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4E" w:rsidRPr="00592E4E" w:rsidRDefault="00592E4E" w:rsidP="00592E4E">
      <w:pPr>
        <w:jc w:val="center"/>
        <w:rPr>
          <w:rFonts w:asciiTheme="majorHAnsi" w:hAnsiTheme="majorHAnsi" w:cs="Arial"/>
          <w:sz w:val="48"/>
          <w:szCs w:val="48"/>
          <w:lang w:val="fr-BE"/>
        </w:rPr>
      </w:pPr>
      <w:r w:rsidRPr="00592E4E">
        <w:rPr>
          <w:rFonts w:asciiTheme="majorHAnsi" w:hAnsiTheme="majorHAnsi" w:cs="Arial"/>
          <w:sz w:val="48"/>
          <w:szCs w:val="48"/>
          <w:lang w:val="fr-BE"/>
        </w:rPr>
        <w:t>Les préfixes</w:t>
      </w:r>
    </w:p>
    <w:p w:rsidR="00592E4E" w:rsidRDefault="00592E4E" w:rsidP="00592E4E">
      <w:pPr>
        <w:rPr>
          <w:rFonts w:ascii="Cambria" w:hAnsi="Cambria" w:cs="Arial"/>
          <w:sz w:val="28"/>
          <w:szCs w:val="28"/>
          <w:u w:val="single"/>
          <w:lang w:val="fr-BE"/>
        </w:rPr>
      </w:pPr>
    </w:p>
    <w:p w:rsidR="00592E4E" w:rsidRPr="00592E4E" w:rsidRDefault="00592E4E" w:rsidP="00592E4E">
      <w:pPr>
        <w:rPr>
          <w:rFonts w:ascii="Cambria" w:hAnsi="Cambria" w:cs="Arial"/>
          <w:sz w:val="32"/>
          <w:szCs w:val="32"/>
          <w:u w:val="single"/>
          <w:lang w:val="fr-BE"/>
        </w:rPr>
      </w:pPr>
      <w:r w:rsidRPr="00592E4E">
        <w:rPr>
          <w:rFonts w:ascii="Cambria" w:hAnsi="Cambria" w:cs="Arial"/>
          <w:sz w:val="32"/>
          <w:szCs w:val="32"/>
          <w:u w:val="single"/>
          <w:lang w:val="fr-BE"/>
        </w:rPr>
        <w:t>Qu’est-ce qu’un préfixe ?</w:t>
      </w:r>
    </w:p>
    <w:p w:rsidR="00592E4E" w:rsidRPr="00592E4E" w:rsidRDefault="00592E4E" w:rsidP="00592E4E">
      <w:pPr>
        <w:rPr>
          <w:rFonts w:ascii="Cambria" w:hAnsi="Cambria" w:cs="Arial"/>
          <w:sz w:val="28"/>
          <w:szCs w:val="28"/>
          <w:u w:val="single"/>
          <w:lang w:val="fr-BE"/>
        </w:rPr>
      </w:pPr>
    </w:p>
    <w:p w:rsidR="00592E4E" w:rsidRPr="00592E4E" w:rsidRDefault="00592E4E" w:rsidP="00592E4E">
      <w:pPr>
        <w:rPr>
          <w:rFonts w:ascii="Cambria" w:hAnsi="Cambria" w:cs="Arial"/>
          <w:sz w:val="28"/>
          <w:szCs w:val="28"/>
          <w:lang w:val="fr-BE"/>
        </w:rPr>
      </w:pPr>
      <w:r w:rsidRPr="00592E4E">
        <w:rPr>
          <w:rFonts w:ascii="Cambria" w:hAnsi="Cambria" w:cs="Arial"/>
          <w:sz w:val="28"/>
          <w:szCs w:val="28"/>
          <w:lang w:val="fr-BE"/>
        </w:rPr>
        <w:t>D’après le dictionnaire :</w:t>
      </w:r>
    </w:p>
    <w:p w:rsidR="00592E4E" w:rsidRPr="00592E4E" w:rsidRDefault="00592E4E" w:rsidP="00592E4E">
      <w:pPr>
        <w:ind w:right="-1008"/>
        <w:rPr>
          <w:rFonts w:ascii="Cambria" w:hAnsi="Cambria" w:cs="Arial"/>
          <w:sz w:val="28"/>
          <w:szCs w:val="28"/>
          <w:lang w:val="fr-BE"/>
        </w:rPr>
      </w:pPr>
    </w:p>
    <w:p w:rsidR="00592E4E" w:rsidRDefault="00592E4E" w:rsidP="00592E4E">
      <w:pPr>
        <w:pStyle w:val="Paragraphedeliste"/>
        <w:numPr>
          <w:ilvl w:val="0"/>
          <w:numId w:val="1"/>
        </w:numPr>
        <w:ind w:right="-1008"/>
        <w:rPr>
          <w:rFonts w:ascii="Cambria" w:hAnsi="Cambria" w:cs="Arial"/>
          <w:sz w:val="28"/>
          <w:szCs w:val="28"/>
          <w:lang w:val="fr-BE"/>
        </w:rPr>
      </w:pPr>
      <w:r w:rsidRPr="00592E4E">
        <w:rPr>
          <w:rFonts w:ascii="Cambria" w:hAnsi="Cambria" w:cs="Arial"/>
          <w:sz w:val="28"/>
          <w:szCs w:val="28"/>
          <w:lang w:val="fr-BE"/>
        </w:rPr>
        <w:t>préfixe</w:t>
      </w:r>
      <w:r>
        <w:rPr>
          <w:rFonts w:ascii="Cambria" w:hAnsi="Cambria" w:cs="Arial"/>
          <w:sz w:val="28"/>
          <w:szCs w:val="28"/>
          <w:lang w:val="fr-BE"/>
        </w:rPr>
        <w:t xml:space="preserve"> : </w:t>
      </w:r>
      <w:r w:rsidR="00343A80">
        <w:rPr>
          <w:rFonts w:ascii="Cambria" w:hAnsi="Cambria" w:cs="Arial"/>
          <w:sz w:val="28"/>
          <w:szCs w:val="28"/>
          <w:lang w:val="fr-BE"/>
        </w:rPr>
        <w:t>………………………………………………………………………………………………………..</w:t>
      </w:r>
    </w:p>
    <w:p w:rsidR="00343A80" w:rsidRDefault="00343A80" w:rsidP="00343A80">
      <w:pPr>
        <w:pStyle w:val="Paragraphedeliste"/>
        <w:ind w:left="1416" w:right="-1008"/>
        <w:rPr>
          <w:rFonts w:ascii="Cambria" w:hAnsi="Cambria" w:cs="Arial"/>
          <w:sz w:val="28"/>
          <w:szCs w:val="28"/>
          <w:lang w:val="fr-BE"/>
        </w:rPr>
      </w:pPr>
      <w:r>
        <w:rPr>
          <w:rFonts w:ascii="Cambria" w:hAnsi="Cambria" w:cs="Arial"/>
          <w:sz w:val="28"/>
          <w:szCs w:val="28"/>
          <w:lang w:val="fr-BE"/>
        </w:rPr>
        <w:t xml:space="preserve">      ……………………………………………………………………………………………………….</w:t>
      </w:r>
    </w:p>
    <w:p w:rsidR="002B6BB9" w:rsidRPr="002B6BB9" w:rsidRDefault="002B6BB9" w:rsidP="002B6BB9">
      <w:pPr>
        <w:pStyle w:val="Paragraphedeliste"/>
        <w:ind w:right="-1008"/>
        <w:rPr>
          <w:rFonts w:ascii="Cambria" w:hAnsi="Cambria" w:cs="Arial"/>
          <w:sz w:val="28"/>
          <w:szCs w:val="28"/>
          <w:lang w:val="fr-BE"/>
        </w:rPr>
      </w:pPr>
    </w:p>
    <w:p w:rsidR="002B6BB9" w:rsidRPr="002B6BB9" w:rsidRDefault="002B6BB9" w:rsidP="002B6BB9">
      <w:pPr>
        <w:ind w:right="-108"/>
        <w:rPr>
          <w:rFonts w:ascii="Cambria" w:hAnsi="Cambria" w:cs="Arial"/>
          <w:sz w:val="32"/>
          <w:szCs w:val="32"/>
          <w:u w:val="single"/>
          <w:lang w:val="fr-BE"/>
        </w:rPr>
      </w:pPr>
      <w:r w:rsidRPr="002B6BB9">
        <w:rPr>
          <w:rFonts w:ascii="Cambria" w:hAnsi="Cambria" w:cs="Arial"/>
          <w:sz w:val="32"/>
          <w:szCs w:val="32"/>
          <w:u w:val="single"/>
          <w:lang w:val="fr-BE"/>
        </w:rPr>
        <w:t>Préfixes exprimant la quantité :</w:t>
      </w:r>
    </w:p>
    <w:p w:rsidR="002B6BB9" w:rsidRDefault="002B6BB9" w:rsidP="002B6BB9">
      <w:pPr>
        <w:pStyle w:val="Paragraphedeliste"/>
        <w:ind w:right="-108"/>
        <w:rPr>
          <w:rFonts w:ascii="Cambria" w:hAnsi="Cambria" w:cs="Arial"/>
          <w:sz w:val="28"/>
          <w:szCs w:val="28"/>
          <w:lang w:val="fr-BE"/>
        </w:rPr>
      </w:pPr>
    </w:p>
    <w:p w:rsidR="00343A80" w:rsidRDefault="00343A80" w:rsidP="002B6BB9">
      <w:pPr>
        <w:pStyle w:val="Paragraphedeliste"/>
        <w:ind w:right="-108"/>
        <w:rPr>
          <w:rFonts w:ascii="Cambria" w:hAnsi="Cambria" w:cs="Arial"/>
          <w:sz w:val="28"/>
          <w:szCs w:val="28"/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0"/>
        <w:gridCol w:w="3070"/>
      </w:tblGrid>
      <w:tr w:rsidR="002B6BB9" w:rsidTr="002B6BB9">
        <w:tc>
          <w:tcPr>
            <w:tcW w:w="3070" w:type="dxa"/>
          </w:tcPr>
          <w:p w:rsidR="002B6BB9" w:rsidRDefault="002B6BB9" w:rsidP="002B6BB9">
            <w:pPr>
              <w:ind w:right="-108"/>
              <w:jc w:val="center"/>
              <w:rPr>
                <w:rFonts w:ascii="Cambria" w:hAnsi="Cambria" w:cs="Arial"/>
                <w:sz w:val="28"/>
                <w:szCs w:val="28"/>
                <w:lang w:val="fr-BE"/>
              </w:rPr>
            </w:pPr>
            <w:r>
              <w:rPr>
                <w:rFonts w:ascii="Cambria" w:hAnsi="Cambria" w:cs="Arial"/>
                <w:sz w:val="28"/>
                <w:szCs w:val="28"/>
                <w:lang w:val="fr-BE"/>
              </w:rPr>
              <w:t>Français</w:t>
            </w:r>
          </w:p>
        </w:tc>
        <w:tc>
          <w:tcPr>
            <w:tcW w:w="3070" w:type="dxa"/>
          </w:tcPr>
          <w:p w:rsidR="002B6BB9" w:rsidRDefault="002B6BB9" w:rsidP="002B6BB9">
            <w:pPr>
              <w:ind w:right="-108"/>
              <w:jc w:val="center"/>
              <w:rPr>
                <w:rFonts w:ascii="Cambria" w:hAnsi="Cambria" w:cs="Arial"/>
                <w:sz w:val="28"/>
                <w:szCs w:val="28"/>
                <w:lang w:val="fr-BE"/>
              </w:rPr>
            </w:pPr>
            <w:r>
              <w:rPr>
                <w:rFonts w:ascii="Cambria" w:hAnsi="Cambria" w:cs="Arial"/>
                <w:sz w:val="28"/>
                <w:szCs w:val="28"/>
                <w:lang w:val="fr-BE"/>
              </w:rPr>
              <w:t>Préfixes latins</w:t>
            </w:r>
          </w:p>
        </w:tc>
        <w:tc>
          <w:tcPr>
            <w:tcW w:w="3070" w:type="dxa"/>
          </w:tcPr>
          <w:p w:rsidR="002B6BB9" w:rsidRDefault="002B6BB9" w:rsidP="002B6BB9">
            <w:pPr>
              <w:ind w:right="-108"/>
              <w:jc w:val="center"/>
              <w:rPr>
                <w:rFonts w:ascii="Cambria" w:hAnsi="Cambria" w:cs="Arial"/>
                <w:sz w:val="28"/>
                <w:szCs w:val="28"/>
                <w:lang w:val="fr-BE"/>
              </w:rPr>
            </w:pPr>
            <w:r>
              <w:rPr>
                <w:rFonts w:ascii="Cambria" w:hAnsi="Cambria" w:cs="Arial"/>
                <w:sz w:val="28"/>
                <w:szCs w:val="28"/>
                <w:lang w:val="fr-BE"/>
              </w:rPr>
              <w:t>Préfixes grecs</w:t>
            </w:r>
          </w:p>
        </w:tc>
      </w:tr>
      <w:tr w:rsidR="002B6BB9" w:rsidTr="002B6BB9">
        <w:tc>
          <w:tcPr>
            <w:tcW w:w="3070" w:type="dxa"/>
          </w:tcPr>
          <w:p w:rsidR="00201CB3" w:rsidRPr="00201CB3" w:rsidRDefault="00201CB3" w:rsidP="002B6BB9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B6BB9" w:rsidRPr="00201CB3" w:rsidRDefault="00201CB3" w:rsidP="002B6BB9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Un</w:t>
            </w:r>
          </w:p>
        </w:tc>
        <w:tc>
          <w:tcPr>
            <w:tcW w:w="3070" w:type="dxa"/>
          </w:tcPr>
          <w:p w:rsidR="002B6BB9" w:rsidRPr="00201CB3" w:rsidRDefault="002B6BB9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Uni-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……………………….</w:t>
            </w:r>
          </w:p>
        </w:tc>
        <w:tc>
          <w:tcPr>
            <w:tcW w:w="3070" w:type="dxa"/>
          </w:tcPr>
          <w:p w:rsidR="002B6BB9" w:rsidRPr="00201CB3" w:rsidRDefault="002B6BB9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Mono-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……………………….</w:t>
            </w:r>
          </w:p>
        </w:tc>
      </w:tr>
      <w:tr w:rsidR="002B6BB9" w:rsidTr="002B6BB9">
        <w:tc>
          <w:tcPr>
            <w:tcW w:w="3070" w:type="dxa"/>
          </w:tcPr>
          <w:p w:rsidR="00201CB3" w:rsidRPr="00201CB3" w:rsidRDefault="00201CB3" w:rsidP="002B6BB9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B6BB9" w:rsidRPr="00201CB3" w:rsidRDefault="00201CB3" w:rsidP="002B6BB9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Deux</w:t>
            </w:r>
          </w:p>
        </w:tc>
        <w:tc>
          <w:tcPr>
            <w:tcW w:w="3070" w:type="dxa"/>
          </w:tcPr>
          <w:p w:rsidR="002B6BB9" w:rsidRPr="00201CB3" w:rsidRDefault="002B6BB9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Bi-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Bis-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……………………….</w:t>
            </w:r>
          </w:p>
        </w:tc>
        <w:tc>
          <w:tcPr>
            <w:tcW w:w="3070" w:type="dxa"/>
          </w:tcPr>
          <w:p w:rsidR="002B6BB9" w:rsidRPr="00201CB3" w:rsidRDefault="002B6BB9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di-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………………………</w:t>
            </w:r>
          </w:p>
        </w:tc>
      </w:tr>
      <w:tr w:rsidR="002B6BB9" w:rsidTr="002B6BB9">
        <w:tc>
          <w:tcPr>
            <w:tcW w:w="3070" w:type="dxa"/>
          </w:tcPr>
          <w:p w:rsidR="00201CB3" w:rsidRPr="00201CB3" w:rsidRDefault="00201CB3" w:rsidP="002B6BB9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B6BB9" w:rsidRPr="00201CB3" w:rsidRDefault="00201CB3" w:rsidP="002B6BB9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Trois</w:t>
            </w:r>
          </w:p>
        </w:tc>
        <w:tc>
          <w:tcPr>
            <w:tcW w:w="3070" w:type="dxa"/>
          </w:tcPr>
          <w:p w:rsidR="002B6BB9" w:rsidRPr="00201CB3" w:rsidRDefault="002B6BB9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Tri-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……………………..</w:t>
            </w:r>
          </w:p>
        </w:tc>
        <w:tc>
          <w:tcPr>
            <w:tcW w:w="3070" w:type="dxa"/>
          </w:tcPr>
          <w:p w:rsidR="002B6BB9" w:rsidRPr="00201CB3" w:rsidRDefault="002B6BB9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Tri-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…………………….</w:t>
            </w:r>
          </w:p>
        </w:tc>
      </w:tr>
      <w:tr w:rsidR="002B6BB9" w:rsidTr="002B6BB9">
        <w:tc>
          <w:tcPr>
            <w:tcW w:w="3070" w:type="dxa"/>
          </w:tcPr>
          <w:p w:rsidR="00201CB3" w:rsidRPr="00201CB3" w:rsidRDefault="00201CB3" w:rsidP="002B6BB9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B6BB9" w:rsidRPr="00201CB3" w:rsidRDefault="00201CB3" w:rsidP="002B6BB9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Quatre</w:t>
            </w:r>
          </w:p>
        </w:tc>
        <w:tc>
          <w:tcPr>
            <w:tcW w:w="3070" w:type="dxa"/>
          </w:tcPr>
          <w:p w:rsidR="002B6BB9" w:rsidRPr="00201CB3" w:rsidRDefault="002B6BB9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Quadri-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Quadru-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…………………….</w:t>
            </w:r>
          </w:p>
        </w:tc>
        <w:tc>
          <w:tcPr>
            <w:tcW w:w="3070" w:type="dxa"/>
          </w:tcPr>
          <w:p w:rsidR="002B6BB9" w:rsidRPr="00201CB3" w:rsidRDefault="002B6BB9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Tétra-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……………………</w:t>
            </w:r>
          </w:p>
        </w:tc>
      </w:tr>
      <w:tr w:rsidR="00201CB3" w:rsidTr="002B6BB9">
        <w:tc>
          <w:tcPr>
            <w:tcW w:w="3070" w:type="dxa"/>
          </w:tcPr>
          <w:p w:rsidR="00201CB3" w:rsidRPr="00201CB3" w:rsidRDefault="00201CB3" w:rsidP="002B6BB9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B6BB9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Cinq</w:t>
            </w:r>
          </w:p>
        </w:tc>
        <w:tc>
          <w:tcPr>
            <w:tcW w:w="3070" w:type="dxa"/>
          </w:tcPr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Quinqu-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……………………..</w:t>
            </w:r>
          </w:p>
        </w:tc>
        <w:tc>
          <w:tcPr>
            <w:tcW w:w="3070" w:type="dxa"/>
          </w:tcPr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Penta-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……………………</w:t>
            </w:r>
          </w:p>
        </w:tc>
      </w:tr>
      <w:tr w:rsidR="00201CB3" w:rsidTr="002B6BB9">
        <w:tc>
          <w:tcPr>
            <w:tcW w:w="3070" w:type="dxa"/>
          </w:tcPr>
          <w:p w:rsidR="00201CB3" w:rsidRPr="00201CB3" w:rsidRDefault="00201CB3" w:rsidP="002B6BB9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B6BB9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Dix</w:t>
            </w:r>
          </w:p>
        </w:tc>
        <w:tc>
          <w:tcPr>
            <w:tcW w:w="3070" w:type="dxa"/>
          </w:tcPr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Déci-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…………………….</w:t>
            </w:r>
          </w:p>
        </w:tc>
        <w:tc>
          <w:tcPr>
            <w:tcW w:w="3070" w:type="dxa"/>
          </w:tcPr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Déca-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………………….</w:t>
            </w:r>
          </w:p>
        </w:tc>
      </w:tr>
      <w:tr w:rsidR="00201CB3" w:rsidTr="002B6BB9">
        <w:tc>
          <w:tcPr>
            <w:tcW w:w="3070" w:type="dxa"/>
          </w:tcPr>
          <w:p w:rsidR="00201CB3" w:rsidRPr="00201CB3" w:rsidRDefault="00201CB3" w:rsidP="002B6BB9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B6BB9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Cent</w:t>
            </w:r>
          </w:p>
        </w:tc>
        <w:tc>
          <w:tcPr>
            <w:tcW w:w="3070" w:type="dxa"/>
          </w:tcPr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Centi-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……………………</w:t>
            </w:r>
          </w:p>
        </w:tc>
        <w:tc>
          <w:tcPr>
            <w:tcW w:w="3070" w:type="dxa"/>
          </w:tcPr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Hecto-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…………………….</w:t>
            </w:r>
          </w:p>
        </w:tc>
      </w:tr>
      <w:tr w:rsidR="00201CB3" w:rsidTr="002B6BB9">
        <w:tc>
          <w:tcPr>
            <w:tcW w:w="3070" w:type="dxa"/>
          </w:tcPr>
          <w:p w:rsidR="00201CB3" w:rsidRPr="00201CB3" w:rsidRDefault="00201CB3" w:rsidP="002B6BB9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B6BB9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Mille</w:t>
            </w:r>
          </w:p>
        </w:tc>
        <w:tc>
          <w:tcPr>
            <w:tcW w:w="3070" w:type="dxa"/>
          </w:tcPr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Milli-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……………………</w:t>
            </w:r>
          </w:p>
        </w:tc>
        <w:tc>
          <w:tcPr>
            <w:tcW w:w="3070" w:type="dxa"/>
          </w:tcPr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Kilo-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…………………….</w:t>
            </w:r>
          </w:p>
        </w:tc>
      </w:tr>
      <w:tr w:rsidR="00201CB3" w:rsidTr="002B6BB9">
        <w:tc>
          <w:tcPr>
            <w:tcW w:w="3070" w:type="dxa"/>
          </w:tcPr>
          <w:p w:rsidR="00201CB3" w:rsidRPr="00201CB3" w:rsidRDefault="00201CB3" w:rsidP="002B6BB9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B6BB9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Demi</w:t>
            </w:r>
          </w:p>
        </w:tc>
        <w:tc>
          <w:tcPr>
            <w:tcW w:w="3070" w:type="dxa"/>
          </w:tcPr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Semi-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…………………….</w:t>
            </w:r>
          </w:p>
        </w:tc>
        <w:tc>
          <w:tcPr>
            <w:tcW w:w="3070" w:type="dxa"/>
          </w:tcPr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Emi-</w:t>
            </w:r>
          </w:p>
          <w:p w:rsidR="00201CB3" w:rsidRPr="00201CB3" w:rsidRDefault="00201CB3" w:rsidP="00201CB3">
            <w:pPr>
              <w:ind w:right="-108"/>
              <w:jc w:val="center"/>
              <w:rPr>
                <w:rFonts w:ascii="Cambria" w:hAnsi="Cambria" w:cs="Arial"/>
                <w:sz w:val="26"/>
                <w:szCs w:val="26"/>
                <w:lang w:val="fr-BE"/>
              </w:rPr>
            </w:pPr>
            <w:r w:rsidRPr="00201CB3">
              <w:rPr>
                <w:rFonts w:ascii="Cambria" w:hAnsi="Cambria" w:cs="Arial"/>
                <w:sz w:val="26"/>
                <w:szCs w:val="26"/>
                <w:lang w:val="fr-BE"/>
              </w:rPr>
              <w:t>…………………..</w:t>
            </w:r>
          </w:p>
        </w:tc>
      </w:tr>
    </w:tbl>
    <w:p w:rsidR="002B6BB9" w:rsidRPr="002B6BB9" w:rsidRDefault="002B6BB9" w:rsidP="002B6BB9">
      <w:pPr>
        <w:ind w:right="-108"/>
        <w:rPr>
          <w:rFonts w:ascii="Cambria" w:hAnsi="Cambria" w:cs="Arial"/>
          <w:sz w:val="28"/>
          <w:szCs w:val="28"/>
          <w:lang w:val="fr-BE"/>
        </w:rPr>
      </w:pPr>
    </w:p>
    <w:p w:rsidR="002B6BB9" w:rsidRDefault="002B6BB9" w:rsidP="002B6BB9">
      <w:pPr>
        <w:pStyle w:val="Paragraphedeliste"/>
        <w:ind w:right="-108"/>
        <w:rPr>
          <w:rFonts w:ascii="Cambria" w:hAnsi="Cambria" w:cs="Arial"/>
          <w:sz w:val="28"/>
          <w:szCs w:val="28"/>
          <w:lang w:val="fr-BE"/>
        </w:rPr>
      </w:pPr>
    </w:p>
    <w:p w:rsidR="00343A80" w:rsidRDefault="00343A80" w:rsidP="002B6BB9">
      <w:pPr>
        <w:pStyle w:val="Paragraphedeliste"/>
        <w:ind w:right="-108"/>
        <w:rPr>
          <w:rFonts w:ascii="Cambria" w:hAnsi="Cambria" w:cs="Arial"/>
          <w:sz w:val="28"/>
          <w:szCs w:val="28"/>
          <w:lang w:val="fr-BE"/>
        </w:rPr>
      </w:pPr>
    </w:p>
    <w:p w:rsidR="00343A80" w:rsidRDefault="00343A80" w:rsidP="002B6BB9">
      <w:pPr>
        <w:pStyle w:val="Paragraphedeliste"/>
        <w:ind w:right="-108"/>
        <w:rPr>
          <w:rFonts w:ascii="Cambria" w:hAnsi="Cambria" w:cs="Arial"/>
          <w:sz w:val="28"/>
          <w:szCs w:val="28"/>
          <w:lang w:val="fr-BE"/>
        </w:rPr>
      </w:pPr>
    </w:p>
    <w:p w:rsidR="00343A80" w:rsidRDefault="00343A80" w:rsidP="002B6BB9">
      <w:pPr>
        <w:pStyle w:val="Paragraphedeliste"/>
        <w:ind w:right="-108"/>
        <w:rPr>
          <w:rFonts w:ascii="Cambria" w:hAnsi="Cambria" w:cs="Arial"/>
          <w:sz w:val="28"/>
          <w:szCs w:val="28"/>
          <w:lang w:val="fr-BE"/>
        </w:rPr>
      </w:pPr>
    </w:p>
    <w:p w:rsidR="002B6BB9" w:rsidRPr="00343A80" w:rsidRDefault="00343A80" w:rsidP="00343A80">
      <w:pPr>
        <w:ind w:right="-108"/>
        <w:rPr>
          <w:rFonts w:ascii="Cambria" w:hAnsi="Cambria" w:cs="Arial"/>
          <w:sz w:val="32"/>
          <w:szCs w:val="32"/>
          <w:u w:val="single"/>
          <w:lang w:val="fr-BE"/>
        </w:rPr>
      </w:pPr>
      <w:r>
        <w:rPr>
          <w:rFonts w:ascii="Cambria" w:hAnsi="Cambria" w:cs="Arial"/>
          <w:sz w:val="32"/>
          <w:szCs w:val="32"/>
          <w:u w:val="single"/>
          <w:lang w:val="fr-BE"/>
        </w:rPr>
        <w:lastRenderedPageBreak/>
        <w:t>Quelques préfixes courants :</w:t>
      </w:r>
    </w:p>
    <w:p w:rsidR="002B6BB9" w:rsidRDefault="002B6BB9" w:rsidP="00343A80">
      <w:pPr>
        <w:ind w:right="-108"/>
        <w:rPr>
          <w:rFonts w:ascii="Cambria" w:hAnsi="Cambria" w:cs="Arial"/>
          <w:sz w:val="28"/>
          <w:szCs w:val="28"/>
          <w:lang w:val="fr-BE"/>
        </w:rPr>
      </w:pPr>
    </w:p>
    <w:p w:rsidR="00343A80" w:rsidRPr="00C67C3B" w:rsidRDefault="00C67C3B" w:rsidP="00C67C3B">
      <w:pPr>
        <w:pStyle w:val="Paragraphedeliste"/>
        <w:numPr>
          <w:ilvl w:val="0"/>
          <w:numId w:val="6"/>
        </w:numPr>
        <w:ind w:right="-108"/>
        <w:rPr>
          <w:rFonts w:ascii="Cambria" w:hAnsi="Cambria" w:cs="Arial"/>
          <w:i/>
          <w:sz w:val="28"/>
          <w:szCs w:val="28"/>
          <w:lang w:val="fr-BE"/>
        </w:rPr>
      </w:pPr>
      <w:r w:rsidRPr="00C67C3B">
        <w:rPr>
          <w:rFonts w:ascii="Cambria" w:hAnsi="Cambria" w:cs="Arial"/>
          <w:i/>
          <w:sz w:val="28"/>
          <w:szCs w:val="28"/>
          <w:lang w:val="fr-BE"/>
        </w:rPr>
        <w:t>racines grecques ou latines :</w:t>
      </w:r>
    </w:p>
    <w:p w:rsidR="00C67C3B" w:rsidRPr="00A90FF1" w:rsidRDefault="00C67C3B" w:rsidP="00C67C3B">
      <w:pPr>
        <w:pStyle w:val="Paragraphedeliste"/>
        <w:ind w:right="-108"/>
        <w:rPr>
          <w:rFonts w:ascii="Cambria" w:hAnsi="Cambria" w:cs="Arial"/>
          <w:sz w:val="25"/>
          <w:szCs w:val="25"/>
          <w:lang w:val="fr-BE"/>
        </w:rPr>
      </w:pPr>
    </w:p>
    <w:p w:rsidR="00343A80" w:rsidRPr="00A90FF1" w:rsidRDefault="00343A80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agro- 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</w:t>
      </w:r>
      <w:r w:rsidR="006060ED" w:rsidRPr="00A90FF1">
        <w:rPr>
          <w:rFonts w:ascii="Cambria" w:hAnsi="Cambria" w:cs="Arial"/>
          <w:sz w:val="25"/>
          <w:szCs w:val="25"/>
          <w:lang w:val="fr-BE"/>
        </w:rPr>
        <w:t xml:space="preserve"> </w:t>
      </w:r>
      <w:r w:rsidRPr="00A90FF1">
        <w:rPr>
          <w:rFonts w:ascii="Cambria" w:hAnsi="Cambria" w:cs="Arial"/>
          <w:sz w:val="25"/>
          <w:szCs w:val="25"/>
          <w:lang w:val="fr-BE"/>
        </w:rPr>
        <w:t>ch</w:t>
      </w:r>
      <w:r w:rsidR="006060ED" w:rsidRPr="00A90FF1">
        <w:rPr>
          <w:rFonts w:ascii="Cambria" w:hAnsi="Cambria" w:cs="Arial"/>
          <w:sz w:val="25"/>
          <w:szCs w:val="25"/>
          <w:lang w:val="fr-BE"/>
        </w:rPr>
        <w:t xml:space="preserve">amp, </w:t>
      </w:r>
      <w:r w:rsidRPr="00A90FF1">
        <w:rPr>
          <w:rFonts w:ascii="Cambria" w:hAnsi="Cambria" w:cs="Arial"/>
          <w:sz w:val="25"/>
          <w:szCs w:val="25"/>
          <w:lang w:val="fr-BE"/>
        </w:rPr>
        <w:t>terre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="00A90FF1"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……………………………………..</w:t>
      </w:r>
    </w:p>
    <w:p w:rsidR="00343A80" w:rsidRPr="00A90FF1" w:rsidRDefault="00343A80" w:rsidP="00343A80">
      <w:pPr>
        <w:pStyle w:val="Paragraphedeliste"/>
        <w:ind w:left="1080" w:right="-108"/>
        <w:rPr>
          <w:rFonts w:ascii="Cambria" w:hAnsi="Cambria" w:cs="Arial"/>
          <w:sz w:val="25"/>
          <w:szCs w:val="25"/>
          <w:lang w:val="fr-BE"/>
        </w:rPr>
      </w:pPr>
    </w:p>
    <w:p w:rsidR="00343A80" w:rsidRPr="00A90FF1" w:rsidRDefault="00343A80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aqu</w:t>
      </w:r>
      <w:r w:rsidR="006060ED" w:rsidRPr="00A90FF1">
        <w:rPr>
          <w:rFonts w:ascii="Cambria" w:hAnsi="Cambria" w:cs="Arial"/>
          <w:sz w:val="25"/>
          <w:szCs w:val="25"/>
          <w:lang w:val="fr-BE"/>
        </w:rPr>
        <w:t xml:space="preserve">- </w:t>
      </w:r>
      <w:r w:rsidR="006060ED" w:rsidRPr="00A90FF1">
        <w:rPr>
          <w:rFonts w:ascii="Cambria" w:hAnsi="Cambria" w:cs="Arial"/>
          <w:sz w:val="25"/>
          <w:szCs w:val="25"/>
          <w:lang w:val="fr-BE"/>
        </w:rPr>
        <w:tab/>
        <w:t xml:space="preserve">: </w:t>
      </w:r>
      <w:r w:rsidRPr="00A90FF1">
        <w:rPr>
          <w:rFonts w:ascii="Cambria" w:hAnsi="Cambria" w:cs="Arial"/>
          <w:sz w:val="25"/>
          <w:szCs w:val="25"/>
          <w:lang w:val="fr-BE"/>
        </w:rPr>
        <w:t>eau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……………………………………...</w:t>
      </w:r>
    </w:p>
    <w:p w:rsidR="00C67C3B" w:rsidRPr="00A90FF1" w:rsidRDefault="00C67C3B" w:rsidP="00C67C3B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C67C3B" w:rsidRPr="00A90FF1" w:rsidRDefault="00C67C3B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hydro-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eau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343A80" w:rsidRPr="00A90FF1" w:rsidRDefault="00343A80" w:rsidP="00343A8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343A80" w:rsidRPr="00A90FF1" w:rsidRDefault="00343A80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archéo-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ancien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A65988" w:rsidRPr="00A90FF1" w:rsidRDefault="00A65988" w:rsidP="00A65988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A65988" w:rsidRPr="00A90FF1" w:rsidRDefault="00A65988" w:rsidP="00A65988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paléo-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ancien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343A80" w:rsidRPr="00A90FF1" w:rsidRDefault="00343A80" w:rsidP="00343A8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343A80" w:rsidRPr="00A90FF1" w:rsidRDefault="00343A80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auto-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lui-même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343A80" w:rsidRPr="00A90FF1" w:rsidRDefault="00343A80" w:rsidP="00343A8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343A80" w:rsidRPr="00A90FF1" w:rsidRDefault="00343A80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biblio-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livre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="006060ED"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6060ED" w:rsidRPr="00A90FF1" w:rsidRDefault="006060ED" w:rsidP="006060ED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6060ED" w:rsidRPr="00A90FF1" w:rsidRDefault="006060ED" w:rsidP="006060ED">
      <w:pPr>
        <w:pStyle w:val="Paragraphedeliste"/>
        <w:numPr>
          <w:ilvl w:val="0"/>
          <w:numId w:val="5"/>
        </w:numPr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bio- 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vie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6060ED" w:rsidRPr="00A90FF1" w:rsidRDefault="006060ED" w:rsidP="006060ED">
      <w:pPr>
        <w:pStyle w:val="Paragraphedeliste"/>
        <w:ind w:left="1080" w:right="-108"/>
        <w:rPr>
          <w:rFonts w:ascii="Cambria" w:hAnsi="Cambria" w:cs="Arial"/>
          <w:sz w:val="25"/>
          <w:szCs w:val="25"/>
          <w:lang w:val="fr-BE"/>
        </w:rPr>
      </w:pPr>
    </w:p>
    <w:p w:rsidR="00343A80" w:rsidRPr="00A90FF1" w:rsidRDefault="006060ED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chrono-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 xml:space="preserve"> : </w:t>
      </w:r>
      <w:r w:rsidR="00343A80" w:rsidRPr="00A90FF1">
        <w:rPr>
          <w:rFonts w:ascii="Cambria" w:hAnsi="Cambria" w:cs="Arial"/>
          <w:sz w:val="25"/>
          <w:szCs w:val="25"/>
          <w:lang w:val="fr-BE"/>
        </w:rPr>
        <w:t>temps</w:t>
      </w:r>
      <w:r w:rsidR="00343A80" w:rsidRPr="00A90FF1">
        <w:rPr>
          <w:rFonts w:ascii="Cambria" w:hAnsi="Cambria" w:cs="Arial"/>
          <w:sz w:val="25"/>
          <w:szCs w:val="25"/>
          <w:lang w:val="fr-BE"/>
        </w:rPr>
        <w:tab/>
      </w:r>
      <w:r w:rsidR="00343A80" w:rsidRPr="00A90FF1">
        <w:rPr>
          <w:rFonts w:ascii="Cambria" w:hAnsi="Cambria" w:cs="Arial"/>
          <w:sz w:val="25"/>
          <w:szCs w:val="25"/>
          <w:lang w:val="fr-BE"/>
        </w:rPr>
        <w:tab/>
      </w:r>
      <w:r w:rsidR="00343A80"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343A80" w:rsidRPr="00A90FF1" w:rsidRDefault="00343A80" w:rsidP="00343A8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343A80" w:rsidRPr="00A90FF1" w:rsidRDefault="00343A80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derm(o)- :</w:t>
      </w:r>
      <w:r w:rsidR="006060ED" w:rsidRPr="00A90FF1">
        <w:rPr>
          <w:rFonts w:ascii="Cambria" w:hAnsi="Cambria" w:cs="Arial"/>
          <w:sz w:val="25"/>
          <w:szCs w:val="25"/>
          <w:lang w:val="fr-BE"/>
        </w:rPr>
        <w:t xml:space="preserve"> </w:t>
      </w:r>
      <w:r w:rsidRPr="00A90FF1">
        <w:rPr>
          <w:rFonts w:ascii="Cambria" w:hAnsi="Cambria" w:cs="Arial"/>
          <w:sz w:val="25"/>
          <w:szCs w:val="25"/>
          <w:lang w:val="fr-BE"/>
        </w:rPr>
        <w:t>peau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="00A90FF1"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343A80" w:rsidRPr="00A90FF1" w:rsidRDefault="00343A80" w:rsidP="00343A8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343A80" w:rsidRPr="00A90FF1" w:rsidRDefault="00C67C3B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graph(o)- : écrire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C67C3B" w:rsidRPr="00A90FF1" w:rsidRDefault="00C67C3B" w:rsidP="00C67C3B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C67C3B" w:rsidRPr="00A90FF1" w:rsidRDefault="00C67C3B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hypo-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cheval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C67C3B" w:rsidRPr="00A90FF1" w:rsidRDefault="00C67C3B" w:rsidP="00C67C3B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C67C3B" w:rsidRPr="00A90FF1" w:rsidRDefault="006060ED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latéro-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côté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6060ED" w:rsidRPr="00A90FF1" w:rsidRDefault="006060ED" w:rsidP="006060ED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6060ED" w:rsidRPr="00A90FF1" w:rsidRDefault="006060ED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logo- 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discours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 xml:space="preserve"> Exemple : ………………………………………</w:t>
      </w:r>
    </w:p>
    <w:p w:rsidR="006060ED" w:rsidRPr="00A90FF1" w:rsidRDefault="006060ED" w:rsidP="006060ED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6060ED" w:rsidRPr="00A90FF1" w:rsidRDefault="006060ED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méga-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grand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6060ED" w:rsidRPr="00A90FF1" w:rsidRDefault="006060ED" w:rsidP="006060ED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6060ED" w:rsidRPr="00A90FF1" w:rsidRDefault="006060ED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micro-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petit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6060ED" w:rsidRPr="00A90FF1" w:rsidRDefault="006060ED" w:rsidP="006060ED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6060ED" w:rsidRPr="00A90FF1" w:rsidRDefault="00360E8C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naut-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matelot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360E8C" w:rsidRPr="00A90FF1" w:rsidRDefault="00360E8C" w:rsidP="00360E8C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360E8C" w:rsidRPr="00A90FF1" w:rsidRDefault="00360E8C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néo-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nouveau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A65988" w:rsidRPr="00A90FF1" w:rsidRDefault="00A65988" w:rsidP="00A65988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A65988" w:rsidRPr="00A90FF1" w:rsidRDefault="001318C4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psycho-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esprit, âme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="00A90FF1"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A90FF1" w:rsidRPr="00A90FF1" w:rsidRDefault="00A90FF1" w:rsidP="00A90FF1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A90FF1" w:rsidRPr="00A90FF1" w:rsidRDefault="00A90FF1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poli- 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ville, cité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A90FF1" w:rsidRPr="00A90FF1" w:rsidRDefault="00A90FF1" w:rsidP="00A90FF1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A90FF1" w:rsidRPr="00A90FF1" w:rsidRDefault="00A90FF1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poly-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 xml:space="preserve"> : plusieurs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A90FF1" w:rsidRPr="00A90FF1" w:rsidRDefault="00A90FF1" w:rsidP="00A90FF1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A90FF1" w:rsidRPr="00A90FF1" w:rsidRDefault="00A90FF1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pyro-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feu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A90FF1" w:rsidRPr="00A90FF1" w:rsidRDefault="00A90FF1" w:rsidP="00A90FF1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A90FF1" w:rsidRPr="00A90FF1" w:rsidRDefault="00A90FF1" w:rsidP="00343A80">
      <w:pPr>
        <w:pStyle w:val="Paragraphedeliste"/>
        <w:numPr>
          <w:ilvl w:val="0"/>
          <w:numId w:val="5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télé-</w:t>
      </w:r>
      <w:r w:rsidRPr="00A90FF1">
        <w:rPr>
          <w:rFonts w:ascii="Cambria" w:hAnsi="Cambria" w:cs="Arial"/>
          <w:sz w:val="25"/>
          <w:szCs w:val="25"/>
          <w:lang w:val="fr-BE"/>
        </w:rPr>
        <w:tab/>
        <w:t>: au loin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1318C4" w:rsidRPr="00A90FF1" w:rsidRDefault="001318C4" w:rsidP="001318C4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343A80" w:rsidRPr="00A90FF1" w:rsidRDefault="00A90FF1" w:rsidP="00A90FF1">
      <w:pPr>
        <w:pStyle w:val="Paragraphedeliste"/>
        <w:numPr>
          <w:ilvl w:val="0"/>
          <w:numId w:val="6"/>
        </w:numPr>
        <w:ind w:right="-108"/>
        <w:rPr>
          <w:rFonts w:ascii="Cambria" w:hAnsi="Cambria" w:cs="Arial"/>
          <w:sz w:val="28"/>
          <w:szCs w:val="28"/>
          <w:lang w:val="fr-BE"/>
        </w:rPr>
      </w:pPr>
      <w:r>
        <w:rPr>
          <w:rFonts w:ascii="Cambria" w:hAnsi="Cambria" w:cs="Arial"/>
          <w:i/>
          <w:sz w:val="28"/>
          <w:szCs w:val="28"/>
          <w:lang w:val="fr-BE"/>
        </w:rPr>
        <w:lastRenderedPageBreak/>
        <w:t>d’origine savante :</w:t>
      </w:r>
    </w:p>
    <w:p w:rsidR="00A90FF1" w:rsidRDefault="00A90FF1" w:rsidP="00A90FF1">
      <w:pPr>
        <w:ind w:left="360" w:right="-108"/>
        <w:rPr>
          <w:rFonts w:ascii="Cambria" w:hAnsi="Cambria" w:cs="Arial"/>
          <w:sz w:val="28"/>
          <w:szCs w:val="28"/>
          <w:lang w:val="fr-BE"/>
        </w:rPr>
      </w:pPr>
    </w:p>
    <w:p w:rsidR="00343A80" w:rsidRDefault="00A90FF1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 w:rsidRPr="00A90FF1">
        <w:rPr>
          <w:rFonts w:ascii="Cambria" w:hAnsi="Cambria" w:cs="Arial"/>
          <w:sz w:val="25"/>
          <w:szCs w:val="25"/>
          <w:lang w:val="fr-BE"/>
        </w:rPr>
        <w:t>a(n)- </w:t>
      </w:r>
      <w:r w:rsidR="00A05F60">
        <w:rPr>
          <w:rFonts w:ascii="Cambria" w:hAnsi="Cambria" w:cs="Arial"/>
          <w:sz w:val="25"/>
          <w:szCs w:val="25"/>
          <w:lang w:val="fr-BE"/>
        </w:rPr>
        <w:t xml:space="preserve">/ in-  </w:t>
      </w:r>
      <w:r w:rsidRPr="00A90FF1">
        <w:rPr>
          <w:rFonts w:ascii="Cambria" w:hAnsi="Cambria" w:cs="Arial"/>
          <w:sz w:val="25"/>
          <w:szCs w:val="25"/>
          <w:lang w:val="fr-BE"/>
        </w:rPr>
        <w:t>: qui n’est pas</w:t>
      </w:r>
      <w:r w:rsidRPr="00A90FF1"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A90FF1" w:rsidRDefault="00A90FF1" w:rsidP="00A90FF1">
      <w:pPr>
        <w:pStyle w:val="Paragraphedeliste"/>
        <w:ind w:left="1080" w:right="-108"/>
        <w:rPr>
          <w:rFonts w:ascii="Cambria" w:hAnsi="Cambria" w:cs="Arial"/>
          <w:sz w:val="25"/>
          <w:szCs w:val="25"/>
          <w:lang w:val="fr-BE"/>
        </w:rPr>
      </w:pPr>
    </w:p>
    <w:p w:rsidR="00A90FF1" w:rsidRDefault="00F05B52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anté-</w:t>
      </w:r>
      <w:r>
        <w:rPr>
          <w:rFonts w:ascii="Cambria" w:hAnsi="Cambria" w:cs="Arial"/>
          <w:sz w:val="25"/>
          <w:szCs w:val="25"/>
          <w:lang w:val="fr-BE"/>
        </w:rPr>
        <w:tab/>
        <w:t>: avant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F05B52" w:rsidRPr="00F05B52" w:rsidRDefault="00F05B52" w:rsidP="00F05B52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F05B52" w:rsidRDefault="00F05B52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anti-</w:t>
      </w:r>
      <w:r>
        <w:rPr>
          <w:rFonts w:ascii="Cambria" w:hAnsi="Cambria" w:cs="Arial"/>
          <w:sz w:val="25"/>
          <w:szCs w:val="25"/>
          <w:lang w:val="fr-BE"/>
        </w:rPr>
        <w:tab/>
        <w:t>: contre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F05B52" w:rsidRPr="00F05B52" w:rsidRDefault="00F05B52" w:rsidP="00F05B52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F05B52" w:rsidRDefault="00DB0C72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co-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: avec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DB0C72" w:rsidRPr="00DB0C72" w:rsidRDefault="00DB0C72" w:rsidP="00DB0C72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DB0C72" w:rsidRDefault="00DB0C72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dia-</w:t>
      </w:r>
      <w:r>
        <w:rPr>
          <w:rFonts w:ascii="Cambria" w:hAnsi="Cambria" w:cs="Arial"/>
          <w:sz w:val="25"/>
          <w:szCs w:val="25"/>
          <w:lang w:val="fr-BE"/>
        </w:rPr>
        <w:tab/>
        <w:t>: à travers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DB0C72" w:rsidRPr="00DB0C72" w:rsidRDefault="00DB0C72" w:rsidP="00DB0C72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DB0C72" w:rsidRDefault="00C92E9D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dys-</w:t>
      </w:r>
      <w:r>
        <w:rPr>
          <w:rFonts w:ascii="Cambria" w:hAnsi="Cambria" w:cs="Arial"/>
          <w:sz w:val="25"/>
          <w:szCs w:val="25"/>
          <w:lang w:val="fr-BE"/>
        </w:rPr>
        <w:tab/>
        <w:t>: difficulté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C92E9D" w:rsidRPr="00C92E9D" w:rsidRDefault="00C92E9D" w:rsidP="00C92E9D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C92E9D" w:rsidRDefault="00C92E9D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en- / in-</w:t>
      </w:r>
      <w:r>
        <w:rPr>
          <w:rFonts w:ascii="Cambria" w:hAnsi="Cambria" w:cs="Arial"/>
          <w:sz w:val="25"/>
          <w:szCs w:val="25"/>
          <w:lang w:val="fr-BE"/>
        </w:rPr>
        <w:tab/>
        <w:t>: dans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C92E9D" w:rsidRPr="00C92E9D" w:rsidRDefault="00C92E9D" w:rsidP="00C92E9D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C92E9D" w:rsidRDefault="00C92E9D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épi-</w:t>
      </w:r>
      <w:r>
        <w:rPr>
          <w:rFonts w:ascii="Cambria" w:hAnsi="Cambria" w:cs="Arial"/>
          <w:sz w:val="25"/>
          <w:szCs w:val="25"/>
          <w:lang w:val="fr-BE"/>
        </w:rPr>
        <w:tab/>
        <w:t>: sur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C92E9D" w:rsidRPr="00C92E9D" w:rsidRDefault="00C92E9D" w:rsidP="00C92E9D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C92E9D" w:rsidRDefault="00C92E9D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ex-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: hors de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C92E9D" w:rsidRPr="00C92E9D" w:rsidRDefault="00C92E9D" w:rsidP="00C92E9D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C92E9D" w:rsidRDefault="00C92E9D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extra-</w:t>
      </w:r>
      <w:r w:rsidR="008C3C40">
        <w:rPr>
          <w:rFonts w:ascii="Cambria" w:hAnsi="Cambria" w:cs="Arial"/>
          <w:sz w:val="25"/>
          <w:szCs w:val="25"/>
          <w:lang w:val="fr-BE"/>
        </w:rPr>
        <w:t xml:space="preserve"> / ultra-  </w:t>
      </w:r>
      <w:r>
        <w:rPr>
          <w:rFonts w:ascii="Cambria" w:hAnsi="Cambria" w:cs="Arial"/>
          <w:sz w:val="25"/>
          <w:szCs w:val="25"/>
          <w:lang w:val="fr-BE"/>
        </w:rPr>
        <w:t>: au-delà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C92E9D" w:rsidRPr="00C92E9D" w:rsidRDefault="00C92E9D" w:rsidP="00C92E9D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C92E9D" w:rsidRDefault="00C92E9D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hyper-</w:t>
      </w:r>
      <w:r>
        <w:rPr>
          <w:rFonts w:ascii="Cambria" w:hAnsi="Cambria" w:cs="Arial"/>
          <w:sz w:val="25"/>
          <w:szCs w:val="25"/>
          <w:lang w:val="fr-BE"/>
        </w:rPr>
        <w:tab/>
        <w:t>: sur, plus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C92E9D" w:rsidRPr="00C92E9D" w:rsidRDefault="00C92E9D" w:rsidP="00C92E9D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C92E9D" w:rsidRDefault="00C92E9D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hypo-</w:t>
      </w:r>
      <w:r>
        <w:rPr>
          <w:rFonts w:ascii="Cambria" w:hAnsi="Cambria" w:cs="Arial"/>
          <w:sz w:val="25"/>
          <w:szCs w:val="25"/>
          <w:lang w:val="fr-BE"/>
        </w:rPr>
        <w:tab/>
        <w:t>: sous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A05F60" w:rsidRPr="00A05F60" w:rsidRDefault="00A05F60" w:rsidP="00A05F6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A05F60" w:rsidRDefault="00A05F60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inter-</w:t>
      </w:r>
      <w:r>
        <w:rPr>
          <w:rFonts w:ascii="Cambria" w:hAnsi="Cambria" w:cs="Arial"/>
          <w:sz w:val="25"/>
          <w:szCs w:val="25"/>
          <w:lang w:val="fr-BE"/>
        </w:rPr>
        <w:tab/>
        <w:t>: entre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A05F60" w:rsidRPr="00A05F60" w:rsidRDefault="00A05F60" w:rsidP="00A05F6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A05F60" w:rsidRDefault="00A05F60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juxta-</w:t>
      </w:r>
      <w:r>
        <w:rPr>
          <w:rFonts w:ascii="Cambria" w:hAnsi="Cambria" w:cs="Arial"/>
          <w:sz w:val="25"/>
          <w:szCs w:val="25"/>
          <w:lang w:val="fr-BE"/>
        </w:rPr>
        <w:tab/>
        <w:t>: à côté de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A05F60" w:rsidRPr="00A05F60" w:rsidRDefault="00A05F60" w:rsidP="00A05F6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A05F60" w:rsidRDefault="008C3C40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para-</w:t>
      </w:r>
      <w:r>
        <w:rPr>
          <w:rFonts w:ascii="Cambria" w:hAnsi="Cambria" w:cs="Arial"/>
          <w:sz w:val="25"/>
          <w:szCs w:val="25"/>
          <w:lang w:val="fr-BE"/>
        </w:rPr>
        <w:tab/>
        <w:t xml:space="preserve">: près de 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8C3C40" w:rsidRPr="008C3C40" w:rsidRDefault="008C3C40" w:rsidP="008C3C4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8C3C40" w:rsidRDefault="008C3C40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para-</w:t>
      </w:r>
      <w:r>
        <w:rPr>
          <w:rFonts w:ascii="Cambria" w:hAnsi="Cambria" w:cs="Arial"/>
          <w:sz w:val="25"/>
          <w:szCs w:val="25"/>
          <w:lang w:val="fr-BE"/>
        </w:rPr>
        <w:tab/>
        <w:t>: contre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8C3C40" w:rsidRPr="008C3C40" w:rsidRDefault="008C3C40" w:rsidP="008C3C4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8C3C40" w:rsidRDefault="008C3C40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per-</w:t>
      </w:r>
      <w:r>
        <w:rPr>
          <w:rFonts w:ascii="Cambria" w:hAnsi="Cambria" w:cs="Arial"/>
          <w:sz w:val="25"/>
          <w:szCs w:val="25"/>
          <w:lang w:val="fr-BE"/>
        </w:rPr>
        <w:tab/>
        <w:t>: à travers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8C3C40" w:rsidRPr="008C3C40" w:rsidRDefault="008C3C40" w:rsidP="008C3C4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8C3C40" w:rsidRDefault="008C3C40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péri-</w:t>
      </w:r>
      <w:r>
        <w:rPr>
          <w:rFonts w:ascii="Cambria" w:hAnsi="Cambria" w:cs="Arial"/>
          <w:sz w:val="25"/>
          <w:szCs w:val="25"/>
          <w:lang w:val="fr-BE"/>
        </w:rPr>
        <w:tab/>
        <w:t>: autour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8C3C40" w:rsidRPr="008C3C40" w:rsidRDefault="008C3C40" w:rsidP="008C3C4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8C3C40" w:rsidRDefault="008C3C40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pré-</w:t>
      </w:r>
      <w:r>
        <w:rPr>
          <w:rFonts w:ascii="Cambria" w:hAnsi="Cambria" w:cs="Arial"/>
          <w:sz w:val="25"/>
          <w:szCs w:val="25"/>
          <w:lang w:val="fr-BE"/>
        </w:rPr>
        <w:tab/>
        <w:t>: avant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8C3C40" w:rsidRPr="008C3C40" w:rsidRDefault="008C3C40" w:rsidP="008C3C4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8C3C40" w:rsidRDefault="008C3C40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rétro-</w:t>
      </w:r>
      <w:r>
        <w:rPr>
          <w:rFonts w:ascii="Cambria" w:hAnsi="Cambria" w:cs="Arial"/>
          <w:sz w:val="25"/>
          <w:szCs w:val="25"/>
          <w:lang w:val="fr-BE"/>
        </w:rPr>
        <w:tab/>
        <w:t>: en arrière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8C3C40" w:rsidRPr="008C3C40" w:rsidRDefault="008C3C40" w:rsidP="008C3C4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8C3C40" w:rsidRDefault="008C3C40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sub-</w:t>
      </w:r>
      <w:r>
        <w:rPr>
          <w:rFonts w:ascii="Cambria" w:hAnsi="Cambria" w:cs="Arial"/>
          <w:sz w:val="25"/>
          <w:szCs w:val="25"/>
          <w:lang w:val="fr-BE"/>
        </w:rPr>
        <w:tab/>
        <w:t>: sous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8C3C40" w:rsidRPr="008C3C40" w:rsidRDefault="008C3C40" w:rsidP="008C3C4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8C3C40" w:rsidRDefault="008C3C40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super-</w:t>
      </w:r>
      <w:r>
        <w:rPr>
          <w:rFonts w:ascii="Cambria" w:hAnsi="Cambria" w:cs="Arial"/>
          <w:sz w:val="25"/>
          <w:szCs w:val="25"/>
          <w:lang w:val="fr-BE"/>
        </w:rPr>
        <w:tab/>
        <w:t>: sur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 w:rsidRPr="00A90FF1">
        <w:rPr>
          <w:rFonts w:ascii="Cambria" w:hAnsi="Cambria" w:cs="Arial"/>
          <w:sz w:val="25"/>
          <w:szCs w:val="25"/>
          <w:lang w:val="fr-BE"/>
        </w:rPr>
        <w:t>Exemple : ………………………………………</w:t>
      </w:r>
    </w:p>
    <w:p w:rsidR="008C3C40" w:rsidRPr="008C3C40" w:rsidRDefault="008C3C40" w:rsidP="008C3C4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8C3C40" w:rsidRDefault="008C3C40" w:rsidP="002B6BB9">
      <w:pPr>
        <w:pStyle w:val="Paragraphedeliste"/>
        <w:numPr>
          <w:ilvl w:val="0"/>
          <w:numId w:val="9"/>
        </w:numPr>
        <w:ind w:right="-108"/>
        <w:rPr>
          <w:rFonts w:ascii="Cambria" w:hAnsi="Cambria" w:cs="Arial"/>
          <w:sz w:val="25"/>
          <w:szCs w:val="25"/>
          <w:lang w:val="fr-BE"/>
        </w:rPr>
      </w:pPr>
      <w:r>
        <w:rPr>
          <w:rFonts w:ascii="Cambria" w:hAnsi="Cambria" w:cs="Arial"/>
          <w:sz w:val="25"/>
          <w:szCs w:val="25"/>
          <w:lang w:val="fr-BE"/>
        </w:rPr>
        <w:t>trans-</w:t>
      </w:r>
      <w:r>
        <w:rPr>
          <w:rFonts w:ascii="Cambria" w:hAnsi="Cambria" w:cs="Arial"/>
          <w:sz w:val="25"/>
          <w:szCs w:val="25"/>
          <w:lang w:val="fr-BE"/>
        </w:rPr>
        <w:tab/>
        <w:t>: à travers</w:t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</w:r>
      <w:r>
        <w:rPr>
          <w:rFonts w:ascii="Cambria" w:hAnsi="Cambria" w:cs="Arial"/>
          <w:sz w:val="25"/>
          <w:szCs w:val="25"/>
          <w:lang w:val="fr-BE"/>
        </w:rPr>
        <w:tab/>
        <w:t>Exemple : ………………………………………</w:t>
      </w:r>
    </w:p>
    <w:p w:rsidR="008C3C40" w:rsidRPr="008C3C40" w:rsidRDefault="008C3C40" w:rsidP="008C3C40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C92E9D" w:rsidRPr="00C92E9D" w:rsidRDefault="00C92E9D" w:rsidP="00C92E9D">
      <w:pPr>
        <w:pStyle w:val="Paragraphedeliste"/>
        <w:rPr>
          <w:rFonts w:ascii="Cambria" w:hAnsi="Cambria" w:cs="Arial"/>
          <w:sz w:val="25"/>
          <w:szCs w:val="25"/>
          <w:lang w:val="fr-BE"/>
        </w:rPr>
      </w:pPr>
    </w:p>
    <w:p w:rsidR="00343A80" w:rsidRPr="00A90FF1" w:rsidRDefault="00343A80" w:rsidP="002B6BB9">
      <w:pPr>
        <w:pStyle w:val="Paragraphedeliste"/>
        <w:ind w:right="-108"/>
        <w:rPr>
          <w:rFonts w:ascii="Cambria" w:hAnsi="Cambria" w:cs="Arial"/>
          <w:sz w:val="25"/>
          <w:szCs w:val="25"/>
          <w:lang w:val="fr-BE"/>
        </w:rPr>
      </w:pPr>
    </w:p>
    <w:p w:rsidR="00343A80" w:rsidRPr="00A90FF1" w:rsidRDefault="00343A80" w:rsidP="002B6BB9">
      <w:pPr>
        <w:pStyle w:val="Paragraphedeliste"/>
        <w:ind w:right="-108"/>
        <w:rPr>
          <w:rFonts w:ascii="Cambria" w:hAnsi="Cambria" w:cs="Arial"/>
          <w:sz w:val="25"/>
          <w:szCs w:val="25"/>
          <w:lang w:val="fr-BE"/>
        </w:rPr>
      </w:pPr>
    </w:p>
    <w:sectPr w:rsidR="00343A80" w:rsidRPr="00A90FF1" w:rsidSect="00343A80">
      <w:pgSz w:w="11906" w:h="16838"/>
      <w:pgMar w:top="720" w:right="720" w:bottom="720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74" w:rsidRDefault="00FF7F74" w:rsidP="00592E4E">
      <w:r>
        <w:separator/>
      </w:r>
    </w:p>
  </w:endnote>
  <w:endnote w:type="continuationSeparator" w:id="1">
    <w:p w:rsidR="00FF7F74" w:rsidRDefault="00FF7F74" w:rsidP="0059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74" w:rsidRDefault="00FF7F74" w:rsidP="00592E4E">
      <w:r>
        <w:separator/>
      </w:r>
    </w:p>
  </w:footnote>
  <w:footnote w:type="continuationSeparator" w:id="1">
    <w:p w:rsidR="00FF7F74" w:rsidRDefault="00FF7F74" w:rsidP="00592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0A7B"/>
    <w:multiLevelType w:val="hybridMultilevel"/>
    <w:tmpl w:val="8C3C744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56259"/>
    <w:multiLevelType w:val="hybridMultilevel"/>
    <w:tmpl w:val="9556862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36C81"/>
    <w:multiLevelType w:val="hybridMultilevel"/>
    <w:tmpl w:val="8FFAFF5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0487A"/>
    <w:multiLevelType w:val="hybridMultilevel"/>
    <w:tmpl w:val="6D105F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35D76"/>
    <w:multiLevelType w:val="hybridMultilevel"/>
    <w:tmpl w:val="55586990"/>
    <w:lvl w:ilvl="0" w:tplc="A69E911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2271E"/>
    <w:multiLevelType w:val="hybridMultilevel"/>
    <w:tmpl w:val="7806F098"/>
    <w:lvl w:ilvl="0" w:tplc="FCCCB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048B8"/>
    <w:multiLevelType w:val="hybridMultilevel"/>
    <w:tmpl w:val="1204A73E"/>
    <w:lvl w:ilvl="0" w:tplc="BFE0A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927E0"/>
    <w:multiLevelType w:val="hybridMultilevel"/>
    <w:tmpl w:val="37D09766"/>
    <w:lvl w:ilvl="0" w:tplc="FD04235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D3F89"/>
    <w:multiLevelType w:val="hybridMultilevel"/>
    <w:tmpl w:val="4D2E4B7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E4E"/>
    <w:rsid w:val="0006596D"/>
    <w:rsid w:val="001318C4"/>
    <w:rsid w:val="00201CB3"/>
    <w:rsid w:val="002B6BB9"/>
    <w:rsid w:val="00343A80"/>
    <w:rsid w:val="00360E8C"/>
    <w:rsid w:val="00592E4E"/>
    <w:rsid w:val="006060ED"/>
    <w:rsid w:val="00617E62"/>
    <w:rsid w:val="006A0A9D"/>
    <w:rsid w:val="00753ADC"/>
    <w:rsid w:val="008C3C40"/>
    <w:rsid w:val="00A05F60"/>
    <w:rsid w:val="00A65988"/>
    <w:rsid w:val="00A90FF1"/>
    <w:rsid w:val="00C07069"/>
    <w:rsid w:val="00C67C3B"/>
    <w:rsid w:val="00C92E9D"/>
    <w:rsid w:val="00C94B31"/>
    <w:rsid w:val="00DB0C72"/>
    <w:rsid w:val="00F05B52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9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92E4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92E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2E4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592E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6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Bidule</dc:creator>
  <cp:keywords/>
  <dc:description/>
  <cp:lastModifiedBy>Bidule</cp:lastModifiedBy>
  <cp:revision>12</cp:revision>
  <dcterms:created xsi:type="dcterms:W3CDTF">2007-10-07T07:46:00Z</dcterms:created>
  <dcterms:modified xsi:type="dcterms:W3CDTF">2007-10-07T09:47:00Z</dcterms:modified>
</cp:coreProperties>
</file>