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3B" w:rsidRDefault="0063313B">
      <w:pPr>
        <w:rPr>
          <w:rFonts w:ascii="Tahoma" w:hAnsi="Tahoma" w:cs="Tahoma"/>
          <w:sz w:val="24"/>
        </w:rPr>
      </w:pPr>
      <w:r w:rsidRPr="0063313B">
        <w:rPr>
          <w:rFonts w:ascii="Tahoma" w:hAnsi="Tahoma" w:cs="Tahoma"/>
          <w:b/>
          <w:sz w:val="28"/>
          <w:u w:val="single"/>
        </w:rPr>
        <w:t>Les triangles</w:t>
      </w:r>
      <w:r w:rsidRPr="0063313B">
        <w:rPr>
          <w:rFonts w:ascii="Tahoma" w:hAnsi="Tahoma" w:cs="Tahoma"/>
          <w:sz w:val="28"/>
        </w:rPr>
        <w:t> </w:t>
      </w:r>
      <w:r>
        <w:rPr>
          <w:rFonts w:ascii="Tahoma" w:hAnsi="Tahoma" w:cs="Tahoma"/>
          <w:sz w:val="24"/>
        </w:rPr>
        <w:t xml:space="preserve">– </w:t>
      </w:r>
      <w:proofErr w:type="gramStart"/>
      <w:r w:rsidRPr="0063313B">
        <w:rPr>
          <w:rFonts w:ascii="Tahoma" w:hAnsi="Tahoma" w:cs="Tahoma"/>
          <w:sz w:val="24"/>
        </w:rPr>
        <w:t>Relie</w:t>
      </w:r>
      <w:proofErr w:type="gramEnd"/>
      <w:r w:rsidRPr="0063313B">
        <w:rPr>
          <w:rFonts w:ascii="Tahoma" w:hAnsi="Tahoma" w:cs="Tahoma"/>
          <w:sz w:val="24"/>
        </w:rPr>
        <w:t> </w:t>
      </w:r>
      <w:r>
        <w:rPr>
          <w:rFonts w:ascii="Tahoma" w:hAnsi="Tahoma" w:cs="Tahoma"/>
          <w:sz w:val="24"/>
        </w:rPr>
        <w:t>en choisissant 1 couleur par nom de triangle (Garde la même couleur pour relier aux 4 réponses.)</w:t>
      </w:r>
    </w:p>
    <w:p w:rsidR="0063313B" w:rsidRPr="0063313B" w:rsidRDefault="0099399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625pt;margin-top:23.55pt;width:109pt;height:45pt;z-index:251659264" adj="0"/>
        </w:pict>
      </w:r>
      <w:r w:rsidR="0063313B" w:rsidRPr="0063313B">
        <w:rPr>
          <w:rFonts w:ascii="Tahoma" w:hAnsi="Tahoma" w:cs="Tahoma"/>
          <w:b/>
          <w:sz w:val="24"/>
        </w:rPr>
        <w:t>Noms :</w:t>
      </w:r>
      <w:r w:rsidR="00776CF0">
        <w:rPr>
          <w:rFonts w:ascii="Tahoma" w:hAnsi="Tahoma" w:cs="Tahoma"/>
          <w:b/>
          <w:sz w:val="24"/>
        </w:rPr>
        <w:t xml:space="preserve"> </w:t>
      </w:r>
      <w:r w:rsidR="00776CF0">
        <w:rPr>
          <w:rFonts w:ascii="Tahoma" w:hAnsi="Tahoma" w:cs="Tahoma"/>
          <w:b/>
          <w:sz w:val="24"/>
        </w:rPr>
        <w:tab/>
      </w:r>
      <w:r w:rsidR="00776CF0">
        <w:rPr>
          <w:rFonts w:ascii="Tahoma" w:hAnsi="Tahoma" w:cs="Tahoma"/>
          <w:b/>
          <w:sz w:val="24"/>
        </w:rPr>
        <w:tab/>
      </w:r>
      <w:r w:rsidR="00776CF0">
        <w:rPr>
          <w:rFonts w:ascii="Tahoma" w:hAnsi="Tahoma" w:cs="Tahoma"/>
          <w:b/>
          <w:sz w:val="24"/>
        </w:rPr>
        <w:tab/>
      </w:r>
      <w:r w:rsidR="00776CF0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  <w:t>Concerne :</w:t>
      </w:r>
      <w:r w:rsidR="0063313B" w:rsidRPr="0063313B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  <w:t xml:space="preserve">Caractéristique : </w:t>
      </w:r>
      <w:r w:rsidR="0063313B" w:rsidRPr="0063313B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</w:r>
      <w:r w:rsidR="0063313B" w:rsidRPr="0063313B">
        <w:rPr>
          <w:rFonts w:ascii="Tahoma" w:hAnsi="Tahoma" w:cs="Tahoma"/>
          <w:b/>
          <w:sz w:val="24"/>
        </w:rPr>
        <w:tab/>
        <w:t>Dessin :</w:t>
      </w:r>
    </w:p>
    <w:p w:rsidR="0063313B" w:rsidRDefault="0063313B" w:rsidP="0063313B">
      <w:pPr>
        <w:spacing w:line="120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 id="_x0000_s1027" type="#_x0000_t5" style="position:absolute;margin-left:582pt;margin-top:67.9pt;width:185pt;height:25pt;z-index:251658240"/>
        </w:pict>
      </w:r>
      <w:r>
        <w:rPr>
          <w:rFonts w:ascii="Tahoma" w:hAnsi="Tahoma" w:cs="Tahoma"/>
          <w:sz w:val="24"/>
        </w:rPr>
        <w:t>Acutangle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1 angle obtus</w:t>
      </w:r>
    </w:p>
    <w:p w:rsidR="0063313B" w:rsidRDefault="00993997" w:rsidP="0063313B">
      <w:pPr>
        <w:spacing w:line="120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 id="_x0000_s1030" type="#_x0000_t5" style="position:absolute;margin-left:645pt;margin-top:43.5pt;width:45pt;height:54pt;z-index:251661312" adj="16080"/>
        </w:pict>
      </w:r>
      <w:r w:rsidR="0063313B">
        <w:rPr>
          <w:rFonts w:ascii="Tahoma" w:hAnsi="Tahoma" w:cs="Tahoma"/>
          <w:sz w:val="24"/>
        </w:rPr>
        <w:t>Isocèle</w:t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>les angles</w:t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  <w:t>1 angle droit</w:t>
      </w:r>
    </w:p>
    <w:p w:rsidR="0063313B" w:rsidRDefault="00993997" w:rsidP="0063313B">
      <w:pPr>
        <w:spacing w:line="120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 id="_x0000_s1031" type="#_x0000_t5" style="position:absolute;margin-left:625pt;margin-top:40.05pt;width:81pt;height:62pt;z-index:251662336"/>
        </w:pict>
      </w:r>
      <w:r w:rsidR="0063313B">
        <w:rPr>
          <w:rFonts w:ascii="Tahoma" w:hAnsi="Tahoma" w:cs="Tahoma"/>
          <w:sz w:val="24"/>
        </w:rPr>
        <w:t>Rectangle</w:t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  <w:t>3 angles aigus</w:t>
      </w:r>
    </w:p>
    <w:p w:rsidR="0063313B" w:rsidRDefault="00993997" w:rsidP="0063313B">
      <w:pPr>
        <w:spacing w:line="120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 id="_x0000_s1029" type="#_x0000_t5" style="position:absolute;margin-left:605pt;margin-top:41.65pt;width:129pt;height:53pt;z-index:251660288" adj="5777"/>
        </w:pict>
      </w:r>
      <w:r w:rsidR="0063313B">
        <w:rPr>
          <w:rFonts w:ascii="Tahoma" w:hAnsi="Tahoma" w:cs="Tahoma"/>
          <w:sz w:val="24"/>
        </w:rPr>
        <w:t>Equilatéral</w:t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  <w:t>3 côtés différents</w:t>
      </w:r>
    </w:p>
    <w:p w:rsidR="0063313B" w:rsidRDefault="00993997" w:rsidP="0063313B">
      <w:pPr>
        <w:spacing w:line="120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fr-BE"/>
        </w:rPr>
        <w:pict>
          <v:shape id="_x0000_s1032" type="#_x0000_t5" style="position:absolute;margin-left:597pt;margin-top:48.2pt;width:146pt;height:52pt;z-index:251663360" adj="14543"/>
        </w:pict>
      </w:r>
      <w:r w:rsidR="0063313B">
        <w:rPr>
          <w:rFonts w:ascii="Tahoma" w:hAnsi="Tahoma" w:cs="Tahoma"/>
          <w:sz w:val="24"/>
        </w:rPr>
        <w:t>Scalène</w:t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>les côtés</w:t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</w:r>
      <w:r w:rsidR="0063313B">
        <w:rPr>
          <w:rFonts w:ascii="Tahoma" w:hAnsi="Tahoma" w:cs="Tahoma"/>
          <w:sz w:val="24"/>
        </w:rPr>
        <w:tab/>
        <w:t>2 côtés identiques</w:t>
      </w:r>
    </w:p>
    <w:p w:rsidR="0063313B" w:rsidRPr="0063313B" w:rsidRDefault="0063313B" w:rsidP="0063313B">
      <w:pPr>
        <w:spacing w:line="120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Obtusangle</w:t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 w:rsidR="00776CF0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3 côtés identiques</w:t>
      </w:r>
    </w:p>
    <w:sectPr w:rsidR="0063313B" w:rsidRPr="0063313B" w:rsidSect="0063313B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313B"/>
    <w:rsid w:val="000150F0"/>
    <w:rsid w:val="00166361"/>
    <w:rsid w:val="001C363C"/>
    <w:rsid w:val="0063313B"/>
    <w:rsid w:val="00776CF0"/>
    <w:rsid w:val="00791F7E"/>
    <w:rsid w:val="009578F0"/>
    <w:rsid w:val="00993997"/>
    <w:rsid w:val="00A104E6"/>
    <w:rsid w:val="00A45691"/>
    <w:rsid w:val="00AC73CC"/>
    <w:rsid w:val="00AF1AB3"/>
    <w:rsid w:val="00B4052D"/>
    <w:rsid w:val="00F5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2008-01-13T20:30:00Z</cp:lastPrinted>
  <dcterms:created xsi:type="dcterms:W3CDTF">2008-01-13T20:16:00Z</dcterms:created>
  <dcterms:modified xsi:type="dcterms:W3CDTF">2008-01-13T20:31:00Z</dcterms:modified>
</cp:coreProperties>
</file>