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04" w:rsidRPr="000A5E1C" w:rsidRDefault="00965F04" w:rsidP="00965F04">
      <w:pPr>
        <w:spacing w:after="0"/>
        <w:rPr>
          <w:b/>
          <w:sz w:val="24"/>
          <w:szCs w:val="24"/>
        </w:rPr>
      </w:pPr>
      <w:r w:rsidRPr="000A5E1C">
        <w:rPr>
          <w:b/>
          <w:sz w:val="24"/>
          <w:szCs w:val="24"/>
        </w:rPr>
        <w:t>Français –</w:t>
      </w:r>
      <w:r>
        <w:rPr>
          <w:b/>
          <w:sz w:val="24"/>
          <w:szCs w:val="24"/>
        </w:rPr>
        <w:t xml:space="preserve"> Conjugaison – l’accord du participe passé</w:t>
      </w:r>
    </w:p>
    <w:p w:rsidR="00965F04" w:rsidRPr="000A5E1C" w:rsidRDefault="00965F04" w:rsidP="00965F04">
      <w:pPr>
        <w:spacing w:after="0"/>
        <w:rPr>
          <w:b/>
          <w:sz w:val="24"/>
          <w:szCs w:val="24"/>
        </w:rPr>
      </w:pPr>
      <w:r>
        <w:rPr>
          <w:b/>
          <w:sz w:val="24"/>
          <w:szCs w:val="24"/>
        </w:rPr>
        <w:t>SE 5</w:t>
      </w:r>
    </w:p>
    <w:p w:rsidR="00965F04" w:rsidRDefault="00965F04" w:rsidP="00965F04">
      <w:pPr>
        <w:spacing w:after="0"/>
      </w:pPr>
    </w:p>
    <w:p w:rsidR="00965F04" w:rsidRPr="000A5E1C" w:rsidRDefault="00965F04" w:rsidP="00965F04">
      <w:pPr>
        <w:spacing w:after="0"/>
        <w:rPr>
          <w:u w:val="single"/>
        </w:rPr>
      </w:pPr>
      <w:r w:rsidRPr="000A5E1C">
        <w:rPr>
          <w:u w:val="single"/>
        </w:rPr>
        <w:t xml:space="preserve">Compétences : </w:t>
      </w:r>
    </w:p>
    <w:p w:rsidR="00965F04" w:rsidRDefault="00965F04" w:rsidP="00965F04">
      <w:pPr>
        <w:pStyle w:val="Paragraphedeliste"/>
        <w:numPr>
          <w:ilvl w:val="0"/>
          <w:numId w:val="1"/>
        </w:numPr>
        <w:spacing w:after="0"/>
      </w:pPr>
      <w:r>
        <w:t>Visée : Savoir Ecrire 5 : Associer les unités lexicales et grammaticales au sein de la phrase</w:t>
      </w:r>
    </w:p>
    <w:p w:rsidR="00965F04" w:rsidRDefault="00965F04" w:rsidP="00965F04">
      <w:pPr>
        <w:pStyle w:val="Paragraphedeliste"/>
        <w:numPr>
          <w:ilvl w:val="0"/>
          <w:numId w:val="1"/>
        </w:numPr>
        <w:spacing w:after="0"/>
      </w:pPr>
      <w:r>
        <w:t xml:space="preserve">Transversales instrumentales : traiter l’information </w:t>
      </w:r>
    </w:p>
    <w:p w:rsidR="00965F04" w:rsidRDefault="00965F04" w:rsidP="00965F04">
      <w:pPr>
        <w:spacing w:after="0"/>
      </w:pPr>
      <w:r w:rsidRPr="000A5E1C">
        <w:rPr>
          <w:u w:val="single"/>
        </w:rPr>
        <w:t>Activité</w:t>
      </w:r>
      <w:r>
        <w:t xml:space="preserve"> fonctionnelle – </w:t>
      </w:r>
      <w:r w:rsidRPr="000A5E1C">
        <w:rPr>
          <w:u w:val="single"/>
        </w:rPr>
        <w:t>de structuration</w:t>
      </w:r>
      <w:r>
        <w:t xml:space="preserve"> – gratuité </w:t>
      </w:r>
    </w:p>
    <w:p w:rsidR="00965F04" w:rsidRDefault="00965F04" w:rsidP="00965F04">
      <w:pPr>
        <w:spacing w:after="0"/>
      </w:pPr>
      <w:r w:rsidRPr="000A5E1C">
        <w:rPr>
          <w:u w:val="single"/>
        </w:rPr>
        <w:t xml:space="preserve">Activité </w:t>
      </w:r>
      <w:r w:rsidRPr="00965F04">
        <w:t>d’observation –</w:t>
      </w:r>
      <w:r w:rsidRPr="000A5E1C">
        <w:rPr>
          <w:u w:val="single"/>
        </w:rPr>
        <w:t xml:space="preserve"> de construction du savoir</w:t>
      </w:r>
      <w:r>
        <w:t xml:space="preserve"> </w:t>
      </w:r>
      <w:r w:rsidRPr="00965F04">
        <w:rPr>
          <w:u w:val="single"/>
        </w:rPr>
        <w:t>– d’entraînement</w:t>
      </w:r>
      <w:r>
        <w:t xml:space="preserve"> </w:t>
      </w:r>
    </w:p>
    <w:p w:rsidR="00965F04" w:rsidRDefault="00965F04" w:rsidP="00965F04">
      <w:pPr>
        <w:spacing w:after="0"/>
      </w:pPr>
      <w:r w:rsidRPr="000A5E1C">
        <w:rPr>
          <w:u w:val="single"/>
        </w:rPr>
        <w:t>Objectifs opérationnels</w:t>
      </w:r>
      <w:r>
        <w:t xml:space="preserve"> : au terme de l’activité, l’élève doit être capable de </w:t>
      </w:r>
    </w:p>
    <w:p w:rsidR="00965F04" w:rsidRDefault="00965F04" w:rsidP="00965F04">
      <w:pPr>
        <w:pStyle w:val="Paragraphedeliste"/>
        <w:numPr>
          <w:ilvl w:val="0"/>
          <w:numId w:val="1"/>
        </w:numPr>
        <w:spacing w:after="0"/>
      </w:pPr>
      <w:r>
        <w:t xml:space="preserve">d’accorder correctement un participe passé </w:t>
      </w:r>
    </w:p>
    <w:p w:rsidR="00965F04" w:rsidRDefault="00965F04" w:rsidP="00965F04">
      <w:pPr>
        <w:spacing w:after="0"/>
      </w:pPr>
      <w:r w:rsidRPr="00965F04">
        <w:rPr>
          <w:u w:val="single"/>
        </w:rPr>
        <w:t xml:space="preserve"> Déroulement de la séquence</w:t>
      </w:r>
      <w:r>
        <w:t xml:space="preserve"> : </w:t>
      </w:r>
    </w:p>
    <w:p w:rsidR="00965F04" w:rsidRDefault="00965F04" w:rsidP="00965F04">
      <w:pPr>
        <w:spacing w:after="0"/>
      </w:pPr>
    </w:p>
    <w:p w:rsidR="00965F04" w:rsidRPr="000A5E1C" w:rsidRDefault="00965F04" w:rsidP="00965F04">
      <w:pPr>
        <w:pStyle w:val="Paragraphedeliste"/>
        <w:numPr>
          <w:ilvl w:val="0"/>
          <w:numId w:val="2"/>
        </w:numPr>
        <w:spacing w:after="0"/>
        <w:rPr>
          <w:i/>
        </w:rPr>
      </w:pPr>
      <w:r w:rsidRPr="000A5E1C">
        <w:rPr>
          <w:i/>
        </w:rPr>
        <w:t xml:space="preserve">Appropriation </w:t>
      </w:r>
    </w:p>
    <w:p w:rsidR="00965F04" w:rsidRDefault="00965F04" w:rsidP="00965F04">
      <w:pPr>
        <w:spacing w:after="0"/>
      </w:pPr>
    </w:p>
    <w:p w:rsidR="00965F04" w:rsidRDefault="00965F04" w:rsidP="00965F04">
      <w:pPr>
        <w:pStyle w:val="Paragraphedeliste"/>
        <w:numPr>
          <w:ilvl w:val="0"/>
          <w:numId w:val="1"/>
        </w:numPr>
        <w:spacing w:after="0"/>
      </w:pPr>
      <w:r>
        <w:t>Chaque élève reçoit une feuille</w:t>
      </w:r>
    </w:p>
    <w:p w:rsidR="00965F04" w:rsidRDefault="00965F04" w:rsidP="00965F04">
      <w:pPr>
        <w:pStyle w:val="Paragraphedeliste"/>
        <w:numPr>
          <w:ilvl w:val="0"/>
          <w:numId w:val="1"/>
        </w:numPr>
        <w:spacing w:after="0"/>
      </w:pPr>
      <w:r>
        <w:t>Consigne : v</w:t>
      </w:r>
      <w:r w:rsidRPr="00965F04">
        <w:rPr>
          <w:i/>
        </w:rPr>
        <w:t xml:space="preserve">érifier l’orthographe et signaler si quelque chose pose problème </w:t>
      </w:r>
    </w:p>
    <w:p w:rsidR="00965F04" w:rsidRDefault="00965F04" w:rsidP="00965F04">
      <w:pPr>
        <w:pStyle w:val="Paragraphedeliste"/>
        <w:spacing w:after="0"/>
      </w:pPr>
    </w:p>
    <w:p w:rsidR="00965F04" w:rsidRPr="000A5E1C" w:rsidRDefault="00965F04" w:rsidP="00965F04">
      <w:pPr>
        <w:pStyle w:val="Paragraphedeliste"/>
        <w:numPr>
          <w:ilvl w:val="0"/>
          <w:numId w:val="2"/>
        </w:numPr>
        <w:spacing w:after="0"/>
        <w:rPr>
          <w:i/>
        </w:rPr>
      </w:pPr>
      <w:r>
        <w:rPr>
          <w:i/>
        </w:rPr>
        <w:t xml:space="preserve">Travail par groupe </w:t>
      </w:r>
    </w:p>
    <w:p w:rsidR="00965F04" w:rsidRDefault="00965F04" w:rsidP="00965F04">
      <w:pPr>
        <w:pStyle w:val="Paragraphedeliste"/>
        <w:spacing w:after="0"/>
      </w:pPr>
    </w:p>
    <w:p w:rsidR="00965F04" w:rsidRDefault="00965F04" w:rsidP="00965F04">
      <w:pPr>
        <w:pStyle w:val="Paragraphedeliste"/>
        <w:numPr>
          <w:ilvl w:val="0"/>
          <w:numId w:val="1"/>
        </w:numPr>
        <w:spacing w:after="0"/>
      </w:pPr>
      <w:r>
        <w:t xml:space="preserve">Confronter les avis avec les partenaires du groupe </w:t>
      </w:r>
    </w:p>
    <w:p w:rsidR="00965F04" w:rsidRDefault="00965F04" w:rsidP="00965F04">
      <w:pPr>
        <w:pStyle w:val="Paragraphedeliste"/>
        <w:numPr>
          <w:ilvl w:val="0"/>
          <w:numId w:val="1"/>
        </w:numPr>
        <w:spacing w:after="0"/>
      </w:pPr>
      <w:r>
        <w:t xml:space="preserve">Signaler ce qui pose problème à l’enseignant </w:t>
      </w:r>
    </w:p>
    <w:p w:rsidR="00965F04" w:rsidRDefault="00965F04" w:rsidP="00965F04">
      <w:pPr>
        <w:pStyle w:val="Paragraphedeliste"/>
        <w:numPr>
          <w:ilvl w:val="0"/>
          <w:numId w:val="1"/>
        </w:numPr>
        <w:spacing w:after="0"/>
      </w:pPr>
      <w:r>
        <w:t xml:space="preserve">L’enseignant distribue une fiche qui reprend certaines phrases du texte qui comportent des erreurs. </w:t>
      </w:r>
    </w:p>
    <w:p w:rsidR="00965F04" w:rsidRDefault="00965F04" w:rsidP="00965F04">
      <w:pPr>
        <w:pStyle w:val="Paragraphedeliste"/>
        <w:numPr>
          <w:ilvl w:val="0"/>
          <w:numId w:val="1"/>
        </w:numPr>
        <w:spacing w:after="0"/>
      </w:pPr>
      <w:r>
        <w:t xml:space="preserve">Consigne : </w:t>
      </w:r>
      <w:r w:rsidRPr="00965F04">
        <w:rPr>
          <w:i/>
        </w:rPr>
        <w:t>corriger les erreurs de ces phrases et expliquer ce qui pose problème par écrit. Réaliser ensuite un panneau qui pourrait expliquer une règle qui résoudrait le problème.</w:t>
      </w:r>
      <w:r>
        <w:t xml:space="preserve"> (participe passé accordé avec l’auxiliaire être, participe passé accordé avec l’auxiliaire avoir quand le GCDV est devant, participe passé accordé quand il accompagne un nom, participe passé non accordé avec l’auxiliaire avoir quand le GCDV est derrière le V) </w:t>
      </w:r>
    </w:p>
    <w:p w:rsidR="00965F04" w:rsidRDefault="00965F04" w:rsidP="00965F04">
      <w:pPr>
        <w:pStyle w:val="Paragraphedeliste"/>
        <w:spacing w:after="0"/>
      </w:pPr>
    </w:p>
    <w:p w:rsidR="00965F04" w:rsidRPr="000A5E1C" w:rsidRDefault="00965F04" w:rsidP="00965F04">
      <w:pPr>
        <w:pStyle w:val="Paragraphedeliste"/>
        <w:numPr>
          <w:ilvl w:val="0"/>
          <w:numId w:val="2"/>
        </w:numPr>
        <w:spacing w:after="0"/>
        <w:rPr>
          <w:i/>
        </w:rPr>
      </w:pPr>
      <w:r>
        <w:rPr>
          <w:i/>
        </w:rPr>
        <w:t xml:space="preserve">Présentation – dégagement des règles </w:t>
      </w:r>
      <w:r w:rsidRPr="000A5E1C">
        <w:rPr>
          <w:i/>
        </w:rPr>
        <w:t xml:space="preserve"> </w:t>
      </w:r>
    </w:p>
    <w:p w:rsidR="00965F04" w:rsidRDefault="00965F04" w:rsidP="00965F04">
      <w:pPr>
        <w:spacing w:after="0"/>
      </w:pPr>
    </w:p>
    <w:p w:rsidR="00965F04" w:rsidRDefault="00965F04" w:rsidP="00965F04">
      <w:pPr>
        <w:pStyle w:val="Paragraphedeliste"/>
        <w:numPr>
          <w:ilvl w:val="0"/>
          <w:numId w:val="1"/>
        </w:numPr>
        <w:spacing w:after="0"/>
      </w:pPr>
      <w:r>
        <w:t xml:space="preserve">Chaque groupe présente son explication à la classe et affiche le panneau au tableau </w:t>
      </w:r>
    </w:p>
    <w:p w:rsidR="00965F04" w:rsidRDefault="00965F04" w:rsidP="00965F04">
      <w:pPr>
        <w:pStyle w:val="Paragraphedeliste"/>
        <w:spacing w:after="0"/>
      </w:pPr>
    </w:p>
    <w:p w:rsidR="00965F04" w:rsidRPr="00965F04" w:rsidRDefault="00965F04" w:rsidP="00965F04">
      <w:pPr>
        <w:pStyle w:val="Paragraphedeliste"/>
        <w:numPr>
          <w:ilvl w:val="0"/>
          <w:numId w:val="2"/>
        </w:numPr>
        <w:spacing w:after="0"/>
      </w:pPr>
      <w:r>
        <w:rPr>
          <w:i/>
        </w:rPr>
        <w:t xml:space="preserve">Synthèse </w:t>
      </w:r>
    </w:p>
    <w:p w:rsidR="00965F04" w:rsidRDefault="00965F04" w:rsidP="00965F04">
      <w:pPr>
        <w:pStyle w:val="Paragraphedeliste"/>
        <w:spacing w:after="0"/>
      </w:pPr>
    </w:p>
    <w:p w:rsidR="00965F04" w:rsidRDefault="00965F04" w:rsidP="00965F04">
      <w:pPr>
        <w:pStyle w:val="Paragraphedeliste"/>
        <w:numPr>
          <w:ilvl w:val="0"/>
          <w:numId w:val="1"/>
        </w:numPr>
        <w:spacing w:after="0"/>
      </w:pPr>
      <w:r>
        <w:t xml:space="preserve">Distribution de la synthèse (la compléter)  </w:t>
      </w:r>
    </w:p>
    <w:p w:rsidR="00965F04" w:rsidRDefault="00965F04" w:rsidP="00965F04">
      <w:pPr>
        <w:spacing w:after="0"/>
      </w:pPr>
    </w:p>
    <w:p w:rsidR="00965F04" w:rsidRPr="000A5E1C" w:rsidRDefault="00965F04" w:rsidP="00965F04">
      <w:pPr>
        <w:pStyle w:val="Paragraphedeliste"/>
        <w:numPr>
          <w:ilvl w:val="0"/>
          <w:numId w:val="2"/>
        </w:numPr>
        <w:spacing w:after="0"/>
        <w:rPr>
          <w:i/>
        </w:rPr>
      </w:pPr>
      <w:r>
        <w:rPr>
          <w:i/>
        </w:rPr>
        <w:t>Exercices</w:t>
      </w:r>
    </w:p>
    <w:p w:rsidR="00965F04" w:rsidRDefault="00965F04" w:rsidP="00965F04">
      <w:pPr>
        <w:pStyle w:val="Paragraphedeliste"/>
        <w:spacing w:after="0"/>
      </w:pPr>
    </w:p>
    <w:p w:rsidR="00965F04" w:rsidRDefault="00965F04" w:rsidP="00965F04">
      <w:pPr>
        <w:pStyle w:val="Paragraphedeliste"/>
        <w:numPr>
          <w:ilvl w:val="0"/>
          <w:numId w:val="1"/>
        </w:numPr>
        <w:spacing w:after="0"/>
      </w:pPr>
      <w:r>
        <w:t xml:space="preserve">Corriger le texte de départ </w:t>
      </w:r>
    </w:p>
    <w:p w:rsidR="00965F04" w:rsidRDefault="00965F04" w:rsidP="00965F04">
      <w:pPr>
        <w:pStyle w:val="Paragraphedeliste"/>
        <w:spacing w:after="0"/>
      </w:pPr>
    </w:p>
    <w:p w:rsidR="00965F04" w:rsidRDefault="00965F04" w:rsidP="00965F04">
      <w:pPr>
        <w:spacing w:after="0"/>
      </w:pPr>
    </w:p>
    <w:p w:rsidR="00965F04" w:rsidRDefault="00965F04" w:rsidP="00965F04">
      <w:pPr>
        <w:spacing w:after="0"/>
      </w:pPr>
    </w:p>
    <w:p w:rsidR="00965F04" w:rsidRDefault="00965F04" w:rsidP="00965F04">
      <w:pPr>
        <w:spacing w:after="0"/>
      </w:pPr>
    </w:p>
    <w:p w:rsidR="00965F04" w:rsidRDefault="00965F04" w:rsidP="00965F04">
      <w:pPr>
        <w:spacing w:after="0"/>
      </w:pPr>
    </w:p>
    <w:p w:rsidR="00965F04" w:rsidRDefault="00965F04" w:rsidP="00965F04">
      <w:r>
        <w:lastRenderedPageBreak/>
        <w:t>Prénom : …………………………………..</w:t>
      </w:r>
      <w:r>
        <w:tab/>
      </w:r>
      <w:r>
        <w:tab/>
      </w:r>
      <w:r>
        <w:tab/>
      </w:r>
      <w:r>
        <w:tab/>
      </w:r>
      <w:r>
        <w:tab/>
      </w:r>
      <w:r>
        <w:tab/>
      </w:r>
      <w:r>
        <w:tab/>
        <w:t xml:space="preserve">TL </w:t>
      </w:r>
      <w:r>
        <w:tab/>
      </w:r>
      <w:r>
        <w:tab/>
      </w:r>
    </w:p>
    <w:p w:rsidR="00965F04" w:rsidRPr="001D7FC7" w:rsidRDefault="00965F04" w:rsidP="00965F04">
      <w:pPr>
        <w:jc w:val="center"/>
      </w:pPr>
      <w:r w:rsidRPr="001D7FC7">
        <w:t>………………………………………………………………………..</w:t>
      </w:r>
    </w:p>
    <w:p w:rsidR="001D7FC7" w:rsidRPr="001D7FC7" w:rsidRDefault="001D7FC7" w:rsidP="00965F04">
      <w:pPr>
        <w:jc w:val="center"/>
      </w:pPr>
    </w:p>
    <w:p w:rsidR="001D7FC7" w:rsidRPr="001D7FC7" w:rsidRDefault="001D7FC7" w:rsidP="001D7FC7">
      <w:r w:rsidRPr="001D7FC7">
        <w:t xml:space="preserve">Lis le texte individuellement et écris en-dessous ce que tu constates. </w:t>
      </w:r>
    </w:p>
    <w:p w:rsidR="001D7FC7" w:rsidRDefault="001D7FC7" w:rsidP="001D7FC7">
      <w:pPr>
        <w:rPr>
          <w:i/>
        </w:rPr>
      </w:pPr>
    </w:p>
    <w:p w:rsidR="001D7FC7" w:rsidRDefault="001D7FC7" w:rsidP="001D7FC7">
      <w:pPr>
        <w:rPr>
          <w:i/>
        </w:rPr>
      </w:pPr>
      <w:r>
        <w:rPr>
          <w:i/>
        </w:rPr>
        <w:t xml:space="preserve">« La semaine dernière, Marie est allé à la boulangerie pour acheter des croissants. C’est alors qu’elle a vue une vieille dame fripé qui ressemblait à une sorcière. Elle n’a pas osée la regarder dans les yeux et elle a appelée son frère qui est venu l’observer. A deux, ils ont suivis la vieille dame dans la rue, persuadé qu’elle mijotait quelque chose. Les croissants qu’ils avaient </w:t>
      </w:r>
      <w:proofErr w:type="gramStart"/>
      <w:r>
        <w:rPr>
          <w:i/>
        </w:rPr>
        <w:t>acheté</w:t>
      </w:r>
      <w:proofErr w:type="gramEnd"/>
      <w:r>
        <w:rPr>
          <w:i/>
        </w:rPr>
        <w:t xml:space="preserve"> étaient déjà jeté dans une poubelle… Au croisement entre la rue </w:t>
      </w:r>
      <w:proofErr w:type="spellStart"/>
      <w:r>
        <w:rPr>
          <w:i/>
        </w:rPr>
        <w:t>Jeanquart</w:t>
      </w:r>
      <w:proofErr w:type="spellEnd"/>
      <w:r>
        <w:rPr>
          <w:i/>
        </w:rPr>
        <w:t xml:space="preserve"> et Melis, la vieille dame est </w:t>
      </w:r>
      <w:proofErr w:type="gramStart"/>
      <w:r>
        <w:rPr>
          <w:i/>
        </w:rPr>
        <w:t>entré</w:t>
      </w:r>
      <w:proofErr w:type="gramEnd"/>
      <w:r>
        <w:rPr>
          <w:i/>
        </w:rPr>
        <w:t xml:space="preserve"> dans une vieille boutique </w:t>
      </w:r>
      <w:r w:rsidR="005F6ADC">
        <w:rPr>
          <w:i/>
        </w:rPr>
        <w:t>sali</w:t>
      </w:r>
      <w:r>
        <w:rPr>
          <w:i/>
        </w:rPr>
        <w:t xml:space="preserve">. Elle a ouvert la sacoche qu’elle avait </w:t>
      </w:r>
      <w:proofErr w:type="gramStart"/>
      <w:r>
        <w:rPr>
          <w:i/>
        </w:rPr>
        <w:t>porté</w:t>
      </w:r>
      <w:proofErr w:type="gramEnd"/>
      <w:r>
        <w:rPr>
          <w:i/>
        </w:rPr>
        <w:t xml:space="preserve"> durant tout le trajet et l’a montré au marchand. Ce dernier a écarquillé les yeux et lui a donnée un gros billet. Marie et son frère sont </w:t>
      </w:r>
      <w:proofErr w:type="gramStart"/>
      <w:r>
        <w:rPr>
          <w:i/>
        </w:rPr>
        <w:t>entré</w:t>
      </w:r>
      <w:proofErr w:type="gramEnd"/>
      <w:r>
        <w:rPr>
          <w:i/>
        </w:rPr>
        <w:t xml:space="preserve"> dans la boutique presque abandonné. Les vitres mal lavé et la poussière </w:t>
      </w:r>
      <w:proofErr w:type="gramStart"/>
      <w:r>
        <w:rPr>
          <w:i/>
        </w:rPr>
        <w:t>entassé</w:t>
      </w:r>
      <w:proofErr w:type="gramEnd"/>
      <w:r>
        <w:rPr>
          <w:i/>
        </w:rPr>
        <w:t xml:space="preserve"> leur donnaient froid dans le dos. C’est à ce moment-là que l’histoire a vraiment </w:t>
      </w:r>
      <w:proofErr w:type="gramStart"/>
      <w:r>
        <w:rPr>
          <w:i/>
        </w:rPr>
        <w:t>commencée</w:t>
      </w:r>
      <w:proofErr w:type="gramEnd"/>
      <w:r>
        <w:rPr>
          <w:i/>
        </w:rPr>
        <w:t xml:space="preserve">… » (…) </w:t>
      </w:r>
    </w:p>
    <w:p w:rsidR="001D7FC7" w:rsidRDefault="001D7FC7" w:rsidP="001D7FC7">
      <w:pPr>
        <w:rPr>
          <w:i/>
        </w:rPr>
      </w:pPr>
    </w:p>
    <w:p w:rsidR="001D7FC7" w:rsidRDefault="001D7FC7" w:rsidP="001D7FC7">
      <w:r>
        <w:t>Je constate que ……………………………………………………………………………………………………………………………………</w:t>
      </w:r>
    </w:p>
    <w:p w:rsidR="001D7FC7" w:rsidRDefault="001D7FC7" w:rsidP="001D7FC7"/>
    <w:p w:rsidR="001D7FC7" w:rsidRDefault="001D7FC7" w:rsidP="001D7FC7"/>
    <w:p w:rsidR="001D7FC7" w:rsidRDefault="001D7FC7" w:rsidP="001D7FC7"/>
    <w:p w:rsidR="001D7FC7" w:rsidRDefault="001D08C7" w:rsidP="001D7FC7">
      <w:r>
        <w:rPr>
          <w:noProof/>
          <w:lang w:eastAsia="fr-BE"/>
        </w:rPr>
        <w:drawing>
          <wp:inline distT="0" distB="0" distL="0" distR="0">
            <wp:extent cx="2056929" cy="2448209"/>
            <wp:effectExtent l="19050" t="0" r="471" b="0"/>
            <wp:docPr id="1" name="Image 1" descr="http://chateau.rochefort.free.fr/viollet-le-duc/images/Boutique_fichiers/Boutique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teau.rochefort.free.fr/viollet-le-duc/images/Boutique_fichiers/Boutique_002.png"/>
                    <pic:cNvPicPr>
                      <a:picLocks noChangeAspect="1" noChangeArrowheads="1"/>
                    </pic:cNvPicPr>
                  </pic:nvPicPr>
                  <pic:blipFill>
                    <a:blip r:embed="rId5" cstate="print"/>
                    <a:srcRect/>
                    <a:stretch>
                      <a:fillRect/>
                    </a:stretch>
                  </pic:blipFill>
                  <pic:spPr bwMode="auto">
                    <a:xfrm>
                      <a:off x="0" y="0"/>
                      <a:ext cx="2057976" cy="2449455"/>
                    </a:xfrm>
                    <a:prstGeom prst="rect">
                      <a:avLst/>
                    </a:prstGeom>
                    <a:noFill/>
                    <a:ln w="9525">
                      <a:noFill/>
                      <a:miter lim="800000"/>
                      <a:headEnd/>
                      <a:tailEnd/>
                    </a:ln>
                  </pic:spPr>
                </pic:pic>
              </a:graphicData>
            </a:graphic>
          </wp:inline>
        </w:drawing>
      </w:r>
    </w:p>
    <w:p w:rsidR="001D7FC7" w:rsidRDefault="001D7FC7" w:rsidP="001D7FC7"/>
    <w:p w:rsidR="001D08C7" w:rsidRDefault="001D08C7" w:rsidP="001D7FC7"/>
    <w:p w:rsidR="001D08C7" w:rsidRDefault="001D08C7" w:rsidP="001D7FC7"/>
    <w:p w:rsidR="001D7FC7" w:rsidRPr="005F6ADC" w:rsidRDefault="001D7FC7" w:rsidP="001D7FC7">
      <w:pPr>
        <w:rPr>
          <w:b/>
        </w:rPr>
      </w:pPr>
      <w:r w:rsidRPr="005F6ADC">
        <w:rPr>
          <w:b/>
        </w:rPr>
        <w:lastRenderedPageBreak/>
        <w:t>FICHE 1 : …………………………………………………………………………………………………………….</w:t>
      </w:r>
    </w:p>
    <w:p w:rsidR="001D7FC7" w:rsidRDefault="001D7FC7" w:rsidP="001D7FC7">
      <w:pPr>
        <w:pStyle w:val="Paragraphedeliste"/>
        <w:numPr>
          <w:ilvl w:val="0"/>
          <w:numId w:val="3"/>
        </w:numPr>
      </w:pPr>
      <w:r>
        <w:t xml:space="preserve">Observez ces phrases. Soulignez les erreurs et tentez de les corriger </w:t>
      </w:r>
    </w:p>
    <w:tbl>
      <w:tblPr>
        <w:tblStyle w:val="Grilledutableau"/>
        <w:tblW w:w="0" w:type="auto"/>
        <w:tblLook w:val="04A0"/>
      </w:tblPr>
      <w:tblGrid>
        <w:gridCol w:w="9212"/>
      </w:tblGrid>
      <w:tr w:rsidR="001D7FC7" w:rsidTr="00D85C58">
        <w:tc>
          <w:tcPr>
            <w:tcW w:w="9212" w:type="dxa"/>
          </w:tcPr>
          <w:p w:rsidR="001D7FC7" w:rsidRDefault="001D7FC7" w:rsidP="00D85C58">
            <w:pPr>
              <w:rPr>
                <w:i/>
              </w:rPr>
            </w:pPr>
            <w:r>
              <w:rPr>
                <w:i/>
              </w:rPr>
              <w:t xml:space="preserve">La semaine dernière, Marie est </w:t>
            </w:r>
            <w:proofErr w:type="gramStart"/>
            <w:r>
              <w:rPr>
                <w:i/>
              </w:rPr>
              <w:t>allé</w:t>
            </w:r>
            <w:proofErr w:type="gramEnd"/>
            <w:r>
              <w:rPr>
                <w:i/>
              </w:rPr>
              <w:t xml:space="preserve"> à la boulangerie pour acheter des croissants.</w:t>
            </w:r>
          </w:p>
        </w:tc>
      </w:tr>
      <w:tr w:rsidR="001D7FC7" w:rsidTr="00D85C58">
        <w:tc>
          <w:tcPr>
            <w:tcW w:w="9212" w:type="dxa"/>
          </w:tcPr>
          <w:p w:rsidR="001D7FC7" w:rsidRDefault="001D7FC7" w:rsidP="00D85C58">
            <w:pPr>
              <w:rPr>
                <w:i/>
              </w:rPr>
            </w:pPr>
            <w:r>
              <w:rPr>
                <w:i/>
              </w:rPr>
              <w:t xml:space="preserve">(…) elle a appelée son frère qui est venu l’observer. </w:t>
            </w:r>
          </w:p>
        </w:tc>
      </w:tr>
      <w:tr w:rsidR="001D7FC7" w:rsidTr="00D85C58">
        <w:tc>
          <w:tcPr>
            <w:tcW w:w="9212" w:type="dxa"/>
          </w:tcPr>
          <w:p w:rsidR="001D7FC7" w:rsidRDefault="001D7FC7" w:rsidP="00D85C58">
            <w:pPr>
              <w:rPr>
                <w:i/>
              </w:rPr>
            </w:pPr>
            <w:r>
              <w:rPr>
                <w:i/>
              </w:rPr>
              <w:t xml:space="preserve">Les croissants (…) étaient déjà </w:t>
            </w:r>
            <w:proofErr w:type="gramStart"/>
            <w:r>
              <w:rPr>
                <w:i/>
              </w:rPr>
              <w:t>jeté</w:t>
            </w:r>
            <w:proofErr w:type="gramEnd"/>
            <w:r>
              <w:rPr>
                <w:i/>
              </w:rPr>
              <w:t xml:space="preserve"> dans une poubelle…</w:t>
            </w:r>
          </w:p>
        </w:tc>
      </w:tr>
      <w:tr w:rsidR="001D7FC7" w:rsidTr="00D85C58">
        <w:tc>
          <w:tcPr>
            <w:tcW w:w="9212" w:type="dxa"/>
          </w:tcPr>
          <w:p w:rsidR="001D7FC7" w:rsidRDefault="001D7FC7" w:rsidP="00D85C58">
            <w:pPr>
              <w:rPr>
                <w:i/>
              </w:rPr>
            </w:pPr>
            <w:r>
              <w:rPr>
                <w:i/>
              </w:rPr>
              <w:t xml:space="preserve">Au croisement entre la rue </w:t>
            </w:r>
            <w:proofErr w:type="spellStart"/>
            <w:r>
              <w:rPr>
                <w:i/>
              </w:rPr>
              <w:t>Jeanquart</w:t>
            </w:r>
            <w:proofErr w:type="spellEnd"/>
            <w:r>
              <w:rPr>
                <w:i/>
              </w:rPr>
              <w:t xml:space="preserve"> et Melis, la vieille dame est </w:t>
            </w:r>
            <w:proofErr w:type="gramStart"/>
            <w:r>
              <w:rPr>
                <w:i/>
              </w:rPr>
              <w:t>entré</w:t>
            </w:r>
            <w:proofErr w:type="gramEnd"/>
            <w:r>
              <w:rPr>
                <w:i/>
              </w:rPr>
              <w:t xml:space="preserve"> dans une vieille boutique noire.</w:t>
            </w:r>
          </w:p>
        </w:tc>
      </w:tr>
      <w:tr w:rsidR="001D7FC7" w:rsidTr="00D85C58">
        <w:tc>
          <w:tcPr>
            <w:tcW w:w="9212" w:type="dxa"/>
          </w:tcPr>
          <w:p w:rsidR="001D7FC7" w:rsidRDefault="001D7FC7" w:rsidP="00D85C58">
            <w:pPr>
              <w:rPr>
                <w:i/>
              </w:rPr>
            </w:pPr>
            <w:r>
              <w:rPr>
                <w:i/>
              </w:rPr>
              <w:t xml:space="preserve">Marie et son frère sont </w:t>
            </w:r>
            <w:proofErr w:type="gramStart"/>
            <w:r>
              <w:rPr>
                <w:i/>
              </w:rPr>
              <w:t>entré</w:t>
            </w:r>
            <w:proofErr w:type="gramEnd"/>
            <w:r>
              <w:rPr>
                <w:i/>
              </w:rPr>
              <w:t xml:space="preserve"> dans la boutique (…). </w:t>
            </w:r>
          </w:p>
        </w:tc>
      </w:tr>
    </w:tbl>
    <w:p w:rsidR="001D7FC7" w:rsidRDefault="001D7FC7" w:rsidP="001D7FC7"/>
    <w:p w:rsidR="001D7FC7" w:rsidRDefault="001D7FC7" w:rsidP="001D7FC7">
      <w:pPr>
        <w:pStyle w:val="Paragraphedeliste"/>
        <w:numPr>
          <w:ilvl w:val="0"/>
          <w:numId w:val="3"/>
        </w:numPr>
      </w:pPr>
      <w:r>
        <w:t xml:space="preserve">Quelle règle vous a permis de corriger les erreurs ? </w:t>
      </w:r>
    </w:p>
    <w:tbl>
      <w:tblPr>
        <w:tblStyle w:val="Grilledutableau"/>
        <w:tblW w:w="0" w:type="auto"/>
        <w:tblLook w:val="04A0"/>
      </w:tblPr>
      <w:tblGrid>
        <w:gridCol w:w="9288"/>
      </w:tblGrid>
      <w:tr w:rsidR="001D7FC7" w:rsidTr="005F6ADC">
        <w:trPr>
          <w:trHeight w:val="1951"/>
        </w:trPr>
        <w:tc>
          <w:tcPr>
            <w:tcW w:w="9212" w:type="dxa"/>
          </w:tcPr>
          <w:p w:rsidR="001D7FC7" w:rsidRDefault="001D7FC7" w:rsidP="001D7FC7"/>
          <w:p w:rsidR="001D7FC7" w:rsidRDefault="005F6ADC" w:rsidP="005F6ADC">
            <w:pPr>
              <w:spacing w:line="480" w:lineRule="auto"/>
            </w:pPr>
            <w:r>
              <w:t>……………………………………………………………………………………………………………………………………………………………………………………………………………………………………………………………………………………………………………………………………………………………………………………………………………………………………………………………………………………..</w:t>
            </w:r>
          </w:p>
        </w:tc>
      </w:tr>
    </w:tbl>
    <w:p w:rsidR="001D7FC7" w:rsidRDefault="001D7FC7" w:rsidP="001D7FC7"/>
    <w:p w:rsidR="001D7FC7" w:rsidRDefault="001D7FC7" w:rsidP="001D7FC7">
      <w:pPr>
        <w:pStyle w:val="Paragraphedeliste"/>
        <w:numPr>
          <w:ilvl w:val="0"/>
          <w:numId w:val="3"/>
        </w:numPr>
      </w:pPr>
      <w:r>
        <w:t xml:space="preserve">Réalisez sur la feuille annexe, une synthèse qui permettrait aux élèves de la classe de ne plus se tromper. </w:t>
      </w:r>
    </w:p>
    <w:p w:rsidR="005F6ADC" w:rsidRDefault="001D7FC7" w:rsidP="005F6ADC">
      <w:pPr>
        <w:pStyle w:val="Paragraphedeliste"/>
        <w:numPr>
          <w:ilvl w:val="0"/>
          <w:numId w:val="3"/>
        </w:numPr>
      </w:pPr>
      <w:r>
        <w:t xml:space="preserve">Complétez le titre de cette fiche </w:t>
      </w:r>
    </w:p>
    <w:p w:rsidR="005F6ADC" w:rsidRDefault="005F6ADC" w:rsidP="005F6ADC">
      <w:pPr>
        <w:pStyle w:val="Paragraphedeliste"/>
      </w:pPr>
    </w:p>
    <w:p w:rsidR="005F6ADC" w:rsidRPr="005F6ADC" w:rsidRDefault="005F6ADC" w:rsidP="005F6ADC">
      <w:pPr>
        <w:rPr>
          <w:b/>
        </w:rPr>
      </w:pPr>
      <w:r w:rsidRPr="005F6ADC">
        <w:rPr>
          <w:b/>
        </w:rPr>
        <w:t>FICHE 2 : …………………………………………………………………………………………………………….</w:t>
      </w:r>
    </w:p>
    <w:p w:rsidR="005F6ADC" w:rsidRDefault="005F6ADC" w:rsidP="005F6ADC">
      <w:pPr>
        <w:pStyle w:val="Paragraphedeliste"/>
        <w:numPr>
          <w:ilvl w:val="0"/>
          <w:numId w:val="4"/>
        </w:numPr>
      </w:pPr>
      <w:r>
        <w:t xml:space="preserve">Observez ces phrases. Soulignez les erreurs et tentez de les corriger </w:t>
      </w:r>
    </w:p>
    <w:tbl>
      <w:tblPr>
        <w:tblStyle w:val="Grilledutableau"/>
        <w:tblW w:w="0" w:type="auto"/>
        <w:tblLook w:val="04A0"/>
      </w:tblPr>
      <w:tblGrid>
        <w:gridCol w:w="9212"/>
      </w:tblGrid>
      <w:tr w:rsidR="005F6ADC" w:rsidTr="00D85C58">
        <w:tc>
          <w:tcPr>
            <w:tcW w:w="9212" w:type="dxa"/>
          </w:tcPr>
          <w:p w:rsidR="005F6ADC" w:rsidRDefault="005F6ADC" w:rsidP="00D85C58">
            <w:r>
              <w:rPr>
                <w:i/>
              </w:rPr>
              <w:t>C’est alors qu’elle a vue une vieille dame qui ressemblait à une sorcière.</w:t>
            </w:r>
          </w:p>
        </w:tc>
      </w:tr>
      <w:tr w:rsidR="005F6ADC" w:rsidTr="00D85C58">
        <w:tc>
          <w:tcPr>
            <w:tcW w:w="9212" w:type="dxa"/>
          </w:tcPr>
          <w:p w:rsidR="005F6ADC" w:rsidRDefault="005F6ADC" w:rsidP="00D85C58">
            <w:pPr>
              <w:rPr>
                <w:i/>
              </w:rPr>
            </w:pPr>
            <w:r>
              <w:rPr>
                <w:i/>
              </w:rPr>
              <w:t xml:space="preserve">Elle n’a pas osée la regarder dans les yeux et elle a appelée son frère (…). </w:t>
            </w:r>
          </w:p>
        </w:tc>
      </w:tr>
      <w:tr w:rsidR="005F6ADC" w:rsidTr="00D85C58">
        <w:tc>
          <w:tcPr>
            <w:tcW w:w="9212" w:type="dxa"/>
          </w:tcPr>
          <w:p w:rsidR="005F6ADC" w:rsidRDefault="005F6ADC" w:rsidP="00D85C58">
            <w:pPr>
              <w:rPr>
                <w:i/>
              </w:rPr>
            </w:pPr>
            <w:r>
              <w:rPr>
                <w:i/>
              </w:rPr>
              <w:t xml:space="preserve">A deux, ils ont suivis la vieille dame dans la rue (…) </w:t>
            </w:r>
          </w:p>
        </w:tc>
      </w:tr>
      <w:tr w:rsidR="005F6ADC" w:rsidTr="00D85C58">
        <w:tc>
          <w:tcPr>
            <w:tcW w:w="9212" w:type="dxa"/>
          </w:tcPr>
          <w:p w:rsidR="005F6ADC" w:rsidRDefault="005F6ADC" w:rsidP="00D85C58">
            <w:pPr>
              <w:rPr>
                <w:i/>
              </w:rPr>
            </w:pPr>
            <w:r>
              <w:rPr>
                <w:i/>
              </w:rPr>
              <w:t xml:space="preserve">Elle a ouvert la sacoche (…) </w:t>
            </w:r>
          </w:p>
        </w:tc>
      </w:tr>
      <w:tr w:rsidR="005F6ADC" w:rsidTr="00D85C58">
        <w:tc>
          <w:tcPr>
            <w:tcW w:w="9212" w:type="dxa"/>
          </w:tcPr>
          <w:p w:rsidR="005F6ADC" w:rsidRDefault="005F6ADC" w:rsidP="00D85C58">
            <w:pPr>
              <w:rPr>
                <w:i/>
              </w:rPr>
            </w:pPr>
            <w:r>
              <w:rPr>
                <w:i/>
              </w:rPr>
              <w:t xml:space="preserve">Ce dernier a écarquillé les yeux (…) </w:t>
            </w:r>
          </w:p>
        </w:tc>
      </w:tr>
      <w:tr w:rsidR="005F6ADC" w:rsidTr="00D85C58">
        <w:tc>
          <w:tcPr>
            <w:tcW w:w="9212" w:type="dxa"/>
          </w:tcPr>
          <w:p w:rsidR="005F6ADC" w:rsidRDefault="005F6ADC" w:rsidP="00D85C58">
            <w:pPr>
              <w:rPr>
                <w:i/>
              </w:rPr>
            </w:pPr>
            <w:r>
              <w:rPr>
                <w:i/>
              </w:rPr>
              <w:t xml:space="preserve">C’est à ce moment-là que l’histoire a vraiment </w:t>
            </w:r>
            <w:proofErr w:type="gramStart"/>
            <w:r>
              <w:rPr>
                <w:i/>
              </w:rPr>
              <w:t>commencée</w:t>
            </w:r>
            <w:proofErr w:type="gramEnd"/>
            <w:r>
              <w:rPr>
                <w:i/>
              </w:rPr>
              <w:t>… </w:t>
            </w:r>
          </w:p>
        </w:tc>
      </w:tr>
    </w:tbl>
    <w:p w:rsidR="005F6ADC" w:rsidRDefault="005F6ADC" w:rsidP="005F6ADC">
      <w:pPr>
        <w:pStyle w:val="Paragraphedeliste"/>
      </w:pPr>
    </w:p>
    <w:p w:rsidR="005F6ADC" w:rsidRDefault="005F6ADC" w:rsidP="005F6ADC">
      <w:pPr>
        <w:pStyle w:val="Paragraphedeliste"/>
        <w:numPr>
          <w:ilvl w:val="0"/>
          <w:numId w:val="4"/>
        </w:numPr>
      </w:pPr>
      <w:r>
        <w:t xml:space="preserve">Quelle règle vous a permis de corriger les erreurs ? </w:t>
      </w:r>
    </w:p>
    <w:tbl>
      <w:tblPr>
        <w:tblStyle w:val="Grilledutableau"/>
        <w:tblW w:w="0" w:type="auto"/>
        <w:tblLook w:val="04A0"/>
      </w:tblPr>
      <w:tblGrid>
        <w:gridCol w:w="9288"/>
      </w:tblGrid>
      <w:tr w:rsidR="005F6ADC" w:rsidTr="00D85C58">
        <w:tc>
          <w:tcPr>
            <w:tcW w:w="9212" w:type="dxa"/>
          </w:tcPr>
          <w:p w:rsidR="005F6ADC" w:rsidRDefault="005F6ADC" w:rsidP="005F6ADC">
            <w:pPr>
              <w:spacing w:line="360" w:lineRule="auto"/>
            </w:pPr>
          </w:p>
          <w:p w:rsidR="005F6ADC" w:rsidRDefault="005F6ADC" w:rsidP="005F6ADC">
            <w:pPr>
              <w:spacing w:line="360" w:lineRule="auto"/>
            </w:pPr>
            <w:r>
              <w:t>……………………………………………………………………………………………………………………………………………………………………………………………………………………………………………………………………………………………………………………………………………………………………………………………………………………………………………………………………………………..</w:t>
            </w:r>
          </w:p>
          <w:p w:rsidR="005F6ADC" w:rsidRDefault="005F6ADC" w:rsidP="00D85C58"/>
        </w:tc>
      </w:tr>
    </w:tbl>
    <w:p w:rsidR="005F6ADC" w:rsidRDefault="005F6ADC" w:rsidP="005F6ADC">
      <w:pPr>
        <w:pStyle w:val="Paragraphedeliste"/>
      </w:pPr>
    </w:p>
    <w:p w:rsidR="005F6ADC" w:rsidRDefault="005F6ADC" w:rsidP="005F6ADC">
      <w:pPr>
        <w:pStyle w:val="Paragraphedeliste"/>
        <w:numPr>
          <w:ilvl w:val="0"/>
          <w:numId w:val="4"/>
        </w:numPr>
      </w:pPr>
      <w:r>
        <w:t>Réalisez sur la feuille annexe, une synthèse qui permettrait aux élèves de la classe de ne plus se tromper. Complétez également le titre de cette fiche.</w:t>
      </w:r>
    </w:p>
    <w:p w:rsidR="005F6ADC" w:rsidRPr="005F6ADC" w:rsidRDefault="005F6ADC" w:rsidP="005F6ADC">
      <w:pPr>
        <w:rPr>
          <w:b/>
        </w:rPr>
      </w:pPr>
      <w:r w:rsidRPr="005F6ADC">
        <w:rPr>
          <w:b/>
        </w:rPr>
        <w:lastRenderedPageBreak/>
        <w:t>FICHE 3 : …………………………………………………………………………………………………………….</w:t>
      </w:r>
    </w:p>
    <w:p w:rsidR="005F6ADC" w:rsidRDefault="005F6ADC" w:rsidP="005F6ADC"/>
    <w:p w:rsidR="005F6ADC" w:rsidRDefault="005F6ADC" w:rsidP="005F6ADC">
      <w:pPr>
        <w:pStyle w:val="Paragraphedeliste"/>
        <w:numPr>
          <w:ilvl w:val="0"/>
          <w:numId w:val="5"/>
        </w:numPr>
      </w:pPr>
      <w:r>
        <w:t xml:space="preserve">Observez ces phrases. Soulignez les erreurs et tentez de les corriger </w:t>
      </w:r>
    </w:p>
    <w:tbl>
      <w:tblPr>
        <w:tblStyle w:val="Grilledutableau"/>
        <w:tblW w:w="0" w:type="auto"/>
        <w:tblLook w:val="04A0"/>
      </w:tblPr>
      <w:tblGrid>
        <w:gridCol w:w="9212"/>
      </w:tblGrid>
      <w:tr w:rsidR="005F6ADC" w:rsidTr="00D85C58">
        <w:tc>
          <w:tcPr>
            <w:tcW w:w="9212" w:type="dxa"/>
          </w:tcPr>
          <w:p w:rsidR="005F6ADC" w:rsidRDefault="005F6ADC" w:rsidP="00D85C58">
            <w:r>
              <w:rPr>
                <w:i/>
              </w:rPr>
              <w:t xml:space="preserve">(…) une vieille dame </w:t>
            </w:r>
            <w:proofErr w:type="gramStart"/>
            <w:r>
              <w:rPr>
                <w:i/>
              </w:rPr>
              <w:t>fripé(</w:t>
            </w:r>
            <w:proofErr w:type="gramEnd"/>
            <w:r>
              <w:rPr>
                <w:i/>
              </w:rPr>
              <w:t xml:space="preserve">…) </w:t>
            </w:r>
          </w:p>
        </w:tc>
      </w:tr>
      <w:tr w:rsidR="005F6ADC" w:rsidTr="00D85C58">
        <w:tc>
          <w:tcPr>
            <w:tcW w:w="9212" w:type="dxa"/>
          </w:tcPr>
          <w:p w:rsidR="005F6ADC" w:rsidRDefault="005F6ADC" w:rsidP="00D85C58">
            <w:pPr>
              <w:rPr>
                <w:i/>
              </w:rPr>
            </w:pPr>
            <w:r>
              <w:rPr>
                <w:i/>
              </w:rPr>
              <w:t>(…) dans une vieille boutique sali.</w:t>
            </w:r>
          </w:p>
        </w:tc>
      </w:tr>
      <w:tr w:rsidR="005F6ADC" w:rsidTr="00D85C58">
        <w:tc>
          <w:tcPr>
            <w:tcW w:w="9212" w:type="dxa"/>
          </w:tcPr>
          <w:p w:rsidR="005F6ADC" w:rsidRDefault="005F6ADC" w:rsidP="00D85C58">
            <w:pPr>
              <w:rPr>
                <w:i/>
              </w:rPr>
            </w:pPr>
            <w:r>
              <w:rPr>
                <w:i/>
              </w:rPr>
              <w:t>(…) dans la boutique presque abandonné.</w:t>
            </w:r>
          </w:p>
        </w:tc>
      </w:tr>
      <w:tr w:rsidR="005F6ADC" w:rsidTr="00D85C58">
        <w:tc>
          <w:tcPr>
            <w:tcW w:w="9212" w:type="dxa"/>
          </w:tcPr>
          <w:p w:rsidR="005F6ADC" w:rsidRDefault="005F6ADC" w:rsidP="00D85C58">
            <w:pPr>
              <w:rPr>
                <w:i/>
              </w:rPr>
            </w:pPr>
            <w:r>
              <w:rPr>
                <w:i/>
              </w:rPr>
              <w:t xml:space="preserve">Les vitres mal lavé et la poussière </w:t>
            </w:r>
            <w:proofErr w:type="gramStart"/>
            <w:r>
              <w:rPr>
                <w:i/>
              </w:rPr>
              <w:t>entassé(</w:t>
            </w:r>
            <w:proofErr w:type="gramEnd"/>
            <w:r>
              <w:rPr>
                <w:i/>
              </w:rPr>
              <w:t xml:space="preserve">…) </w:t>
            </w:r>
          </w:p>
        </w:tc>
      </w:tr>
    </w:tbl>
    <w:p w:rsidR="005F6ADC" w:rsidRDefault="005F6ADC" w:rsidP="005F6ADC"/>
    <w:p w:rsidR="005F6ADC" w:rsidRDefault="005F6ADC" w:rsidP="005F6ADC">
      <w:pPr>
        <w:pStyle w:val="Paragraphedeliste"/>
        <w:numPr>
          <w:ilvl w:val="0"/>
          <w:numId w:val="5"/>
        </w:numPr>
      </w:pPr>
      <w:r>
        <w:t xml:space="preserve">Quelle règle vous a permis de corriger les erreurs ? </w:t>
      </w:r>
    </w:p>
    <w:tbl>
      <w:tblPr>
        <w:tblStyle w:val="Grilledutableau"/>
        <w:tblW w:w="0" w:type="auto"/>
        <w:tblLook w:val="04A0"/>
      </w:tblPr>
      <w:tblGrid>
        <w:gridCol w:w="9288"/>
      </w:tblGrid>
      <w:tr w:rsidR="005F6ADC" w:rsidTr="00D85C58">
        <w:tc>
          <w:tcPr>
            <w:tcW w:w="9212" w:type="dxa"/>
          </w:tcPr>
          <w:p w:rsidR="005F6ADC" w:rsidRDefault="005F6ADC" w:rsidP="005F6ADC"/>
          <w:p w:rsidR="005F6ADC" w:rsidRDefault="005F6ADC" w:rsidP="005F6ADC">
            <w:pPr>
              <w:spacing w:line="360" w:lineRule="auto"/>
            </w:pPr>
            <w:r>
              <w:t>……………………………………………………………………………………………………………………………………………………………………………………………………………………………………………………………………………………………………………………………………………………………………………………………………………………………………………………………………………………..</w:t>
            </w:r>
          </w:p>
          <w:p w:rsidR="005F6ADC" w:rsidRDefault="005F6ADC" w:rsidP="00D85C58"/>
        </w:tc>
      </w:tr>
    </w:tbl>
    <w:p w:rsidR="005F6ADC" w:rsidRDefault="005F6ADC" w:rsidP="005F6ADC"/>
    <w:p w:rsidR="005F6ADC" w:rsidRDefault="005F6ADC" w:rsidP="005F6ADC">
      <w:pPr>
        <w:pStyle w:val="Paragraphedeliste"/>
        <w:numPr>
          <w:ilvl w:val="0"/>
          <w:numId w:val="5"/>
        </w:numPr>
      </w:pPr>
      <w:r>
        <w:t xml:space="preserve">Réalisez sur la feuille annexe, une synthèse qui permettrait aux élèves de la classe de ne plus se tromper. </w:t>
      </w:r>
    </w:p>
    <w:p w:rsidR="005F6ADC" w:rsidRDefault="005F6ADC" w:rsidP="005F6ADC">
      <w:pPr>
        <w:pStyle w:val="Paragraphedeliste"/>
        <w:numPr>
          <w:ilvl w:val="0"/>
          <w:numId w:val="5"/>
        </w:numPr>
      </w:pPr>
      <w:r>
        <w:t xml:space="preserve">Complétez le titre de cette fiche </w:t>
      </w:r>
    </w:p>
    <w:p w:rsidR="005F6ADC" w:rsidRDefault="005F6ADC" w:rsidP="005F6ADC">
      <w:pPr>
        <w:pStyle w:val="Paragraphedeliste"/>
      </w:pPr>
    </w:p>
    <w:p w:rsidR="005F6ADC" w:rsidRPr="005F6ADC" w:rsidRDefault="005F6ADC" w:rsidP="005F6ADC">
      <w:pPr>
        <w:rPr>
          <w:b/>
        </w:rPr>
      </w:pPr>
      <w:r w:rsidRPr="005F6ADC">
        <w:rPr>
          <w:b/>
        </w:rPr>
        <w:t>FICHE 4 : …………………………………………………………………………………………………………….</w:t>
      </w:r>
    </w:p>
    <w:p w:rsidR="005F6ADC" w:rsidRDefault="005F6ADC" w:rsidP="005F6ADC"/>
    <w:p w:rsidR="005F6ADC" w:rsidRDefault="005F6ADC" w:rsidP="005F6ADC">
      <w:pPr>
        <w:pStyle w:val="Paragraphedeliste"/>
        <w:numPr>
          <w:ilvl w:val="0"/>
          <w:numId w:val="6"/>
        </w:numPr>
      </w:pPr>
      <w:r>
        <w:t xml:space="preserve">Observez ces phrases. Soulignez les erreurs et tentez de les corriger </w:t>
      </w:r>
    </w:p>
    <w:tbl>
      <w:tblPr>
        <w:tblStyle w:val="Grilledutableau"/>
        <w:tblW w:w="0" w:type="auto"/>
        <w:tblLook w:val="04A0"/>
      </w:tblPr>
      <w:tblGrid>
        <w:gridCol w:w="9212"/>
      </w:tblGrid>
      <w:tr w:rsidR="005F6ADC" w:rsidTr="00D85C58">
        <w:tc>
          <w:tcPr>
            <w:tcW w:w="9212" w:type="dxa"/>
          </w:tcPr>
          <w:p w:rsidR="005F6ADC" w:rsidRDefault="005F6ADC" w:rsidP="00D85C58">
            <w:r>
              <w:rPr>
                <w:i/>
              </w:rPr>
              <w:t xml:space="preserve">Les croissants qu’ils avaient </w:t>
            </w:r>
            <w:proofErr w:type="gramStart"/>
            <w:r>
              <w:rPr>
                <w:i/>
              </w:rPr>
              <w:t>acheté</w:t>
            </w:r>
            <w:proofErr w:type="gramEnd"/>
            <w:r>
              <w:rPr>
                <w:i/>
              </w:rPr>
              <w:t xml:space="preserve"> (…)</w:t>
            </w:r>
          </w:p>
        </w:tc>
      </w:tr>
      <w:tr w:rsidR="005F6ADC" w:rsidTr="00D85C58">
        <w:tc>
          <w:tcPr>
            <w:tcW w:w="9212" w:type="dxa"/>
          </w:tcPr>
          <w:p w:rsidR="005F6ADC" w:rsidRDefault="005F6ADC" w:rsidP="00D85C58">
            <w:pPr>
              <w:rPr>
                <w:i/>
              </w:rPr>
            </w:pPr>
            <w:r>
              <w:rPr>
                <w:i/>
              </w:rPr>
              <w:t xml:space="preserve">(…) la sacoche qu’elle avait </w:t>
            </w:r>
            <w:proofErr w:type="gramStart"/>
            <w:r>
              <w:rPr>
                <w:i/>
              </w:rPr>
              <w:t>porté</w:t>
            </w:r>
            <w:proofErr w:type="gramEnd"/>
            <w:r>
              <w:rPr>
                <w:i/>
              </w:rPr>
              <w:t xml:space="preserve"> durant tout le trajet et l’a montré au marchand.</w:t>
            </w:r>
          </w:p>
        </w:tc>
      </w:tr>
      <w:tr w:rsidR="005F6ADC" w:rsidTr="00D85C58">
        <w:tc>
          <w:tcPr>
            <w:tcW w:w="9212" w:type="dxa"/>
          </w:tcPr>
          <w:p w:rsidR="005F6ADC" w:rsidRDefault="005F6ADC" w:rsidP="00D85C58">
            <w:pPr>
              <w:rPr>
                <w:i/>
              </w:rPr>
            </w:pPr>
            <w:r>
              <w:rPr>
                <w:i/>
              </w:rPr>
              <w:t>Ce dernier lui a donnée un gros billet</w:t>
            </w:r>
          </w:p>
        </w:tc>
      </w:tr>
    </w:tbl>
    <w:p w:rsidR="005F6ADC" w:rsidRDefault="005F6ADC" w:rsidP="005F6ADC"/>
    <w:p w:rsidR="005F6ADC" w:rsidRDefault="005F6ADC" w:rsidP="005F6ADC">
      <w:pPr>
        <w:pStyle w:val="Paragraphedeliste"/>
        <w:numPr>
          <w:ilvl w:val="0"/>
          <w:numId w:val="6"/>
        </w:numPr>
      </w:pPr>
      <w:r>
        <w:t xml:space="preserve">Quelle règle vous a permis de corriger les erreurs ? </w:t>
      </w:r>
    </w:p>
    <w:tbl>
      <w:tblPr>
        <w:tblStyle w:val="Grilledutableau"/>
        <w:tblW w:w="0" w:type="auto"/>
        <w:tblLook w:val="04A0"/>
      </w:tblPr>
      <w:tblGrid>
        <w:gridCol w:w="9288"/>
      </w:tblGrid>
      <w:tr w:rsidR="005F6ADC" w:rsidTr="00D85C58">
        <w:tc>
          <w:tcPr>
            <w:tcW w:w="9212" w:type="dxa"/>
          </w:tcPr>
          <w:p w:rsidR="005F6ADC" w:rsidRDefault="005F6ADC" w:rsidP="005F6ADC"/>
          <w:p w:rsidR="005F6ADC" w:rsidRDefault="005F6ADC" w:rsidP="005F6ADC">
            <w:pPr>
              <w:spacing w:line="360" w:lineRule="auto"/>
            </w:pPr>
            <w:r>
              <w:t>……………………………………………………………………………………………………………………………………………………………………………………………………………………………………………………………………………………………………………………………………………………………………………………………………………………………………………………………………………………..</w:t>
            </w:r>
          </w:p>
          <w:p w:rsidR="005F6ADC" w:rsidRDefault="005F6ADC" w:rsidP="00D85C58"/>
        </w:tc>
      </w:tr>
    </w:tbl>
    <w:p w:rsidR="005F6ADC" w:rsidRDefault="005F6ADC" w:rsidP="005F6ADC"/>
    <w:p w:rsidR="005F6ADC" w:rsidRDefault="005F6ADC" w:rsidP="005F6ADC">
      <w:pPr>
        <w:pStyle w:val="Paragraphedeliste"/>
        <w:numPr>
          <w:ilvl w:val="0"/>
          <w:numId w:val="6"/>
        </w:numPr>
      </w:pPr>
      <w:r>
        <w:t xml:space="preserve">Réalisez sur la feuille annexe, une synthèse qui permettrait aux élèves de la classe de ne plus se tromper. </w:t>
      </w:r>
    </w:p>
    <w:p w:rsidR="005F6ADC" w:rsidRDefault="005F6ADC" w:rsidP="005F6ADC">
      <w:pPr>
        <w:pStyle w:val="Paragraphedeliste"/>
        <w:numPr>
          <w:ilvl w:val="0"/>
          <w:numId w:val="6"/>
        </w:numPr>
      </w:pPr>
      <w:r>
        <w:t xml:space="preserve">Complétez le titre de cette fiche </w:t>
      </w:r>
    </w:p>
    <w:p w:rsidR="005F6ADC" w:rsidRPr="001D08C7" w:rsidRDefault="001D08C7" w:rsidP="001D08C7">
      <w:pPr>
        <w:jc w:val="center"/>
        <w:rPr>
          <w:b/>
          <w:sz w:val="32"/>
          <w:szCs w:val="32"/>
        </w:rPr>
      </w:pPr>
      <w:r w:rsidRPr="001D08C7">
        <w:rPr>
          <w:b/>
          <w:sz w:val="32"/>
          <w:szCs w:val="32"/>
        </w:rPr>
        <w:lastRenderedPageBreak/>
        <w:t xml:space="preserve">Accord du participe passé </w:t>
      </w:r>
    </w:p>
    <w:p w:rsidR="001D08C7" w:rsidRDefault="001D08C7" w:rsidP="001D08C7">
      <w:pPr>
        <w:spacing w:line="480" w:lineRule="auto"/>
        <w:jc w:val="center"/>
      </w:pPr>
    </w:p>
    <w:p w:rsidR="001D08C7" w:rsidRDefault="001D08C7" w:rsidP="001D08C7">
      <w:pPr>
        <w:pStyle w:val="Paragraphedeliste"/>
        <w:numPr>
          <w:ilvl w:val="0"/>
          <w:numId w:val="7"/>
        </w:numPr>
        <w:spacing w:line="480" w:lineRule="auto"/>
      </w:pPr>
      <w:r>
        <w:t xml:space="preserve">Le participe passé, quand il n’est pas accompagné d’un </w:t>
      </w:r>
      <w:proofErr w:type="gramStart"/>
      <w:r>
        <w:t>…………………………..,</w:t>
      </w:r>
      <w:proofErr w:type="gramEnd"/>
      <w:r>
        <w:t xml:space="preserve"> s’accorde avec …………………………………………………………………..</w:t>
      </w:r>
    </w:p>
    <w:p w:rsidR="001D08C7" w:rsidRDefault="001D08C7" w:rsidP="001D08C7">
      <w:pPr>
        <w:pStyle w:val="Paragraphedeliste"/>
        <w:spacing w:line="480" w:lineRule="auto"/>
      </w:pPr>
    </w:p>
    <w:p w:rsidR="001D08C7" w:rsidRDefault="001D08C7" w:rsidP="001D08C7">
      <w:pPr>
        <w:pStyle w:val="Paragraphedeliste"/>
        <w:numPr>
          <w:ilvl w:val="0"/>
          <w:numId w:val="7"/>
        </w:numPr>
        <w:spacing w:line="480" w:lineRule="auto"/>
      </w:pPr>
      <w:r>
        <w:t xml:space="preserve">Le participe passé, quand </w:t>
      </w:r>
      <w:r w:rsidRPr="001D08C7">
        <w:rPr>
          <w:b/>
        </w:rPr>
        <w:t>il accompagne l’auxiliaire « avoir »</w:t>
      </w:r>
      <w:r>
        <w:t xml:space="preserve">, </w:t>
      </w:r>
    </w:p>
    <w:p w:rsidR="001D08C7" w:rsidRDefault="001D08C7" w:rsidP="001D08C7">
      <w:pPr>
        <w:pStyle w:val="Paragraphedeliste"/>
        <w:numPr>
          <w:ilvl w:val="1"/>
          <w:numId w:val="7"/>
        </w:numPr>
        <w:spacing w:line="480" w:lineRule="auto"/>
      </w:pPr>
      <w:r>
        <w:t>s’accorde avec le GCDV si ce dernier est ………………………………………….</w:t>
      </w:r>
    </w:p>
    <w:p w:rsidR="001D08C7" w:rsidRDefault="001D08C7" w:rsidP="001D08C7">
      <w:pPr>
        <w:pStyle w:val="Paragraphedeliste"/>
        <w:spacing w:line="480" w:lineRule="auto"/>
        <w:ind w:left="1440"/>
      </w:pPr>
      <w:r>
        <w:t>Exemple : ……………………………………………………………………………………………………………………</w:t>
      </w:r>
    </w:p>
    <w:p w:rsidR="001D08C7" w:rsidRDefault="001D08C7" w:rsidP="001D08C7">
      <w:pPr>
        <w:pStyle w:val="Paragraphedeliste"/>
        <w:numPr>
          <w:ilvl w:val="1"/>
          <w:numId w:val="7"/>
        </w:numPr>
        <w:spacing w:line="480" w:lineRule="auto"/>
      </w:pPr>
      <w:r>
        <w:t xml:space="preserve">ne s’accorde pas si le GCDV est ……………………………………………………….. </w:t>
      </w:r>
    </w:p>
    <w:p w:rsidR="001D08C7" w:rsidRDefault="001D08C7" w:rsidP="001D08C7">
      <w:pPr>
        <w:pStyle w:val="Paragraphedeliste"/>
        <w:spacing w:line="480" w:lineRule="auto"/>
        <w:ind w:firstLine="696"/>
      </w:pPr>
      <w:r>
        <w:t>Exemple : ……………………………………………………………………………………………………………………</w:t>
      </w:r>
    </w:p>
    <w:p w:rsidR="001D08C7" w:rsidRDefault="001D08C7" w:rsidP="001D08C7">
      <w:pPr>
        <w:pStyle w:val="Paragraphedeliste"/>
        <w:spacing w:line="480" w:lineRule="auto"/>
        <w:ind w:firstLine="696"/>
      </w:pPr>
    </w:p>
    <w:p w:rsidR="001D08C7" w:rsidRPr="001D7FC7" w:rsidRDefault="001D08C7" w:rsidP="001D08C7">
      <w:pPr>
        <w:pStyle w:val="Paragraphedeliste"/>
        <w:numPr>
          <w:ilvl w:val="0"/>
          <w:numId w:val="7"/>
        </w:numPr>
        <w:spacing w:line="480" w:lineRule="auto"/>
      </w:pPr>
      <w:r>
        <w:t xml:space="preserve">Le participe passé, quand </w:t>
      </w:r>
      <w:r w:rsidRPr="001D08C7">
        <w:rPr>
          <w:b/>
        </w:rPr>
        <w:t>il accompagne l’auxiliaire « être »</w:t>
      </w:r>
      <w:r>
        <w:t>, s’accorde avec ………………………</w:t>
      </w:r>
    </w:p>
    <w:sectPr w:rsidR="001D08C7" w:rsidRPr="001D7FC7" w:rsidSect="00652C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0397"/>
    <w:multiLevelType w:val="hybridMultilevel"/>
    <w:tmpl w:val="7BF01A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86363E3"/>
    <w:multiLevelType w:val="hybridMultilevel"/>
    <w:tmpl w:val="7BF01A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18257C9"/>
    <w:multiLevelType w:val="hybridMultilevel"/>
    <w:tmpl w:val="7BF01A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29A58EF"/>
    <w:multiLevelType w:val="hybridMultilevel"/>
    <w:tmpl w:val="7BF01A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7AB112D"/>
    <w:multiLevelType w:val="hybridMultilevel"/>
    <w:tmpl w:val="7EB8C83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D47301C"/>
    <w:multiLevelType w:val="hybridMultilevel"/>
    <w:tmpl w:val="37D68BBC"/>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64A97272"/>
    <w:multiLevelType w:val="hybridMultilevel"/>
    <w:tmpl w:val="CF1C1894"/>
    <w:lvl w:ilvl="0" w:tplc="5858AF04">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65F04"/>
    <w:rsid w:val="001D08C7"/>
    <w:rsid w:val="001D7FC7"/>
    <w:rsid w:val="005F6ADC"/>
    <w:rsid w:val="00652C12"/>
    <w:rsid w:val="00965F0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5F04"/>
    <w:pPr>
      <w:ind w:left="720"/>
      <w:contextualSpacing/>
    </w:pPr>
  </w:style>
  <w:style w:type="paragraph" w:customStyle="1" w:styleId="times12">
    <w:name w:val="times12"/>
    <w:basedOn w:val="Normal"/>
    <w:rsid w:val="001D7FC7"/>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1D7F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D08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8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703651">
      <w:bodyDiv w:val="1"/>
      <w:marLeft w:val="0"/>
      <w:marRight w:val="0"/>
      <w:marTop w:val="0"/>
      <w:marBottom w:val="0"/>
      <w:divBdr>
        <w:top w:val="none" w:sz="0" w:space="0" w:color="auto"/>
        <w:left w:val="none" w:sz="0" w:space="0" w:color="auto"/>
        <w:bottom w:val="none" w:sz="0" w:space="0" w:color="auto"/>
        <w:right w:val="none" w:sz="0" w:space="0" w:color="auto"/>
      </w:divBdr>
      <w:divsChild>
        <w:div w:id="1489831490">
          <w:marLeft w:val="0"/>
          <w:marRight w:val="0"/>
          <w:marTop w:val="100"/>
          <w:marBottom w:val="100"/>
          <w:divBdr>
            <w:top w:val="none" w:sz="0" w:space="0" w:color="auto"/>
            <w:left w:val="none" w:sz="0" w:space="0" w:color="auto"/>
            <w:bottom w:val="none" w:sz="0" w:space="0" w:color="auto"/>
            <w:right w:val="none" w:sz="0" w:space="0" w:color="auto"/>
          </w:divBdr>
          <w:divsChild>
            <w:div w:id="277297832">
              <w:marLeft w:val="0"/>
              <w:marRight w:val="0"/>
              <w:marTop w:val="0"/>
              <w:marBottom w:val="0"/>
              <w:divBdr>
                <w:top w:val="none" w:sz="0" w:space="0" w:color="auto"/>
                <w:left w:val="none" w:sz="0" w:space="0" w:color="auto"/>
                <w:bottom w:val="none" w:sz="0" w:space="0" w:color="auto"/>
                <w:right w:val="none" w:sz="0" w:space="0" w:color="auto"/>
              </w:divBdr>
              <w:divsChild>
                <w:div w:id="801536606">
                  <w:marLeft w:val="0"/>
                  <w:marRight w:val="-6000"/>
                  <w:marTop w:val="0"/>
                  <w:marBottom w:val="0"/>
                  <w:divBdr>
                    <w:top w:val="none" w:sz="0" w:space="0" w:color="auto"/>
                    <w:left w:val="none" w:sz="0" w:space="0" w:color="auto"/>
                    <w:bottom w:val="none" w:sz="0" w:space="0" w:color="auto"/>
                    <w:right w:val="none" w:sz="0" w:space="0" w:color="auto"/>
                  </w:divBdr>
                  <w:divsChild>
                    <w:div w:id="369915253">
                      <w:marLeft w:val="0"/>
                      <w:marRight w:val="0"/>
                      <w:marTop w:val="0"/>
                      <w:marBottom w:val="0"/>
                      <w:divBdr>
                        <w:top w:val="none" w:sz="0" w:space="0" w:color="auto"/>
                        <w:left w:val="none" w:sz="0" w:space="0" w:color="auto"/>
                        <w:bottom w:val="none" w:sz="0" w:space="0" w:color="auto"/>
                        <w:right w:val="none" w:sz="0" w:space="0" w:color="auto"/>
                      </w:divBdr>
                      <w:divsChild>
                        <w:div w:id="2018071395">
                          <w:marLeft w:val="0"/>
                          <w:marRight w:val="0"/>
                          <w:marTop w:val="0"/>
                          <w:marBottom w:val="0"/>
                          <w:divBdr>
                            <w:top w:val="none" w:sz="0" w:space="0" w:color="auto"/>
                            <w:left w:val="none" w:sz="0" w:space="0" w:color="auto"/>
                            <w:bottom w:val="none" w:sz="0" w:space="0" w:color="auto"/>
                            <w:right w:val="none" w:sz="0" w:space="0" w:color="auto"/>
                          </w:divBdr>
                          <w:divsChild>
                            <w:div w:id="935092067">
                              <w:marLeft w:val="0"/>
                              <w:marRight w:val="0"/>
                              <w:marTop w:val="0"/>
                              <w:marBottom w:val="0"/>
                              <w:divBdr>
                                <w:top w:val="none" w:sz="0" w:space="0" w:color="auto"/>
                                <w:left w:val="none" w:sz="0" w:space="0" w:color="auto"/>
                                <w:bottom w:val="none" w:sz="0" w:space="0" w:color="auto"/>
                                <w:right w:val="none" w:sz="0" w:space="0" w:color="auto"/>
                              </w:divBdr>
                              <w:divsChild>
                                <w:div w:id="353653687">
                                  <w:marLeft w:val="0"/>
                                  <w:marRight w:val="0"/>
                                  <w:marTop w:val="0"/>
                                  <w:marBottom w:val="0"/>
                                  <w:divBdr>
                                    <w:top w:val="none" w:sz="0" w:space="0" w:color="auto"/>
                                    <w:left w:val="none" w:sz="0" w:space="0" w:color="auto"/>
                                    <w:bottom w:val="none" w:sz="0" w:space="0" w:color="auto"/>
                                    <w:right w:val="none" w:sz="0" w:space="0" w:color="auto"/>
                                  </w:divBdr>
                                  <w:divsChild>
                                    <w:div w:id="1963539267">
                                      <w:marLeft w:val="0"/>
                                      <w:marRight w:val="0"/>
                                      <w:marTop w:val="0"/>
                                      <w:marBottom w:val="0"/>
                                      <w:divBdr>
                                        <w:top w:val="none" w:sz="0" w:space="0" w:color="auto"/>
                                        <w:left w:val="none" w:sz="0" w:space="0" w:color="auto"/>
                                        <w:bottom w:val="none" w:sz="0" w:space="0" w:color="auto"/>
                                        <w:right w:val="none" w:sz="0" w:space="0" w:color="auto"/>
                                      </w:divBdr>
                                      <w:divsChild>
                                        <w:div w:id="565142505">
                                          <w:marLeft w:val="0"/>
                                          <w:marRight w:val="0"/>
                                          <w:marTop w:val="0"/>
                                          <w:marBottom w:val="0"/>
                                          <w:divBdr>
                                            <w:top w:val="none" w:sz="0" w:space="0" w:color="auto"/>
                                            <w:left w:val="none" w:sz="0" w:space="0" w:color="auto"/>
                                            <w:bottom w:val="none" w:sz="0" w:space="0" w:color="auto"/>
                                            <w:right w:val="none" w:sz="0" w:space="0" w:color="auto"/>
                                          </w:divBdr>
                                          <w:divsChild>
                                            <w:div w:id="2132899038">
                                              <w:marLeft w:val="0"/>
                                              <w:marRight w:val="0"/>
                                              <w:marTop w:val="0"/>
                                              <w:marBottom w:val="0"/>
                                              <w:divBdr>
                                                <w:top w:val="none" w:sz="0" w:space="0" w:color="auto"/>
                                                <w:left w:val="none" w:sz="0" w:space="0" w:color="auto"/>
                                                <w:bottom w:val="none" w:sz="0" w:space="0" w:color="auto"/>
                                                <w:right w:val="none" w:sz="0" w:space="0" w:color="auto"/>
                                              </w:divBdr>
                                              <w:divsChild>
                                                <w:div w:id="6667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956</Words>
  <Characters>5264</Characters>
  <Application>Microsoft Office Word</Application>
  <DocSecurity>0</DocSecurity>
  <Lines>43</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Moors</dc:creator>
  <cp:lastModifiedBy>Charlotte Moors</cp:lastModifiedBy>
  <cp:revision>4</cp:revision>
  <dcterms:created xsi:type="dcterms:W3CDTF">2008-12-08T12:01:00Z</dcterms:created>
  <dcterms:modified xsi:type="dcterms:W3CDTF">2008-12-08T12:49:00Z</dcterms:modified>
</cp:coreProperties>
</file>