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94" w:rsidRDefault="00066994" w:rsidP="00066994">
      <w:pPr>
        <w:pBdr>
          <w:top w:val="single" w:sz="4" w:space="1" w:color="auto"/>
          <w:left w:val="single" w:sz="4" w:space="4" w:color="auto"/>
          <w:bottom w:val="single" w:sz="4" w:space="1" w:color="auto"/>
          <w:right w:val="single" w:sz="4" w:space="4" w:color="auto"/>
        </w:pBdr>
        <w:jc w:val="center"/>
        <w:rPr>
          <w:rFonts w:ascii="Bookman Old Style" w:hAnsi="Bookman Old Style"/>
          <w:sz w:val="28"/>
        </w:rPr>
      </w:pPr>
      <w:r>
        <w:rPr>
          <w:rFonts w:ascii="Bookman Old Style" w:hAnsi="Bookman Old Style"/>
          <w:sz w:val="28"/>
        </w:rPr>
        <w:t>Comprendre le temps:</w:t>
      </w:r>
    </w:p>
    <w:p w:rsidR="00066994" w:rsidRDefault="00066994" w:rsidP="00066994">
      <w:pPr>
        <w:pBdr>
          <w:top w:val="single" w:sz="4" w:space="1" w:color="auto"/>
          <w:left w:val="single" w:sz="4" w:space="4" w:color="auto"/>
          <w:bottom w:val="single" w:sz="4" w:space="1" w:color="auto"/>
          <w:right w:val="single" w:sz="4" w:space="4" w:color="auto"/>
        </w:pBdr>
        <w:jc w:val="center"/>
        <w:rPr>
          <w:rFonts w:ascii="Bookman Old Style" w:hAnsi="Bookman Old Style"/>
          <w:sz w:val="28"/>
        </w:rPr>
      </w:pPr>
      <w:r>
        <w:rPr>
          <w:rFonts w:ascii="Bookman Old Style" w:hAnsi="Bookman Old Style"/>
          <w:sz w:val="28"/>
        </w:rPr>
        <w:t>La machine à vapeur</w:t>
      </w:r>
    </w:p>
    <w:p w:rsidR="00066994" w:rsidRDefault="00066994" w:rsidP="00066994">
      <w:pPr>
        <w:jc w:val="center"/>
        <w:rPr>
          <w:rFonts w:ascii="Bookman Old Style" w:hAnsi="Bookman Old Style"/>
          <w:sz w:val="28"/>
        </w:rPr>
      </w:pPr>
      <w:r>
        <w:pict>
          <v:shapetype id="_x0000_t202" coordsize="21600,21600" o:spt="202" path="m,l,21600r21600,l21600,xe">
            <v:stroke joinstyle="miter"/>
            <v:path gradientshapeok="t" o:connecttype="rect"/>
          </v:shapetype>
          <v:shape id="_x0000_s1029" type="#_x0000_t202" style="position:absolute;left:0;text-align:left;margin-left:455.2pt;margin-top:10.5pt;width:35.5pt;height:688.7pt;z-index:251658240">
            <v:textbox inset="1mm,,1mm">
              <w:txbxContent>
                <w:p w:rsidR="00066994" w:rsidRDefault="00066994" w:rsidP="00066994">
                  <w:pPr>
                    <w:pStyle w:val="Corpsdetexte2"/>
                    <w:jc w:val="center"/>
                    <w:rPr>
                      <w:b/>
                    </w:rPr>
                  </w:pPr>
                  <w:proofErr w:type="spellStart"/>
                  <w:r>
                    <w:rPr>
                      <w:b/>
                    </w:rPr>
                    <w:t>Pré-histoire</w:t>
                  </w:r>
                  <w:proofErr w:type="spellEnd"/>
                </w:p>
                <w:p w:rsidR="00066994" w:rsidRDefault="00066994" w:rsidP="00066994">
                  <w:pPr>
                    <w:pStyle w:val="Corpsdetexte2"/>
                    <w:rPr>
                      <w:b/>
                      <w:sz w:val="12"/>
                    </w:rPr>
                  </w:pPr>
                </w:p>
                <w:p w:rsidR="00066994" w:rsidRDefault="00066994" w:rsidP="00066994">
                  <w:pPr>
                    <w:pStyle w:val="Corpsdetexte2"/>
                    <w:jc w:val="center"/>
                    <w:rPr>
                      <w:sz w:val="12"/>
                    </w:rPr>
                  </w:pPr>
                  <w:r>
                    <w:rPr>
                      <w:sz w:val="12"/>
                    </w:rPr>
                    <w:t>-7 Mo ??</w:t>
                  </w:r>
                </w:p>
                <w:p w:rsidR="00066994" w:rsidRDefault="00066994" w:rsidP="00066994">
                  <w:pPr>
                    <w:pStyle w:val="Corpsdetexte2"/>
                    <w:jc w:val="center"/>
                    <w:rPr>
                      <w:sz w:val="12"/>
                    </w:rPr>
                  </w:pPr>
                  <w:r>
                    <w:rPr>
                      <w:sz w:val="12"/>
                    </w:rPr>
                    <w:t>-5 Mo ??</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-500.000</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p>
                <w:p w:rsidR="00066994" w:rsidRDefault="00066994" w:rsidP="00066994">
                  <w:pPr>
                    <w:pStyle w:val="Corpsdetexte2"/>
                    <w:jc w:val="center"/>
                    <w:rPr>
                      <w:sz w:val="12"/>
                    </w:rPr>
                  </w:pPr>
                  <w:r>
                    <w:rPr>
                      <w:sz w:val="12"/>
                    </w:rPr>
                    <w:t>-3.000</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p>
                <w:p w:rsidR="00066994" w:rsidRDefault="00066994" w:rsidP="00066994">
                  <w:pPr>
                    <w:pStyle w:val="Corpsdetexte2"/>
                    <w:jc w:val="center"/>
                    <w:rPr>
                      <w:sz w:val="16"/>
                    </w:rPr>
                  </w:pPr>
                  <w:r>
                    <w:rPr>
                      <w:sz w:val="16"/>
                    </w:rPr>
                    <w:t>-VIe s.</w:t>
                  </w:r>
                </w:p>
                <w:p w:rsidR="00066994" w:rsidRDefault="00066994" w:rsidP="00066994">
                  <w:pPr>
                    <w:pStyle w:val="Corpsdetexte2"/>
                    <w:jc w:val="center"/>
                    <w:rPr>
                      <w:sz w:val="16"/>
                    </w:rPr>
                  </w:pPr>
                </w:p>
                <w:p w:rsidR="00066994" w:rsidRPr="00066994" w:rsidRDefault="00066994" w:rsidP="00066994">
                  <w:pPr>
                    <w:pStyle w:val="Corpsdetexte2"/>
                    <w:jc w:val="center"/>
                    <w:rPr>
                      <w:sz w:val="16"/>
                      <w:lang w:val="nl-NL"/>
                    </w:rPr>
                  </w:pPr>
                  <w:r w:rsidRPr="00066994">
                    <w:rPr>
                      <w:sz w:val="16"/>
                      <w:lang w:val="nl-NL"/>
                    </w:rPr>
                    <w:t>-Ve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-IVe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-IIIe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-IIe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-Ier s.</w:t>
                  </w:r>
                </w:p>
                <w:p w:rsidR="00066994" w:rsidRPr="00066994" w:rsidRDefault="00066994" w:rsidP="00066994">
                  <w:pPr>
                    <w:pStyle w:val="Corpsdetexte2"/>
                    <w:rPr>
                      <w:sz w:val="16"/>
                      <w:lang w:val="nl-NL"/>
                    </w:rPr>
                  </w:pPr>
                </w:p>
                <w:p w:rsidR="00066994" w:rsidRDefault="00066994" w:rsidP="00066994">
                  <w:pPr>
                    <w:pStyle w:val="Corpsdetexte2"/>
                    <w:rPr>
                      <w:b/>
                      <w:sz w:val="16"/>
                    </w:rPr>
                  </w:pPr>
                  <w:r>
                    <w:rPr>
                      <w:b/>
                      <w:sz w:val="16"/>
                    </w:rPr>
                    <w:t>AVANT</w:t>
                  </w:r>
                </w:p>
                <w:p w:rsidR="00066994" w:rsidRDefault="00066994" w:rsidP="00066994">
                  <w:pPr>
                    <w:pStyle w:val="Corpsdetexte2"/>
                    <w:pBdr>
                      <w:bottom w:val="single" w:sz="6" w:space="1" w:color="auto"/>
                    </w:pBdr>
                    <w:rPr>
                      <w:b/>
                      <w:sz w:val="16"/>
                    </w:rPr>
                  </w:pPr>
                  <w:r>
                    <w:rPr>
                      <w:b/>
                      <w:sz w:val="16"/>
                    </w:rPr>
                    <w:t>J.- C.</w:t>
                  </w:r>
                </w:p>
                <w:p w:rsidR="00066994" w:rsidRDefault="00066994" w:rsidP="00066994">
                  <w:pPr>
                    <w:pStyle w:val="Corpsdetexte2"/>
                    <w:rPr>
                      <w:b/>
                      <w:sz w:val="16"/>
                    </w:rPr>
                  </w:pPr>
                </w:p>
                <w:p w:rsidR="00066994" w:rsidRPr="00066994" w:rsidRDefault="00066994" w:rsidP="00066994">
                  <w:pPr>
                    <w:pStyle w:val="Corpsdetexte2"/>
                    <w:rPr>
                      <w:b/>
                      <w:sz w:val="16"/>
                    </w:rPr>
                  </w:pPr>
                  <w:r w:rsidRPr="00066994">
                    <w:rPr>
                      <w:b/>
                      <w:sz w:val="16"/>
                    </w:rPr>
                    <w:t>APRES</w:t>
                  </w:r>
                </w:p>
                <w:p w:rsidR="00066994" w:rsidRPr="00066994" w:rsidRDefault="00066994" w:rsidP="00066994">
                  <w:pPr>
                    <w:pStyle w:val="Corpsdetexte2"/>
                    <w:rPr>
                      <w:sz w:val="16"/>
                    </w:rPr>
                  </w:pPr>
                  <w:r w:rsidRPr="00066994">
                    <w:rPr>
                      <w:b/>
                      <w:sz w:val="16"/>
                    </w:rPr>
                    <w:t>J. – C.</w:t>
                  </w:r>
                </w:p>
                <w:p w:rsidR="00066994" w:rsidRPr="00066994" w:rsidRDefault="00066994" w:rsidP="00066994">
                  <w:pPr>
                    <w:pStyle w:val="Corpsdetexte2"/>
                    <w:rPr>
                      <w:sz w:val="16"/>
                    </w:rPr>
                  </w:pPr>
                </w:p>
                <w:p w:rsidR="00066994" w:rsidRDefault="00066994" w:rsidP="00066994">
                  <w:pPr>
                    <w:pStyle w:val="Corpsdetexte2"/>
                    <w:jc w:val="center"/>
                    <w:rPr>
                      <w:sz w:val="16"/>
                      <w:lang w:val="nl-NL"/>
                    </w:rPr>
                  </w:pPr>
                  <w:r>
                    <w:rPr>
                      <w:sz w:val="16"/>
                      <w:lang w:val="nl-NL"/>
                    </w:rPr>
                    <w:t>Ier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rPr>
                  </w:pPr>
                  <w:r>
                    <w:rPr>
                      <w:sz w:val="16"/>
                    </w:rPr>
                    <w:t>IV</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V</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VI</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lang w:val="nl-NL"/>
                    </w:rPr>
                  </w:pPr>
                  <w:proofErr w:type="spellStart"/>
                  <w:r>
                    <w:rPr>
                      <w:sz w:val="16"/>
                      <w:lang w:val="nl-NL"/>
                    </w:rPr>
                    <w:t>VII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VIII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IX</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r>
                    <w:rPr>
                      <w:sz w:val="16"/>
                      <w:lang w:val="nl-NL"/>
                    </w:rPr>
                    <w:t>X</w:t>
                  </w:r>
                  <w:r>
                    <w:rPr>
                      <w:sz w:val="16"/>
                      <w:vertAlign w:val="superscript"/>
                      <w:lang w:val="nl-NL"/>
                    </w:rPr>
                    <w:t>e</w:t>
                  </w:r>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2"/>
                      <w:lang w:val="nl-NL"/>
                    </w:rPr>
                  </w:pPr>
                  <w:proofErr w:type="spellStart"/>
                  <w:r>
                    <w:rPr>
                      <w:sz w:val="16"/>
                      <w:lang w:val="nl-NL"/>
                    </w:rPr>
                    <w:t>XI</w:t>
                  </w:r>
                  <w:r>
                    <w:rPr>
                      <w:sz w:val="16"/>
                      <w:vertAlign w:val="superscript"/>
                      <w:lang w:val="nl-NL"/>
                    </w:rPr>
                    <w:t>e</w:t>
                  </w:r>
                  <w:proofErr w:type="spellEnd"/>
                  <w:r>
                    <w:rPr>
                      <w:sz w:val="16"/>
                      <w:lang w:val="nl-NL"/>
                    </w:rPr>
                    <w:t xml:space="preserve"> s.</w:t>
                  </w:r>
                </w:p>
                <w:p w:rsidR="00066994" w:rsidRDefault="00066994" w:rsidP="00066994">
                  <w:pPr>
                    <w:pStyle w:val="Corpsdetexte2"/>
                    <w:rPr>
                      <w:sz w:val="16"/>
                      <w:lang w:val="nl-NL"/>
                    </w:rPr>
                  </w:pPr>
                </w:p>
                <w:p w:rsidR="00066994" w:rsidRDefault="00066994" w:rsidP="00066994">
                  <w:pPr>
                    <w:pStyle w:val="Corpsdetexte2"/>
                    <w:jc w:val="center"/>
                    <w:rPr>
                      <w:sz w:val="16"/>
                      <w:lang w:val="nl-NL"/>
                    </w:rPr>
                  </w:pPr>
                  <w:proofErr w:type="spellStart"/>
                  <w:r>
                    <w:rPr>
                      <w:sz w:val="16"/>
                      <w:lang w:val="nl-NL"/>
                    </w:rPr>
                    <w:t>XII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en-GB"/>
                    </w:rPr>
                  </w:pPr>
                  <w:proofErr w:type="spellStart"/>
                  <w:r>
                    <w:rPr>
                      <w:sz w:val="16"/>
                      <w:lang w:val="en-GB"/>
                    </w:rPr>
                    <w:t>XIII</w:t>
                  </w:r>
                  <w:r>
                    <w:rPr>
                      <w:sz w:val="16"/>
                      <w:vertAlign w:val="superscript"/>
                      <w:lang w:val="en-GB"/>
                    </w:rPr>
                    <w:t>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en-GB"/>
                    </w:rPr>
                  </w:pPr>
                  <w:proofErr w:type="spellStart"/>
                  <w:r>
                    <w:rPr>
                      <w:sz w:val="16"/>
                      <w:lang w:val="en-GB"/>
                    </w:rPr>
                    <w:t>XIVe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en-GB"/>
                    </w:rPr>
                  </w:pPr>
                  <w:proofErr w:type="spellStart"/>
                  <w:r>
                    <w:rPr>
                      <w:sz w:val="16"/>
                      <w:lang w:val="en-GB"/>
                    </w:rPr>
                    <w:t>XVe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nl-NL"/>
                    </w:rPr>
                  </w:pPr>
                  <w:proofErr w:type="spellStart"/>
                  <w:r>
                    <w:rPr>
                      <w:sz w:val="16"/>
                      <w:lang w:val="nl-NL"/>
                    </w:rPr>
                    <w:t>XVIe</w:t>
                  </w:r>
                  <w:proofErr w:type="spellEnd"/>
                  <w:r>
                    <w:rPr>
                      <w:sz w:val="16"/>
                      <w:lang w:val="nl-NL"/>
                    </w:rPr>
                    <w:t xml:space="preserve"> s.</w:t>
                  </w:r>
                </w:p>
                <w:p w:rsidR="00066994" w:rsidRDefault="00066994" w:rsidP="00066994">
                  <w:pPr>
                    <w:pStyle w:val="Corpsdetexte2"/>
                    <w:rPr>
                      <w:sz w:val="16"/>
                      <w:lang w:val="nl-NL"/>
                    </w:rPr>
                  </w:pPr>
                </w:p>
                <w:p w:rsidR="00066994" w:rsidRDefault="00066994" w:rsidP="00066994">
                  <w:pPr>
                    <w:pStyle w:val="Corpsdetexte2"/>
                    <w:rPr>
                      <w:sz w:val="16"/>
                      <w:lang w:val="nl-NL"/>
                    </w:rPr>
                  </w:pPr>
                  <w:proofErr w:type="spellStart"/>
                  <w:r>
                    <w:rPr>
                      <w:sz w:val="16"/>
                      <w:lang w:val="nl-NL"/>
                    </w:rPr>
                    <w:t>XVIIe</w:t>
                  </w:r>
                  <w:proofErr w:type="spellEnd"/>
                  <w:r>
                    <w:rPr>
                      <w:sz w:val="16"/>
                      <w:lang w:val="nl-NL"/>
                    </w:rPr>
                    <w:t xml:space="preserve"> s</w:t>
                  </w:r>
                </w:p>
                <w:p w:rsidR="00066994" w:rsidRDefault="00066994" w:rsidP="00066994">
                  <w:pPr>
                    <w:pStyle w:val="Corpsdetexte2"/>
                    <w:rPr>
                      <w:sz w:val="12"/>
                      <w:lang w:val="nl-NL"/>
                    </w:rPr>
                  </w:pPr>
                </w:p>
                <w:p w:rsidR="00066994" w:rsidRDefault="00066994" w:rsidP="00066994">
                  <w:pPr>
                    <w:pStyle w:val="Corpsdetexte2"/>
                    <w:jc w:val="center"/>
                    <w:rPr>
                      <w:lang w:val="nl-NL"/>
                    </w:rPr>
                  </w:pPr>
                  <w:proofErr w:type="spellStart"/>
                  <w:r>
                    <w:rPr>
                      <w:lang w:val="nl-NL"/>
                    </w:rPr>
                    <w:t>XVIIIe</w:t>
                  </w:r>
                  <w:proofErr w:type="spellEnd"/>
                  <w:r>
                    <w:rPr>
                      <w:lang w:val="nl-NL"/>
                    </w:rPr>
                    <w:t xml:space="preserve"> s</w:t>
                  </w:r>
                </w:p>
                <w:p w:rsidR="00066994" w:rsidRDefault="00066994" w:rsidP="00066994">
                  <w:pPr>
                    <w:pStyle w:val="Corpsdetexte2"/>
                    <w:jc w:val="center"/>
                    <w:rPr>
                      <w:sz w:val="12"/>
                      <w:lang w:val="nl-NL"/>
                    </w:rPr>
                  </w:pPr>
                </w:p>
                <w:p w:rsidR="00066994" w:rsidRDefault="00066994" w:rsidP="00066994">
                  <w:pPr>
                    <w:pStyle w:val="Corpsdetexte2"/>
                    <w:jc w:val="center"/>
                    <w:rPr>
                      <w:sz w:val="16"/>
                    </w:rPr>
                  </w:pPr>
                  <w:r>
                    <w:rPr>
                      <w:sz w:val="16"/>
                    </w:rPr>
                    <w:t>XIXe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XXe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XXIe s.</w:t>
                  </w:r>
                </w:p>
                <w:p w:rsidR="00066994" w:rsidRDefault="00066994" w:rsidP="00066994">
                  <w:pPr>
                    <w:pStyle w:val="Corpsdetexte2"/>
                    <w:rPr>
                      <w:sz w:val="16"/>
                    </w:rPr>
                  </w:pPr>
                </w:p>
              </w:txbxContent>
            </v:textbox>
            <w10:wrap type="square" side="left"/>
          </v:shape>
        </w:pict>
      </w:r>
    </w:p>
    <w:p w:rsidR="00066994" w:rsidRDefault="00066994" w:rsidP="00066994">
      <w:pPr>
        <w:rPr>
          <w:rFonts w:ascii="Bookman Old Style" w:hAnsi="Bookman Old Style"/>
          <w:sz w:val="24"/>
          <w:u w:val="single"/>
        </w:rPr>
      </w:pPr>
      <w:r>
        <w:rPr>
          <w:rFonts w:ascii="Bookman Old Style" w:hAnsi="Bookman Old Style"/>
          <w:sz w:val="24"/>
          <w:u w:val="single"/>
        </w:rPr>
        <w:t>Naissance d'une nouvelle société</w:t>
      </w:r>
    </w:p>
    <w:p w:rsidR="00066994" w:rsidRDefault="00066994" w:rsidP="00066994">
      <w:pPr>
        <w:rPr>
          <w:rFonts w:ascii="Bookman Old Style" w:hAnsi="Bookman Old Style"/>
          <w:sz w:val="24"/>
          <w:u w:val="single"/>
        </w:rPr>
      </w:pPr>
    </w:p>
    <w:p w:rsidR="00066994" w:rsidRDefault="00066994" w:rsidP="00066994">
      <w:pPr>
        <w:rPr>
          <w:rFonts w:ascii="Bookman Old Style" w:hAnsi="Bookman Old Style"/>
          <w:sz w:val="24"/>
        </w:rPr>
      </w:pPr>
      <w:r>
        <w:rPr>
          <w:rFonts w:ascii="Bookman Old Style" w:hAnsi="Bookman Old Style"/>
          <w:sz w:val="24"/>
        </w:rPr>
        <w:t>Aujourd'hui, il nous paraît tout à fait normal de produire des biens de façon mécanique te industrielle. Mais au XVIII</w:t>
      </w:r>
      <w:r>
        <w:rPr>
          <w:rFonts w:ascii="Bookman Old Style" w:hAnsi="Bookman Old Style"/>
          <w:sz w:val="24"/>
          <w:vertAlign w:val="superscript"/>
        </w:rPr>
        <w:t xml:space="preserve">e </w:t>
      </w:r>
      <w:r>
        <w:rPr>
          <w:rFonts w:ascii="Bookman Old Style" w:hAnsi="Bookman Old Style"/>
          <w:sz w:val="24"/>
        </w:rPr>
        <w:t>siècle, les tisseurs, les fileurs font encore presque tout le travail à la main…</w:t>
      </w:r>
    </w:p>
    <w:p w:rsidR="00066994" w:rsidRDefault="00066994" w:rsidP="00066994">
      <w:pPr>
        <w:rPr>
          <w:rFonts w:ascii="Bookman Old Style" w:hAnsi="Bookman Old Style"/>
          <w:sz w:val="24"/>
        </w:rPr>
      </w:pPr>
      <w:r>
        <w:rPr>
          <w:rFonts w:ascii="Bookman Old Style" w:hAnsi="Bookman Old Style"/>
          <w:sz w:val="24"/>
        </w:rPr>
        <w:t xml:space="preserve">En </w:t>
      </w:r>
      <w:r>
        <w:rPr>
          <w:rFonts w:ascii="Bookman Old Style" w:hAnsi="Bookman Old Style"/>
          <w:b/>
          <w:sz w:val="24"/>
        </w:rPr>
        <w:t>1769</w:t>
      </w:r>
      <w:r>
        <w:rPr>
          <w:rFonts w:ascii="Bookman Old Style" w:hAnsi="Bookman Old Style"/>
          <w:sz w:val="24"/>
        </w:rPr>
        <w:t xml:space="preserve">, une machine apporte un bouleversement: c'est la </w:t>
      </w:r>
      <w:r>
        <w:rPr>
          <w:rFonts w:ascii="Bookman Old Style" w:hAnsi="Bookman Old Style"/>
          <w:b/>
          <w:sz w:val="24"/>
        </w:rPr>
        <w:t>machine à vapeur</w:t>
      </w:r>
      <w:r>
        <w:rPr>
          <w:rFonts w:ascii="Bookman Old Style" w:hAnsi="Bookman Old Style"/>
          <w:sz w:val="24"/>
        </w:rPr>
        <w:t>, capable d'actionner d'autres machines.</w:t>
      </w:r>
    </w:p>
    <w:p w:rsidR="00066994" w:rsidRDefault="00066994" w:rsidP="00066994">
      <w:pPr>
        <w:rPr>
          <w:rFonts w:ascii="Bookman Old Style" w:hAnsi="Bookman Old Style"/>
          <w:sz w:val="24"/>
        </w:rPr>
      </w:pPr>
      <w:r>
        <w:rPr>
          <w:rFonts w:ascii="Bookman Old Style" w:hAnsi="Bookman Old Style"/>
          <w:sz w:val="24"/>
        </w:rPr>
        <w:t xml:space="preserve">La machine à vapeur marque le début d'une nouvelle époque. </w:t>
      </w:r>
    </w:p>
    <w:p w:rsidR="00066994" w:rsidRDefault="00066994" w:rsidP="00066994">
      <w:pPr>
        <w:rPr>
          <w:rFonts w:ascii="Bookman Old Style" w:hAnsi="Bookman Old Style"/>
          <w:sz w:val="24"/>
        </w:rPr>
      </w:pPr>
      <w:r>
        <w:rPr>
          <w:rFonts w:ascii="Bookman Old Style" w:hAnsi="Bookman Old Style"/>
          <w:sz w:val="24"/>
        </w:rPr>
        <w:t>La révolution industrielle, bouleversement dans l'industrie, est une réalité.</w:t>
      </w:r>
    </w:p>
    <w:p w:rsidR="00066994" w:rsidRDefault="00066994" w:rsidP="00066994">
      <w:pPr>
        <w:rPr>
          <w:rFonts w:ascii="Bookman Old Style" w:hAnsi="Bookman Old Style"/>
          <w:sz w:val="24"/>
        </w:rPr>
      </w:pPr>
      <w:r>
        <w:rPr>
          <w:rFonts w:ascii="Bookman Old Style" w:hAnsi="Bookman Old Style"/>
          <w:sz w:val="24"/>
        </w:rPr>
        <w:t>Les machines font le travail des h</w:t>
      </w:r>
      <w:r>
        <w:rPr>
          <w:rFonts w:ascii="Bookman Old Style" w:hAnsi="Bookman Old Style"/>
          <w:color w:val="FF0000"/>
          <w:sz w:val="24"/>
        </w:rPr>
        <w:t>ommes</w:t>
      </w:r>
      <w:r>
        <w:rPr>
          <w:rFonts w:ascii="Bookman Old Style" w:hAnsi="Bookman Old Style"/>
          <w:sz w:val="24"/>
        </w:rPr>
        <w:t xml:space="preserve"> . Cela permet de produire plus v</w:t>
      </w:r>
      <w:r>
        <w:rPr>
          <w:rFonts w:ascii="Bookman Old Style" w:hAnsi="Bookman Old Style"/>
          <w:color w:val="FF0000"/>
          <w:sz w:val="24"/>
        </w:rPr>
        <w:t>ite</w:t>
      </w:r>
      <w:r>
        <w:rPr>
          <w:rFonts w:ascii="Bookman Old Style" w:hAnsi="Bookman Old Style"/>
          <w:sz w:val="24"/>
        </w:rPr>
        <w:t xml:space="preserve"> et moins c</w:t>
      </w:r>
      <w:r>
        <w:rPr>
          <w:rFonts w:ascii="Bookman Old Style" w:hAnsi="Bookman Old Style"/>
          <w:color w:val="FF0000"/>
          <w:sz w:val="24"/>
        </w:rPr>
        <w:t>her</w:t>
      </w:r>
      <w:r>
        <w:rPr>
          <w:rFonts w:ascii="Bookman Old Style" w:hAnsi="Bookman Old Style"/>
          <w:sz w:val="24"/>
        </w:rPr>
        <w:t xml:space="preserve"> . Les machines envahissent les grandes usines. </w:t>
      </w:r>
    </w:p>
    <w:p w:rsidR="00066994" w:rsidRDefault="00066994" w:rsidP="00066994">
      <w:pPr>
        <w:rPr>
          <w:rFonts w:ascii="Bookman Old Style" w:hAnsi="Bookman Old Style"/>
          <w:sz w:val="24"/>
        </w:rPr>
      </w:pPr>
      <w:r>
        <w:rPr>
          <w:rFonts w:ascii="Bookman Old Style" w:hAnsi="Bookman Old Style"/>
          <w:sz w:val="24"/>
        </w:rPr>
        <w:t xml:space="preserve">La révolution industrielle commence dans l'industrie textile en Angleterre. Car celui qui améliora considérablement le fonctionnement de la machine à vapeur n'est autre que </w:t>
      </w:r>
      <w:r>
        <w:rPr>
          <w:rFonts w:ascii="Bookman Old Style" w:hAnsi="Bookman Old Style"/>
          <w:b/>
          <w:sz w:val="24"/>
        </w:rPr>
        <w:t>James Watt</w:t>
      </w:r>
      <w:r>
        <w:rPr>
          <w:rFonts w:ascii="Bookman Old Style" w:hAnsi="Bookman Old Style"/>
          <w:sz w:val="24"/>
        </w:rPr>
        <w:t>, un ingénieur écossais.</w:t>
      </w:r>
    </w:p>
    <w:p w:rsidR="00066994" w:rsidRDefault="00066994" w:rsidP="00066994">
      <w:pPr>
        <w:rPr>
          <w:rFonts w:ascii="Bookman Old Style" w:hAnsi="Bookman Old Style"/>
          <w:sz w:val="24"/>
        </w:rPr>
      </w:pPr>
      <w:r>
        <w:rPr>
          <w:rFonts w:ascii="Bookman Old Style" w:hAnsi="Bookman Old Style"/>
          <w:sz w:val="24"/>
        </w:rPr>
        <w:t>Et grâce aux immigrants anglais, comme John Cockerill, les usines textiles poussent comme des champignons dans notre pays.</w:t>
      </w:r>
    </w:p>
    <w:p w:rsidR="00066994" w:rsidRDefault="00066994" w:rsidP="00066994">
      <w:pPr>
        <w:rPr>
          <w:rFonts w:ascii="Bookman Old Style" w:hAnsi="Bookman Old Style"/>
          <w:sz w:val="24"/>
        </w:rPr>
      </w:pPr>
      <w:r>
        <w:rPr>
          <w:rFonts w:ascii="Bookman Old Style" w:hAnsi="Bookman Old Style"/>
          <w:sz w:val="24"/>
        </w:rPr>
        <w:t>Pour construire des machines, il faut du f</w:t>
      </w:r>
      <w:r>
        <w:rPr>
          <w:rFonts w:ascii="Bookman Old Style" w:hAnsi="Bookman Old Style"/>
          <w:color w:val="FF0000"/>
          <w:sz w:val="24"/>
        </w:rPr>
        <w:t>er</w:t>
      </w:r>
      <w:r>
        <w:rPr>
          <w:rFonts w:ascii="Bookman Old Style" w:hAnsi="Bookman Old Style"/>
          <w:sz w:val="24"/>
        </w:rPr>
        <w:t xml:space="preserve"> . Celui-ci est produit dans des hauts fourneaux où il est chauffé et fondu. Comme la machine à vapeur, le haut fourneau fonctionne au c</w:t>
      </w:r>
      <w:r>
        <w:rPr>
          <w:rFonts w:ascii="Bookman Old Style" w:hAnsi="Bookman Old Style"/>
          <w:color w:val="FF0000"/>
          <w:sz w:val="24"/>
        </w:rPr>
        <w:t>harbon</w:t>
      </w:r>
      <w:r>
        <w:rPr>
          <w:rFonts w:ascii="Bookman Old Style" w:hAnsi="Bookman Old Style"/>
          <w:sz w:val="24"/>
        </w:rPr>
        <w:t xml:space="preserve">. La demande de </w:t>
      </w:r>
    </w:p>
    <w:p w:rsidR="00066994" w:rsidRDefault="00066994" w:rsidP="00066994">
      <w:pPr>
        <w:rPr>
          <w:rFonts w:ascii="Bookman Old Style" w:hAnsi="Bookman Old Style"/>
          <w:sz w:val="24"/>
        </w:rPr>
      </w:pPr>
      <w:r>
        <w:rPr>
          <w:rFonts w:ascii="Bookman Old Style" w:hAnsi="Bookman Old Style"/>
          <w:sz w:val="24"/>
        </w:rPr>
        <w:t>f</w:t>
      </w:r>
      <w:r>
        <w:rPr>
          <w:rFonts w:ascii="Bookman Old Style" w:hAnsi="Bookman Old Style"/>
          <w:color w:val="FF0000"/>
          <w:sz w:val="24"/>
        </w:rPr>
        <w:t>er</w:t>
      </w:r>
      <w:r>
        <w:rPr>
          <w:rFonts w:ascii="Bookman Old Style" w:hAnsi="Bookman Old Style"/>
          <w:sz w:val="24"/>
        </w:rPr>
        <w:t xml:space="preserve"> et de c</w:t>
      </w:r>
      <w:r>
        <w:rPr>
          <w:rFonts w:ascii="Bookman Old Style" w:hAnsi="Bookman Old Style"/>
          <w:color w:val="FF0000"/>
          <w:sz w:val="24"/>
        </w:rPr>
        <w:t>harbon</w:t>
      </w:r>
      <w:r>
        <w:rPr>
          <w:rFonts w:ascii="Bookman Old Style" w:hAnsi="Bookman Old Style"/>
          <w:sz w:val="24"/>
        </w:rPr>
        <w:t xml:space="preserve"> augmente à toute allure. Cela explique le succès des usines Cockerill au milieu du XIX</w:t>
      </w:r>
      <w:r>
        <w:rPr>
          <w:rFonts w:ascii="Bookman Old Style" w:hAnsi="Bookman Old Style"/>
          <w:sz w:val="24"/>
          <w:vertAlign w:val="superscript"/>
        </w:rPr>
        <w:t>e</w:t>
      </w:r>
      <w:r>
        <w:rPr>
          <w:rFonts w:ascii="Bookman Old Style" w:hAnsi="Bookman Old Style"/>
          <w:sz w:val="24"/>
        </w:rPr>
        <w:t xml:space="preserve"> siècle.</w:t>
      </w:r>
    </w:p>
    <w:p w:rsidR="00066994" w:rsidRDefault="00066994" w:rsidP="00066994">
      <w:pPr>
        <w:rPr>
          <w:rFonts w:ascii="Bookman Old Style" w:hAnsi="Bookman Old Style"/>
          <w:sz w:val="24"/>
        </w:rPr>
      </w:pPr>
      <w:r>
        <w:rPr>
          <w:rFonts w:ascii="Bookman Old Style" w:hAnsi="Bookman Old Style"/>
          <w:sz w:val="24"/>
        </w:rPr>
        <w:t>Chez nous, les provinces de Liège, du Hainaut et de Namur deviennent rapidement de véritables centres d'industrie du fer et du charbon.</w:t>
      </w:r>
    </w:p>
    <w:p w:rsidR="00066994" w:rsidRDefault="00066994" w:rsidP="00066994">
      <w:pPr>
        <w:rPr>
          <w:rFonts w:ascii="Bookman Old Style" w:hAnsi="Bookman Old Style"/>
          <w:sz w:val="24"/>
        </w:rPr>
      </w:pPr>
    </w:p>
    <w:p w:rsidR="00066994" w:rsidRDefault="00066994" w:rsidP="00066994">
      <w:pPr>
        <w:rPr>
          <w:rFonts w:ascii="Bookman Old Style" w:hAnsi="Bookman Old Style"/>
          <w:sz w:val="24"/>
          <w:u w:val="single"/>
        </w:rPr>
      </w:pPr>
      <w:r>
        <w:rPr>
          <w:rFonts w:ascii="Bookman Old Style" w:hAnsi="Bookman Old Style"/>
          <w:sz w:val="24"/>
          <w:u w:val="single"/>
        </w:rPr>
        <w:t>Comment fonctionne une machine à vapeur ?</w:t>
      </w:r>
    </w:p>
    <w:p w:rsidR="00066994" w:rsidRDefault="00066994" w:rsidP="00066994">
      <w:pPr>
        <w:rPr>
          <w:rFonts w:ascii="Bookman Old Style" w:hAnsi="Bookman Old Style"/>
          <w:sz w:val="24"/>
          <w:u w:val="single"/>
        </w:rPr>
      </w:pPr>
    </w:p>
    <w:p w:rsidR="00066994" w:rsidRDefault="00066994" w:rsidP="00066994">
      <w:pPr>
        <w:rPr>
          <w:rFonts w:ascii="Bookman Old Style" w:hAnsi="Bookman Old Style"/>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2.2pt;margin-top:72.2pt;width:224.55pt;height:212.3pt;z-index:251658240;visibility:visible;mso-wrap-edited:f" o:allowincell="f">
            <v:imagedata r:id="rId4" o:title="" gain="126031f"/>
            <w10:wrap type="topAndBottom"/>
          </v:shape>
          <o:OLEObject Type="Embed" ProgID="Word.Picture.8" ShapeID="_x0000_s1026" DrawAspect="Content" ObjectID="_1291631437" r:id="rId5"/>
        </w:pict>
      </w:r>
      <w:r>
        <w:rPr>
          <w:rFonts w:ascii="Bookman Old Style" w:hAnsi="Bookman Old Style"/>
          <w:sz w:val="24"/>
        </w:rPr>
        <w:t>De l'e</w:t>
      </w:r>
      <w:r>
        <w:rPr>
          <w:rFonts w:ascii="Bookman Old Style" w:hAnsi="Bookman Old Style"/>
          <w:color w:val="FF0000"/>
          <w:sz w:val="24"/>
        </w:rPr>
        <w:t>au</w:t>
      </w:r>
      <w:r>
        <w:rPr>
          <w:rFonts w:ascii="Bookman Old Style" w:hAnsi="Bookman Old Style"/>
          <w:sz w:val="24"/>
        </w:rPr>
        <w:t xml:space="preserve"> est chauffée dans la chaudière. Cela crée de la v</w:t>
      </w:r>
      <w:r>
        <w:rPr>
          <w:rFonts w:ascii="Bookman Old Style" w:hAnsi="Bookman Old Style"/>
          <w:color w:val="FF0000"/>
          <w:sz w:val="24"/>
        </w:rPr>
        <w:t>apeur</w:t>
      </w:r>
      <w:r>
        <w:rPr>
          <w:rFonts w:ascii="Bookman Old Style" w:hAnsi="Bookman Old Style"/>
          <w:sz w:val="24"/>
        </w:rPr>
        <w:t xml:space="preserve"> (en noir sur les schémas). La pression de cette vapeur met les c</w:t>
      </w:r>
      <w:r>
        <w:rPr>
          <w:rFonts w:ascii="Bookman Old Style" w:hAnsi="Bookman Old Style"/>
          <w:color w:val="FF0000"/>
          <w:sz w:val="24"/>
        </w:rPr>
        <w:t>ylindres</w:t>
      </w:r>
      <w:r>
        <w:rPr>
          <w:rFonts w:ascii="Bookman Old Style" w:hAnsi="Bookman Old Style"/>
          <w:sz w:val="24"/>
        </w:rPr>
        <w:t xml:space="preserve"> en action. Ceux-ci mettent les bielles en mouvement, qui à leur tour entraînent les r</w:t>
      </w:r>
      <w:r>
        <w:rPr>
          <w:rFonts w:ascii="Bookman Old Style" w:hAnsi="Bookman Old Style"/>
          <w:color w:val="FF0000"/>
          <w:sz w:val="24"/>
        </w:rPr>
        <w:t>oues</w:t>
      </w:r>
      <w:r>
        <w:rPr>
          <w:rFonts w:ascii="Bookman Old Style" w:hAnsi="Bookman Old Style"/>
          <w:sz w:val="24"/>
        </w:rPr>
        <w:t xml:space="preserve"> . Résultat: un mouvement rectiligne est transformé en mouvement rotatif capable de faire fonctionner les machines.</w:t>
      </w:r>
    </w:p>
    <w:p w:rsidR="00066994" w:rsidRDefault="00066994" w:rsidP="00066994">
      <w:pPr>
        <w:rPr>
          <w:rFonts w:ascii="Bookman Old Style" w:hAnsi="Bookman Old Style"/>
          <w:sz w:val="24"/>
          <w:u w:val="single"/>
        </w:rPr>
      </w:pPr>
      <w:r>
        <w:rPr>
          <w:rFonts w:ascii="Bookman Old Style" w:hAnsi="Bookman Old Style"/>
          <w:sz w:val="24"/>
          <w:u w:val="single"/>
        </w:rPr>
        <w:lastRenderedPageBreak/>
        <w:t>Le chemin de fer et l'architecture</w:t>
      </w:r>
    </w:p>
    <w:p w:rsidR="00066994" w:rsidRDefault="00066994" w:rsidP="00066994">
      <w:pPr>
        <w:rPr>
          <w:rFonts w:ascii="Bookman Old Style" w:hAnsi="Bookman Old Style"/>
          <w:sz w:val="24"/>
          <w:u w:val="single"/>
        </w:rPr>
      </w:pPr>
    </w:p>
    <w:p w:rsidR="00066994" w:rsidRDefault="00066994" w:rsidP="00066994">
      <w:pPr>
        <w:rPr>
          <w:rFonts w:ascii="Bookman Old Style" w:hAnsi="Bookman Old Style"/>
          <w:sz w:val="24"/>
        </w:rPr>
      </w:pPr>
      <w:r>
        <w:pict>
          <v:shape id="_x0000_s1030" type="#_x0000_t202" style="position:absolute;margin-left:455.2pt;margin-top:.2pt;width:35.5pt;height:688.7pt;z-index:251658240">
            <v:textbox inset="1mm,,1mm">
              <w:txbxContent>
                <w:p w:rsidR="00066994" w:rsidRDefault="00066994" w:rsidP="00066994">
                  <w:pPr>
                    <w:pStyle w:val="Corpsdetexte2"/>
                    <w:jc w:val="center"/>
                    <w:rPr>
                      <w:b/>
                    </w:rPr>
                  </w:pPr>
                  <w:proofErr w:type="spellStart"/>
                  <w:r>
                    <w:rPr>
                      <w:b/>
                    </w:rPr>
                    <w:t>Pré-histoire</w:t>
                  </w:r>
                  <w:proofErr w:type="spellEnd"/>
                </w:p>
                <w:p w:rsidR="00066994" w:rsidRDefault="00066994" w:rsidP="00066994">
                  <w:pPr>
                    <w:pStyle w:val="Corpsdetexte2"/>
                    <w:rPr>
                      <w:b/>
                      <w:sz w:val="12"/>
                    </w:rPr>
                  </w:pPr>
                </w:p>
                <w:p w:rsidR="00066994" w:rsidRDefault="00066994" w:rsidP="00066994">
                  <w:pPr>
                    <w:pStyle w:val="Corpsdetexte2"/>
                    <w:jc w:val="center"/>
                    <w:rPr>
                      <w:sz w:val="12"/>
                    </w:rPr>
                  </w:pPr>
                  <w:r>
                    <w:rPr>
                      <w:sz w:val="12"/>
                    </w:rPr>
                    <w:t>-7 Mo ??</w:t>
                  </w:r>
                </w:p>
                <w:p w:rsidR="00066994" w:rsidRDefault="00066994" w:rsidP="00066994">
                  <w:pPr>
                    <w:pStyle w:val="Corpsdetexte2"/>
                    <w:jc w:val="center"/>
                    <w:rPr>
                      <w:sz w:val="12"/>
                    </w:rPr>
                  </w:pPr>
                  <w:r>
                    <w:rPr>
                      <w:sz w:val="12"/>
                    </w:rPr>
                    <w:t>-5 Mo ??</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-500.000</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p>
                <w:p w:rsidR="00066994" w:rsidRDefault="00066994" w:rsidP="00066994">
                  <w:pPr>
                    <w:pStyle w:val="Corpsdetexte2"/>
                    <w:jc w:val="center"/>
                    <w:rPr>
                      <w:sz w:val="12"/>
                    </w:rPr>
                  </w:pPr>
                  <w:r>
                    <w:rPr>
                      <w:sz w:val="12"/>
                    </w:rPr>
                    <w:t>-3.000</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p>
                <w:p w:rsidR="00066994" w:rsidRDefault="00066994" w:rsidP="00066994">
                  <w:pPr>
                    <w:pStyle w:val="Corpsdetexte2"/>
                    <w:jc w:val="center"/>
                    <w:rPr>
                      <w:sz w:val="16"/>
                    </w:rPr>
                  </w:pPr>
                  <w:r>
                    <w:rPr>
                      <w:sz w:val="16"/>
                    </w:rPr>
                    <w:t>-VIe s.</w:t>
                  </w:r>
                </w:p>
                <w:p w:rsidR="00066994" w:rsidRDefault="00066994" w:rsidP="00066994">
                  <w:pPr>
                    <w:pStyle w:val="Corpsdetexte2"/>
                    <w:jc w:val="center"/>
                    <w:rPr>
                      <w:sz w:val="16"/>
                    </w:rPr>
                  </w:pPr>
                </w:p>
                <w:p w:rsidR="00066994" w:rsidRPr="00066994" w:rsidRDefault="00066994" w:rsidP="00066994">
                  <w:pPr>
                    <w:pStyle w:val="Corpsdetexte2"/>
                    <w:jc w:val="center"/>
                    <w:rPr>
                      <w:sz w:val="16"/>
                      <w:lang w:val="nl-NL"/>
                    </w:rPr>
                  </w:pPr>
                  <w:r w:rsidRPr="00066994">
                    <w:rPr>
                      <w:sz w:val="16"/>
                      <w:lang w:val="nl-NL"/>
                    </w:rPr>
                    <w:t>-Ve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-IVe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-IIIe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-IIe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-Ier s.</w:t>
                  </w:r>
                </w:p>
                <w:p w:rsidR="00066994" w:rsidRPr="00066994" w:rsidRDefault="00066994" w:rsidP="00066994">
                  <w:pPr>
                    <w:pStyle w:val="Corpsdetexte2"/>
                    <w:rPr>
                      <w:sz w:val="16"/>
                      <w:lang w:val="nl-NL"/>
                    </w:rPr>
                  </w:pPr>
                </w:p>
                <w:p w:rsidR="00066994" w:rsidRDefault="00066994" w:rsidP="00066994">
                  <w:pPr>
                    <w:pStyle w:val="Corpsdetexte2"/>
                    <w:rPr>
                      <w:b/>
                      <w:sz w:val="16"/>
                    </w:rPr>
                  </w:pPr>
                  <w:r>
                    <w:rPr>
                      <w:b/>
                      <w:sz w:val="16"/>
                    </w:rPr>
                    <w:t>AVANT</w:t>
                  </w:r>
                </w:p>
                <w:p w:rsidR="00066994" w:rsidRDefault="00066994" w:rsidP="00066994">
                  <w:pPr>
                    <w:pStyle w:val="Corpsdetexte2"/>
                    <w:pBdr>
                      <w:bottom w:val="single" w:sz="6" w:space="1" w:color="auto"/>
                    </w:pBdr>
                    <w:rPr>
                      <w:b/>
                      <w:sz w:val="16"/>
                    </w:rPr>
                  </w:pPr>
                  <w:r>
                    <w:rPr>
                      <w:b/>
                      <w:sz w:val="16"/>
                    </w:rPr>
                    <w:t>J.- C.</w:t>
                  </w:r>
                </w:p>
                <w:p w:rsidR="00066994" w:rsidRDefault="00066994" w:rsidP="00066994">
                  <w:pPr>
                    <w:pStyle w:val="Corpsdetexte2"/>
                    <w:rPr>
                      <w:b/>
                      <w:sz w:val="16"/>
                    </w:rPr>
                  </w:pPr>
                </w:p>
                <w:p w:rsidR="00066994" w:rsidRPr="00066994" w:rsidRDefault="00066994" w:rsidP="00066994">
                  <w:pPr>
                    <w:pStyle w:val="Corpsdetexte2"/>
                    <w:rPr>
                      <w:b/>
                      <w:sz w:val="16"/>
                    </w:rPr>
                  </w:pPr>
                  <w:r w:rsidRPr="00066994">
                    <w:rPr>
                      <w:b/>
                      <w:sz w:val="16"/>
                    </w:rPr>
                    <w:t>APRES</w:t>
                  </w:r>
                </w:p>
                <w:p w:rsidR="00066994" w:rsidRPr="00066994" w:rsidRDefault="00066994" w:rsidP="00066994">
                  <w:pPr>
                    <w:pStyle w:val="Corpsdetexte2"/>
                    <w:rPr>
                      <w:sz w:val="16"/>
                    </w:rPr>
                  </w:pPr>
                  <w:r w:rsidRPr="00066994">
                    <w:rPr>
                      <w:b/>
                      <w:sz w:val="16"/>
                    </w:rPr>
                    <w:t>J. – C.</w:t>
                  </w:r>
                </w:p>
                <w:p w:rsidR="00066994" w:rsidRPr="00066994" w:rsidRDefault="00066994" w:rsidP="00066994">
                  <w:pPr>
                    <w:pStyle w:val="Corpsdetexte2"/>
                    <w:rPr>
                      <w:sz w:val="16"/>
                    </w:rPr>
                  </w:pPr>
                </w:p>
                <w:p w:rsidR="00066994" w:rsidRDefault="00066994" w:rsidP="00066994">
                  <w:pPr>
                    <w:pStyle w:val="Corpsdetexte2"/>
                    <w:jc w:val="center"/>
                    <w:rPr>
                      <w:sz w:val="16"/>
                      <w:lang w:val="nl-NL"/>
                    </w:rPr>
                  </w:pPr>
                  <w:r>
                    <w:rPr>
                      <w:sz w:val="16"/>
                      <w:lang w:val="nl-NL"/>
                    </w:rPr>
                    <w:t>Ier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rPr>
                  </w:pPr>
                  <w:r>
                    <w:rPr>
                      <w:sz w:val="16"/>
                    </w:rPr>
                    <w:t>IV</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V</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VI</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lang w:val="nl-NL"/>
                    </w:rPr>
                  </w:pPr>
                  <w:proofErr w:type="spellStart"/>
                  <w:r>
                    <w:rPr>
                      <w:sz w:val="16"/>
                      <w:lang w:val="nl-NL"/>
                    </w:rPr>
                    <w:t>VII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VIII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IX</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r>
                    <w:rPr>
                      <w:sz w:val="16"/>
                      <w:lang w:val="nl-NL"/>
                    </w:rPr>
                    <w:t>X</w:t>
                  </w:r>
                  <w:r>
                    <w:rPr>
                      <w:sz w:val="16"/>
                      <w:vertAlign w:val="superscript"/>
                      <w:lang w:val="nl-NL"/>
                    </w:rPr>
                    <w:t>e</w:t>
                  </w:r>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2"/>
                      <w:lang w:val="nl-NL"/>
                    </w:rPr>
                  </w:pPr>
                  <w:proofErr w:type="spellStart"/>
                  <w:r>
                    <w:rPr>
                      <w:sz w:val="16"/>
                      <w:lang w:val="nl-NL"/>
                    </w:rPr>
                    <w:t>XI</w:t>
                  </w:r>
                  <w:r>
                    <w:rPr>
                      <w:sz w:val="16"/>
                      <w:vertAlign w:val="superscript"/>
                      <w:lang w:val="nl-NL"/>
                    </w:rPr>
                    <w:t>e</w:t>
                  </w:r>
                  <w:proofErr w:type="spellEnd"/>
                  <w:r>
                    <w:rPr>
                      <w:sz w:val="16"/>
                      <w:lang w:val="nl-NL"/>
                    </w:rPr>
                    <w:t xml:space="preserve"> s.</w:t>
                  </w:r>
                </w:p>
                <w:p w:rsidR="00066994" w:rsidRDefault="00066994" w:rsidP="00066994">
                  <w:pPr>
                    <w:pStyle w:val="Corpsdetexte2"/>
                    <w:rPr>
                      <w:sz w:val="16"/>
                      <w:lang w:val="nl-NL"/>
                    </w:rPr>
                  </w:pPr>
                </w:p>
                <w:p w:rsidR="00066994" w:rsidRDefault="00066994" w:rsidP="00066994">
                  <w:pPr>
                    <w:pStyle w:val="Corpsdetexte2"/>
                    <w:jc w:val="center"/>
                    <w:rPr>
                      <w:sz w:val="16"/>
                      <w:lang w:val="nl-NL"/>
                    </w:rPr>
                  </w:pPr>
                  <w:proofErr w:type="spellStart"/>
                  <w:r>
                    <w:rPr>
                      <w:sz w:val="16"/>
                      <w:lang w:val="nl-NL"/>
                    </w:rPr>
                    <w:t>XII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en-GB"/>
                    </w:rPr>
                  </w:pPr>
                  <w:proofErr w:type="spellStart"/>
                  <w:r>
                    <w:rPr>
                      <w:sz w:val="16"/>
                      <w:lang w:val="en-GB"/>
                    </w:rPr>
                    <w:t>XIII</w:t>
                  </w:r>
                  <w:r>
                    <w:rPr>
                      <w:sz w:val="16"/>
                      <w:vertAlign w:val="superscript"/>
                      <w:lang w:val="en-GB"/>
                    </w:rPr>
                    <w:t>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en-GB"/>
                    </w:rPr>
                  </w:pPr>
                  <w:proofErr w:type="spellStart"/>
                  <w:r>
                    <w:rPr>
                      <w:sz w:val="16"/>
                      <w:lang w:val="en-GB"/>
                    </w:rPr>
                    <w:t>XIVe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en-GB"/>
                    </w:rPr>
                  </w:pPr>
                  <w:proofErr w:type="spellStart"/>
                  <w:r>
                    <w:rPr>
                      <w:sz w:val="16"/>
                      <w:lang w:val="en-GB"/>
                    </w:rPr>
                    <w:t>XVe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nl-NL"/>
                    </w:rPr>
                  </w:pPr>
                  <w:proofErr w:type="spellStart"/>
                  <w:r>
                    <w:rPr>
                      <w:sz w:val="16"/>
                      <w:lang w:val="nl-NL"/>
                    </w:rPr>
                    <w:t>XVIe</w:t>
                  </w:r>
                  <w:proofErr w:type="spellEnd"/>
                  <w:r>
                    <w:rPr>
                      <w:sz w:val="16"/>
                      <w:lang w:val="nl-NL"/>
                    </w:rPr>
                    <w:t xml:space="preserve"> s.</w:t>
                  </w:r>
                </w:p>
                <w:p w:rsidR="00066994" w:rsidRDefault="00066994" w:rsidP="00066994">
                  <w:pPr>
                    <w:pStyle w:val="Corpsdetexte2"/>
                    <w:rPr>
                      <w:sz w:val="16"/>
                      <w:lang w:val="nl-NL"/>
                    </w:rPr>
                  </w:pPr>
                </w:p>
                <w:p w:rsidR="00066994" w:rsidRDefault="00066994" w:rsidP="00066994">
                  <w:pPr>
                    <w:pStyle w:val="Corpsdetexte2"/>
                    <w:rPr>
                      <w:sz w:val="16"/>
                      <w:lang w:val="nl-NL"/>
                    </w:rPr>
                  </w:pPr>
                  <w:proofErr w:type="spellStart"/>
                  <w:r>
                    <w:rPr>
                      <w:sz w:val="16"/>
                      <w:lang w:val="nl-NL"/>
                    </w:rPr>
                    <w:t>XVIIe</w:t>
                  </w:r>
                  <w:proofErr w:type="spellEnd"/>
                  <w:r>
                    <w:rPr>
                      <w:sz w:val="16"/>
                      <w:lang w:val="nl-NL"/>
                    </w:rPr>
                    <w:t xml:space="preserve"> s</w:t>
                  </w:r>
                </w:p>
                <w:p w:rsidR="00066994" w:rsidRDefault="00066994" w:rsidP="00066994">
                  <w:pPr>
                    <w:pStyle w:val="Corpsdetexte2"/>
                    <w:rPr>
                      <w:sz w:val="12"/>
                      <w:lang w:val="nl-NL"/>
                    </w:rPr>
                  </w:pPr>
                </w:p>
                <w:p w:rsidR="00066994" w:rsidRDefault="00066994" w:rsidP="00066994">
                  <w:pPr>
                    <w:pStyle w:val="Corpsdetexte2"/>
                    <w:jc w:val="center"/>
                    <w:rPr>
                      <w:lang w:val="nl-NL"/>
                    </w:rPr>
                  </w:pPr>
                  <w:proofErr w:type="spellStart"/>
                  <w:r>
                    <w:rPr>
                      <w:lang w:val="nl-NL"/>
                    </w:rPr>
                    <w:t>XVIIIe</w:t>
                  </w:r>
                  <w:proofErr w:type="spellEnd"/>
                  <w:r>
                    <w:rPr>
                      <w:lang w:val="nl-NL"/>
                    </w:rPr>
                    <w:t xml:space="preserve"> s</w:t>
                  </w:r>
                </w:p>
                <w:p w:rsidR="00066994" w:rsidRDefault="00066994" w:rsidP="00066994">
                  <w:pPr>
                    <w:pStyle w:val="Corpsdetexte2"/>
                    <w:jc w:val="center"/>
                    <w:rPr>
                      <w:sz w:val="12"/>
                      <w:lang w:val="nl-NL"/>
                    </w:rPr>
                  </w:pPr>
                </w:p>
                <w:p w:rsidR="00066994" w:rsidRDefault="00066994" w:rsidP="00066994">
                  <w:pPr>
                    <w:pStyle w:val="Corpsdetexte2"/>
                    <w:jc w:val="center"/>
                    <w:rPr>
                      <w:sz w:val="16"/>
                    </w:rPr>
                  </w:pPr>
                  <w:r>
                    <w:rPr>
                      <w:sz w:val="16"/>
                    </w:rPr>
                    <w:t>XIXe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XXe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XXIe s.</w:t>
                  </w:r>
                </w:p>
                <w:p w:rsidR="00066994" w:rsidRDefault="00066994" w:rsidP="00066994">
                  <w:pPr>
                    <w:pStyle w:val="Corpsdetexte2"/>
                    <w:rPr>
                      <w:sz w:val="16"/>
                    </w:rPr>
                  </w:pPr>
                </w:p>
              </w:txbxContent>
            </v:textbox>
            <w10:wrap type="square" side="left"/>
          </v:shape>
        </w:pict>
      </w:r>
      <w:r>
        <w:rPr>
          <w:rFonts w:ascii="Bookman Old Style" w:hAnsi="Bookman Old Style"/>
          <w:sz w:val="24"/>
        </w:rPr>
        <w:t>L'invention de la machine à vapeur permet aussi le développement d'un nouveau moyen de transport: le t</w:t>
      </w:r>
      <w:r>
        <w:rPr>
          <w:rFonts w:ascii="Bookman Old Style" w:hAnsi="Bookman Old Style"/>
          <w:color w:val="FF0000"/>
          <w:sz w:val="24"/>
        </w:rPr>
        <w:t>rain</w:t>
      </w:r>
      <w:r>
        <w:rPr>
          <w:rFonts w:ascii="Bookman Old Style" w:hAnsi="Bookman Old Style"/>
          <w:sz w:val="24"/>
        </w:rPr>
        <w:t>. Grâce au t</w:t>
      </w:r>
      <w:r>
        <w:rPr>
          <w:rFonts w:ascii="Bookman Old Style" w:hAnsi="Bookman Old Style"/>
          <w:color w:val="FF0000"/>
          <w:sz w:val="24"/>
        </w:rPr>
        <w:t>rain</w:t>
      </w:r>
      <w:r>
        <w:rPr>
          <w:rFonts w:ascii="Bookman Old Style" w:hAnsi="Bookman Old Style"/>
          <w:sz w:val="24"/>
        </w:rPr>
        <w:t xml:space="preserve"> , </w:t>
      </w:r>
    </w:p>
    <w:p w:rsidR="00066994" w:rsidRDefault="00066994" w:rsidP="00066994">
      <w:pPr>
        <w:rPr>
          <w:rFonts w:ascii="Bookman Old Style" w:hAnsi="Bookman Old Style"/>
          <w:sz w:val="24"/>
        </w:rPr>
      </w:pPr>
      <w:r>
        <w:rPr>
          <w:rFonts w:ascii="Bookman Old Style" w:hAnsi="Bookman Old Style"/>
          <w:sz w:val="24"/>
        </w:rPr>
        <w:t xml:space="preserve">les marchandises et les hommes voyagent beaucoup plus rapidement </w:t>
      </w:r>
    </w:p>
    <w:p w:rsidR="00066994" w:rsidRDefault="00066994" w:rsidP="00066994">
      <w:pPr>
        <w:rPr>
          <w:rFonts w:ascii="Bookman Old Style" w:hAnsi="Bookman Old Style"/>
          <w:sz w:val="24"/>
        </w:rPr>
      </w:pPr>
      <w:r>
        <w:rPr>
          <w:rFonts w:ascii="Bookman Old Style" w:hAnsi="Bookman Old Style"/>
          <w:sz w:val="24"/>
        </w:rPr>
        <w:t>d'un endroit à l'autre. La première l</w:t>
      </w:r>
      <w:r>
        <w:rPr>
          <w:rFonts w:ascii="Bookman Old Style" w:hAnsi="Bookman Old Style"/>
          <w:color w:val="FF0000"/>
          <w:sz w:val="24"/>
        </w:rPr>
        <w:t>ocomotive</w:t>
      </w:r>
      <w:r>
        <w:rPr>
          <w:rFonts w:ascii="Bookman Old Style" w:hAnsi="Bookman Old Style"/>
          <w:sz w:val="24"/>
        </w:rPr>
        <w:t xml:space="preserve"> est construite en 1803 en Angleterre. Ses roues sont actionnées par une machine à vapeur.</w:t>
      </w:r>
    </w:p>
    <w:p w:rsidR="00066994" w:rsidRDefault="00066994" w:rsidP="00066994">
      <w:pPr>
        <w:rPr>
          <w:rFonts w:ascii="Bookman Old Style" w:hAnsi="Bookman Old Style"/>
          <w:sz w:val="24"/>
        </w:rPr>
      </w:pPr>
      <w:r>
        <w:rPr>
          <w:noProof/>
          <w:lang w:val="fr-BE" w:eastAsia="fr-BE"/>
        </w:rPr>
        <w:drawing>
          <wp:anchor distT="0" distB="0" distL="114300" distR="114300" simplePos="0" relativeHeight="251658240" behindDoc="0" locked="0" layoutInCell="1" allowOverlap="1">
            <wp:simplePos x="0" y="0"/>
            <wp:positionH relativeFrom="column">
              <wp:posOffset>1323340</wp:posOffset>
            </wp:positionH>
            <wp:positionV relativeFrom="paragraph">
              <wp:posOffset>593725</wp:posOffset>
            </wp:positionV>
            <wp:extent cx="3108960" cy="2479675"/>
            <wp:effectExtent l="19050" t="0" r="0" b="0"/>
            <wp:wrapTopAndBottom/>
            <wp:docPr id="3" name="Image 3" descr="SAT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T6233"/>
                    <pic:cNvPicPr>
                      <a:picLocks noChangeAspect="1" noChangeArrowheads="1"/>
                    </pic:cNvPicPr>
                  </pic:nvPicPr>
                  <pic:blipFill>
                    <a:blip r:embed="rId6">
                      <a:lum bright="-18000" contrast="34000"/>
                    </a:blip>
                    <a:srcRect/>
                    <a:stretch>
                      <a:fillRect/>
                    </a:stretch>
                  </pic:blipFill>
                  <pic:spPr bwMode="auto">
                    <a:xfrm>
                      <a:off x="0" y="0"/>
                      <a:ext cx="3108960" cy="2479675"/>
                    </a:xfrm>
                    <a:prstGeom prst="rect">
                      <a:avLst/>
                    </a:prstGeom>
                    <a:noFill/>
                  </pic:spPr>
                </pic:pic>
              </a:graphicData>
            </a:graphic>
          </wp:anchor>
        </w:drawing>
      </w:r>
      <w:r>
        <w:rPr>
          <w:rFonts w:ascii="Bookman Old Style" w:hAnsi="Bookman Old Style"/>
          <w:sz w:val="24"/>
        </w:rPr>
        <w:t>En 1835, la première ligne de chemin de fer de B</w:t>
      </w:r>
      <w:r>
        <w:rPr>
          <w:rFonts w:ascii="Bookman Old Style" w:hAnsi="Bookman Old Style"/>
          <w:color w:val="FF0000"/>
          <w:sz w:val="24"/>
        </w:rPr>
        <w:t>elgique</w:t>
      </w:r>
      <w:r>
        <w:rPr>
          <w:rFonts w:ascii="Bookman Old Style" w:hAnsi="Bookman Old Style"/>
          <w:sz w:val="24"/>
        </w:rPr>
        <w:t xml:space="preserve"> est inaugurée, entre Malines et Bruxelles. Et qui livre la première locomotive et les rails ? Cockerill, bien sûr !</w:t>
      </w:r>
    </w:p>
    <w:p w:rsidR="00066994" w:rsidRDefault="00066994" w:rsidP="00066994">
      <w:pPr>
        <w:rPr>
          <w:rFonts w:ascii="Bookman Old Style" w:hAnsi="Bookman Old Style"/>
          <w:sz w:val="16"/>
        </w:rPr>
      </w:pPr>
    </w:p>
    <w:p w:rsidR="00066994" w:rsidRDefault="00066994" w:rsidP="00066994">
      <w:pPr>
        <w:rPr>
          <w:rFonts w:ascii="Bookman Old Style" w:hAnsi="Bookman Old Style"/>
          <w:sz w:val="24"/>
        </w:rPr>
      </w:pPr>
      <w:r>
        <w:rPr>
          <w:noProof/>
          <w:lang w:val="fr-BE" w:eastAsia="fr-BE"/>
        </w:rPr>
        <w:drawing>
          <wp:anchor distT="0" distB="0" distL="114300" distR="114300" simplePos="0" relativeHeight="251658240" behindDoc="0" locked="0" layoutInCell="1" allowOverlap="1">
            <wp:simplePos x="0" y="0"/>
            <wp:positionH relativeFrom="column">
              <wp:posOffset>1209040</wp:posOffset>
            </wp:positionH>
            <wp:positionV relativeFrom="paragraph">
              <wp:posOffset>944245</wp:posOffset>
            </wp:positionV>
            <wp:extent cx="3447415" cy="1962785"/>
            <wp:effectExtent l="19050" t="0" r="635" b="0"/>
            <wp:wrapTopAndBottom/>
            <wp:docPr id="4" name="Image 4" descr="SATA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TA130"/>
                    <pic:cNvPicPr>
                      <a:picLocks noChangeAspect="1" noChangeArrowheads="1"/>
                    </pic:cNvPicPr>
                  </pic:nvPicPr>
                  <pic:blipFill>
                    <a:blip r:embed="rId7">
                      <a:lum bright="6000" contrast="42000"/>
                    </a:blip>
                    <a:srcRect/>
                    <a:stretch>
                      <a:fillRect/>
                    </a:stretch>
                  </pic:blipFill>
                  <pic:spPr bwMode="auto">
                    <a:xfrm>
                      <a:off x="0" y="0"/>
                      <a:ext cx="3447415" cy="1962785"/>
                    </a:xfrm>
                    <a:prstGeom prst="rect">
                      <a:avLst/>
                    </a:prstGeom>
                    <a:noFill/>
                  </pic:spPr>
                </pic:pic>
              </a:graphicData>
            </a:graphic>
          </wp:anchor>
        </w:drawing>
      </w:r>
      <w:r>
        <w:rPr>
          <w:rFonts w:ascii="Bookman Old Style" w:hAnsi="Bookman Old Style"/>
          <w:sz w:val="24"/>
        </w:rPr>
        <w:t>L'augmentation de la production sidérurgique influence également beaucoup l'a</w:t>
      </w:r>
      <w:r>
        <w:rPr>
          <w:rFonts w:ascii="Bookman Old Style" w:hAnsi="Bookman Old Style"/>
          <w:color w:val="FF0000"/>
          <w:sz w:val="24"/>
        </w:rPr>
        <w:t>rchitecture</w:t>
      </w:r>
      <w:r>
        <w:rPr>
          <w:rFonts w:ascii="Bookman Old Style" w:hAnsi="Bookman Old Style"/>
          <w:sz w:val="24"/>
        </w:rPr>
        <w:t xml:space="preserve"> ! En 1851, le Crystal Palace (un immense bâtiment de verre et de fer) est construit à Londres. La  Tour Eiffel de P</w:t>
      </w:r>
      <w:r>
        <w:rPr>
          <w:rFonts w:ascii="Bookman Old Style" w:hAnsi="Bookman Old Style"/>
          <w:color w:val="FF0000"/>
          <w:sz w:val="24"/>
        </w:rPr>
        <w:t>aris</w:t>
      </w:r>
      <w:r>
        <w:rPr>
          <w:rFonts w:ascii="Bookman Old Style" w:hAnsi="Bookman Old Style"/>
          <w:sz w:val="24"/>
        </w:rPr>
        <w:t xml:space="preserve"> (1889) et le pont Forth en Ecosse (1890) datent de cette époque. </w:t>
      </w:r>
    </w:p>
    <w:p w:rsidR="00066994" w:rsidRDefault="00066994" w:rsidP="00066994">
      <w:pPr>
        <w:rPr>
          <w:rFonts w:ascii="Bookman Old Style" w:hAnsi="Bookman Old Style"/>
          <w:sz w:val="24"/>
        </w:rPr>
      </w:pPr>
    </w:p>
    <w:p w:rsidR="00066994" w:rsidRDefault="00066994" w:rsidP="00066994">
      <w:pPr>
        <w:rPr>
          <w:rFonts w:ascii="Bookman Old Style" w:hAnsi="Bookman Old Style"/>
          <w:sz w:val="24"/>
          <w:u w:val="single"/>
        </w:rPr>
      </w:pPr>
    </w:p>
    <w:p w:rsidR="00066994" w:rsidRDefault="00066994" w:rsidP="00066994">
      <w:pPr>
        <w:rPr>
          <w:rFonts w:ascii="Bookman Old Style" w:hAnsi="Bookman Old Style"/>
          <w:sz w:val="24"/>
          <w:u w:val="single"/>
        </w:rPr>
      </w:pPr>
      <w:r>
        <w:rPr>
          <w:rFonts w:ascii="Bookman Old Style" w:hAnsi="Bookman Old Style"/>
          <w:sz w:val="24"/>
          <w:u w:val="single"/>
        </w:rPr>
        <w:t>Le revers de la médaille</w:t>
      </w:r>
    </w:p>
    <w:p w:rsidR="00066994" w:rsidRDefault="00066994" w:rsidP="00066994">
      <w:pPr>
        <w:rPr>
          <w:rFonts w:ascii="Bookman Old Style" w:hAnsi="Bookman Old Style"/>
          <w:sz w:val="24"/>
          <w:u w:val="single"/>
        </w:rPr>
      </w:pPr>
    </w:p>
    <w:p w:rsidR="00066994" w:rsidRDefault="00066994" w:rsidP="00066994">
      <w:pPr>
        <w:rPr>
          <w:rFonts w:ascii="Bookman Old Style" w:hAnsi="Bookman Old Style"/>
          <w:sz w:val="24"/>
        </w:rPr>
      </w:pPr>
      <w:r>
        <w:rPr>
          <w:rFonts w:ascii="Bookman Old Style" w:hAnsi="Bookman Old Style"/>
          <w:sz w:val="24"/>
        </w:rPr>
        <w:t xml:space="preserve">La révolution industrielle ne rime malheureusement pas seulement avec beauté et nouveauté. Elle présente aussi beaucoup de côtés négatifs. Dans l'espoir de trouver du travail, les habitants de la campagne viennent s'installer en nombre dans les villes proches des usines. Il y a du travail </w:t>
      </w:r>
      <w:r>
        <w:rPr>
          <w:rFonts w:ascii="Bookman Old Style" w:hAnsi="Bookman Old Style"/>
          <w:sz w:val="24"/>
        </w:rPr>
        <w:lastRenderedPageBreak/>
        <w:t>pour tout le monde: hommes, femmes et enfants. Mais ils reçoivent un salaire de  misère. La vie est loin d'être facile pour les ouvriers.</w:t>
      </w:r>
    </w:p>
    <w:p w:rsidR="00066994" w:rsidRDefault="00066994" w:rsidP="00066994">
      <w:pPr>
        <w:rPr>
          <w:rFonts w:ascii="Bookman Old Style" w:hAnsi="Bookman Old Style"/>
          <w:sz w:val="24"/>
        </w:rPr>
      </w:pPr>
    </w:p>
    <w:p w:rsidR="00066994" w:rsidRDefault="00066994" w:rsidP="00066994">
      <w:pPr>
        <w:rPr>
          <w:rFonts w:ascii="Bookman Old Style" w:hAnsi="Bookman Old Style"/>
          <w:sz w:val="24"/>
          <w:u w:val="single"/>
        </w:rPr>
      </w:pPr>
      <w:r>
        <w:rPr>
          <w:rFonts w:ascii="Bookman Old Style" w:hAnsi="Bookman Old Style"/>
          <w:sz w:val="24"/>
          <w:u w:val="single"/>
        </w:rPr>
        <w:t>D'autres révolutions industrielles</w:t>
      </w:r>
    </w:p>
    <w:p w:rsidR="00066994" w:rsidRDefault="00066994" w:rsidP="00066994">
      <w:pPr>
        <w:rPr>
          <w:rFonts w:ascii="Bookman Old Style" w:hAnsi="Bookman Old Style"/>
          <w:sz w:val="24"/>
          <w:u w:val="single"/>
        </w:rPr>
      </w:pPr>
      <w:r>
        <w:pict>
          <v:shape id="_x0000_s1031" type="#_x0000_t202" style="position:absolute;margin-left:455.2pt;margin-top:5.25pt;width:35.5pt;height:688.7pt;z-index:-251658240;mso-wrap-edited:f" wrapcoords="-460 0 -460 21600 22060 21600 22060 0 -460 0">
            <v:textbox inset="1mm,,1mm">
              <w:txbxContent>
                <w:p w:rsidR="00066994" w:rsidRDefault="00066994" w:rsidP="00066994">
                  <w:pPr>
                    <w:pStyle w:val="Corpsdetexte2"/>
                    <w:jc w:val="center"/>
                    <w:rPr>
                      <w:b/>
                    </w:rPr>
                  </w:pPr>
                  <w:proofErr w:type="spellStart"/>
                  <w:r>
                    <w:rPr>
                      <w:b/>
                    </w:rPr>
                    <w:t>Pré-histoire</w:t>
                  </w:r>
                  <w:proofErr w:type="spellEnd"/>
                </w:p>
                <w:p w:rsidR="00066994" w:rsidRDefault="00066994" w:rsidP="00066994">
                  <w:pPr>
                    <w:pStyle w:val="Corpsdetexte2"/>
                    <w:rPr>
                      <w:b/>
                      <w:sz w:val="12"/>
                    </w:rPr>
                  </w:pPr>
                </w:p>
                <w:p w:rsidR="00066994" w:rsidRDefault="00066994" w:rsidP="00066994">
                  <w:pPr>
                    <w:pStyle w:val="Corpsdetexte2"/>
                    <w:jc w:val="center"/>
                    <w:rPr>
                      <w:sz w:val="12"/>
                    </w:rPr>
                  </w:pPr>
                  <w:r>
                    <w:rPr>
                      <w:sz w:val="12"/>
                    </w:rPr>
                    <w:t>-7 Mo ??</w:t>
                  </w:r>
                </w:p>
                <w:p w:rsidR="00066994" w:rsidRDefault="00066994" w:rsidP="00066994">
                  <w:pPr>
                    <w:pStyle w:val="Corpsdetexte2"/>
                    <w:jc w:val="center"/>
                    <w:rPr>
                      <w:sz w:val="12"/>
                    </w:rPr>
                  </w:pPr>
                  <w:r>
                    <w:rPr>
                      <w:sz w:val="12"/>
                    </w:rPr>
                    <w:t>-5 Mo ??</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-500.000</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p>
                <w:p w:rsidR="00066994" w:rsidRDefault="00066994" w:rsidP="00066994">
                  <w:pPr>
                    <w:pStyle w:val="Corpsdetexte2"/>
                    <w:jc w:val="center"/>
                    <w:rPr>
                      <w:sz w:val="12"/>
                    </w:rPr>
                  </w:pPr>
                  <w:r>
                    <w:rPr>
                      <w:sz w:val="12"/>
                    </w:rPr>
                    <w:t>-3.000</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r>
                    <w:rPr>
                      <w:sz w:val="12"/>
                    </w:rPr>
                    <w:t>'</w:t>
                  </w:r>
                </w:p>
                <w:p w:rsidR="00066994" w:rsidRDefault="00066994" w:rsidP="00066994">
                  <w:pPr>
                    <w:pStyle w:val="Corpsdetexte2"/>
                    <w:jc w:val="center"/>
                    <w:rPr>
                      <w:sz w:val="12"/>
                    </w:rPr>
                  </w:pPr>
                </w:p>
                <w:p w:rsidR="00066994" w:rsidRDefault="00066994" w:rsidP="00066994">
                  <w:pPr>
                    <w:pStyle w:val="Corpsdetexte2"/>
                    <w:jc w:val="center"/>
                    <w:rPr>
                      <w:sz w:val="16"/>
                    </w:rPr>
                  </w:pPr>
                  <w:r>
                    <w:rPr>
                      <w:sz w:val="16"/>
                    </w:rPr>
                    <w:t>-VIe s.</w:t>
                  </w:r>
                </w:p>
                <w:p w:rsidR="00066994" w:rsidRDefault="00066994" w:rsidP="00066994">
                  <w:pPr>
                    <w:pStyle w:val="Corpsdetexte2"/>
                    <w:jc w:val="center"/>
                    <w:rPr>
                      <w:sz w:val="16"/>
                    </w:rPr>
                  </w:pPr>
                </w:p>
                <w:p w:rsidR="00066994" w:rsidRPr="00066994" w:rsidRDefault="00066994" w:rsidP="00066994">
                  <w:pPr>
                    <w:pStyle w:val="Corpsdetexte2"/>
                    <w:jc w:val="center"/>
                    <w:rPr>
                      <w:sz w:val="16"/>
                      <w:lang w:val="nl-NL"/>
                    </w:rPr>
                  </w:pPr>
                  <w:r w:rsidRPr="00066994">
                    <w:rPr>
                      <w:sz w:val="16"/>
                      <w:lang w:val="nl-NL"/>
                    </w:rPr>
                    <w:t>-Ve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-IVe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-IIIe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-IIe s.</w:t>
                  </w:r>
                </w:p>
                <w:p w:rsidR="00066994" w:rsidRPr="00066994" w:rsidRDefault="00066994" w:rsidP="00066994">
                  <w:pPr>
                    <w:pStyle w:val="Corpsdetexte2"/>
                    <w:jc w:val="center"/>
                    <w:rPr>
                      <w:sz w:val="16"/>
                      <w:lang w:val="nl-NL"/>
                    </w:rPr>
                  </w:pPr>
                </w:p>
                <w:p w:rsidR="00066994" w:rsidRPr="00066994" w:rsidRDefault="00066994" w:rsidP="00066994">
                  <w:pPr>
                    <w:pStyle w:val="Corpsdetexte2"/>
                    <w:jc w:val="center"/>
                    <w:rPr>
                      <w:sz w:val="16"/>
                      <w:lang w:val="nl-NL"/>
                    </w:rPr>
                  </w:pPr>
                  <w:r w:rsidRPr="00066994">
                    <w:rPr>
                      <w:sz w:val="16"/>
                      <w:lang w:val="nl-NL"/>
                    </w:rPr>
                    <w:t>-Ier s.</w:t>
                  </w:r>
                </w:p>
                <w:p w:rsidR="00066994" w:rsidRPr="00066994" w:rsidRDefault="00066994" w:rsidP="00066994">
                  <w:pPr>
                    <w:pStyle w:val="Corpsdetexte2"/>
                    <w:rPr>
                      <w:sz w:val="16"/>
                      <w:lang w:val="nl-NL"/>
                    </w:rPr>
                  </w:pPr>
                </w:p>
                <w:p w:rsidR="00066994" w:rsidRDefault="00066994" w:rsidP="00066994">
                  <w:pPr>
                    <w:pStyle w:val="Corpsdetexte2"/>
                    <w:rPr>
                      <w:b/>
                      <w:sz w:val="16"/>
                    </w:rPr>
                  </w:pPr>
                  <w:r>
                    <w:rPr>
                      <w:b/>
                      <w:sz w:val="16"/>
                    </w:rPr>
                    <w:t>AVANT</w:t>
                  </w:r>
                </w:p>
                <w:p w:rsidR="00066994" w:rsidRDefault="00066994" w:rsidP="00066994">
                  <w:pPr>
                    <w:pStyle w:val="Corpsdetexte2"/>
                    <w:pBdr>
                      <w:bottom w:val="single" w:sz="6" w:space="1" w:color="auto"/>
                    </w:pBdr>
                    <w:rPr>
                      <w:b/>
                      <w:sz w:val="16"/>
                    </w:rPr>
                  </w:pPr>
                  <w:r>
                    <w:rPr>
                      <w:b/>
                      <w:sz w:val="16"/>
                    </w:rPr>
                    <w:t>J.- C.</w:t>
                  </w:r>
                </w:p>
                <w:p w:rsidR="00066994" w:rsidRDefault="00066994" w:rsidP="00066994">
                  <w:pPr>
                    <w:pStyle w:val="Corpsdetexte2"/>
                    <w:rPr>
                      <w:b/>
                      <w:sz w:val="16"/>
                    </w:rPr>
                  </w:pPr>
                </w:p>
                <w:p w:rsidR="00066994" w:rsidRPr="00066994" w:rsidRDefault="00066994" w:rsidP="00066994">
                  <w:pPr>
                    <w:pStyle w:val="Corpsdetexte2"/>
                    <w:rPr>
                      <w:b/>
                      <w:sz w:val="16"/>
                    </w:rPr>
                  </w:pPr>
                  <w:r w:rsidRPr="00066994">
                    <w:rPr>
                      <w:b/>
                      <w:sz w:val="16"/>
                    </w:rPr>
                    <w:t>APRES</w:t>
                  </w:r>
                </w:p>
                <w:p w:rsidR="00066994" w:rsidRPr="00066994" w:rsidRDefault="00066994" w:rsidP="00066994">
                  <w:pPr>
                    <w:pStyle w:val="Corpsdetexte2"/>
                    <w:rPr>
                      <w:sz w:val="16"/>
                    </w:rPr>
                  </w:pPr>
                  <w:r w:rsidRPr="00066994">
                    <w:rPr>
                      <w:b/>
                      <w:sz w:val="16"/>
                    </w:rPr>
                    <w:t>J. – C.</w:t>
                  </w:r>
                </w:p>
                <w:p w:rsidR="00066994" w:rsidRPr="00066994" w:rsidRDefault="00066994" w:rsidP="00066994">
                  <w:pPr>
                    <w:pStyle w:val="Corpsdetexte2"/>
                    <w:rPr>
                      <w:sz w:val="16"/>
                    </w:rPr>
                  </w:pPr>
                </w:p>
                <w:p w:rsidR="00066994" w:rsidRDefault="00066994" w:rsidP="00066994">
                  <w:pPr>
                    <w:pStyle w:val="Corpsdetexte2"/>
                    <w:jc w:val="center"/>
                    <w:rPr>
                      <w:sz w:val="16"/>
                      <w:lang w:val="nl-NL"/>
                    </w:rPr>
                  </w:pPr>
                  <w:r>
                    <w:rPr>
                      <w:sz w:val="16"/>
                      <w:lang w:val="nl-NL"/>
                    </w:rPr>
                    <w:t>Ier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rPr>
                  </w:pPr>
                  <w:r>
                    <w:rPr>
                      <w:sz w:val="16"/>
                    </w:rPr>
                    <w:t>IV</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V</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VI</w:t>
                  </w:r>
                  <w:r>
                    <w:rPr>
                      <w:sz w:val="16"/>
                      <w:vertAlign w:val="superscript"/>
                    </w:rPr>
                    <w:t>e</w:t>
                  </w:r>
                  <w:r>
                    <w:rPr>
                      <w:sz w:val="16"/>
                    </w:rPr>
                    <w:t xml:space="preserve"> s.</w:t>
                  </w:r>
                </w:p>
                <w:p w:rsidR="00066994" w:rsidRDefault="00066994" w:rsidP="00066994">
                  <w:pPr>
                    <w:pStyle w:val="Corpsdetexte2"/>
                    <w:jc w:val="center"/>
                    <w:rPr>
                      <w:sz w:val="16"/>
                    </w:rPr>
                  </w:pPr>
                </w:p>
                <w:p w:rsidR="00066994" w:rsidRDefault="00066994" w:rsidP="00066994">
                  <w:pPr>
                    <w:pStyle w:val="Corpsdetexte2"/>
                    <w:jc w:val="center"/>
                    <w:rPr>
                      <w:sz w:val="16"/>
                      <w:lang w:val="nl-NL"/>
                    </w:rPr>
                  </w:pPr>
                  <w:proofErr w:type="spellStart"/>
                  <w:r>
                    <w:rPr>
                      <w:sz w:val="16"/>
                      <w:lang w:val="nl-NL"/>
                    </w:rPr>
                    <w:t>VII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VIII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proofErr w:type="spellStart"/>
                  <w:r>
                    <w:rPr>
                      <w:sz w:val="16"/>
                      <w:lang w:val="nl-NL"/>
                    </w:rPr>
                    <w:t>IX</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nl-NL"/>
                    </w:rPr>
                  </w:pPr>
                  <w:r>
                    <w:rPr>
                      <w:sz w:val="16"/>
                      <w:lang w:val="nl-NL"/>
                    </w:rPr>
                    <w:t>X</w:t>
                  </w:r>
                  <w:r>
                    <w:rPr>
                      <w:sz w:val="16"/>
                      <w:vertAlign w:val="superscript"/>
                      <w:lang w:val="nl-NL"/>
                    </w:rPr>
                    <w:t>e</w:t>
                  </w:r>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2"/>
                      <w:lang w:val="nl-NL"/>
                    </w:rPr>
                  </w:pPr>
                  <w:proofErr w:type="spellStart"/>
                  <w:r>
                    <w:rPr>
                      <w:sz w:val="16"/>
                      <w:lang w:val="nl-NL"/>
                    </w:rPr>
                    <w:t>XI</w:t>
                  </w:r>
                  <w:r>
                    <w:rPr>
                      <w:sz w:val="16"/>
                      <w:vertAlign w:val="superscript"/>
                      <w:lang w:val="nl-NL"/>
                    </w:rPr>
                    <w:t>e</w:t>
                  </w:r>
                  <w:proofErr w:type="spellEnd"/>
                  <w:r>
                    <w:rPr>
                      <w:sz w:val="16"/>
                      <w:lang w:val="nl-NL"/>
                    </w:rPr>
                    <w:t xml:space="preserve"> s.</w:t>
                  </w:r>
                </w:p>
                <w:p w:rsidR="00066994" w:rsidRDefault="00066994" w:rsidP="00066994">
                  <w:pPr>
                    <w:pStyle w:val="Corpsdetexte2"/>
                    <w:rPr>
                      <w:sz w:val="16"/>
                      <w:lang w:val="nl-NL"/>
                    </w:rPr>
                  </w:pPr>
                </w:p>
                <w:p w:rsidR="00066994" w:rsidRDefault="00066994" w:rsidP="00066994">
                  <w:pPr>
                    <w:pStyle w:val="Corpsdetexte2"/>
                    <w:jc w:val="center"/>
                    <w:rPr>
                      <w:sz w:val="16"/>
                      <w:lang w:val="nl-NL"/>
                    </w:rPr>
                  </w:pPr>
                  <w:proofErr w:type="spellStart"/>
                  <w:r>
                    <w:rPr>
                      <w:sz w:val="16"/>
                      <w:lang w:val="nl-NL"/>
                    </w:rPr>
                    <w:t>XII</w:t>
                  </w:r>
                  <w:r>
                    <w:rPr>
                      <w:sz w:val="16"/>
                      <w:vertAlign w:val="superscript"/>
                      <w:lang w:val="nl-NL"/>
                    </w:rPr>
                    <w:t>e</w:t>
                  </w:r>
                  <w:proofErr w:type="spellEnd"/>
                  <w:r>
                    <w:rPr>
                      <w:sz w:val="16"/>
                      <w:lang w:val="nl-NL"/>
                    </w:rPr>
                    <w:t xml:space="preserve"> s.</w:t>
                  </w:r>
                </w:p>
                <w:p w:rsidR="00066994" w:rsidRDefault="00066994" w:rsidP="00066994">
                  <w:pPr>
                    <w:pStyle w:val="Corpsdetexte2"/>
                    <w:jc w:val="center"/>
                    <w:rPr>
                      <w:sz w:val="16"/>
                      <w:lang w:val="nl-NL"/>
                    </w:rPr>
                  </w:pPr>
                </w:p>
                <w:p w:rsidR="00066994" w:rsidRDefault="00066994" w:rsidP="00066994">
                  <w:pPr>
                    <w:pStyle w:val="Corpsdetexte2"/>
                    <w:jc w:val="center"/>
                    <w:rPr>
                      <w:sz w:val="16"/>
                      <w:lang w:val="en-GB"/>
                    </w:rPr>
                  </w:pPr>
                  <w:proofErr w:type="spellStart"/>
                  <w:r>
                    <w:rPr>
                      <w:sz w:val="16"/>
                      <w:lang w:val="en-GB"/>
                    </w:rPr>
                    <w:t>XIII</w:t>
                  </w:r>
                  <w:r>
                    <w:rPr>
                      <w:sz w:val="16"/>
                      <w:vertAlign w:val="superscript"/>
                      <w:lang w:val="en-GB"/>
                    </w:rPr>
                    <w:t>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en-GB"/>
                    </w:rPr>
                  </w:pPr>
                  <w:proofErr w:type="spellStart"/>
                  <w:r>
                    <w:rPr>
                      <w:sz w:val="16"/>
                      <w:lang w:val="en-GB"/>
                    </w:rPr>
                    <w:t>XIVe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en-GB"/>
                    </w:rPr>
                  </w:pPr>
                  <w:proofErr w:type="spellStart"/>
                  <w:r>
                    <w:rPr>
                      <w:sz w:val="16"/>
                      <w:lang w:val="en-GB"/>
                    </w:rPr>
                    <w:t>XVe</w:t>
                  </w:r>
                  <w:proofErr w:type="spellEnd"/>
                  <w:r>
                    <w:rPr>
                      <w:sz w:val="16"/>
                      <w:lang w:val="en-GB"/>
                    </w:rPr>
                    <w:t xml:space="preserve"> s.</w:t>
                  </w:r>
                </w:p>
                <w:p w:rsidR="00066994" w:rsidRDefault="00066994" w:rsidP="00066994">
                  <w:pPr>
                    <w:pStyle w:val="Corpsdetexte2"/>
                    <w:jc w:val="center"/>
                    <w:rPr>
                      <w:sz w:val="16"/>
                      <w:lang w:val="en-GB"/>
                    </w:rPr>
                  </w:pPr>
                </w:p>
                <w:p w:rsidR="00066994" w:rsidRDefault="00066994" w:rsidP="00066994">
                  <w:pPr>
                    <w:pStyle w:val="Corpsdetexte2"/>
                    <w:jc w:val="center"/>
                    <w:rPr>
                      <w:sz w:val="16"/>
                      <w:lang w:val="nl-NL"/>
                    </w:rPr>
                  </w:pPr>
                  <w:proofErr w:type="spellStart"/>
                  <w:r>
                    <w:rPr>
                      <w:sz w:val="16"/>
                      <w:lang w:val="nl-NL"/>
                    </w:rPr>
                    <w:t>XVIe</w:t>
                  </w:r>
                  <w:proofErr w:type="spellEnd"/>
                  <w:r>
                    <w:rPr>
                      <w:sz w:val="16"/>
                      <w:lang w:val="nl-NL"/>
                    </w:rPr>
                    <w:t xml:space="preserve"> s.</w:t>
                  </w:r>
                </w:p>
                <w:p w:rsidR="00066994" w:rsidRDefault="00066994" w:rsidP="00066994">
                  <w:pPr>
                    <w:pStyle w:val="Corpsdetexte2"/>
                    <w:rPr>
                      <w:sz w:val="16"/>
                      <w:lang w:val="nl-NL"/>
                    </w:rPr>
                  </w:pPr>
                </w:p>
                <w:p w:rsidR="00066994" w:rsidRDefault="00066994" w:rsidP="00066994">
                  <w:pPr>
                    <w:pStyle w:val="Corpsdetexte2"/>
                    <w:rPr>
                      <w:sz w:val="16"/>
                      <w:lang w:val="nl-NL"/>
                    </w:rPr>
                  </w:pPr>
                  <w:proofErr w:type="spellStart"/>
                  <w:r>
                    <w:rPr>
                      <w:sz w:val="16"/>
                      <w:lang w:val="nl-NL"/>
                    </w:rPr>
                    <w:t>XVIIe</w:t>
                  </w:r>
                  <w:proofErr w:type="spellEnd"/>
                  <w:r>
                    <w:rPr>
                      <w:sz w:val="16"/>
                      <w:lang w:val="nl-NL"/>
                    </w:rPr>
                    <w:t xml:space="preserve"> s</w:t>
                  </w:r>
                </w:p>
                <w:p w:rsidR="00066994" w:rsidRDefault="00066994" w:rsidP="00066994">
                  <w:pPr>
                    <w:pStyle w:val="Corpsdetexte2"/>
                    <w:rPr>
                      <w:sz w:val="12"/>
                      <w:lang w:val="nl-NL"/>
                    </w:rPr>
                  </w:pPr>
                </w:p>
                <w:p w:rsidR="00066994" w:rsidRDefault="00066994" w:rsidP="00066994">
                  <w:pPr>
                    <w:pStyle w:val="Corpsdetexte2"/>
                    <w:jc w:val="center"/>
                    <w:rPr>
                      <w:lang w:val="nl-NL"/>
                    </w:rPr>
                  </w:pPr>
                  <w:proofErr w:type="spellStart"/>
                  <w:r>
                    <w:rPr>
                      <w:lang w:val="nl-NL"/>
                    </w:rPr>
                    <w:t>XVIIIe</w:t>
                  </w:r>
                  <w:proofErr w:type="spellEnd"/>
                  <w:r>
                    <w:rPr>
                      <w:lang w:val="nl-NL"/>
                    </w:rPr>
                    <w:t xml:space="preserve"> s</w:t>
                  </w:r>
                </w:p>
                <w:p w:rsidR="00066994" w:rsidRDefault="00066994" w:rsidP="00066994">
                  <w:pPr>
                    <w:pStyle w:val="Corpsdetexte2"/>
                    <w:jc w:val="center"/>
                    <w:rPr>
                      <w:sz w:val="12"/>
                      <w:lang w:val="nl-NL"/>
                    </w:rPr>
                  </w:pPr>
                </w:p>
                <w:p w:rsidR="00066994" w:rsidRDefault="00066994" w:rsidP="00066994">
                  <w:pPr>
                    <w:pStyle w:val="Corpsdetexte2"/>
                    <w:jc w:val="center"/>
                    <w:rPr>
                      <w:sz w:val="16"/>
                    </w:rPr>
                  </w:pPr>
                  <w:r>
                    <w:rPr>
                      <w:sz w:val="16"/>
                    </w:rPr>
                    <w:t>XIXe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XXe s.</w:t>
                  </w:r>
                </w:p>
                <w:p w:rsidR="00066994" w:rsidRDefault="00066994" w:rsidP="00066994">
                  <w:pPr>
                    <w:pStyle w:val="Corpsdetexte2"/>
                    <w:jc w:val="center"/>
                    <w:rPr>
                      <w:sz w:val="16"/>
                    </w:rPr>
                  </w:pPr>
                </w:p>
                <w:p w:rsidR="00066994" w:rsidRDefault="00066994" w:rsidP="00066994">
                  <w:pPr>
                    <w:pStyle w:val="Corpsdetexte2"/>
                    <w:jc w:val="center"/>
                    <w:rPr>
                      <w:sz w:val="16"/>
                    </w:rPr>
                  </w:pPr>
                  <w:r>
                    <w:rPr>
                      <w:sz w:val="16"/>
                    </w:rPr>
                    <w:t>XXIe s.</w:t>
                  </w:r>
                </w:p>
                <w:p w:rsidR="00066994" w:rsidRDefault="00066994" w:rsidP="00066994">
                  <w:pPr>
                    <w:pStyle w:val="Corpsdetexte2"/>
                    <w:rPr>
                      <w:sz w:val="16"/>
                    </w:rPr>
                  </w:pPr>
                </w:p>
              </w:txbxContent>
            </v:textbox>
            <w10:wrap type="through" side="left"/>
          </v:shape>
        </w:pict>
      </w:r>
    </w:p>
    <w:p w:rsidR="00066994" w:rsidRDefault="00066994" w:rsidP="00066994">
      <w:pPr>
        <w:rPr>
          <w:rFonts w:ascii="Bookman Old Style" w:hAnsi="Bookman Old Style"/>
          <w:sz w:val="24"/>
        </w:rPr>
      </w:pPr>
      <w:r>
        <w:rPr>
          <w:rFonts w:ascii="Bookman Old Style" w:hAnsi="Bookman Old Style"/>
          <w:sz w:val="24"/>
        </w:rPr>
        <w:t>Depuis le XIX</w:t>
      </w:r>
      <w:r>
        <w:rPr>
          <w:rFonts w:ascii="Bookman Old Style" w:hAnsi="Bookman Old Style"/>
          <w:sz w:val="24"/>
          <w:vertAlign w:val="superscript"/>
        </w:rPr>
        <w:t>e</w:t>
      </w:r>
      <w:r>
        <w:rPr>
          <w:rFonts w:ascii="Bookman Old Style" w:hAnsi="Bookman Old Style"/>
          <w:sz w:val="24"/>
        </w:rPr>
        <w:t xml:space="preserve"> siècle, de nombreuses innovations ont modifié l'industrie.</w:t>
      </w:r>
    </w:p>
    <w:p w:rsidR="00066994" w:rsidRDefault="00066994" w:rsidP="00066994">
      <w:pPr>
        <w:rPr>
          <w:rFonts w:ascii="Bookman Old Style" w:hAnsi="Bookman Old Style"/>
          <w:sz w:val="24"/>
        </w:rPr>
      </w:pPr>
      <w:r>
        <w:rPr>
          <w:rFonts w:ascii="Bookman Old Style" w:hAnsi="Bookman Old Style"/>
          <w:sz w:val="24"/>
        </w:rPr>
        <w:t>Vers la fin du XIX</w:t>
      </w:r>
      <w:r>
        <w:rPr>
          <w:rFonts w:ascii="Bookman Old Style" w:hAnsi="Bookman Old Style"/>
          <w:sz w:val="24"/>
          <w:vertAlign w:val="superscript"/>
        </w:rPr>
        <w:t>e</w:t>
      </w:r>
      <w:r>
        <w:rPr>
          <w:rFonts w:ascii="Bookman Old Style" w:hAnsi="Bookman Old Style"/>
          <w:sz w:val="24"/>
        </w:rPr>
        <w:t xml:space="preserve"> siècle, l'é</w:t>
      </w:r>
      <w:r>
        <w:rPr>
          <w:rFonts w:ascii="Bookman Old Style" w:hAnsi="Bookman Old Style"/>
          <w:color w:val="FF0000"/>
          <w:sz w:val="24"/>
        </w:rPr>
        <w:t>lectricité</w:t>
      </w:r>
      <w:r>
        <w:rPr>
          <w:rFonts w:ascii="Bookman Old Style" w:hAnsi="Bookman Old Style"/>
          <w:sz w:val="24"/>
        </w:rPr>
        <w:t xml:space="preserve"> , l'industrie pétrolière et </w:t>
      </w:r>
    </w:p>
    <w:p w:rsidR="00066994" w:rsidRDefault="00066994" w:rsidP="00066994">
      <w:pPr>
        <w:rPr>
          <w:rFonts w:ascii="Bookman Old Style" w:hAnsi="Bookman Old Style"/>
          <w:sz w:val="24"/>
        </w:rPr>
      </w:pPr>
      <w:r>
        <w:rPr>
          <w:rFonts w:ascii="Bookman Old Style" w:hAnsi="Bookman Old Style"/>
          <w:sz w:val="24"/>
        </w:rPr>
        <w:t>la v</w:t>
      </w:r>
      <w:r>
        <w:rPr>
          <w:rFonts w:ascii="Bookman Old Style" w:hAnsi="Bookman Old Style"/>
          <w:color w:val="FF0000"/>
          <w:sz w:val="24"/>
        </w:rPr>
        <w:t>oiture</w:t>
      </w:r>
      <w:r>
        <w:rPr>
          <w:rFonts w:ascii="Bookman Old Style" w:hAnsi="Bookman Old Style"/>
          <w:sz w:val="24"/>
        </w:rPr>
        <w:t xml:space="preserve"> ont amené la 2</w:t>
      </w:r>
      <w:r>
        <w:rPr>
          <w:rFonts w:ascii="Bookman Old Style" w:hAnsi="Bookman Old Style"/>
          <w:sz w:val="24"/>
          <w:vertAlign w:val="superscript"/>
        </w:rPr>
        <w:t>ème</w:t>
      </w:r>
      <w:r>
        <w:rPr>
          <w:rFonts w:ascii="Bookman Old Style" w:hAnsi="Bookman Old Style"/>
          <w:sz w:val="24"/>
        </w:rPr>
        <w:t xml:space="preserve"> révolution industrielle dont </w:t>
      </w:r>
    </w:p>
    <w:p w:rsidR="00066994" w:rsidRDefault="00066994" w:rsidP="00066994">
      <w:pPr>
        <w:rPr>
          <w:rFonts w:ascii="Bookman Old Style" w:hAnsi="Bookman Old Style"/>
          <w:sz w:val="24"/>
        </w:rPr>
      </w:pPr>
      <w:r>
        <w:rPr>
          <w:rFonts w:ascii="Bookman Old Style" w:hAnsi="Bookman Old Style"/>
          <w:sz w:val="24"/>
        </w:rPr>
        <w:t>le pionnier s'appelait Henry Ford (celui des automobiles).</w:t>
      </w:r>
    </w:p>
    <w:p w:rsidR="00066994" w:rsidRDefault="00066994" w:rsidP="00066994">
      <w:pPr>
        <w:rPr>
          <w:rFonts w:ascii="Bookman Old Style" w:hAnsi="Bookman Old Style"/>
          <w:sz w:val="24"/>
        </w:rPr>
      </w:pPr>
      <w:r>
        <w:rPr>
          <w:rFonts w:ascii="Bookman Old Style" w:hAnsi="Bookman Old Style"/>
          <w:sz w:val="24"/>
        </w:rPr>
        <w:t>L'énergie atomique, l'o</w:t>
      </w:r>
      <w:r>
        <w:rPr>
          <w:rFonts w:ascii="Bookman Old Style" w:hAnsi="Bookman Old Style"/>
          <w:color w:val="FF0000"/>
          <w:sz w:val="24"/>
        </w:rPr>
        <w:t>rdinateur</w:t>
      </w:r>
      <w:r>
        <w:rPr>
          <w:rFonts w:ascii="Bookman Old Style" w:hAnsi="Bookman Old Style"/>
          <w:sz w:val="24"/>
        </w:rPr>
        <w:t xml:space="preserve"> et i</w:t>
      </w:r>
      <w:r>
        <w:rPr>
          <w:rFonts w:ascii="Bookman Old Style" w:hAnsi="Bookman Old Style"/>
          <w:color w:val="FF0000"/>
          <w:sz w:val="24"/>
        </w:rPr>
        <w:t>nternet</w:t>
      </w:r>
      <w:r>
        <w:rPr>
          <w:rFonts w:ascii="Bookman Old Style" w:hAnsi="Bookman Old Style"/>
          <w:sz w:val="24"/>
        </w:rPr>
        <w:t xml:space="preserve"> ont amené la 3</w:t>
      </w:r>
      <w:r>
        <w:rPr>
          <w:rFonts w:ascii="Bookman Old Style" w:hAnsi="Bookman Old Style"/>
          <w:sz w:val="24"/>
          <w:vertAlign w:val="superscript"/>
        </w:rPr>
        <w:t>ème</w:t>
      </w:r>
      <w:r>
        <w:rPr>
          <w:rFonts w:ascii="Bookman Old Style" w:hAnsi="Bookman Old Style"/>
          <w:sz w:val="24"/>
        </w:rPr>
        <w:t xml:space="preserve"> révolution industrielle.</w:t>
      </w:r>
    </w:p>
    <w:p w:rsidR="00066994" w:rsidRDefault="00066994" w:rsidP="00066994">
      <w:pPr>
        <w:rPr>
          <w:rFonts w:ascii="Bookman Old Style" w:hAnsi="Bookman Old Style"/>
          <w:sz w:val="24"/>
        </w:rPr>
      </w:pPr>
      <w:r>
        <w:rPr>
          <w:rFonts w:ascii="Bookman Old Style" w:hAnsi="Bookman Old Style"/>
          <w:sz w:val="24"/>
        </w:rPr>
        <w:t>Grâce à ces changements, nous pouvons travailler encore plus vite et parcourir des distances beaucoup plus grandes.</w:t>
      </w:r>
    </w:p>
    <w:p w:rsidR="00066994" w:rsidRDefault="00066994" w:rsidP="00066994">
      <w:pPr>
        <w:rPr>
          <w:rFonts w:ascii="Bookman Old Style" w:hAnsi="Bookman Old Style"/>
          <w:sz w:val="24"/>
        </w:rPr>
      </w:pPr>
    </w:p>
    <w:p w:rsidR="00066994" w:rsidRDefault="00066994" w:rsidP="00066994">
      <w:pPr>
        <w:rPr>
          <w:rFonts w:ascii="Bookman Old Style" w:hAnsi="Bookman Old Style"/>
          <w:sz w:val="24"/>
        </w:rPr>
      </w:pPr>
    </w:p>
    <w:p w:rsidR="00066994" w:rsidRDefault="00066994" w:rsidP="00066994">
      <w:pPr>
        <w:rPr>
          <w:rFonts w:ascii="Bookman Old Style" w:hAnsi="Bookman Old Style"/>
          <w:sz w:val="24"/>
        </w:rPr>
      </w:pPr>
    </w:p>
    <w:p w:rsidR="00066994" w:rsidRDefault="00066994" w:rsidP="00066994">
      <w:pPr>
        <w:rPr>
          <w:rFonts w:ascii="Bookman Old Style" w:hAnsi="Bookman Old Style"/>
          <w:sz w:val="24"/>
        </w:rPr>
      </w:pPr>
    </w:p>
    <w:p w:rsidR="00066994" w:rsidRDefault="00066994" w:rsidP="00066994">
      <w:pPr>
        <w:rPr>
          <w:rFonts w:ascii="Bookman Old Style" w:hAnsi="Bookman Old Style"/>
          <w:sz w:val="24"/>
        </w:rPr>
      </w:pPr>
    </w:p>
    <w:p w:rsidR="00066994" w:rsidRDefault="00066994" w:rsidP="00066994">
      <w:pPr>
        <w:pBdr>
          <w:top w:val="single" w:sz="4" w:space="1" w:color="auto"/>
          <w:left w:val="single" w:sz="4" w:space="7" w:color="auto"/>
          <w:bottom w:val="single" w:sz="4" w:space="1" w:color="auto"/>
          <w:right w:val="single" w:sz="4" w:space="0" w:color="auto"/>
        </w:pBdr>
        <w:ind w:right="141"/>
        <w:rPr>
          <w:rFonts w:ascii="Comic Sans MS" w:hAnsi="Comic Sans MS"/>
          <w:b/>
          <w:bCs/>
          <w:u w:val="single"/>
        </w:rPr>
      </w:pPr>
      <w:r>
        <w:rPr>
          <w:rFonts w:ascii="Comic Sans MS" w:hAnsi="Comic Sans MS"/>
          <w:b/>
          <w:bCs/>
          <w:u w:val="single"/>
        </w:rPr>
        <w:t>Je suis capable de (d’) :</w:t>
      </w:r>
    </w:p>
    <w:p w:rsidR="00066994" w:rsidRDefault="00066994" w:rsidP="00066994">
      <w:pPr>
        <w:pBdr>
          <w:top w:val="single" w:sz="4" w:space="1" w:color="auto"/>
          <w:left w:val="single" w:sz="4" w:space="7" w:color="auto"/>
          <w:bottom w:val="single" w:sz="4" w:space="1" w:color="auto"/>
          <w:right w:val="single" w:sz="4" w:space="0" w:color="auto"/>
        </w:pBdr>
        <w:ind w:right="141"/>
        <w:rPr>
          <w:rFonts w:ascii="Comic Sans MS" w:hAnsi="Comic Sans MS"/>
        </w:rPr>
      </w:pPr>
      <w:r>
        <w:rPr>
          <w:rFonts w:ascii="Comic Sans MS" w:hAnsi="Comic Sans MS"/>
        </w:rPr>
        <w:t>1) donner le nom de la personne qui a amélioré la machine à vapeur et en quelle année.</w:t>
      </w:r>
    </w:p>
    <w:p w:rsidR="00066994" w:rsidRDefault="00066994" w:rsidP="00066994">
      <w:pPr>
        <w:pBdr>
          <w:top w:val="single" w:sz="4" w:space="1" w:color="auto"/>
          <w:left w:val="single" w:sz="4" w:space="7" w:color="auto"/>
          <w:bottom w:val="single" w:sz="4" w:space="1" w:color="auto"/>
          <w:right w:val="single" w:sz="4" w:space="0" w:color="auto"/>
        </w:pBdr>
        <w:ind w:right="141"/>
        <w:rPr>
          <w:rFonts w:ascii="Comic Sans MS" w:hAnsi="Comic Sans MS"/>
        </w:rPr>
      </w:pPr>
      <w:r>
        <w:rPr>
          <w:rFonts w:ascii="Comic Sans MS" w:hAnsi="Comic Sans MS"/>
        </w:rPr>
        <w:t>2) citer 2 avantages de la machine à vapeur.</w:t>
      </w:r>
    </w:p>
    <w:p w:rsidR="00066994" w:rsidRDefault="00066994" w:rsidP="00066994">
      <w:pPr>
        <w:pBdr>
          <w:top w:val="single" w:sz="4" w:space="1" w:color="auto"/>
          <w:left w:val="single" w:sz="4" w:space="7" w:color="auto"/>
          <w:bottom w:val="single" w:sz="4" w:space="1" w:color="auto"/>
          <w:right w:val="single" w:sz="4" w:space="0" w:color="auto"/>
        </w:pBdr>
        <w:ind w:right="141"/>
        <w:rPr>
          <w:rFonts w:ascii="Comic Sans MS" w:hAnsi="Comic Sans MS"/>
        </w:rPr>
      </w:pPr>
      <w:r>
        <w:rPr>
          <w:rFonts w:ascii="Comic Sans MS" w:hAnsi="Comic Sans MS"/>
        </w:rPr>
        <w:t>3) expliquer et dater le succès des usines Cockerill.</w:t>
      </w:r>
    </w:p>
    <w:p w:rsidR="00066994" w:rsidRDefault="00066994" w:rsidP="00066994">
      <w:pPr>
        <w:pBdr>
          <w:top w:val="single" w:sz="4" w:space="1" w:color="auto"/>
          <w:left w:val="single" w:sz="4" w:space="7" w:color="auto"/>
          <w:bottom w:val="single" w:sz="4" w:space="1" w:color="auto"/>
          <w:right w:val="single" w:sz="4" w:space="0" w:color="auto"/>
        </w:pBdr>
        <w:ind w:right="141"/>
        <w:rPr>
          <w:rFonts w:ascii="Comic Sans MS" w:hAnsi="Comic Sans MS"/>
        </w:rPr>
      </w:pPr>
      <w:r>
        <w:rPr>
          <w:rFonts w:ascii="Comic Sans MS" w:hAnsi="Comic Sans MS"/>
        </w:rPr>
        <w:t>4) expliquer le fonctionnement d’une machine à vapeur.</w:t>
      </w:r>
    </w:p>
    <w:p w:rsidR="00066994" w:rsidRDefault="00066994" w:rsidP="00066994">
      <w:pPr>
        <w:pStyle w:val="Corpsdetexte"/>
        <w:pBdr>
          <w:right w:val="single" w:sz="4" w:space="0" w:color="auto"/>
        </w:pBdr>
        <w:ind w:right="141"/>
      </w:pPr>
      <w:r>
        <w:t>5) citer les 2 domaines influencés par la machine à vapeur et donner un exemple pour chacun.</w:t>
      </w:r>
    </w:p>
    <w:p w:rsidR="00066994" w:rsidRDefault="00066994" w:rsidP="00066994">
      <w:pPr>
        <w:pBdr>
          <w:top w:val="single" w:sz="4" w:space="1" w:color="auto"/>
          <w:left w:val="single" w:sz="4" w:space="7" w:color="auto"/>
          <w:bottom w:val="single" w:sz="4" w:space="1" w:color="auto"/>
          <w:right w:val="single" w:sz="4" w:space="0" w:color="auto"/>
        </w:pBdr>
        <w:ind w:right="141"/>
        <w:rPr>
          <w:rFonts w:ascii="Comic Sans MS" w:hAnsi="Comic Sans MS"/>
        </w:rPr>
      </w:pPr>
      <w:r>
        <w:rPr>
          <w:rFonts w:ascii="Comic Sans MS" w:hAnsi="Comic Sans MS"/>
        </w:rPr>
        <w:t>6) citer le gros inconvénient de la machine à vapeur dans les usines pour les ouvriers.</w:t>
      </w:r>
    </w:p>
    <w:p w:rsidR="00035768" w:rsidRDefault="00035768" w:rsidP="00066994"/>
    <w:sectPr w:rsidR="00035768" w:rsidSect="000357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066994"/>
    <w:rsid w:val="00021509"/>
    <w:rsid w:val="00035768"/>
    <w:rsid w:val="00066994"/>
    <w:rsid w:val="00BA437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994"/>
    <w:pPr>
      <w:jc w:val="left"/>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66994"/>
    <w:pPr>
      <w:pBdr>
        <w:top w:val="single" w:sz="4" w:space="1" w:color="auto"/>
        <w:left w:val="single" w:sz="4" w:space="7" w:color="auto"/>
        <w:bottom w:val="single" w:sz="4" w:space="1" w:color="auto"/>
        <w:right w:val="single" w:sz="4" w:space="20" w:color="auto"/>
      </w:pBdr>
      <w:ind w:right="567"/>
    </w:pPr>
    <w:rPr>
      <w:rFonts w:ascii="Comic Sans MS" w:hAnsi="Comic Sans MS"/>
    </w:rPr>
  </w:style>
  <w:style w:type="character" w:customStyle="1" w:styleId="CorpsdetexteCar">
    <w:name w:val="Corps de texte Car"/>
    <w:basedOn w:val="Policepardfaut"/>
    <w:link w:val="Corpsdetexte"/>
    <w:semiHidden/>
    <w:rsid w:val="00066994"/>
    <w:rPr>
      <w:rFonts w:ascii="Comic Sans MS" w:eastAsia="Times New Roman" w:hAnsi="Comic Sans MS" w:cs="Times New Roman"/>
      <w:sz w:val="20"/>
      <w:szCs w:val="20"/>
      <w:lang w:val="fr-FR" w:eastAsia="fr-FR"/>
    </w:rPr>
  </w:style>
  <w:style w:type="paragraph" w:styleId="Corpsdetexte2">
    <w:name w:val="Body Text 2"/>
    <w:basedOn w:val="Normal"/>
    <w:link w:val="Corpsdetexte2Car"/>
    <w:semiHidden/>
    <w:unhideWhenUsed/>
    <w:rsid w:val="00066994"/>
    <w:rPr>
      <w:rFonts w:ascii="Bookman Old Style" w:hAnsi="Bookman Old Style"/>
      <w:sz w:val="14"/>
      <w:szCs w:val="14"/>
      <w:lang w:val="fr-BE"/>
    </w:rPr>
  </w:style>
  <w:style w:type="character" w:customStyle="1" w:styleId="Corpsdetexte2Car">
    <w:name w:val="Corps de texte 2 Car"/>
    <w:basedOn w:val="Policepardfaut"/>
    <w:link w:val="Corpsdetexte2"/>
    <w:semiHidden/>
    <w:rsid w:val="00066994"/>
    <w:rPr>
      <w:rFonts w:ascii="Bookman Old Style" w:eastAsia="Times New Roman" w:hAnsi="Bookman Old Style" w:cs="Times New Roman"/>
      <w:sz w:val="14"/>
      <w:szCs w:val="14"/>
      <w:lang w:eastAsia="fr-FR"/>
    </w:rPr>
  </w:style>
</w:styles>
</file>

<file path=word/webSettings.xml><?xml version="1.0" encoding="utf-8"?>
<w:webSettings xmlns:r="http://schemas.openxmlformats.org/officeDocument/2006/relationships" xmlns:w="http://schemas.openxmlformats.org/wordprocessingml/2006/main">
  <w:divs>
    <w:div w:id="16120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3444</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2008-12-24T12:38:00Z</dcterms:created>
  <dcterms:modified xsi:type="dcterms:W3CDTF">2008-12-24T12:44:00Z</dcterms:modified>
</cp:coreProperties>
</file>