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074" w:rsidRPr="00120968" w:rsidRDefault="00467074" w:rsidP="00467074">
      <w:pPr>
        <w:jc w:val="center"/>
        <w:rPr>
          <w:rFonts w:ascii="Corbel" w:hAnsi="Corbel"/>
          <w:b/>
          <w:bCs/>
          <w:sz w:val="28"/>
          <w:szCs w:val="28"/>
          <w:u w:val="single"/>
        </w:rPr>
      </w:pPr>
      <w:r w:rsidRPr="00120968">
        <w:rPr>
          <w:rFonts w:ascii="Corbel" w:hAnsi="Corbel"/>
          <w:sz w:val="28"/>
          <w:szCs w:val="28"/>
        </w:rPr>
        <w:t xml:space="preserve">: </w:t>
      </w:r>
      <w:r w:rsidRPr="00120968">
        <w:rPr>
          <w:rFonts w:ascii="Corbel" w:hAnsi="Corbel"/>
          <w:b/>
          <w:bCs/>
          <w:sz w:val="28"/>
          <w:szCs w:val="28"/>
          <w:u w:val="single"/>
        </w:rPr>
        <w:t>Le conditionnel présent</w:t>
      </w:r>
    </w:p>
    <w:p w:rsidR="00467074" w:rsidRPr="00120968" w:rsidRDefault="00467074" w:rsidP="00467074">
      <w:pPr>
        <w:rPr>
          <w:rFonts w:ascii="Corbel" w:hAnsi="Corbel"/>
          <w:b/>
          <w:bCs/>
          <w:sz w:val="28"/>
          <w:szCs w:val="28"/>
          <w:u w:val="single"/>
        </w:rPr>
      </w:pPr>
      <w:r w:rsidRPr="00120968">
        <w:rPr>
          <w:rFonts w:ascii="Corbel" w:hAnsi="Corbel"/>
          <w:b/>
          <w:bCs/>
          <w:sz w:val="28"/>
          <w:szCs w:val="28"/>
          <w:u w:val="single"/>
        </w:rPr>
        <w:t>Exercice n°1 :</w:t>
      </w:r>
    </w:p>
    <w:p w:rsidR="00467074" w:rsidRPr="00120968" w:rsidRDefault="00467074" w:rsidP="00467074">
      <w:pPr>
        <w:rPr>
          <w:rFonts w:ascii="Corbel" w:hAnsi="Corbel"/>
          <w:sz w:val="28"/>
          <w:szCs w:val="28"/>
        </w:rPr>
      </w:pPr>
      <w:r w:rsidRPr="00120968">
        <w:rPr>
          <w:rFonts w:ascii="Corbel" w:hAnsi="Corbel"/>
          <w:sz w:val="28"/>
          <w:szCs w:val="28"/>
        </w:rPr>
        <w:t>Mets les verbes soulignés à l’imparfait puis au futur :</w:t>
      </w:r>
    </w:p>
    <w:p w:rsidR="00467074" w:rsidRPr="00120968" w:rsidRDefault="00467074" w:rsidP="00467074">
      <w:pPr>
        <w:rPr>
          <w:rFonts w:ascii="Corbel" w:hAnsi="Corbel"/>
          <w:sz w:val="28"/>
          <w:szCs w:val="28"/>
        </w:rPr>
      </w:pPr>
      <w:r w:rsidRPr="00120968">
        <w:rPr>
          <w:rFonts w:ascii="Corbel" w:hAnsi="Corbel"/>
          <w:sz w:val="28"/>
          <w:szCs w:val="28"/>
        </w:rPr>
        <w:t xml:space="preserve">L’imparfait :…………….La plaine </w:t>
      </w:r>
      <w:r w:rsidRPr="00120968">
        <w:rPr>
          <w:rFonts w:ascii="Corbel" w:hAnsi="Corbel"/>
          <w:sz w:val="28"/>
          <w:szCs w:val="28"/>
          <w:u w:val="single"/>
        </w:rPr>
        <w:t>brille</w:t>
      </w:r>
      <w:r w:rsidRPr="00120968">
        <w:rPr>
          <w:rFonts w:ascii="Corbel" w:hAnsi="Corbel"/>
          <w:sz w:val="28"/>
          <w:szCs w:val="28"/>
        </w:rPr>
        <w:t>, heureuse et pure………………futur</w:t>
      </w:r>
    </w:p>
    <w:p w:rsidR="00467074" w:rsidRPr="00120968" w:rsidRDefault="00467074" w:rsidP="00467074">
      <w:pPr>
        <w:rPr>
          <w:rFonts w:ascii="Corbel" w:hAnsi="Corbel"/>
          <w:sz w:val="28"/>
          <w:szCs w:val="28"/>
        </w:rPr>
      </w:pPr>
      <w:r w:rsidRPr="00120968">
        <w:rPr>
          <w:rFonts w:ascii="Corbel" w:hAnsi="Corbel"/>
          <w:sz w:val="28"/>
          <w:szCs w:val="28"/>
        </w:rPr>
        <w:t>……………………….</w:t>
      </w:r>
      <w:r>
        <w:rPr>
          <w:rFonts w:ascii="Corbel" w:hAnsi="Corbel"/>
          <w:sz w:val="28"/>
          <w:szCs w:val="28"/>
        </w:rPr>
        <w:t xml:space="preserve">         </w:t>
      </w:r>
      <w:r w:rsidRPr="00120968">
        <w:rPr>
          <w:rFonts w:ascii="Corbel" w:hAnsi="Corbel"/>
          <w:sz w:val="28"/>
          <w:szCs w:val="28"/>
        </w:rPr>
        <w:t xml:space="preserve">.Le bois </w:t>
      </w:r>
      <w:r w:rsidRPr="00120968">
        <w:rPr>
          <w:rFonts w:ascii="Corbel" w:hAnsi="Corbel"/>
          <w:sz w:val="28"/>
          <w:szCs w:val="28"/>
          <w:u w:val="single"/>
        </w:rPr>
        <w:t>jase </w:t>
      </w:r>
      <w:r w:rsidRPr="00120968">
        <w:rPr>
          <w:rFonts w:ascii="Corbel" w:hAnsi="Corbel"/>
          <w:sz w:val="28"/>
          <w:szCs w:val="28"/>
        </w:rPr>
        <w:t xml:space="preserve">; l’herbe </w:t>
      </w:r>
      <w:r w:rsidRPr="00120968">
        <w:rPr>
          <w:rFonts w:ascii="Corbel" w:hAnsi="Corbel"/>
          <w:sz w:val="28"/>
          <w:szCs w:val="28"/>
          <w:u w:val="single"/>
        </w:rPr>
        <w:t>fleurit</w:t>
      </w:r>
      <w:r w:rsidRPr="00120968">
        <w:rPr>
          <w:rFonts w:ascii="Corbel" w:hAnsi="Corbel"/>
          <w:sz w:val="28"/>
          <w:szCs w:val="28"/>
        </w:rPr>
        <w:t>…………………………</w:t>
      </w:r>
    </w:p>
    <w:p w:rsidR="00467074" w:rsidRPr="00120968" w:rsidRDefault="00467074" w:rsidP="00467074">
      <w:pPr>
        <w:rPr>
          <w:rFonts w:ascii="Corbel" w:hAnsi="Corbel"/>
          <w:sz w:val="28"/>
          <w:szCs w:val="28"/>
        </w:rPr>
      </w:pPr>
      <w:r w:rsidRPr="00120968">
        <w:rPr>
          <w:rFonts w:ascii="Corbel" w:hAnsi="Corbel"/>
          <w:sz w:val="28"/>
          <w:szCs w:val="28"/>
        </w:rPr>
        <w:t>……………………….</w:t>
      </w:r>
      <w:r>
        <w:rPr>
          <w:rFonts w:ascii="Corbel" w:hAnsi="Corbel"/>
          <w:sz w:val="28"/>
          <w:szCs w:val="28"/>
        </w:rPr>
        <w:t xml:space="preserve">         </w:t>
      </w:r>
      <w:r w:rsidRPr="00120968">
        <w:rPr>
          <w:rFonts w:ascii="Corbel" w:hAnsi="Corbel"/>
          <w:sz w:val="28"/>
          <w:szCs w:val="28"/>
        </w:rPr>
        <w:t xml:space="preserve">Homme ! Ne </w:t>
      </w:r>
      <w:r w:rsidRPr="00120968">
        <w:rPr>
          <w:rFonts w:ascii="Corbel" w:hAnsi="Corbel"/>
          <w:sz w:val="28"/>
          <w:szCs w:val="28"/>
          <w:u w:val="single"/>
        </w:rPr>
        <w:t>crains</w:t>
      </w:r>
      <w:r w:rsidRPr="00120968">
        <w:rPr>
          <w:rFonts w:ascii="Corbel" w:hAnsi="Corbel"/>
          <w:sz w:val="28"/>
          <w:szCs w:val="28"/>
        </w:rPr>
        <w:t xml:space="preserve"> rien ! La nature…………………</w:t>
      </w:r>
    </w:p>
    <w:p w:rsidR="00467074" w:rsidRPr="00120968" w:rsidRDefault="00467074" w:rsidP="00467074">
      <w:pPr>
        <w:rPr>
          <w:rFonts w:ascii="Corbel" w:hAnsi="Corbel"/>
          <w:sz w:val="28"/>
          <w:szCs w:val="28"/>
        </w:rPr>
      </w:pPr>
      <w:r w:rsidRPr="00120968">
        <w:rPr>
          <w:rFonts w:ascii="Corbel" w:hAnsi="Corbel"/>
          <w:sz w:val="28"/>
          <w:szCs w:val="28"/>
        </w:rPr>
        <w:t>………………………</w:t>
      </w:r>
      <w:r>
        <w:rPr>
          <w:rFonts w:ascii="Corbel" w:hAnsi="Corbel"/>
          <w:sz w:val="28"/>
          <w:szCs w:val="28"/>
        </w:rPr>
        <w:t xml:space="preserve">          </w:t>
      </w:r>
      <w:r w:rsidRPr="00120968">
        <w:rPr>
          <w:rFonts w:ascii="Corbel" w:hAnsi="Corbel"/>
          <w:sz w:val="28"/>
          <w:szCs w:val="28"/>
          <w:u w:val="single"/>
        </w:rPr>
        <w:t xml:space="preserve">sait </w:t>
      </w:r>
      <w:r w:rsidRPr="00120968">
        <w:rPr>
          <w:rFonts w:ascii="Corbel" w:hAnsi="Corbel"/>
          <w:sz w:val="28"/>
          <w:szCs w:val="28"/>
        </w:rPr>
        <w:t xml:space="preserve">le grand secret, et </w:t>
      </w:r>
      <w:r w:rsidRPr="00120968">
        <w:rPr>
          <w:rFonts w:ascii="Corbel" w:hAnsi="Corbel"/>
          <w:sz w:val="28"/>
          <w:szCs w:val="28"/>
          <w:u w:val="single"/>
        </w:rPr>
        <w:t xml:space="preserve">sourit </w:t>
      </w:r>
      <w:r w:rsidRPr="00120968">
        <w:rPr>
          <w:rFonts w:ascii="Corbel" w:hAnsi="Corbel"/>
          <w:sz w:val="28"/>
          <w:szCs w:val="28"/>
        </w:rPr>
        <w:t>……………………….</w:t>
      </w:r>
    </w:p>
    <w:p w:rsidR="00467074" w:rsidRPr="00120968" w:rsidRDefault="00467074" w:rsidP="00467074">
      <w:pPr>
        <w:jc w:val="right"/>
        <w:rPr>
          <w:rFonts w:ascii="Corbel" w:hAnsi="Corbel"/>
          <w:sz w:val="28"/>
          <w:szCs w:val="28"/>
        </w:rPr>
      </w:pPr>
      <w:r w:rsidRPr="00120968">
        <w:rPr>
          <w:rFonts w:ascii="Corbel" w:hAnsi="Corbel"/>
          <w:sz w:val="28"/>
          <w:szCs w:val="28"/>
        </w:rPr>
        <w:t xml:space="preserve">     V. Hugo, Les Rayons et les ombres</w:t>
      </w:r>
    </w:p>
    <w:p w:rsidR="00467074" w:rsidRPr="00120968" w:rsidRDefault="00467074" w:rsidP="00467074">
      <w:pPr>
        <w:rPr>
          <w:rFonts w:ascii="Corbel" w:hAnsi="Corbel"/>
          <w:sz w:val="28"/>
          <w:szCs w:val="28"/>
        </w:rPr>
      </w:pPr>
      <w:r w:rsidRPr="00120968">
        <w:rPr>
          <w:rFonts w:ascii="Corbel" w:hAnsi="Corbel"/>
          <w:b/>
          <w:bCs/>
          <w:sz w:val="28"/>
          <w:szCs w:val="28"/>
          <w:u w:val="single"/>
        </w:rPr>
        <w:t>Exercice n°2 :</w:t>
      </w:r>
    </w:p>
    <w:p w:rsidR="00467074" w:rsidRPr="00120968" w:rsidRDefault="00467074" w:rsidP="00467074">
      <w:pPr>
        <w:rPr>
          <w:rFonts w:ascii="Corbel" w:hAnsi="Corbel"/>
          <w:sz w:val="28"/>
          <w:szCs w:val="28"/>
        </w:rPr>
      </w:pPr>
      <w:r w:rsidRPr="00120968">
        <w:rPr>
          <w:rFonts w:ascii="Corbel" w:hAnsi="Corbel"/>
          <w:sz w:val="28"/>
          <w:szCs w:val="28"/>
        </w:rPr>
        <w:t xml:space="preserve">     Conjugue les maintenant en utilisant la base du futur et la terminaison de  l’imparfait avec la troisième personne du singulier :</w:t>
      </w:r>
    </w:p>
    <w:p w:rsidR="00467074" w:rsidRPr="00120968" w:rsidRDefault="00467074" w:rsidP="00467074">
      <w:pPr>
        <w:rPr>
          <w:rFonts w:ascii="Corbel" w:hAnsi="Corbel"/>
          <w:sz w:val="28"/>
          <w:szCs w:val="28"/>
        </w:rPr>
      </w:pPr>
      <w:r w:rsidRPr="00120968">
        <w:rPr>
          <w:rFonts w:ascii="Corbel" w:hAnsi="Corbel"/>
          <w:sz w:val="28"/>
          <w:szCs w:val="28"/>
        </w:rPr>
        <w:t>……………, ………….., …………., ………….., ………….., …………,</w:t>
      </w:r>
    </w:p>
    <w:p w:rsidR="00467074" w:rsidRPr="00120968" w:rsidRDefault="00467074" w:rsidP="00467074">
      <w:pPr>
        <w:pStyle w:val="msolistparagraph0"/>
        <w:numPr>
          <w:ilvl w:val="0"/>
          <w:numId w:val="1"/>
        </w:numPr>
        <w:rPr>
          <w:rFonts w:ascii="Corbel" w:hAnsi="Corbel"/>
          <w:b/>
          <w:bCs/>
          <w:sz w:val="28"/>
          <w:szCs w:val="28"/>
        </w:rPr>
      </w:pPr>
      <w:r w:rsidRPr="00120968">
        <w:rPr>
          <w:rFonts w:ascii="Corbel" w:hAnsi="Corbel"/>
          <w:b/>
          <w:bCs/>
          <w:sz w:val="28"/>
          <w:szCs w:val="28"/>
        </w:rPr>
        <w:t>Le conditionnel présent</w:t>
      </w:r>
      <w:r w:rsidRPr="00120968">
        <w:rPr>
          <w:rFonts w:ascii="Corbel" w:hAnsi="Corbel"/>
          <w:sz w:val="28"/>
          <w:szCs w:val="28"/>
        </w:rPr>
        <w:t xml:space="preserve"> se forme en ajoutant les terminaisons de …………. (…../…</w:t>
      </w:r>
      <w:proofErr w:type="gramStart"/>
      <w:r w:rsidRPr="00120968">
        <w:rPr>
          <w:rFonts w:ascii="Corbel" w:hAnsi="Corbel"/>
          <w:sz w:val="28"/>
          <w:szCs w:val="28"/>
        </w:rPr>
        <w:t>./</w:t>
      </w:r>
      <w:proofErr w:type="gramEnd"/>
      <w:r w:rsidRPr="00120968">
        <w:rPr>
          <w:rFonts w:ascii="Corbel" w:hAnsi="Corbel"/>
          <w:sz w:val="28"/>
          <w:szCs w:val="28"/>
        </w:rPr>
        <w:t>…../……/…../…….) aux bases du ……………..</w:t>
      </w:r>
    </w:p>
    <w:p w:rsidR="00467074" w:rsidRPr="00120968" w:rsidRDefault="00467074" w:rsidP="00467074">
      <w:pPr>
        <w:rPr>
          <w:rFonts w:ascii="Corbel" w:hAnsi="Corbel"/>
          <w:sz w:val="28"/>
          <w:szCs w:val="28"/>
        </w:rPr>
      </w:pPr>
      <w:r w:rsidRPr="00120968">
        <w:rPr>
          <w:rFonts w:ascii="Corbel" w:hAnsi="Corbel"/>
          <w:b/>
          <w:bCs/>
          <w:sz w:val="28"/>
          <w:szCs w:val="28"/>
          <w:u w:val="single"/>
        </w:rPr>
        <w:t>Exercice n°3 :</w:t>
      </w:r>
      <w:r w:rsidRPr="00120968">
        <w:rPr>
          <w:rFonts w:ascii="Corbel" w:hAnsi="Corbel"/>
          <w:sz w:val="28"/>
          <w:szCs w:val="28"/>
        </w:rPr>
        <w:t xml:space="preserve"> Observe les phrases suivantes et réponds aux questions :</w:t>
      </w:r>
    </w:p>
    <w:p w:rsidR="00467074" w:rsidRPr="00120968" w:rsidRDefault="00467074" w:rsidP="00467074">
      <w:pPr>
        <w:pStyle w:val="msolistparagraph0"/>
        <w:numPr>
          <w:ilvl w:val="0"/>
          <w:numId w:val="2"/>
        </w:numPr>
        <w:rPr>
          <w:rFonts w:ascii="Corbel" w:hAnsi="Corbel"/>
          <w:sz w:val="28"/>
          <w:szCs w:val="28"/>
        </w:rPr>
      </w:pPr>
      <w:r w:rsidRPr="00120968">
        <w:rPr>
          <w:rFonts w:ascii="Corbel" w:hAnsi="Corbel"/>
          <w:sz w:val="28"/>
          <w:szCs w:val="28"/>
        </w:rPr>
        <w:t>Le mari à sa femme : « Si j’avais de l’argent, je t’offrirais cette parure. Mais je n’en ai pas »</w:t>
      </w:r>
    </w:p>
    <w:p w:rsidR="00467074" w:rsidRPr="00120968" w:rsidRDefault="00467074" w:rsidP="00467074">
      <w:pPr>
        <w:spacing w:before="100" w:beforeAutospacing="1" w:after="100" w:afterAutospacing="1" w:line="240" w:lineRule="auto"/>
        <w:rPr>
          <w:rFonts w:ascii="Corbel" w:eastAsia="Times New Roman" w:hAnsi="Corbel" w:cs="Times New Roman"/>
          <w:sz w:val="28"/>
          <w:szCs w:val="28"/>
          <w:lang w:eastAsia="fr-FR"/>
        </w:rPr>
      </w:pPr>
      <w:r w:rsidRPr="00120968">
        <w:rPr>
          <w:rFonts w:ascii="Corbel" w:eastAsia="Times New Roman" w:hAnsi="Corbel" w:cs="Times New Roman"/>
          <w:sz w:val="28"/>
          <w:szCs w:val="28"/>
          <w:lang w:eastAsia="fr-FR"/>
        </w:rPr>
        <w:t>*Le mari offrira-t-il la parure à sa femme ? Pourquoi ?</w:t>
      </w:r>
    </w:p>
    <w:p w:rsidR="00467074" w:rsidRPr="00120968" w:rsidRDefault="00467074" w:rsidP="00467074">
      <w:pPr>
        <w:spacing w:before="100" w:beforeAutospacing="1" w:after="100" w:afterAutospacing="1" w:line="240" w:lineRule="auto"/>
        <w:rPr>
          <w:rFonts w:ascii="Corbel" w:eastAsia="Times New Roman" w:hAnsi="Corbel" w:cs="Times New Roman"/>
          <w:sz w:val="28"/>
          <w:szCs w:val="28"/>
          <w:lang w:eastAsia="fr-FR"/>
        </w:rPr>
      </w:pPr>
      <w:r w:rsidRPr="00120968">
        <w:rPr>
          <w:rFonts w:ascii="Corbel" w:eastAsia="Times New Roman" w:hAnsi="Corbel" w:cs="Times New Roman"/>
          <w:sz w:val="28"/>
          <w:szCs w:val="28"/>
          <w:lang w:eastAsia="fr-FR"/>
        </w:rPr>
        <w:t>*L’action exprimée par le conditionnel se réalisera-t-elle ou ne se réalisera-t-elle pas ?</w:t>
      </w:r>
    </w:p>
    <w:p w:rsidR="00467074" w:rsidRPr="00120968" w:rsidRDefault="00467074" w:rsidP="00467074">
      <w:pPr>
        <w:spacing w:beforeAutospacing="1" w:after="100" w:afterAutospacing="1" w:line="240" w:lineRule="auto"/>
        <w:rPr>
          <w:rFonts w:ascii="Corbel" w:eastAsia="Times New Roman" w:hAnsi="Corbel" w:cs="Times New Roman"/>
          <w:sz w:val="28"/>
          <w:szCs w:val="28"/>
          <w:lang w:eastAsia="fr-FR"/>
        </w:rPr>
      </w:pPr>
      <w:r w:rsidRPr="00120968">
        <w:rPr>
          <w:rFonts w:ascii="Corbel" w:eastAsia="Times New Roman" w:hAnsi="Corbel" w:cs="Times New Roman"/>
          <w:sz w:val="28"/>
          <w:szCs w:val="28"/>
          <w:lang w:eastAsia="fr-FR"/>
        </w:rPr>
        <w:pict>
          <v:shapetype id="_x0000_t32" coordsize="21600,21600" o:spt="32" o:oned="t" path="m,l21600,21600e" filled="f">
            <v:path arrowok="t" fillok="f" o:connecttype="none"/>
            <o:lock v:ext="edit" shapetype="t"/>
          </v:shapetype>
          <v:shape id="_x0000_s1026" type="#_x0000_t32" style="position:absolute;margin-left:-28.65pt;margin-top:10.3pt;width:26.2pt;height:0;z-index:251660288" o:connectortype="straight">
            <v:stroke endarrow="block"/>
          </v:shape>
        </w:pict>
      </w:r>
      <w:r w:rsidRPr="00120968">
        <w:rPr>
          <w:rFonts w:ascii="Corbel" w:eastAsia="Times New Roman" w:hAnsi="Corbel" w:cs="Times New Roman"/>
          <w:sz w:val="28"/>
          <w:szCs w:val="28"/>
          <w:lang w:eastAsia="fr-FR"/>
        </w:rPr>
        <w:t xml:space="preserve"> Donc le conditionnel présent exprime une action …………………</w:t>
      </w:r>
    </w:p>
    <w:p w:rsidR="00467074" w:rsidRPr="00120968" w:rsidRDefault="00467074" w:rsidP="00467074">
      <w:pPr>
        <w:numPr>
          <w:ilvl w:val="0"/>
          <w:numId w:val="2"/>
        </w:numPr>
        <w:spacing w:before="100" w:beforeAutospacing="1" w:after="100" w:afterAutospacing="1" w:line="240" w:lineRule="auto"/>
        <w:rPr>
          <w:rFonts w:ascii="Corbel" w:eastAsia="Times New Roman" w:hAnsi="Corbel" w:cs="Times New Roman"/>
          <w:sz w:val="28"/>
          <w:szCs w:val="28"/>
          <w:lang w:eastAsia="fr-FR"/>
        </w:rPr>
      </w:pPr>
      <w:r w:rsidRPr="00120968">
        <w:rPr>
          <w:rFonts w:ascii="Corbel" w:eastAsia="Times New Roman" w:hAnsi="Corbel" w:cs="Times New Roman"/>
          <w:sz w:val="28"/>
          <w:szCs w:val="28"/>
          <w:lang w:eastAsia="fr-FR"/>
        </w:rPr>
        <w:t>Un écologiste affirme : « Si les braconniers continuaient à chasser, plusieurs espèces disparaitraient »</w:t>
      </w:r>
    </w:p>
    <w:p w:rsidR="00467074" w:rsidRPr="00120968" w:rsidRDefault="00467074" w:rsidP="00467074">
      <w:pPr>
        <w:spacing w:before="100" w:beforeAutospacing="1" w:after="100" w:afterAutospacing="1" w:line="240" w:lineRule="auto"/>
        <w:rPr>
          <w:rFonts w:ascii="Corbel" w:eastAsia="Times New Roman" w:hAnsi="Corbel" w:cs="Times New Roman"/>
          <w:sz w:val="28"/>
          <w:szCs w:val="28"/>
          <w:lang w:eastAsia="fr-FR"/>
        </w:rPr>
      </w:pPr>
      <w:r w:rsidRPr="00120968">
        <w:rPr>
          <w:rFonts w:ascii="Corbel" w:eastAsia="Times New Roman" w:hAnsi="Corbel" w:cs="Times New Roman"/>
          <w:sz w:val="28"/>
          <w:szCs w:val="28"/>
          <w:lang w:eastAsia="fr-FR"/>
        </w:rPr>
        <w:t>*L’action exprimée par le conditionnel, est-il possible qu’elle se réalise ?</w:t>
      </w:r>
    </w:p>
    <w:p w:rsidR="00467074" w:rsidRPr="00120968" w:rsidRDefault="00467074" w:rsidP="00467074">
      <w:pPr>
        <w:spacing w:beforeAutospacing="1" w:after="100" w:afterAutospacing="1" w:line="240" w:lineRule="auto"/>
        <w:rPr>
          <w:rFonts w:ascii="Corbel" w:eastAsia="Times New Roman" w:hAnsi="Corbel" w:cs="Times New Roman"/>
          <w:sz w:val="28"/>
          <w:szCs w:val="28"/>
          <w:lang w:eastAsia="fr-FR"/>
        </w:rPr>
      </w:pPr>
      <w:r w:rsidRPr="00120968">
        <w:rPr>
          <w:rFonts w:ascii="Corbel" w:eastAsia="Times New Roman" w:hAnsi="Corbel" w:cs="Times New Roman"/>
          <w:sz w:val="28"/>
          <w:szCs w:val="28"/>
          <w:lang w:eastAsia="fr-FR"/>
        </w:rPr>
        <w:lastRenderedPageBreak/>
        <w:pict>
          <v:shape id="_x0000_s1027" type="#_x0000_t32" style="position:absolute;margin-left:-22.05pt;margin-top:7pt;width:26.2pt;height:0;z-index:251661312" o:connectortype="straight">
            <v:stroke endarrow="block"/>
          </v:shape>
        </w:pict>
      </w:r>
      <w:r w:rsidRPr="00120968">
        <w:rPr>
          <w:rFonts w:ascii="Corbel" w:eastAsia="Times New Roman" w:hAnsi="Corbel" w:cs="Times New Roman"/>
          <w:sz w:val="28"/>
          <w:szCs w:val="28"/>
          <w:lang w:eastAsia="fr-FR"/>
        </w:rPr>
        <w:t xml:space="preserve">  Le conditionnel exprime une action ……………, dont la réalisation est possible. </w:t>
      </w:r>
    </w:p>
    <w:p w:rsidR="00467074" w:rsidRPr="00120968" w:rsidRDefault="00467074" w:rsidP="00467074">
      <w:pPr>
        <w:numPr>
          <w:ilvl w:val="0"/>
          <w:numId w:val="2"/>
        </w:numPr>
        <w:spacing w:before="100" w:beforeAutospacing="1" w:after="100" w:afterAutospacing="1" w:line="240" w:lineRule="auto"/>
        <w:rPr>
          <w:rFonts w:ascii="Corbel" w:eastAsia="Times New Roman" w:hAnsi="Corbel" w:cs="Times New Roman"/>
          <w:sz w:val="28"/>
          <w:szCs w:val="28"/>
          <w:lang w:eastAsia="fr-FR"/>
        </w:rPr>
      </w:pPr>
      <w:r w:rsidRPr="00120968">
        <w:rPr>
          <w:rFonts w:ascii="Corbel" w:eastAsia="Times New Roman" w:hAnsi="Corbel" w:cs="Times New Roman"/>
          <w:sz w:val="28"/>
          <w:szCs w:val="28"/>
          <w:lang w:eastAsia="fr-FR"/>
        </w:rPr>
        <w:t>Quelles différences entre les demandes suivantes :</w:t>
      </w:r>
    </w:p>
    <w:p w:rsidR="00467074" w:rsidRPr="00120968" w:rsidRDefault="00467074" w:rsidP="00467074">
      <w:pPr>
        <w:spacing w:before="100" w:beforeAutospacing="1" w:after="100" w:afterAutospacing="1" w:line="240" w:lineRule="auto"/>
        <w:rPr>
          <w:rFonts w:ascii="Corbel" w:eastAsia="Times New Roman" w:hAnsi="Corbel" w:cs="Times New Roman"/>
          <w:sz w:val="28"/>
          <w:szCs w:val="28"/>
          <w:lang w:eastAsia="fr-FR"/>
        </w:rPr>
      </w:pPr>
      <w:r w:rsidRPr="00120968">
        <w:rPr>
          <w:rFonts w:ascii="Corbel" w:eastAsia="Times New Roman" w:hAnsi="Corbel" w:cs="Times New Roman"/>
          <w:sz w:val="28"/>
          <w:szCs w:val="28"/>
          <w:lang w:eastAsia="fr-FR"/>
        </w:rPr>
        <w:t>*Ferme les volets avant de sortir.</w:t>
      </w:r>
    </w:p>
    <w:p w:rsidR="00467074" w:rsidRPr="00120968" w:rsidRDefault="00467074" w:rsidP="00467074">
      <w:pPr>
        <w:spacing w:before="100" w:beforeAutospacing="1" w:after="100" w:afterAutospacing="1" w:line="240" w:lineRule="auto"/>
        <w:rPr>
          <w:rFonts w:ascii="Corbel" w:eastAsia="Times New Roman" w:hAnsi="Corbel" w:cs="Times New Roman"/>
          <w:sz w:val="28"/>
          <w:szCs w:val="28"/>
          <w:lang w:eastAsia="fr-FR"/>
        </w:rPr>
      </w:pPr>
      <w:r w:rsidRPr="00120968">
        <w:rPr>
          <w:rFonts w:ascii="Corbel" w:eastAsia="Times New Roman" w:hAnsi="Corbel" w:cs="Times New Roman"/>
          <w:sz w:val="28"/>
          <w:szCs w:val="28"/>
          <w:lang w:eastAsia="fr-FR"/>
        </w:rPr>
        <w:t>*Auriez-vous l’obligeance de fermer les volets avant de sortir ?</w:t>
      </w:r>
    </w:p>
    <w:p w:rsidR="00467074" w:rsidRPr="00120968" w:rsidRDefault="00467074" w:rsidP="00467074">
      <w:pPr>
        <w:spacing w:beforeAutospacing="1" w:after="100" w:afterAutospacing="1" w:line="240" w:lineRule="auto"/>
        <w:rPr>
          <w:rFonts w:ascii="Corbel" w:eastAsia="Times New Roman" w:hAnsi="Corbel" w:cs="Times New Roman"/>
          <w:sz w:val="28"/>
          <w:szCs w:val="28"/>
          <w:lang w:eastAsia="fr-FR"/>
        </w:rPr>
      </w:pPr>
      <w:r w:rsidRPr="00120968">
        <w:rPr>
          <w:rFonts w:ascii="Corbel" w:eastAsia="Times New Roman" w:hAnsi="Corbel" w:cs="Times New Roman"/>
          <w:sz w:val="28"/>
          <w:szCs w:val="28"/>
          <w:lang w:eastAsia="fr-FR"/>
        </w:rPr>
        <w:pict>
          <v:shape id="_x0000_s1028" type="#_x0000_t32" style="position:absolute;margin-left:-31.25pt;margin-top:10.35pt;width:26.2pt;height:0;z-index:251662336" o:connectortype="straight">
            <v:stroke endarrow="block"/>
          </v:shape>
        </w:pict>
      </w:r>
      <w:r w:rsidRPr="00120968">
        <w:rPr>
          <w:rFonts w:ascii="Corbel" w:eastAsia="Times New Roman" w:hAnsi="Corbel" w:cs="Times New Roman"/>
          <w:sz w:val="28"/>
          <w:szCs w:val="28"/>
          <w:lang w:eastAsia="fr-FR"/>
        </w:rPr>
        <w:t>Le conditionnel sert à demander  ………………. un service.</w:t>
      </w:r>
    </w:p>
    <w:p w:rsidR="00467074" w:rsidRPr="00120968" w:rsidRDefault="00467074" w:rsidP="00467074">
      <w:pPr>
        <w:numPr>
          <w:ilvl w:val="0"/>
          <w:numId w:val="2"/>
        </w:numPr>
        <w:spacing w:before="100" w:beforeAutospacing="1" w:after="100" w:afterAutospacing="1" w:line="240" w:lineRule="auto"/>
        <w:rPr>
          <w:rFonts w:ascii="Corbel" w:eastAsia="Times New Roman" w:hAnsi="Corbel" w:cs="Times New Roman"/>
          <w:sz w:val="28"/>
          <w:szCs w:val="28"/>
          <w:lang w:eastAsia="fr-FR"/>
        </w:rPr>
      </w:pPr>
      <w:r w:rsidRPr="00120968">
        <w:rPr>
          <w:rFonts w:ascii="Corbel" w:eastAsia="Times New Roman" w:hAnsi="Corbel" w:cs="Times New Roman"/>
          <w:sz w:val="28"/>
          <w:szCs w:val="28"/>
          <w:lang w:eastAsia="fr-FR"/>
        </w:rPr>
        <w:t>Je voudrais planter des jasmins dans notre jardin.</w:t>
      </w:r>
    </w:p>
    <w:p w:rsidR="00467074" w:rsidRPr="00120968" w:rsidRDefault="00467074" w:rsidP="00467074">
      <w:pPr>
        <w:spacing w:before="100" w:beforeAutospacing="1" w:after="100" w:afterAutospacing="1" w:line="240" w:lineRule="auto"/>
        <w:rPr>
          <w:rFonts w:ascii="Corbel" w:eastAsia="Times New Roman" w:hAnsi="Corbel" w:cs="Times New Roman"/>
          <w:sz w:val="28"/>
          <w:szCs w:val="28"/>
          <w:lang w:eastAsia="fr-FR"/>
        </w:rPr>
      </w:pPr>
      <w:r w:rsidRPr="00120968">
        <w:rPr>
          <w:rFonts w:ascii="Corbel" w:eastAsia="Times New Roman" w:hAnsi="Corbel" w:cs="Times New Roman"/>
          <w:sz w:val="28"/>
          <w:szCs w:val="28"/>
          <w:lang w:eastAsia="fr-FR"/>
        </w:rPr>
        <w:t xml:space="preserve">*qu’exprime donc le conditionnel ? </w:t>
      </w:r>
    </w:p>
    <w:p w:rsidR="00467074" w:rsidRPr="00120968" w:rsidRDefault="00467074" w:rsidP="00467074">
      <w:pPr>
        <w:spacing w:beforeAutospacing="1" w:after="100" w:afterAutospacing="1" w:line="240" w:lineRule="auto"/>
        <w:rPr>
          <w:rFonts w:ascii="Corbel" w:eastAsia="Times New Roman" w:hAnsi="Corbel" w:cs="Times New Roman"/>
          <w:sz w:val="28"/>
          <w:szCs w:val="28"/>
          <w:lang w:eastAsia="fr-FR"/>
        </w:rPr>
      </w:pPr>
      <w:r w:rsidRPr="00120968">
        <w:rPr>
          <w:rFonts w:ascii="Corbel" w:eastAsia="Times New Roman" w:hAnsi="Corbel" w:cs="Times New Roman"/>
          <w:sz w:val="28"/>
          <w:szCs w:val="28"/>
          <w:lang w:eastAsia="fr-FR"/>
        </w:rPr>
        <w:pict>
          <v:shape id="_x0000_s1029" type="#_x0000_t32" style="position:absolute;margin-left:-31.25pt;margin-top:8.3pt;width:26.2pt;height:0;z-index:251663360" o:connectortype="straight">
            <v:stroke endarrow="block"/>
          </v:shape>
        </w:pict>
      </w:r>
      <w:r w:rsidRPr="00120968">
        <w:rPr>
          <w:rFonts w:ascii="Corbel" w:eastAsia="Times New Roman" w:hAnsi="Corbel" w:cs="Times New Roman"/>
          <w:sz w:val="28"/>
          <w:szCs w:val="28"/>
          <w:lang w:eastAsia="fr-FR"/>
        </w:rPr>
        <w:t>Le conditionnel exprime un ……………….</w:t>
      </w:r>
    </w:p>
    <w:p w:rsidR="00467074" w:rsidRPr="00120968" w:rsidRDefault="00467074" w:rsidP="00467074">
      <w:pPr>
        <w:rPr>
          <w:rFonts w:ascii="Corbel" w:hAnsi="Corbel"/>
          <w:sz w:val="28"/>
          <w:szCs w:val="28"/>
        </w:rPr>
      </w:pPr>
      <w:r w:rsidRPr="00120968">
        <w:rPr>
          <w:rFonts w:ascii="Corbel" w:hAnsi="Corbel"/>
          <w:b/>
          <w:bCs/>
          <w:sz w:val="28"/>
          <w:szCs w:val="28"/>
          <w:u w:val="single"/>
        </w:rPr>
        <w:t xml:space="preserve">Exercice n°4 : </w:t>
      </w:r>
      <w:r w:rsidRPr="00120968">
        <w:rPr>
          <w:rFonts w:ascii="Corbel" w:hAnsi="Corbel"/>
          <w:sz w:val="28"/>
          <w:szCs w:val="28"/>
        </w:rPr>
        <w:t>Mets les verbes entre ( ) au conditionnel présent :</w:t>
      </w:r>
    </w:p>
    <w:p w:rsidR="00467074" w:rsidRPr="00120968" w:rsidRDefault="00467074" w:rsidP="00467074">
      <w:pPr>
        <w:rPr>
          <w:rFonts w:ascii="Corbel" w:hAnsi="Corbel"/>
          <w:sz w:val="28"/>
          <w:szCs w:val="28"/>
        </w:rPr>
      </w:pPr>
      <w:r w:rsidRPr="00120968">
        <w:rPr>
          <w:rFonts w:ascii="Corbel" w:hAnsi="Corbel"/>
          <w:sz w:val="28"/>
          <w:szCs w:val="28"/>
        </w:rPr>
        <w:t xml:space="preserve">        Si chacun avait la liberté de se comporter dans la terre à sa guise où (aller) …….. </w:t>
      </w:r>
      <w:proofErr w:type="gramStart"/>
      <w:r w:rsidRPr="00120968">
        <w:rPr>
          <w:rFonts w:ascii="Corbel" w:hAnsi="Corbel"/>
          <w:sz w:val="28"/>
          <w:szCs w:val="28"/>
        </w:rPr>
        <w:t>nous</w:t>
      </w:r>
      <w:proofErr w:type="gramEnd"/>
      <w:r w:rsidRPr="00120968">
        <w:rPr>
          <w:rFonts w:ascii="Corbel" w:hAnsi="Corbel"/>
          <w:sz w:val="28"/>
          <w:szCs w:val="28"/>
        </w:rPr>
        <w:t xml:space="preserve"> ? Que (se produire) ……………. Il en effet dans ce cas ? Des chasseurs à fusil (exterminer) ………………. Les animaux et les oiseaux pour nourrir leurs familles. Des chasseurs à filet (enfermer) ……………. Les chardonnerets dans des cages. Des bûcherons (tailler) ………….. </w:t>
      </w:r>
      <w:proofErr w:type="gramStart"/>
      <w:r w:rsidRPr="00120968">
        <w:rPr>
          <w:rFonts w:ascii="Corbel" w:hAnsi="Corbel"/>
          <w:sz w:val="28"/>
          <w:szCs w:val="28"/>
        </w:rPr>
        <w:t>les</w:t>
      </w:r>
      <w:proofErr w:type="gramEnd"/>
      <w:r w:rsidRPr="00120968">
        <w:rPr>
          <w:rFonts w:ascii="Corbel" w:hAnsi="Corbel"/>
          <w:sz w:val="28"/>
          <w:szCs w:val="28"/>
        </w:rPr>
        <w:t xml:space="preserve"> arbres en morceaux, les menuisiers en (faire) …………… des meubles. Les pêcheurs, eux, (dévaster) …………… les fonds marins. Quant aux  industriels, ils (couvrir) …………… les airs de gaz nocifs. Restent les agricultures. Ceux-ci (finir) …………. par désertifier le sol  par l’utilisation de produits chimiques. Que (dire) ………….vous de cela ? Moi, je (penser) ……………. que l’homme (se suicider) ………….   </w:t>
      </w:r>
    </w:p>
    <w:p w:rsidR="00377515" w:rsidRDefault="00377515"/>
    <w:sectPr w:rsidR="00377515" w:rsidSect="0037751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rbel">
    <w:panose1 w:val="020B0503020204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9.35pt" o:bullet="t">
        <v:imagedata r:id="rId1" o:title="clip_image001"/>
      </v:shape>
    </w:pict>
  </w:numPicBullet>
  <w:abstractNum w:abstractNumId="0">
    <w:nsid w:val="37533699"/>
    <w:multiLevelType w:val="hybridMultilevel"/>
    <w:tmpl w:val="3FE48314"/>
    <w:lvl w:ilvl="0" w:tplc="040C0019">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43280E0A"/>
    <w:multiLevelType w:val="hybridMultilevel"/>
    <w:tmpl w:val="8F6EE5F4"/>
    <w:lvl w:ilvl="0" w:tplc="CBE499EC">
      <w:start w:val="1"/>
      <w:numFmt w:val="bullet"/>
      <w:lvlText w:val=""/>
      <w:lvlPicBulletId w:val="0"/>
      <w:lvlJc w:val="left"/>
      <w:pPr>
        <w:ind w:left="720" w:hanging="360"/>
      </w:pPr>
      <w:rPr>
        <w:rFonts w:ascii="Symbol" w:hAnsi="Symbol" w:cs="Symbol"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467074"/>
    <w:rsid w:val="00377515"/>
    <w:rsid w:val="004670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8"/>
        <o:r id="V:Rule3" type="connector" idref="#_x0000_s1026"/>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074"/>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listparagraph0">
    <w:name w:val="msolistparagraph"/>
    <w:basedOn w:val="Normal"/>
    <w:rsid w:val="004670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2096</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2009-12-05T14:01:00Z</dcterms:created>
  <dcterms:modified xsi:type="dcterms:W3CDTF">2009-12-05T14:02:00Z</dcterms:modified>
</cp:coreProperties>
</file>