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EA" w:rsidRPr="006206EA" w:rsidRDefault="006206EA" w:rsidP="006206EA">
      <w:pPr>
        <w:rPr>
          <w:rFonts w:asciiTheme="majorHAnsi" w:hAnsiTheme="majorHAnsi" w:cs="Arial"/>
          <w:lang w:val="fr-BE"/>
        </w:rPr>
      </w:pPr>
      <w:r>
        <w:rPr>
          <w:rFonts w:asciiTheme="majorHAnsi" w:hAnsiTheme="majorHAnsi" w:cs="Arial"/>
          <w:lang w:val="fr-BE"/>
        </w:rPr>
        <w:t>Prénom : …………………………………………………..</w:t>
      </w:r>
      <w:r>
        <w:rPr>
          <w:rFonts w:asciiTheme="majorHAnsi" w:hAnsiTheme="majorHAnsi" w:cs="Arial"/>
          <w:lang w:val="fr-BE"/>
        </w:rPr>
        <w:tab/>
      </w:r>
      <w:r>
        <w:rPr>
          <w:rFonts w:asciiTheme="majorHAnsi" w:hAnsiTheme="majorHAnsi" w:cs="Arial"/>
          <w:lang w:val="fr-BE"/>
        </w:rPr>
        <w:tab/>
      </w:r>
      <w:r>
        <w:rPr>
          <w:rFonts w:asciiTheme="majorHAnsi" w:hAnsiTheme="majorHAnsi" w:cs="Arial"/>
          <w:lang w:val="fr-BE"/>
        </w:rPr>
        <w:tab/>
        <w:t>Date : ……………………………………</w:t>
      </w:r>
    </w:p>
    <w:p w:rsidR="006206EA" w:rsidRDefault="006206EA" w:rsidP="00592E4E">
      <w:pPr>
        <w:jc w:val="center"/>
        <w:rPr>
          <w:rFonts w:asciiTheme="majorHAnsi" w:hAnsiTheme="majorHAnsi" w:cs="Arial"/>
          <w:sz w:val="48"/>
          <w:szCs w:val="48"/>
          <w:lang w:val="fr-BE"/>
        </w:rPr>
      </w:pPr>
    </w:p>
    <w:p w:rsidR="00592E4E" w:rsidRPr="006206EA" w:rsidRDefault="00592E4E" w:rsidP="00620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 Bamba LET" w:hAnsi="La Bamba LET" w:cs="Arial"/>
          <w:sz w:val="60"/>
          <w:szCs w:val="60"/>
          <w:lang w:val="fr-BE"/>
        </w:rPr>
      </w:pPr>
      <w:r w:rsidRPr="006206EA">
        <w:rPr>
          <w:rFonts w:ascii="La Bamba LET" w:hAnsi="La Bamba LET" w:cs="Arial"/>
          <w:sz w:val="60"/>
          <w:szCs w:val="60"/>
          <w:lang w:val="fr-BE"/>
        </w:rPr>
        <w:t>Les préfixes</w:t>
      </w:r>
    </w:p>
    <w:p w:rsidR="00592E4E" w:rsidRDefault="00592E4E" w:rsidP="00592E4E">
      <w:pPr>
        <w:rPr>
          <w:rFonts w:ascii="Cambria" w:hAnsi="Cambria" w:cs="Arial"/>
          <w:sz w:val="28"/>
          <w:szCs w:val="28"/>
          <w:u w:val="single"/>
          <w:lang w:val="fr-BE"/>
        </w:rPr>
      </w:pPr>
    </w:p>
    <w:p w:rsidR="006206EA" w:rsidRPr="006206EA" w:rsidRDefault="006206EA" w:rsidP="006206EA">
      <w:pPr>
        <w:ind w:right="-108"/>
        <w:rPr>
          <w:rFonts w:ascii="Cambria" w:hAnsi="Cambria" w:cs="Arial"/>
          <w:sz w:val="28"/>
          <w:szCs w:val="28"/>
          <w:lang w:val="fr-BE"/>
        </w:rPr>
      </w:pPr>
    </w:p>
    <w:p w:rsidR="002B6BB9" w:rsidRPr="00343A80" w:rsidRDefault="00343A80" w:rsidP="00343A80">
      <w:pPr>
        <w:ind w:right="-108"/>
        <w:rPr>
          <w:rFonts w:ascii="Cambria" w:hAnsi="Cambria" w:cs="Arial"/>
          <w:sz w:val="32"/>
          <w:szCs w:val="32"/>
          <w:u w:val="single"/>
          <w:lang w:val="fr-BE"/>
        </w:rPr>
      </w:pPr>
      <w:r>
        <w:rPr>
          <w:rFonts w:ascii="Cambria" w:hAnsi="Cambria" w:cs="Arial"/>
          <w:sz w:val="32"/>
          <w:szCs w:val="32"/>
          <w:u w:val="single"/>
          <w:lang w:val="fr-BE"/>
        </w:rPr>
        <w:t>Quelques préfixes courants :</w:t>
      </w:r>
    </w:p>
    <w:p w:rsidR="00343A80" w:rsidRPr="00090D52" w:rsidRDefault="00343A80" w:rsidP="00090D52">
      <w:pPr>
        <w:ind w:right="-108"/>
        <w:rPr>
          <w:rFonts w:ascii="Cambria" w:hAnsi="Cambria" w:cs="Arial"/>
          <w:i/>
          <w:sz w:val="28"/>
          <w:szCs w:val="28"/>
          <w:lang w:val="fr-BE"/>
        </w:rPr>
      </w:pPr>
    </w:p>
    <w:p w:rsidR="00C67C3B" w:rsidRPr="00A90FF1" w:rsidRDefault="00C67C3B" w:rsidP="00C67C3B">
      <w:pPr>
        <w:pStyle w:val="Paragraphedeliste"/>
        <w:ind w:right="-108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agro- 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 xml:space="preserve"> </w:t>
      </w:r>
      <w:r w:rsidRPr="00A90FF1">
        <w:rPr>
          <w:rFonts w:ascii="Cambria" w:hAnsi="Cambria" w:cs="Arial"/>
          <w:sz w:val="25"/>
          <w:szCs w:val="25"/>
          <w:lang w:val="fr-BE"/>
        </w:rPr>
        <w:t>ch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 xml:space="preserve">amp, </w:t>
      </w:r>
      <w:r w:rsidRPr="00A90FF1">
        <w:rPr>
          <w:rFonts w:ascii="Cambria" w:hAnsi="Cambria" w:cs="Arial"/>
          <w:sz w:val="25"/>
          <w:szCs w:val="25"/>
          <w:lang w:val="fr-BE"/>
        </w:rPr>
        <w:t>terre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="00A90FF1"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……………………………………..</w:t>
      </w:r>
    </w:p>
    <w:p w:rsidR="00343A80" w:rsidRPr="00A90FF1" w:rsidRDefault="00343A80" w:rsidP="00343A80">
      <w:pPr>
        <w:pStyle w:val="Paragraphedeliste"/>
        <w:ind w:left="1080" w:right="-108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aqu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 xml:space="preserve">- 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ab/>
        <w:t xml:space="preserve">: </w:t>
      </w:r>
      <w:r w:rsidRPr="00A90FF1">
        <w:rPr>
          <w:rFonts w:ascii="Cambria" w:hAnsi="Cambria" w:cs="Arial"/>
          <w:sz w:val="25"/>
          <w:szCs w:val="25"/>
          <w:lang w:val="fr-BE"/>
        </w:rPr>
        <w:t>eau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……………………………………...</w:t>
      </w:r>
    </w:p>
    <w:p w:rsidR="00C67C3B" w:rsidRPr="00A90FF1" w:rsidRDefault="00C67C3B" w:rsidP="00C67C3B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67C3B" w:rsidRPr="00A90FF1" w:rsidRDefault="00C67C3B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hydro-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eau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archéo-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ancien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43A80" w:rsidRPr="00F94E08" w:rsidRDefault="00343A80" w:rsidP="00F94E08">
      <w:pPr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auto-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lui-même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biblio-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livre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="006060ED"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6060ED" w:rsidRPr="00A90FF1" w:rsidRDefault="006060ED" w:rsidP="006060E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6060ED" w:rsidRPr="00A90FF1" w:rsidRDefault="006060ED" w:rsidP="006060ED">
      <w:pPr>
        <w:pStyle w:val="Paragraphedeliste"/>
        <w:numPr>
          <w:ilvl w:val="0"/>
          <w:numId w:val="5"/>
        </w:numPr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bio- 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vie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6060ED" w:rsidRPr="00A90FF1" w:rsidRDefault="006060ED" w:rsidP="006060ED">
      <w:pPr>
        <w:pStyle w:val="Paragraphedeliste"/>
        <w:ind w:left="1080" w:right="-108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6060ED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chrono-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 xml:space="preserve"> : </w:t>
      </w:r>
      <w:r w:rsidR="00343A80" w:rsidRPr="00A90FF1">
        <w:rPr>
          <w:rFonts w:ascii="Cambria" w:hAnsi="Cambria" w:cs="Arial"/>
          <w:sz w:val="25"/>
          <w:szCs w:val="25"/>
          <w:lang w:val="fr-BE"/>
        </w:rPr>
        <w:t>temps</w:t>
      </w:r>
      <w:r w:rsidR="00343A80" w:rsidRPr="00A90FF1">
        <w:rPr>
          <w:rFonts w:ascii="Cambria" w:hAnsi="Cambria" w:cs="Arial"/>
          <w:sz w:val="25"/>
          <w:szCs w:val="25"/>
          <w:lang w:val="fr-BE"/>
        </w:rPr>
        <w:tab/>
      </w:r>
      <w:r w:rsidR="00343A80" w:rsidRPr="00A90FF1">
        <w:rPr>
          <w:rFonts w:ascii="Cambria" w:hAnsi="Cambria" w:cs="Arial"/>
          <w:sz w:val="25"/>
          <w:szCs w:val="25"/>
          <w:lang w:val="fr-BE"/>
        </w:rPr>
        <w:tab/>
      </w:r>
      <w:r w:rsidR="00343A80"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derm(o)- :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 xml:space="preserve"> </w:t>
      </w:r>
      <w:r w:rsidRPr="00A90FF1">
        <w:rPr>
          <w:rFonts w:ascii="Cambria" w:hAnsi="Cambria" w:cs="Arial"/>
          <w:sz w:val="25"/>
          <w:szCs w:val="25"/>
          <w:lang w:val="fr-BE"/>
        </w:rPr>
        <w:t>peau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="00A90FF1"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C67C3B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graph(o)- : écrire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6060ED" w:rsidRPr="006206EA" w:rsidRDefault="006060ED" w:rsidP="006206EA">
      <w:pPr>
        <w:rPr>
          <w:rFonts w:ascii="Cambria" w:hAnsi="Cambria" w:cs="Arial"/>
          <w:sz w:val="25"/>
          <w:szCs w:val="25"/>
          <w:lang w:val="fr-BE"/>
        </w:rPr>
      </w:pPr>
    </w:p>
    <w:p w:rsidR="006060ED" w:rsidRPr="00A90FF1" w:rsidRDefault="006060ED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méga-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grand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6060ED" w:rsidRPr="00A90FF1" w:rsidRDefault="006060ED" w:rsidP="006060E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6060ED" w:rsidRPr="00A90FF1" w:rsidRDefault="006060ED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micro-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petit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65988" w:rsidRPr="00A90FF1" w:rsidRDefault="00A65988" w:rsidP="00A65988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90FF1" w:rsidRPr="006206EA" w:rsidRDefault="001318C4" w:rsidP="006206EA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psycho-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esprit, âme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="00A90FF1"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A90FF1" w:rsidRPr="00A90FF1" w:rsidRDefault="00A90FF1" w:rsidP="00A90FF1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90FF1" w:rsidRPr="00A90FF1" w:rsidRDefault="00A90FF1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poly-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 xml:space="preserve"> : plusieurs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90FF1" w:rsidRPr="006206EA" w:rsidRDefault="00A90FF1" w:rsidP="006206EA">
      <w:pPr>
        <w:rPr>
          <w:rFonts w:ascii="Cambria" w:hAnsi="Cambria" w:cs="Arial"/>
          <w:sz w:val="25"/>
          <w:szCs w:val="25"/>
          <w:lang w:val="fr-BE"/>
        </w:rPr>
      </w:pPr>
    </w:p>
    <w:p w:rsidR="00A90FF1" w:rsidRPr="00A90FF1" w:rsidRDefault="00A90FF1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télé-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au loin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90FF1" w:rsidRPr="00F94E08" w:rsidRDefault="00A90FF1" w:rsidP="00F94E08">
      <w:pPr>
        <w:ind w:right="-108"/>
        <w:rPr>
          <w:rFonts w:ascii="Cambria" w:hAnsi="Cambria" w:cs="Arial"/>
          <w:sz w:val="25"/>
          <w:szCs w:val="25"/>
          <w:lang w:val="fr-BE"/>
        </w:rPr>
      </w:pPr>
    </w:p>
    <w:p w:rsidR="00A90FF1" w:rsidRDefault="00F05B52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anté-</w:t>
      </w:r>
      <w:r>
        <w:rPr>
          <w:rFonts w:ascii="Cambria" w:hAnsi="Cambria" w:cs="Arial"/>
          <w:sz w:val="25"/>
          <w:szCs w:val="25"/>
          <w:lang w:val="fr-BE"/>
        </w:rPr>
        <w:tab/>
        <w:t>: avant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F05B52" w:rsidRPr="00F05B52" w:rsidRDefault="00F05B52" w:rsidP="00F05B52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F05B52" w:rsidRDefault="00F05B52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anti-</w:t>
      </w:r>
      <w:r>
        <w:rPr>
          <w:rFonts w:ascii="Cambria" w:hAnsi="Cambria" w:cs="Arial"/>
          <w:sz w:val="25"/>
          <w:szCs w:val="25"/>
          <w:lang w:val="fr-BE"/>
        </w:rPr>
        <w:tab/>
        <w:t>: contre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DB0C72" w:rsidRPr="006206EA" w:rsidRDefault="00DB0C72" w:rsidP="006206EA">
      <w:pPr>
        <w:rPr>
          <w:rFonts w:ascii="Cambria" w:hAnsi="Cambria" w:cs="Arial"/>
          <w:sz w:val="25"/>
          <w:szCs w:val="25"/>
          <w:lang w:val="fr-BE"/>
        </w:rPr>
      </w:pPr>
    </w:p>
    <w:p w:rsidR="00DB0C72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dys-</w:t>
      </w:r>
      <w:r>
        <w:rPr>
          <w:rFonts w:ascii="Cambria" w:hAnsi="Cambria" w:cs="Arial"/>
          <w:sz w:val="25"/>
          <w:szCs w:val="25"/>
          <w:lang w:val="fr-BE"/>
        </w:rPr>
        <w:tab/>
        <w:t>: difficulté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Pr="006206EA" w:rsidRDefault="00C92E9D" w:rsidP="006206EA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en- / in-</w:t>
      </w:r>
      <w:r>
        <w:rPr>
          <w:rFonts w:ascii="Cambria" w:hAnsi="Cambria" w:cs="Arial"/>
          <w:sz w:val="25"/>
          <w:szCs w:val="25"/>
          <w:lang w:val="fr-BE"/>
        </w:rPr>
        <w:tab/>
        <w:t>: dans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6206EA" w:rsidRDefault="00C92E9D" w:rsidP="006206EA">
      <w:pPr>
        <w:rPr>
          <w:rFonts w:ascii="Cambria" w:hAnsi="Cambria" w:cs="Arial"/>
          <w:sz w:val="25"/>
          <w:szCs w:val="25"/>
          <w:lang w:val="fr-BE"/>
        </w:rPr>
      </w:pPr>
    </w:p>
    <w:p w:rsidR="00C92E9D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extra-</w:t>
      </w:r>
      <w:r w:rsidR="008C3C40">
        <w:rPr>
          <w:rFonts w:ascii="Cambria" w:hAnsi="Cambria" w:cs="Arial"/>
          <w:sz w:val="25"/>
          <w:szCs w:val="25"/>
          <w:lang w:val="fr-BE"/>
        </w:rPr>
        <w:t xml:space="preserve"> / ultra-  </w:t>
      </w:r>
      <w:r>
        <w:rPr>
          <w:rFonts w:ascii="Cambria" w:hAnsi="Cambria" w:cs="Arial"/>
          <w:sz w:val="25"/>
          <w:szCs w:val="25"/>
          <w:lang w:val="fr-BE"/>
        </w:rPr>
        <w:t>: au-delà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lastRenderedPageBreak/>
        <w:t>hyper-</w:t>
      </w:r>
      <w:r>
        <w:rPr>
          <w:rFonts w:ascii="Cambria" w:hAnsi="Cambria" w:cs="Arial"/>
          <w:sz w:val="25"/>
          <w:szCs w:val="25"/>
          <w:lang w:val="fr-BE"/>
        </w:rPr>
        <w:tab/>
        <w:t>: sur, plus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6206EA" w:rsidRDefault="008C3C40" w:rsidP="006206EA">
      <w:pPr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per-</w:t>
      </w:r>
      <w:r>
        <w:rPr>
          <w:rFonts w:ascii="Cambria" w:hAnsi="Cambria" w:cs="Arial"/>
          <w:sz w:val="25"/>
          <w:szCs w:val="25"/>
          <w:lang w:val="fr-BE"/>
        </w:rPr>
        <w:tab/>
        <w:t>: à travers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péri-</w:t>
      </w:r>
      <w:r>
        <w:rPr>
          <w:rFonts w:ascii="Cambria" w:hAnsi="Cambria" w:cs="Arial"/>
          <w:sz w:val="25"/>
          <w:szCs w:val="25"/>
          <w:lang w:val="fr-BE"/>
        </w:rPr>
        <w:tab/>
        <w:t>: autour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pré-</w:t>
      </w:r>
      <w:r>
        <w:rPr>
          <w:rFonts w:ascii="Cambria" w:hAnsi="Cambria" w:cs="Arial"/>
          <w:sz w:val="25"/>
          <w:szCs w:val="25"/>
          <w:lang w:val="fr-BE"/>
        </w:rPr>
        <w:tab/>
        <w:t>: avant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rétro-</w:t>
      </w:r>
      <w:r>
        <w:rPr>
          <w:rFonts w:ascii="Cambria" w:hAnsi="Cambria" w:cs="Arial"/>
          <w:sz w:val="25"/>
          <w:szCs w:val="25"/>
          <w:lang w:val="fr-BE"/>
        </w:rPr>
        <w:tab/>
        <w:t>: en arrière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F94E08" w:rsidRDefault="008C3C40" w:rsidP="00F94E08">
      <w:pPr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trans-</w:t>
      </w:r>
      <w:r>
        <w:rPr>
          <w:rFonts w:ascii="Cambria" w:hAnsi="Cambria" w:cs="Arial"/>
          <w:sz w:val="25"/>
          <w:szCs w:val="25"/>
          <w:lang w:val="fr-BE"/>
        </w:rPr>
        <w:tab/>
        <w:t>: à travers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F94E08" w:rsidRPr="00F94E08" w:rsidRDefault="00F94E08" w:rsidP="00F94E08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F94E08" w:rsidRDefault="00F94E08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re-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: indique une répétition</w:t>
      </w:r>
      <w:r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F94E08" w:rsidRPr="00F94E08" w:rsidRDefault="00F94E08" w:rsidP="00F94E08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F94E08" w:rsidRDefault="00F94E08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mono-</w:t>
      </w:r>
      <w:r>
        <w:rPr>
          <w:rFonts w:ascii="Cambria" w:hAnsi="Cambria" w:cs="Arial"/>
          <w:sz w:val="25"/>
          <w:szCs w:val="25"/>
          <w:lang w:val="fr-BE"/>
        </w:rPr>
        <w:tab/>
        <w:t>: un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F94E08" w:rsidRPr="00F94E08" w:rsidRDefault="00F94E08" w:rsidP="00F94E08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F94E08" w:rsidRDefault="00F94E08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bi-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: deux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Exemple :  ………………………………………</w:t>
      </w:r>
    </w:p>
    <w:p w:rsidR="00090D52" w:rsidRPr="00090D52" w:rsidRDefault="00090D52" w:rsidP="00090D52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B771B" w:rsidRDefault="00090D52" w:rsidP="00F94E08">
      <w:pPr>
        <w:pStyle w:val="Paragraphedeliste"/>
        <w:numPr>
          <w:ilvl w:val="0"/>
          <w:numId w:val="9"/>
        </w:numPr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im</w:t>
      </w:r>
      <w:r w:rsidR="008B771B">
        <w:rPr>
          <w:rFonts w:ascii="Cambria" w:hAnsi="Cambria" w:cs="Arial"/>
          <w:sz w:val="25"/>
          <w:szCs w:val="25"/>
          <w:lang w:val="fr-BE"/>
        </w:rPr>
        <w:t>-</w:t>
      </w:r>
      <w:r w:rsidR="008B771B">
        <w:rPr>
          <w:rFonts w:ascii="Cambria" w:hAnsi="Cambria" w:cs="Arial"/>
          <w:sz w:val="25"/>
          <w:szCs w:val="25"/>
          <w:lang w:val="fr-BE"/>
        </w:rPr>
        <w:tab/>
        <w:t>: indique le contraire</w:t>
      </w:r>
      <w:r w:rsidR="00F94E08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8B771B" w:rsidRDefault="008B771B" w:rsidP="00F94E08">
      <w:pPr>
        <w:pStyle w:val="Paragraphedeliste"/>
        <w:spacing w:line="360" w:lineRule="auto"/>
        <w:ind w:left="1080"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in-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: indique le contraire</w:t>
      </w:r>
      <w:r w:rsidR="00F94E08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8B771B" w:rsidRPr="008B771B" w:rsidRDefault="008B771B" w:rsidP="00F94E08">
      <w:pPr>
        <w:pStyle w:val="Paragraphedeliste"/>
        <w:spacing w:line="360" w:lineRule="auto"/>
        <w:ind w:left="1080"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mal</w:t>
      </w:r>
      <w:r w:rsidR="00F94E08">
        <w:rPr>
          <w:rFonts w:ascii="Cambria" w:hAnsi="Cambria" w:cs="Arial"/>
          <w:sz w:val="25"/>
          <w:szCs w:val="25"/>
          <w:lang w:val="fr-BE"/>
        </w:rPr>
        <w:t>-</w:t>
      </w:r>
      <w:r>
        <w:rPr>
          <w:rFonts w:ascii="Cambria" w:hAnsi="Cambria" w:cs="Arial"/>
          <w:sz w:val="25"/>
          <w:szCs w:val="25"/>
          <w:lang w:val="fr-BE"/>
        </w:rPr>
        <w:tab/>
        <w:t>: indique le contraire</w:t>
      </w:r>
      <w:r w:rsidR="00F94E08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8B771B" w:rsidRPr="008B771B" w:rsidRDefault="008B771B" w:rsidP="00F94E08">
      <w:pPr>
        <w:pStyle w:val="Paragraphedeliste"/>
        <w:spacing w:line="360" w:lineRule="auto"/>
        <w:ind w:left="1080"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ir-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: indique le contraire</w:t>
      </w:r>
      <w:r w:rsidR="00F94E08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8B771B" w:rsidRDefault="008B771B" w:rsidP="00F94E08">
      <w:pPr>
        <w:pStyle w:val="Paragraphedeliste"/>
        <w:spacing w:line="360" w:lineRule="auto"/>
        <w:ind w:left="1080"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il-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: indique le contraire</w:t>
      </w:r>
      <w:r w:rsidR="00F94E08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090D52" w:rsidRDefault="00090D52" w:rsidP="008B771B">
      <w:pPr>
        <w:pStyle w:val="Paragraphedeliste"/>
        <w:ind w:left="1080" w:right="-108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090D52" w:rsidRPr="008C3C40" w:rsidRDefault="00090D52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6206EA" w:rsidRPr="00343A80" w:rsidRDefault="006206EA" w:rsidP="006206EA">
      <w:pPr>
        <w:ind w:right="-108"/>
        <w:rPr>
          <w:rFonts w:ascii="Cambria" w:hAnsi="Cambria" w:cs="Arial"/>
          <w:sz w:val="32"/>
          <w:szCs w:val="32"/>
          <w:u w:val="single"/>
          <w:lang w:val="fr-BE"/>
        </w:rPr>
      </w:pPr>
      <w:r>
        <w:rPr>
          <w:rFonts w:ascii="Cambria" w:hAnsi="Cambria" w:cs="Arial"/>
          <w:sz w:val="32"/>
          <w:szCs w:val="32"/>
          <w:u w:val="single"/>
          <w:lang w:val="fr-BE"/>
        </w:rPr>
        <w:t>Quelques exercices :</w:t>
      </w:r>
    </w:p>
    <w:p w:rsidR="00343A80" w:rsidRDefault="00343A80" w:rsidP="002B6BB9">
      <w:pPr>
        <w:pStyle w:val="Paragraphedeliste"/>
        <w:ind w:right="-108"/>
        <w:rPr>
          <w:rFonts w:ascii="Cambria" w:hAnsi="Cambria" w:cs="Arial"/>
          <w:sz w:val="25"/>
          <w:szCs w:val="25"/>
          <w:lang w:val="fr-BE"/>
        </w:rPr>
      </w:pPr>
    </w:p>
    <w:p w:rsidR="006206EA" w:rsidRPr="00C67C3B" w:rsidRDefault="006206EA" w:rsidP="006206EA">
      <w:pPr>
        <w:pStyle w:val="Paragraphedeliste"/>
        <w:numPr>
          <w:ilvl w:val="0"/>
          <w:numId w:val="6"/>
        </w:numPr>
        <w:ind w:right="-108"/>
        <w:rPr>
          <w:rFonts w:ascii="Cambria" w:hAnsi="Cambria" w:cs="Arial"/>
          <w:i/>
          <w:sz w:val="28"/>
          <w:szCs w:val="28"/>
          <w:lang w:val="fr-BE"/>
        </w:rPr>
      </w:pPr>
      <w:r>
        <w:rPr>
          <w:rFonts w:ascii="Cambria" w:hAnsi="Cambria" w:cs="Arial"/>
          <w:i/>
          <w:sz w:val="28"/>
          <w:szCs w:val="28"/>
          <w:lang w:val="fr-BE"/>
        </w:rPr>
        <w:t>Reforme les mots</w:t>
      </w:r>
    </w:p>
    <w:p w:rsidR="006206EA" w:rsidRPr="00A90FF1" w:rsidRDefault="006206EA" w:rsidP="002B6BB9">
      <w:pPr>
        <w:pStyle w:val="Paragraphedeliste"/>
        <w:ind w:right="-108"/>
        <w:rPr>
          <w:rFonts w:ascii="Cambria" w:hAnsi="Cambria" w:cs="Arial"/>
          <w:sz w:val="25"/>
          <w:szCs w:val="25"/>
          <w:lang w:val="fr-BE"/>
        </w:rPr>
      </w:pPr>
    </w:p>
    <w:p w:rsidR="00343A80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Chrono-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-thérapie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Bi-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-culture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Ex-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-sphère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Hypo-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-mètre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Épi-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-porter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Pré-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-centre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Méta-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-glycémie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Hydro-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-avis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Hémi-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-morphose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Agri-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-mensuel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</w:p>
    <w:p w:rsidR="00F94E08" w:rsidRDefault="00F94E08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</w:p>
    <w:p w:rsidR="006206EA" w:rsidRDefault="006206EA" w:rsidP="006206EA">
      <w:pPr>
        <w:pStyle w:val="Paragraphedeliste"/>
        <w:numPr>
          <w:ilvl w:val="0"/>
          <w:numId w:val="6"/>
        </w:numPr>
        <w:ind w:right="-108"/>
        <w:rPr>
          <w:rFonts w:ascii="Cambria" w:hAnsi="Cambria" w:cs="Arial"/>
          <w:i/>
          <w:sz w:val="28"/>
          <w:szCs w:val="28"/>
          <w:lang w:val="fr-BE"/>
        </w:rPr>
      </w:pPr>
      <w:r>
        <w:rPr>
          <w:rFonts w:ascii="Cambria" w:hAnsi="Cambria" w:cs="Arial"/>
          <w:i/>
          <w:sz w:val="28"/>
          <w:szCs w:val="28"/>
          <w:lang w:val="fr-BE"/>
        </w:rPr>
        <w:lastRenderedPageBreak/>
        <w:t>Trouve un maximum de mots qui commencent par le préfixe trans</w:t>
      </w:r>
    </w:p>
    <w:p w:rsidR="006206EA" w:rsidRPr="006206EA" w:rsidRDefault="006206EA" w:rsidP="006206EA">
      <w:pPr>
        <w:ind w:right="-108"/>
        <w:rPr>
          <w:rFonts w:ascii="Cambria" w:hAnsi="Cambria" w:cs="Arial"/>
          <w:i/>
          <w:sz w:val="28"/>
          <w:szCs w:val="28"/>
          <w:lang w:val="fr-BE"/>
        </w:rPr>
      </w:pP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Trans………………………….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Trans………………………….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Trans………………………….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Trans………………………….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Trans………………………….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Trans………………………….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Trans………………………….</w:t>
      </w:r>
    </w:p>
    <w:p w:rsidR="006206EA" w:rsidRDefault="006206EA" w:rsidP="006206EA">
      <w:pPr>
        <w:pStyle w:val="Paragraphedeliste"/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Trans………………………….</w:t>
      </w:r>
    </w:p>
    <w:p w:rsidR="006206EA" w:rsidRDefault="006206EA" w:rsidP="006206EA">
      <w:pPr>
        <w:spacing w:line="360" w:lineRule="auto"/>
        <w:ind w:right="-108"/>
        <w:rPr>
          <w:rFonts w:ascii="Cambria" w:hAnsi="Cambria" w:cs="Arial"/>
          <w:sz w:val="25"/>
          <w:szCs w:val="25"/>
          <w:lang w:val="fr-BE"/>
        </w:rPr>
      </w:pPr>
    </w:p>
    <w:p w:rsidR="006206EA" w:rsidRDefault="00090D52" w:rsidP="006206EA">
      <w:pPr>
        <w:pStyle w:val="Paragraphedeliste"/>
        <w:numPr>
          <w:ilvl w:val="0"/>
          <w:numId w:val="6"/>
        </w:numPr>
        <w:ind w:right="-108"/>
        <w:rPr>
          <w:rFonts w:ascii="Cambria" w:hAnsi="Cambria" w:cs="Arial"/>
          <w:i/>
          <w:sz w:val="28"/>
          <w:szCs w:val="28"/>
          <w:lang w:val="fr-BE"/>
        </w:rPr>
      </w:pPr>
      <w:r>
        <w:rPr>
          <w:rFonts w:ascii="Cambria" w:hAnsi="Cambria" w:cs="Arial"/>
          <w:i/>
          <w:sz w:val="28"/>
          <w:szCs w:val="28"/>
          <w:lang w:val="fr-BE"/>
        </w:rPr>
        <w:t>Ajoute un préfixe au mot pour en changer le sens.</w:t>
      </w:r>
    </w:p>
    <w:p w:rsidR="00090D52" w:rsidRDefault="00090D52" w:rsidP="00090D52">
      <w:pPr>
        <w:ind w:right="-108"/>
        <w:rPr>
          <w:rFonts w:ascii="Cambria" w:hAnsi="Cambria" w:cs="Arial"/>
          <w:i/>
          <w:sz w:val="28"/>
          <w:szCs w:val="28"/>
          <w:lang w:val="fr-BE"/>
        </w:rPr>
      </w:pPr>
    </w:p>
    <w:p w:rsidR="00090D52" w:rsidRDefault="00090D52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Respectueux </w:t>
      </w:r>
      <w:r w:rsidRPr="00090D52">
        <w:rPr>
          <w:rFonts w:ascii="Cambria" w:hAnsi="Cambria" w:cs="Arial"/>
          <w:lang w:val="fr-BE"/>
        </w:rPr>
        <w:sym w:font="Wingdings" w:char="F0E0"/>
      </w:r>
      <w:r>
        <w:rPr>
          <w:rFonts w:ascii="Cambria" w:hAnsi="Cambria" w:cs="Arial"/>
          <w:lang w:val="fr-BE"/>
        </w:rPr>
        <w:t xml:space="preserve"> ………………………………………………</w:t>
      </w:r>
    </w:p>
    <w:p w:rsidR="00090D52" w:rsidRDefault="00090D52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Patient </w:t>
      </w:r>
      <w:r w:rsidRPr="00090D52">
        <w:rPr>
          <w:rFonts w:ascii="Cambria" w:hAnsi="Cambria" w:cs="Arial"/>
          <w:lang w:val="fr-BE"/>
        </w:rPr>
        <w:sym w:font="Wingdings" w:char="F0E0"/>
      </w:r>
      <w:r w:rsidR="00F94E08">
        <w:rPr>
          <w:rFonts w:ascii="Cambria" w:hAnsi="Cambria" w:cs="Arial"/>
          <w:lang w:val="fr-BE"/>
        </w:rPr>
        <w:t>………………………………………………</w:t>
      </w:r>
    </w:p>
    <w:p w:rsidR="00090D52" w:rsidRDefault="00090D52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Légal </w:t>
      </w:r>
      <w:r w:rsidRPr="00090D52">
        <w:rPr>
          <w:rFonts w:ascii="Cambria" w:hAnsi="Cambria" w:cs="Arial"/>
          <w:lang w:val="fr-BE"/>
        </w:rPr>
        <w:sym w:font="Wingdings" w:char="F0E0"/>
      </w:r>
      <w:r>
        <w:rPr>
          <w:rFonts w:ascii="Cambria" w:hAnsi="Cambria" w:cs="Arial"/>
          <w:lang w:val="fr-BE"/>
        </w:rPr>
        <w:t xml:space="preserve"> </w:t>
      </w:r>
      <w:r w:rsidR="00F94E08">
        <w:rPr>
          <w:rFonts w:ascii="Cambria" w:hAnsi="Cambria" w:cs="Arial"/>
          <w:lang w:val="fr-BE"/>
        </w:rPr>
        <w:t>………………………………………………</w:t>
      </w:r>
    </w:p>
    <w:p w:rsidR="00090D52" w:rsidRDefault="00090D52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Couvrir </w:t>
      </w:r>
      <w:r w:rsidRPr="00090D52">
        <w:rPr>
          <w:rFonts w:ascii="Cambria" w:hAnsi="Cambria" w:cs="Arial"/>
          <w:lang w:val="fr-BE"/>
        </w:rPr>
        <w:sym w:font="Wingdings" w:char="F0E0"/>
      </w:r>
      <w:r w:rsidR="00F94E08">
        <w:rPr>
          <w:rFonts w:ascii="Cambria" w:hAnsi="Cambria" w:cs="Arial"/>
          <w:lang w:val="fr-BE"/>
        </w:rPr>
        <w:t>………………………………………………</w:t>
      </w:r>
    </w:p>
    <w:p w:rsidR="00090D52" w:rsidRDefault="00090D52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Mangeable </w:t>
      </w:r>
      <w:r w:rsidRPr="00090D52">
        <w:rPr>
          <w:rFonts w:ascii="Cambria" w:hAnsi="Cambria" w:cs="Arial"/>
          <w:lang w:val="fr-BE"/>
        </w:rPr>
        <w:sym w:font="Wingdings" w:char="F0E0"/>
      </w:r>
      <w:r w:rsidR="00F94E08">
        <w:rPr>
          <w:rFonts w:ascii="Cambria" w:hAnsi="Cambria" w:cs="Arial"/>
          <w:lang w:val="fr-BE"/>
        </w:rPr>
        <w:t>………………………………………………</w:t>
      </w:r>
    </w:p>
    <w:p w:rsidR="00090D52" w:rsidRDefault="00090D52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Latéral </w:t>
      </w:r>
      <w:r w:rsidRPr="00090D52">
        <w:rPr>
          <w:rFonts w:ascii="Cambria" w:hAnsi="Cambria" w:cs="Arial"/>
          <w:lang w:val="fr-BE"/>
        </w:rPr>
        <w:sym w:font="Wingdings" w:char="F0E0"/>
      </w:r>
      <w:r w:rsidR="00F94E08">
        <w:rPr>
          <w:rFonts w:ascii="Cambria" w:hAnsi="Cambria" w:cs="Arial"/>
          <w:lang w:val="fr-BE"/>
        </w:rPr>
        <w:t>………………………………………………</w:t>
      </w:r>
    </w:p>
    <w:p w:rsidR="00090D52" w:rsidRDefault="00090D52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Pliable </w:t>
      </w:r>
      <w:r w:rsidRPr="00090D52">
        <w:rPr>
          <w:rFonts w:ascii="Cambria" w:hAnsi="Cambria" w:cs="Arial"/>
          <w:lang w:val="fr-BE"/>
        </w:rPr>
        <w:sym w:font="Wingdings" w:char="F0E0"/>
      </w:r>
      <w:r w:rsidR="00F94E08">
        <w:rPr>
          <w:rFonts w:ascii="Cambria" w:hAnsi="Cambria" w:cs="Arial"/>
          <w:lang w:val="fr-BE"/>
        </w:rPr>
        <w:t>………………………………………………</w:t>
      </w:r>
    </w:p>
    <w:p w:rsidR="00090D52" w:rsidRDefault="00090D52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Heureux </w:t>
      </w:r>
      <w:r w:rsidRPr="00090D52">
        <w:rPr>
          <w:rFonts w:ascii="Cambria" w:hAnsi="Cambria" w:cs="Arial"/>
          <w:lang w:val="fr-BE"/>
        </w:rPr>
        <w:sym w:font="Wingdings" w:char="F0E0"/>
      </w:r>
      <w:r w:rsidR="00F94E08">
        <w:rPr>
          <w:rFonts w:ascii="Cambria" w:hAnsi="Cambria" w:cs="Arial"/>
          <w:lang w:val="fr-BE"/>
        </w:rPr>
        <w:t>………………………………………………</w:t>
      </w:r>
    </w:p>
    <w:p w:rsidR="003F04B4" w:rsidRDefault="003F04B4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Responsable </w:t>
      </w:r>
      <w:r w:rsidRPr="003F04B4">
        <w:rPr>
          <w:rFonts w:ascii="Cambria" w:hAnsi="Cambria" w:cs="Arial"/>
          <w:lang w:val="fr-BE"/>
        </w:rPr>
        <w:sym w:font="Wingdings" w:char="F0E0"/>
      </w:r>
      <w:r>
        <w:rPr>
          <w:rFonts w:ascii="Cambria" w:hAnsi="Cambria" w:cs="Arial"/>
          <w:lang w:val="fr-BE"/>
        </w:rPr>
        <w:t xml:space="preserve"> ………………………………………………</w:t>
      </w:r>
    </w:p>
    <w:p w:rsidR="003F04B4" w:rsidRDefault="003F04B4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Obéissant </w:t>
      </w:r>
      <w:r w:rsidRPr="003F04B4">
        <w:rPr>
          <w:rFonts w:ascii="Cambria" w:hAnsi="Cambria" w:cs="Arial"/>
          <w:lang w:val="fr-BE"/>
        </w:rPr>
        <w:sym w:font="Wingdings" w:char="F0E0"/>
      </w:r>
      <w:r>
        <w:rPr>
          <w:rFonts w:ascii="Cambria" w:hAnsi="Cambria" w:cs="Arial"/>
          <w:lang w:val="fr-BE"/>
        </w:rPr>
        <w:t>………………………………………………</w:t>
      </w:r>
    </w:p>
    <w:p w:rsidR="003F04B4" w:rsidRDefault="003F04B4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lang w:val="fr-BE"/>
        </w:rPr>
        <w:t xml:space="preserve">Réel </w:t>
      </w:r>
      <w:r w:rsidRPr="003F04B4">
        <w:rPr>
          <w:rFonts w:ascii="Cambria" w:hAnsi="Cambria" w:cs="Arial"/>
          <w:lang w:val="fr-BE"/>
        </w:rPr>
        <w:sym w:font="Wingdings" w:char="F0E0"/>
      </w:r>
      <w:r>
        <w:rPr>
          <w:rFonts w:ascii="Cambria" w:hAnsi="Cambria" w:cs="Arial"/>
          <w:lang w:val="fr-BE"/>
        </w:rPr>
        <w:t xml:space="preserve"> ………………………………………………</w:t>
      </w:r>
    </w:p>
    <w:p w:rsidR="003F04B4" w:rsidRDefault="003F04B4" w:rsidP="00F94E08">
      <w:pPr>
        <w:spacing w:line="360" w:lineRule="auto"/>
        <w:ind w:right="-108" w:firstLine="709"/>
        <w:rPr>
          <w:rFonts w:ascii="Cambria" w:hAnsi="Cambria" w:cs="Arial"/>
          <w:lang w:val="fr-BE"/>
        </w:rPr>
      </w:pPr>
    </w:p>
    <w:p w:rsidR="00090D52" w:rsidRPr="00090D52" w:rsidRDefault="00F94E08" w:rsidP="00090D52">
      <w:pPr>
        <w:ind w:right="-108" w:firstLine="709"/>
        <w:rPr>
          <w:rFonts w:ascii="Cambria" w:hAnsi="Cambria" w:cs="Arial"/>
          <w:lang w:val="fr-BE"/>
        </w:rPr>
      </w:pPr>
      <w:r>
        <w:rPr>
          <w:rFonts w:ascii="Cambria" w:hAnsi="Cambria" w:cs="Arial"/>
          <w:noProof/>
          <w:lang w:val="fr-BE"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34925</wp:posOffset>
            </wp:positionV>
            <wp:extent cx="1250315" cy="942975"/>
            <wp:effectExtent l="19050" t="0" r="6985" b="0"/>
            <wp:wrapTight wrapText="bothSides">
              <wp:wrapPolygon edited="0">
                <wp:start x="7569" y="0"/>
                <wp:lineTo x="987" y="6982"/>
                <wp:lineTo x="-329" y="13091"/>
                <wp:lineTo x="-329" y="17891"/>
                <wp:lineTo x="2962" y="20945"/>
                <wp:lineTo x="7898" y="21382"/>
                <wp:lineTo x="12177" y="21382"/>
                <wp:lineTo x="18759" y="21382"/>
                <wp:lineTo x="19417" y="14400"/>
                <wp:lineTo x="19417" y="13964"/>
                <wp:lineTo x="21721" y="7418"/>
                <wp:lineTo x="21721" y="5236"/>
                <wp:lineTo x="19088" y="3491"/>
                <wp:lineTo x="11848" y="0"/>
                <wp:lineTo x="7569" y="0"/>
              </wp:wrapPolygon>
            </wp:wrapTight>
            <wp:docPr id="1" name="Image 1" descr="C:\Users\Amandine\AppData\Local\Microsoft\Windows\Temporary Internet Files\Content.IE5\GIK98AWE\MCj044045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dine\AppData\Local\Microsoft\Windows\Temporary Internet Files\Content.IE5\GIK98AWE\MCj0440450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6EA" w:rsidRDefault="006206EA" w:rsidP="006206EA">
      <w:pPr>
        <w:ind w:right="-108"/>
        <w:rPr>
          <w:rFonts w:ascii="Cambria" w:hAnsi="Cambria" w:cs="Arial"/>
          <w:i/>
          <w:sz w:val="28"/>
          <w:szCs w:val="28"/>
          <w:lang w:val="fr-BE"/>
        </w:rPr>
      </w:pPr>
    </w:p>
    <w:p w:rsidR="00F94E08" w:rsidRDefault="00F94E08" w:rsidP="006206EA">
      <w:pPr>
        <w:ind w:right="-108"/>
        <w:rPr>
          <w:rFonts w:ascii="Cambria" w:hAnsi="Cambria" w:cs="Arial"/>
          <w:i/>
          <w:sz w:val="28"/>
          <w:szCs w:val="28"/>
          <w:lang w:val="fr-BE"/>
        </w:rPr>
      </w:pPr>
    </w:p>
    <w:p w:rsidR="006206EA" w:rsidRPr="00F94E08" w:rsidRDefault="00F94E08" w:rsidP="006206EA">
      <w:pPr>
        <w:ind w:right="-108"/>
        <w:rPr>
          <w:rFonts w:ascii="Cambria" w:hAnsi="Cambria" w:cs="Arial"/>
          <w:sz w:val="32"/>
          <w:szCs w:val="32"/>
          <w:u w:val="single"/>
          <w:lang w:val="fr-BE"/>
        </w:rPr>
      </w:pPr>
      <w:r w:rsidRPr="00F94E08">
        <w:rPr>
          <w:rFonts w:ascii="Cambria" w:hAnsi="Cambria" w:cs="Arial"/>
          <w:sz w:val="32"/>
          <w:szCs w:val="32"/>
          <w:u w:val="single"/>
          <w:lang w:val="fr-BE"/>
        </w:rPr>
        <w:t>Retiens</w:t>
      </w:r>
    </w:p>
    <w:p w:rsidR="00F94E08" w:rsidRDefault="00F94E08" w:rsidP="00F94E08">
      <w:pPr>
        <w:spacing w:line="360" w:lineRule="auto"/>
        <w:ind w:right="-108"/>
        <w:rPr>
          <w:rFonts w:ascii="Cambria" w:hAnsi="Cambria" w:cs="Arial"/>
          <w:i/>
          <w:sz w:val="28"/>
          <w:szCs w:val="28"/>
          <w:lang w:val="fr-BE"/>
        </w:rPr>
      </w:pPr>
    </w:p>
    <w:p w:rsidR="00F94E08" w:rsidRPr="00F94E08" w:rsidRDefault="00F94E08" w:rsidP="00F94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08"/>
        <w:rPr>
          <w:rFonts w:ascii="Cambria" w:hAnsi="Cambria" w:cs="Arial"/>
          <w:lang w:val="fr-BE"/>
        </w:rPr>
      </w:pPr>
      <w:r w:rsidRPr="00F94E08">
        <w:rPr>
          <w:rFonts w:ascii="Cambria" w:hAnsi="Cambria" w:cs="Arial"/>
          <w:lang w:val="fr-BE"/>
        </w:rPr>
        <w:t>Un …………………………………………….. est une ou plusieurs sylabes qui est placée(s) ………………………</w:t>
      </w:r>
      <w:r>
        <w:rPr>
          <w:rFonts w:ascii="Cambria" w:hAnsi="Cambria" w:cs="Arial"/>
          <w:lang w:val="fr-BE"/>
        </w:rPr>
        <w:t>...</w:t>
      </w:r>
      <w:r w:rsidRPr="00F94E08">
        <w:rPr>
          <w:rFonts w:ascii="Cambria" w:hAnsi="Cambria" w:cs="Arial"/>
          <w:lang w:val="fr-BE"/>
        </w:rPr>
        <w:t xml:space="preserve"> un mot, pour en changer le sens.</w:t>
      </w:r>
    </w:p>
    <w:p w:rsidR="006206EA" w:rsidRPr="00F94E08" w:rsidRDefault="006206EA" w:rsidP="00F94E08">
      <w:pPr>
        <w:spacing w:line="360" w:lineRule="auto"/>
        <w:ind w:right="-108"/>
        <w:rPr>
          <w:rFonts w:ascii="Cambria" w:hAnsi="Cambria" w:cs="Arial"/>
          <w:lang w:val="fr-BE"/>
        </w:rPr>
      </w:pPr>
    </w:p>
    <w:sectPr w:rsidR="006206EA" w:rsidRPr="00F94E08" w:rsidSect="00343A80">
      <w:pgSz w:w="11906" w:h="16838"/>
      <w:pgMar w:top="720" w:right="720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6B" w:rsidRDefault="00351B6B" w:rsidP="00592E4E">
      <w:r>
        <w:separator/>
      </w:r>
    </w:p>
  </w:endnote>
  <w:endnote w:type="continuationSeparator" w:id="0">
    <w:p w:rsidR="00351B6B" w:rsidRDefault="00351B6B" w:rsidP="0059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a Bamba LE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6B" w:rsidRDefault="00351B6B" w:rsidP="00592E4E">
      <w:r>
        <w:separator/>
      </w:r>
    </w:p>
  </w:footnote>
  <w:footnote w:type="continuationSeparator" w:id="0">
    <w:p w:rsidR="00351B6B" w:rsidRDefault="00351B6B" w:rsidP="00592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0A7B"/>
    <w:multiLevelType w:val="hybridMultilevel"/>
    <w:tmpl w:val="8C3C744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56259"/>
    <w:multiLevelType w:val="hybridMultilevel"/>
    <w:tmpl w:val="9556862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836C81"/>
    <w:multiLevelType w:val="hybridMultilevel"/>
    <w:tmpl w:val="8FFAFF5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0487A"/>
    <w:multiLevelType w:val="hybridMultilevel"/>
    <w:tmpl w:val="6D105F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35D76"/>
    <w:multiLevelType w:val="hybridMultilevel"/>
    <w:tmpl w:val="55586990"/>
    <w:lvl w:ilvl="0" w:tplc="A69E911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2271E"/>
    <w:multiLevelType w:val="hybridMultilevel"/>
    <w:tmpl w:val="7806F098"/>
    <w:lvl w:ilvl="0" w:tplc="FCCCB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8B8"/>
    <w:multiLevelType w:val="hybridMultilevel"/>
    <w:tmpl w:val="1204A73E"/>
    <w:lvl w:ilvl="0" w:tplc="BFE0A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927E0"/>
    <w:multiLevelType w:val="hybridMultilevel"/>
    <w:tmpl w:val="37D09766"/>
    <w:lvl w:ilvl="0" w:tplc="FD04235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D3F89"/>
    <w:multiLevelType w:val="hybridMultilevel"/>
    <w:tmpl w:val="4D2E4B7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E4E"/>
    <w:rsid w:val="0006596D"/>
    <w:rsid w:val="00090D52"/>
    <w:rsid w:val="001318C4"/>
    <w:rsid w:val="00201CB3"/>
    <w:rsid w:val="002B6BB9"/>
    <w:rsid w:val="00343A80"/>
    <w:rsid w:val="00351B6B"/>
    <w:rsid w:val="00360E8C"/>
    <w:rsid w:val="003F04B4"/>
    <w:rsid w:val="00592E4E"/>
    <w:rsid w:val="006060ED"/>
    <w:rsid w:val="00617E62"/>
    <w:rsid w:val="006206EA"/>
    <w:rsid w:val="006A0A9D"/>
    <w:rsid w:val="00753ADC"/>
    <w:rsid w:val="008B771B"/>
    <w:rsid w:val="008C3C40"/>
    <w:rsid w:val="00A05F60"/>
    <w:rsid w:val="00A65988"/>
    <w:rsid w:val="00A90FF1"/>
    <w:rsid w:val="00C07069"/>
    <w:rsid w:val="00C67C3B"/>
    <w:rsid w:val="00C92E9D"/>
    <w:rsid w:val="00C94B31"/>
    <w:rsid w:val="00DB0C72"/>
    <w:rsid w:val="00F05B52"/>
    <w:rsid w:val="00F63583"/>
    <w:rsid w:val="00F94E08"/>
    <w:rsid w:val="00FF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9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92E4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92E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2E4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592E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6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4E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E08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Bidule</dc:creator>
  <cp:lastModifiedBy>Amandine</cp:lastModifiedBy>
  <cp:revision>3</cp:revision>
  <dcterms:created xsi:type="dcterms:W3CDTF">2009-08-25T17:11:00Z</dcterms:created>
  <dcterms:modified xsi:type="dcterms:W3CDTF">2009-08-25T17:15:00Z</dcterms:modified>
</cp:coreProperties>
</file>