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66"/>
        <w:gridCol w:w="1978"/>
        <w:gridCol w:w="6344"/>
      </w:tblGrid>
      <w:tr w:rsidR="000167DD" w:rsidTr="00D32C11">
        <w:tc>
          <w:tcPr>
            <w:tcW w:w="9212" w:type="dxa"/>
            <w:gridSpan w:val="3"/>
          </w:tcPr>
          <w:p w:rsidR="000167DD" w:rsidRPr="00D53216" w:rsidRDefault="000167DD" w:rsidP="000167DD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D53216">
              <w:rPr>
                <w:rFonts w:ascii="Comic Sans MS" w:hAnsi="Comic Sans MS" w:cs="Arial"/>
                <w:sz w:val="24"/>
              </w:rPr>
              <w:t xml:space="preserve">                                                                           Fiche de préparation N°    </w:t>
            </w:r>
          </w:p>
          <w:p w:rsidR="000167DD" w:rsidRPr="00D53216" w:rsidRDefault="000167DD" w:rsidP="000167DD">
            <w:pPr>
              <w:rPr>
                <w:rFonts w:ascii="Comic Sans MS" w:hAnsi="Comic Sans MS" w:cs="Arial"/>
                <w:sz w:val="24"/>
              </w:rPr>
            </w:pPr>
            <w:r w:rsidRPr="00D53216">
              <w:rPr>
                <w:rFonts w:ascii="Comic Sans MS" w:hAnsi="Comic Sans MS" w:cs="Arial"/>
                <w:sz w:val="24"/>
              </w:rPr>
              <w:t>Année : Cycle 8 – 10 ans</w:t>
            </w:r>
          </w:p>
          <w:p w:rsidR="000167DD" w:rsidRDefault="000167DD" w:rsidP="000167DD"/>
        </w:tc>
      </w:tr>
      <w:tr w:rsidR="000167DD" w:rsidTr="000167DD">
        <w:tc>
          <w:tcPr>
            <w:tcW w:w="2660" w:type="dxa"/>
            <w:gridSpan w:val="2"/>
            <w:vMerge w:val="restart"/>
          </w:tcPr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>
            <w:pPr>
              <w:rPr>
                <w:rFonts w:ascii="Arial" w:hAnsi="Arial" w:cs="Arial"/>
                <w:sz w:val="24"/>
              </w:rPr>
            </w:pPr>
          </w:p>
          <w:p w:rsidR="000167DD" w:rsidRPr="00D53216" w:rsidRDefault="000167DD">
            <w:pPr>
              <w:rPr>
                <w:rFonts w:ascii="Comic Sans MS" w:hAnsi="Comic Sans MS"/>
              </w:rPr>
            </w:pPr>
            <w:r w:rsidRPr="00D53216">
              <w:rPr>
                <w:rFonts w:ascii="Comic Sans MS" w:hAnsi="Comic Sans MS" w:cs="Arial"/>
                <w:sz w:val="24"/>
              </w:rPr>
              <w:t>Cette activité</w:t>
            </w:r>
          </w:p>
        </w:tc>
        <w:tc>
          <w:tcPr>
            <w:tcW w:w="6552" w:type="dxa"/>
          </w:tcPr>
          <w:p w:rsidR="000167DD" w:rsidRPr="00D53216" w:rsidRDefault="000167DD" w:rsidP="000167DD">
            <w:pPr>
              <w:rPr>
                <w:rFonts w:ascii="Comic Sans MS" w:hAnsi="Comic Sans MS" w:cs="Arial"/>
                <w:sz w:val="24"/>
              </w:rPr>
            </w:pPr>
            <w:r w:rsidRPr="00D53216">
              <w:rPr>
                <w:rFonts w:ascii="Comic Sans MS" w:hAnsi="Comic Sans MS" w:cs="Arial"/>
                <w:sz w:val="24"/>
              </w:rPr>
              <w:t xml:space="preserve">  est à réaliser en …..</w:t>
            </w:r>
          </w:p>
          <w:tbl>
            <w:tblPr>
              <w:tblStyle w:val="Grilledutableau"/>
              <w:tblpPr w:leftFromText="141" w:rightFromText="141" w:vertAnchor="text" w:horzAnchor="margin" w:tblpXSpec="right" w:tblpY="391"/>
              <w:tblOverlap w:val="never"/>
              <w:tblW w:w="0" w:type="auto"/>
              <w:tblLook w:val="04A0"/>
            </w:tblPr>
            <w:tblGrid>
              <w:gridCol w:w="281"/>
              <w:gridCol w:w="2785"/>
              <w:gridCol w:w="282"/>
              <w:gridCol w:w="2770"/>
            </w:tblGrid>
            <w:tr w:rsidR="00BC3F34" w:rsidTr="0056090F">
              <w:tc>
                <w:tcPr>
                  <w:tcW w:w="2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  <w:tr2bl w:val="single" w:sz="4" w:space="0" w:color="000000" w:themeColor="text1"/>
                  </w:tcBorders>
                </w:tcPr>
                <w:p w:rsidR="000167DD" w:rsidRPr="000167DD" w:rsidRDefault="000167DD" w:rsidP="00D32C1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</w:tcBorders>
                </w:tcPr>
                <w:p w:rsidR="000167DD" w:rsidRPr="00D53216" w:rsidRDefault="000167DD" w:rsidP="00D32C1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Langue française</w:t>
                  </w:r>
                </w:p>
              </w:tc>
              <w:tc>
                <w:tcPr>
                  <w:tcW w:w="284" w:type="dxa"/>
                </w:tcPr>
                <w:p w:rsidR="000167DD" w:rsidRPr="000167DD" w:rsidRDefault="000167DD" w:rsidP="00D32C1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000000" w:themeColor="text1"/>
                  </w:tcBorders>
                </w:tcPr>
                <w:p w:rsidR="000167DD" w:rsidRPr="00D53216" w:rsidRDefault="000167DD" w:rsidP="00D32C1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Éducation artistique</w:t>
                  </w:r>
                </w:p>
              </w:tc>
            </w:tr>
            <w:tr w:rsidR="00BC3F34" w:rsidTr="00533BCC">
              <w:tc>
                <w:tcPr>
                  <w:tcW w:w="284" w:type="dxa"/>
                  <w:tcBorders>
                    <w:top w:val="single" w:sz="4" w:space="0" w:color="000000" w:themeColor="text1"/>
                  </w:tcBorders>
                </w:tcPr>
                <w:p w:rsidR="000167DD" w:rsidRPr="000167DD" w:rsidRDefault="000167DD" w:rsidP="00D32C1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</w:tcPr>
                <w:p w:rsidR="000167DD" w:rsidRPr="00D53216" w:rsidRDefault="000167DD" w:rsidP="00D32C1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Formation mathématique</w:t>
                  </w:r>
                </w:p>
              </w:tc>
              <w:tc>
                <w:tcPr>
                  <w:tcW w:w="284" w:type="dxa"/>
                </w:tcPr>
                <w:p w:rsidR="000167DD" w:rsidRPr="000167DD" w:rsidRDefault="000167DD" w:rsidP="00D32C1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nil"/>
                    <w:right w:val="nil"/>
                  </w:tcBorders>
                </w:tcPr>
                <w:p w:rsidR="000167DD" w:rsidRPr="000167DD" w:rsidRDefault="000167DD" w:rsidP="00D32C1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167DD" w:rsidTr="000167DD">
              <w:tc>
                <w:tcPr>
                  <w:tcW w:w="284" w:type="dxa"/>
                </w:tcPr>
                <w:p w:rsidR="000167DD" w:rsidRPr="000167DD" w:rsidRDefault="000167DD" w:rsidP="00D32C1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954" w:type="dxa"/>
                  <w:gridSpan w:val="3"/>
                </w:tcPr>
                <w:p w:rsidR="000167DD" w:rsidRPr="00D53216" w:rsidRDefault="000167DD" w:rsidP="00D32C1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Formation historique et géographique</w:t>
                  </w:r>
                </w:p>
              </w:tc>
            </w:tr>
            <w:tr w:rsidR="000167DD" w:rsidTr="000167DD">
              <w:tc>
                <w:tcPr>
                  <w:tcW w:w="284" w:type="dxa"/>
                </w:tcPr>
                <w:p w:rsidR="000167DD" w:rsidRPr="000167DD" w:rsidRDefault="000167DD" w:rsidP="00D32C1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954" w:type="dxa"/>
                  <w:gridSpan w:val="3"/>
                </w:tcPr>
                <w:p w:rsidR="000167DD" w:rsidRPr="00D53216" w:rsidRDefault="000167DD" w:rsidP="00D32C1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 xml:space="preserve">Éveil scientifique et technologique </w:t>
                  </w:r>
                </w:p>
              </w:tc>
            </w:tr>
          </w:tbl>
          <w:p w:rsidR="000167DD" w:rsidRDefault="000167DD" w:rsidP="000167DD">
            <w:pPr>
              <w:rPr>
                <w:rFonts w:ascii="Arial" w:hAnsi="Arial" w:cs="Arial"/>
                <w:sz w:val="24"/>
              </w:rPr>
            </w:pPr>
          </w:p>
          <w:p w:rsidR="000167DD" w:rsidRDefault="000167DD"/>
        </w:tc>
      </w:tr>
      <w:tr w:rsidR="000167DD" w:rsidTr="00D32C11">
        <w:tc>
          <w:tcPr>
            <w:tcW w:w="2660" w:type="dxa"/>
            <w:gridSpan w:val="2"/>
            <w:vMerge/>
          </w:tcPr>
          <w:p w:rsidR="000167DD" w:rsidRDefault="000167DD"/>
        </w:tc>
        <w:tc>
          <w:tcPr>
            <w:tcW w:w="6552" w:type="dxa"/>
          </w:tcPr>
          <w:p w:rsidR="000167DD" w:rsidRDefault="000167DD" w:rsidP="00DB71B6">
            <w:pPr>
              <w:rPr>
                <w:rFonts w:ascii="Comic Sans MS" w:hAnsi="Comic Sans MS"/>
                <w:sz w:val="24"/>
              </w:rPr>
            </w:pPr>
            <w:r w:rsidRPr="000167DD">
              <w:rPr>
                <w:rFonts w:ascii="Comic Sans MS" w:hAnsi="Comic Sans MS"/>
                <w:sz w:val="24"/>
              </w:rPr>
              <w:t>portera sur …..</w:t>
            </w:r>
            <w:r w:rsidR="00886E00">
              <w:rPr>
                <w:rFonts w:ascii="Comic Sans MS" w:hAnsi="Comic Sans MS"/>
                <w:sz w:val="24"/>
              </w:rPr>
              <w:t xml:space="preserve"> </w:t>
            </w:r>
          </w:p>
          <w:p w:rsidR="00886E00" w:rsidRDefault="00A8353C" w:rsidP="00DB71B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 préfixes</w:t>
            </w:r>
          </w:p>
          <w:p w:rsidR="00533BCC" w:rsidRDefault="00533BCC" w:rsidP="00117BF2"/>
        </w:tc>
      </w:tr>
      <w:tr w:rsidR="000167DD" w:rsidRPr="000167DD" w:rsidTr="000167DD">
        <w:tc>
          <w:tcPr>
            <w:tcW w:w="675" w:type="dxa"/>
          </w:tcPr>
          <w:p w:rsidR="000167DD" w:rsidRP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7DD" w:rsidRPr="000167DD" w:rsidRDefault="006B0AB5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B0AB5">
              <w:rPr>
                <w:rFonts w:ascii="Comic Sans MS" w:hAnsi="Comic Sans MS"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76.75pt;height:17pt;rotation:90" fillcolor="black">
                  <v:shadow color="#868686"/>
                  <v:textpath style="font-family:&quot;Comic Sans MS&quot;;font-size:12pt;v-rotate-letters:t;v-text-kern:t" trim="t" fitpath="t" string="objectif"/>
                </v:shape>
              </w:pict>
            </w:r>
          </w:p>
          <w:p w:rsidR="000167DD" w:rsidRP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veux arriver</w:t>
            </w:r>
          </w:p>
          <w:p w:rsid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7DD" w:rsidRP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à ce que les élèves puissent</w:t>
            </w:r>
          </w:p>
        </w:tc>
        <w:tc>
          <w:tcPr>
            <w:tcW w:w="6552" w:type="dxa"/>
          </w:tcPr>
          <w:p w:rsidR="00DB71B6" w:rsidRDefault="00DB71B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24A6" w:rsidRDefault="00A8353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Reconnaitre le préfixe dans un mot.</w:t>
            </w:r>
          </w:p>
          <w:p w:rsidR="00A8353C" w:rsidRDefault="00A8353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8353C" w:rsidRPr="000167DD" w:rsidRDefault="00A8353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Créer un préfixe </w:t>
            </w:r>
          </w:p>
        </w:tc>
      </w:tr>
      <w:tr w:rsidR="00BC3F34" w:rsidRPr="000167DD" w:rsidTr="00D32C11">
        <w:tc>
          <w:tcPr>
            <w:tcW w:w="9212" w:type="dxa"/>
            <w:gridSpan w:val="3"/>
          </w:tcPr>
          <w:p w:rsidR="00BC3F34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De cette manière, ils exerceront la (les) compétence(s) suivante(s) :</w:t>
            </w:r>
          </w:p>
          <w:p w:rsidR="00BC3F34" w:rsidRDefault="00BC3F34" w:rsidP="005412D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E43A3" w:rsidRDefault="000E43A3" w:rsidP="000E43A3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Savoir lire : Traiter les unités lexicales : comprendre en établissant les relations que les mots entretiennent entre eux</w:t>
            </w:r>
          </w:p>
          <w:p w:rsidR="000E43A3" w:rsidRPr="000167DD" w:rsidRDefault="000E43A3" w:rsidP="005412D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7DD" w:rsidRPr="000167DD" w:rsidTr="000167DD">
        <w:tc>
          <w:tcPr>
            <w:tcW w:w="675" w:type="dxa"/>
          </w:tcPr>
          <w:p w:rsidR="00BC3F34" w:rsidRPr="000167DD" w:rsidRDefault="006B0AB5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B0AB5">
              <w:rPr>
                <w:rFonts w:ascii="Comic Sans MS" w:hAnsi="Comic Sans MS"/>
                <w:sz w:val="24"/>
                <w:szCs w:val="24"/>
              </w:rPr>
              <w:pict>
                <v:shape id="_x0000_i1026" type="#_x0000_t136" style="width:114.8pt;height:34.65pt;rotation:90" fillcolor="black">
                  <v:shadow color="#868686"/>
                  <v:textpath style="font-family:&quot;Comic Sans MS&quot;;font-size:12pt;v-text-align:stretch-justify;v-rotate-letters:t;v-text-kern:t" trim="t" fitpath="t" string="Situation &#10;mobilisatrice"/>
                </v:shape>
              </w:pict>
            </w:r>
          </w:p>
        </w:tc>
        <w:tc>
          <w:tcPr>
            <w:tcW w:w="1985" w:type="dxa"/>
          </w:tcPr>
          <w:p w:rsidR="000167DD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élèves commenceront l’activité par…</w:t>
            </w:r>
          </w:p>
        </w:tc>
        <w:tc>
          <w:tcPr>
            <w:tcW w:w="6552" w:type="dxa"/>
          </w:tcPr>
          <w:p w:rsidR="004124A6" w:rsidRDefault="00DB71B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B71B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:rsidR="000E43A3" w:rsidRPr="000E43A3" w:rsidRDefault="00AC338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Classer de 25 </w:t>
            </w:r>
            <w:r w:rsidR="000E43A3" w:rsidRPr="000E43A3">
              <w:rPr>
                <w:rFonts w:ascii="Comic Sans MS" w:hAnsi="Comic Sans MS"/>
                <w:sz w:val="24"/>
                <w:szCs w:val="24"/>
              </w:rPr>
              <w:t>mots en fonction du préfixe</w:t>
            </w:r>
            <w:r w:rsidR="000E43A3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0167DD" w:rsidRPr="000167DD" w:rsidTr="000167DD">
        <w:tc>
          <w:tcPr>
            <w:tcW w:w="675" w:type="dxa"/>
          </w:tcPr>
          <w:p w:rsidR="00BC3F34" w:rsidRDefault="00BC3F34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C3F34" w:rsidRDefault="006B0AB5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B0AB5">
              <w:rPr>
                <w:rFonts w:ascii="Comic Sans MS" w:hAnsi="Comic Sans MS"/>
                <w:sz w:val="24"/>
                <w:szCs w:val="24"/>
              </w:rPr>
              <w:pict>
                <v:shape id="_x0000_i1027" type="#_x0000_t136" style="width:116.85pt;height:17pt;rotation:90" fillcolor="black">
                  <v:shadow color="#868686"/>
                  <v:textpath style="font-family:&quot;Comic Sans MS&quot;;font-size:12pt;v-rotate-letters:t;v-text-kern:t" trim="t" fitpath="t" string="Déroulement"/>
                </v:shape>
              </w:pict>
            </w:r>
          </w:p>
          <w:p w:rsidR="00BC3F34" w:rsidRDefault="00BC3F34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C3F34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67DD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principales étapes de l’activité ….</w:t>
            </w:r>
          </w:p>
        </w:tc>
        <w:tc>
          <w:tcPr>
            <w:tcW w:w="6552" w:type="dxa"/>
          </w:tcPr>
          <w:p w:rsidR="00EA06FF" w:rsidRDefault="00EA06FF" w:rsidP="00EA06FF"/>
          <w:p w:rsidR="005F1878" w:rsidRDefault="005F1878" w:rsidP="005F1878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classement peut se faire :</w:t>
            </w:r>
          </w:p>
          <w:p w:rsidR="005F1878" w:rsidRDefault="005F1878" w:rsidP="005F1878">
            <w:pPr>
              <w:pStyle w:val="Paragraphedeliste"/>
              <w:rPr>
                <w:rFonts w:ascii="Comic Sans MS" w:hAnsi="Comic Sans MS"/>
              </w:rPr>
            </w:pPr>
          </w:p>
          <w:p w:rsidR="005F1878" w:rsidRDefault="005F1878" w:rsidP="005F1878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partir du préfixe (</w:t>
            </w:r>
            <w:proofErr w:type="spellStart"/>
            <w:r>
              <w:rPr>
                <w:rFonts w:ascii="Comic Sans MS" w:hAnsi="Comic Sans MS"/>
              </w:rPr>
              <w:t>re</w:t>
            </w:r>
            <w:proofErr w:type="spellEnd"/>
            <w:r>
              <w:rPr>
                <w:rFonts w:ascii="Comic Sans MS" w:hAnsi="Comic Sans MS"/>
              </w:rPr>
              <w:t xml:space="preserve"> – de – mal -,…..)</w:t>
            </w:r>
          </w:p>
          <w:p w:rsidR="005F1878" w:rsidRDefault="005F1878" w:rsidP="005F1878">
            <w:pPr>
              <w:pStyle w:val="Paragraphedeliste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fonction de sa signification (contraire, répétition, …</w:t>
            </w:r>
            <w:r w:rsidRPr="005F1878">
              <w:rPr>
                <w:rFonts w:ascii="Comic Sans MS" w:hAnsi="Comic Sans MS"/>
              </w:rPr>
              <w:t>.</w:t>
            </w:r>
          </w:p>
          <w:p w:rsidR="005F1878" w:rsidRDefault="005F1878" w:rsidP="005F1878">
            <w:pPr>
              <w:rPr>
                <w:rFonts w:ascii="Comic Sans MS" w:hAnsi="Comic Sans MS"/>
              </w:rPr>
            </w:pPr>
          </w:p>
          <w:p w:rsidR="005F1878" w:rsidRDefault="005F1878" w:rsidP="005F1878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Observer le début du mot afin de les classer.</w:t>
            </w:r>
          </w:p>
          <w:p w:rsidR="005F1878" w:rsidRDefault="005F1878" w:rsidP="005F1878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y a 8 classements possibles.</w:t>
            </w:r>
          </w:p>
          <w:p w:rsidR="005F1878" w:rsidRDefault="005F1878" w:rsidP="005F1878">
            <w:pPr>
              <w:rPr>
                <w:rFonts w:ascii="Comic Sans MS" w:hAnsi="Comic Sans MS"/>
              </w:rPr>
            </w:pPr>
          </w:p>
          <w:p w:rsidR="005F1878" w:rsidRDefault="005F1878" w:rsidP="005F1878">
            <w:pPr>
              <w:rPr>
                <w:rFonts w:ascii="Comic Sans MS" w:hAnsi="Comic Sans MS"/>
                <w:sz w:val="24"/>
              </w:rPr>
            </w:pPr>
            <w:r w:rsidRPr="005F1878">
              <w:rPr>
                <w:rFonts w:ascii="Comic Sans MS" w:hAnsi="Comic Sans MS"/>
                <w:sz w:val="24"/>
              </w:rPr>
              <w:t xml:space="preserve">Que pourrait – on retirer dans chaque mot tout en </w:t>
            </w:r>
            <w:r w:rsidRPr="005F1878">
              <w:rPr>
                <w:rFonts w:ascii="Comic Sans MS" w:hAnsi="Comic Sans MS"/>
                <w:sz w:val="24"/>
              </w:rPr>
              <w:lastRenderedPageBreak/>
              <w:t>gardant du sens</w:t>
            </w:r>
            <w:r>
              <w:rPr>
                <w:rFonts w:ascii="Comic Sans MS" w:hAnsi="Comic Sans MS"/>
                <w:sz w:val="24"/>
              </w:rPr>
              <w:t> ?</w:t>
            </w:r>
          </w:p>
          <w:p w:rsidR="005F1878" w:rsidRDefault="005F1878" w:rsidP="005F1878">
            <w:pPr>
              <w:rPr>
                <w:rFonts w:ascii="Comic Sans MS" w:hAnsi="Comic Sans MS"/>
                <w:sz w:val="24"/>
              </w:rPr>
            </w:pPr>
          </w:p>
          <w:p w:rsidR="005F1878" w:rsidRDefault="005F1878" w:rsidP="005F1878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début</w:t>
            </w:r>
          </w:p>
          <w:p w:rsidR="005F1878" w:rsidRDefault="005F1878" w:rsidP="005F1878">
            <w:pPr>
              <w:rPr>
                <w:rFonts w:ascii="Comic Sans MS" w:hAnsi="Comic Sans MS"/>
                <w:sz w:val="24"/>
              </w:rPr>
            </w:pPr>
            <w:r w:rsidRPr="005F1878">
              <w:rPr>
                <w:rFonts w:ascii="Comic Sans MS" w:hAnsi="Comic Sans MS"/>
                <w:sz w:val="24"/>
              </w:rPr>
              <w:t xml:space="preserve">Exemple : malheureux </w:t>
            </w:r>
            <w:r>
              <w:rPr>
                <w:rFonts w:ascii="Comic Sans MS" w:hAnsi="Comic Sans MS"/>
                <w:sz w:val="24"/>
              </w:rPr>
              <w:t>–</w:t>
            </w:r>
            <w:r w:rsidRPr="005F1878">
              <w:rPr>
                <w:rFonts w:ascii="Comic Sans MS" w:hAnsi="Comic Sans MS"/>
                <w:sz w:val="24"/>
              </w:rPr>
              <w:t xml:space="preserve"> heureux</w:t>
            </w:r>
          </w:p>
          <w:p w:rsidR="005F1878" w:rsidRDefault="005F1878" w:rsidP="005F1878">
            <w:pPr>
              <w:rPr>
                <w:rFonts w:ascii="Comic Sans MS" w:hAnsi="Comic Sans MS"/>
                <w:sz w:val="24"/>
              </w:rPr>
            </w:pPr>
          </w:p>
          <w:p w:rsidR="005F1878" w:rsidRDefault="005F1878" w:rsidP="005F187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Afin de rendre l’activité ludique, faire deviner le mot préfixe à l’aide du jeu du pendu. </w:t>
            </w:r>
          </w:p>
          <w:p w:rsidR="005F1878" w:rsidRDefault="005F1878" w:rsidP="005F1878">
            <w:pPr>
              <w:rPr>
                <w:rFonts w:ascii="Comic Sans MS" w:hAnsi="Comic Sans MS"/>
                <w:sz w:val="24"/>
              </w:rPr>
            </w:pPr>
          </w:p>
          <w:p w:rsidR="005F1878" w:rsidRDefault="005F1878" w:rsidP="005F1878">
            <w:pPr>
              <w:pStyle w:val="Paragraphedeliste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Pour trouver les significations : </w:t>
            </w:r>
          </w:p>
          <w:p w:rsidR="005F1878" w:rsidRDefault="005F1878" w:rsidP="005F1878">
            <w:pPr>
              <w:rPr>
                <w:rFonts w:ascii="Comic Sans MS" w:hAnsi="Comic Sans MS"/>
                <w:sz w:val="24"/>
              </w:rPr>
            </w:pPr>
            <w:r w:rsidRPr="005F1878">
              <w:rPr>
                <w:rFonts w:ascii="Comic Sans MS" w:hAnsi="Comic Sans MS"/>
                <w:sz w:val="24"/>
              </w:rPr>
              <w:t>Je demande aux enfants d’entourer dans chaque mot le préfixe</w:t>
            </w:r>
            <w:r>
              <w:rPr>
                <w:rFonts w:ascii="Comic Sans MS" w:hAnsi="Comic Sans MS"/>
                <w:sz w:val="24"/>
              </w:rPr>
              <w:t>.</w:t>
            </w:r>
          </w:p>
          <w:p w:rsidR="005F1878" w:rsidRPr="005F1878" w:rsidRDefault="005F1878" w:rsidP="005F1878">
            <w:pPr>
              <w:rPr>
                <w:rFonts w:ascii="Comic Sans MS" w:hAnsi="Comic Sans MS"/>
                <w:sz w:val="28"/>
              </w:rPr>
            </w:pPr>
          </w:p>
          <w:p w:rsidR="005F1878" w:rsidRPr="005F1878" w:rsidRDefault="005F1878" w:rsidP="005F1878">
            <w:pPr>
              <w:rPr>
                <w:rFonts w:ascii="Comic Sans MS" w:hAnsi="Comic Sans MS"/>
                <w:sz w:val="24"/>
              </w:rPr>
            </w:pPr>
            <w:r w:rsidRPr="005F1878">
              <w:rPr>
                <w:rFonts w:ascii="Comic Sans MS" w:hAnsi="Comic Sans MS"/>
                <w:sz w:val="24"/>
              </w:rPr>
              <w:t xml:space="preserve">Que devient le mot lorsque j’en enlève le début ? </w:t>
            </w:r>
          </w:p>
          <w:p w:rsidR="005F1878" w:rsidRPr="005F1878" w:rsidRDefault="005F1878" w:rsidP="005F1878">
            <w:pPr>
              <w:rPr>
                <w:rFonts w:ascii="Comic Sans MS" w:hAnsi="Comic Sans MS"/>
                <w:sz w:val="24"/>
              </w:rPr>
            </w:pPr>
          </w:p>
          <w:p w:rsidR="005F1878" w:rsidRPr="005F1878" w:rsidRDefault="005F1878" w:rsidP="005F1878">
            <w:pPr>
              <w:rPr>
                <w:rFonts w:ascii="Comic Sans MS" w:hAnsi="Comic Sans MS"/>
                <w:sz w:val="24"/>
              </w:rPr>
            </w:pPr>
            <w:r w:rsidRPr="005F1878">
              <w:rPr>
                <w:rFonts w:ascii="Comic Sans MS" w:hAnsi="Comic Sans MS"/>
                <w:sz w:val="24"/>
              </w:rPr>
              <w:t>Les enfants ont déjà une notion d’antonyme, ils devraient donc trouver les contraires.</w:t>
            </w:r>
          </w:p>
          <w:p w:rsidR="005F1878" w:rsidRPr="005F1878" w:rsidRDefault="005F1878" w:rsidP="005F1878">
            <w:pPr>
              <w:rPr>
                <w:rFonts w:ascii="Comic Sans MS" w:hAnsi="Comic Sans MS"/>
                <w:sz w:val="24"/>
              </w:rPr>
            </w:pPr>
          </w:p>
          <w:p w:rsidR="005F1878" w:rsidRPr="005F1878" w:rsidRDefault="005F1878" w:rsidP="005F1878">
            <w:pPr>
              <w:rPr>
                <w:rFonts w:ascii="Comic Sans MS" w:hAnsi="Comic Sans MS"/>
                <w:sz w:val="24"/>
              </w:rPr>
            </w:pPr>
            <w:r w:rsidRPr="005F1878">
              <w:rPr>
                <w:rFonts w:ascii="Comic Sans MS" w:hAnsi="Comic Sans MS"/>
                <w:sz w:val="24"/>
              </w:rPr>
              <w:t xml:space="preserve">Pour les autres, répétition et destruction, les amener à réfléchir. </w:t>
            </w:r>
          </w:p>
          <w:p w:rsidR="005F1878" w:rsidRDefault="005F1878" w:rsidP="005F1878">
            <w:pPr>
              <w:rPr>
                <w:rFonts w:ascii="Comic Sans MS" w:hAnsi="Comic Sans MS"/>
                <w:sz w:val="24"/>
              </w:rPr>
            </w:pPr>
          </w:p>
          <w:p w:rsidR="00D32C11" w:rsidRDefault="005F1878" w:rsidP="005F187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Déshabiller –</w:t>
            </w:r>
            <w:r w:rsidR="00D32C11">
              <w:rPr>
                <w:rFonts w:ascii="Comic Sans MS" w:hAnsi="Comic Sans MS"/>
                <w:sz w:val="24"/>
              </w:rPr>
              <w:t xml:space="preserve"> habiller : je « défais » ce qui est fait.</w:t>
            </w:r>
          </w:p>
          <w:p w:rsidR="005F1878" w:rsidRDefault="00D32C11" w:rsidP="005F187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Refaire – faire : je recommence.</w:t>
            </w:r>
            <w:r w:rsidR="005F1878">
              <w:rPr>
                <w:rFonts w:ascii="Comic Sans MS" w:hAnsi="Comic Sans MS"/>
                <w:sz w:val="24"/>
              </w:rPr>
              <w:t xml:space="preserve"> </w:t>
            </w:r>
          </w:p>
          <w:p w:rsidR="00D32C11" w:rsidRDefault="00D32C11" w:rsidP="005F1878">
            <w:pPr>
              <w:rPr>
                <w:rFonts w:ascii="Comic Sans MS" w:hAnsi="Comic Sans MS"/>
                <w:sz w:val="24"/>
              </w:rPr>
            </w:pPr>
          </w:p>
          <w:p w:rsidR="00D32C11" w:rsidRDefault="00D32C11" w:rsidP="005F187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Exercices</w:t>
            </w:r>
          </w:p>
          <w:p w:rsidR="00D32C11" w:rsidRDefault="00D32C11" w:rsidP="005F1878">
            <w:pPr>
              <w:rPr>
                <w:rFonts w:ascii="Comic Sans MS" w:hAnsi="Comic Sans MS"/>
                <w:sz w:val="24"/>
              </w:rPr>
            </w:pPr>
          </w:p>
          <w:p w:rsidR="00D32C11" w:rsidRDefault="00D32C11" w:rsidP="005F187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Synthèse </w:t>
            </w:r>
          </w:p>
          <w:p w:rsidR="00D32C11" w:rsidRDefault="00D32C11" w:rsidP="005F1878">
            <w:pPr>
              <w:rPr>
                <w:rFonts w:ascii="Comic Sans MS" w:hAnsi="Comic Sans MS"/>
                <w:sz w:val="24"/>
              </w:rPr>
            </w:pPr>
          </w:p>
          <w:p w:rsidR="00D32C11" w:rsidRPr="005F1878" w:rsidRDefault="00D32C11" w:rsidP="005F187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Évaluation </w:t>
            </w:r>
          </w:p>
          <w:p w:rsidR="005F1878" w:rsidRPr="005F1878" w:rsidRDefault="005F1878" w:rsidP="005F1878">
            <w:pPr>
              <w:rPr>
                <w:rFonts w:ascii="Comic Sans MS" w:hAnsi="Comic Sans MS"/>
              </w:rPr>
            </w:pPr>
          </w:p>
        </w:tc>
      </w:tr>
      <w:tr w:rsidR="000167DD" w:rsidRPr="000167DD" w:rsidTr="000167DD">
        <w:tc>
          <w:tcPr>
            <w:tcW w:w="675" w:type="dxa"/>
          </w:tcPr>
          <w:p w:rsidR="000167DD" w:rsidRDefault="006B0AB5">
            <w:pPr>
              <w:rPr>
                <w:rFonts w:ascii="Comic Sans MS" w:hAnsi="Comic Sans MS"/>
                <w:sz w:val="24"/>
                <w:szCs w:val="24"/>
              </w:rPr>
            </w:pPr>
            <w:r w:rsidRPr="006B0AB5">
              <w:rPr>
                <w:rFonts w:ascii="Comic Sans MS" w:hAnsi="Comic Sans MS"/>
                <w:sz w:val="24"/>
                <w:szCs w:val="24"/>
              </w:rPr>
              <w:lastRenderedPageBreak/>
              <w:pict>
                <v:shape id="_x0000_i1028" type="#_x0000_t136" style="width:116.85pt;height:36pt;rotation:90" fillcolor="black">
                  <v:shadow color="#868686"/>
                  <v:textpath style="font-family:&quot;Comic Sans MS&quot;;font-size:12pt;v-text-align:stretch-justify;v-rotate-letters:t;v-text-kern:t" trim="t" fitpath="t" string="Structuration&#10;(savoir/ savoir faire)"/>
                </v:shape>
              </w:pict>
            </w:r>
          </w:p>
          <w:p w:rsidR="00BC3F34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67DD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Dans leur référentiel, les élèves expliqueront…</w:t>
            </w:r>
          </w:p>
        </w:tc>
        <w:tc>
          <w:tcPr>
            <w:tcW w:w="6552" w:type="dxa"/>
          </w:tcPr>
          <w:p w:rsidR="000167DD" w:rsidRDefault="000167D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32C11" w:rsidRDefault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 qu’est un préfixe.</w:t>
            </w:r>
          </w:p>
          <w:p w:rsidR="00D32C11" w:rsidRDefault="00D32C1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32C11" w:rsidRDefault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préfixes à retenir</w:t>
            </w:r>
          </w:p>
          <w:p w:rsidR="00D32C11" w:rsidRDefault="00D32C1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32C11" w:rsidRPr="000167DD" w:rsidRDefault="00D32C1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7DD" w:rsidRPr="000167DD" w:rsidTr="000167DD">
        <w:tc>
          <w:tcPr>
            <w:tcW w:w="675" w:type="dxa"/>
          </w:tcPr>
          <w:p w:rsidR="000167DD" w:rsidRPr="000167DD" w:rsidRDefault="006B0AB5" w:rsidP="00BC3F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B0AB5">
              <w:rPr>
                <w:rFonts w:ascii="Comic Sans MS" w:hAnsi="Comic Sans MS"/>
                <w:sz w:val="24"/>
                <w:szCs w:val="24"/>
              </w:rPr>
              <w:lastRenderedPageBreak/>
              <w:pict>
                <v:shape id="_x0000_i1029" type="#_x0000_t136" style="width:116.85pt;height:17pt;rotation:90" fillcolor="black">
                  <v:shadow color="#868686"/>
                  <v:textpath style="font-family:&quot;Comic Sans MS&quot;;font-size:12pt;v-rotate-letters:t;v-text-kern:t" trim="t" fitpath="t" string="évaluation"/>
                </v:shape>
              </w:pict>
            </w:r>
          </w:p>
        </w:tc>
        <w:tc>
          <w:tcPr>
            <w:tcW w:w="1985" w:type="dxa"/>
          </w:tcPr>
          <w:p w:rsidR="000167DD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J’évaluerai les élèves en leur demandant de pouvoir ….</w:t>
            </w:r>
          </w:p>
        </w:tc>
        <w:tc>
          <w:tcPr>
            <w:tcW w:w="6552" w:type="dxa"/>
          </w:tcPr>
          <w:p w:rsidR="00D32C11" w:rsidRDefault="00D32C1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7DD" w:rsidRDefault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Souligner les préfixes des mots suivants</w:t>
            </w:r>
          </w:p>
          <w:p w:rsidR="00D32C11" w:rsidRDefault="00D32C1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32C11" w:rsidRDefault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Former des mots de sens contraire en utilisant les préfixes mal – in –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– il –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ir</w:t>
            </w:r>
            <w:proofErr w:type="spellEnd"/>
          </w:p>
          <w:p w:rsidR="00D32C11" w:rsidRDefault="00D32C1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32C11" w:rsidRDefault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Former de nouveaux verbes en utilisant les préfixes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ou dé.</w:t>
            </w:r>
          </w:p>
          <w:p w:rsidR="00D32C11" w:rsidRPr="000167DD" w:rsidRDefault="00D32C1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167DD" w:rsidRPr="000167DD" w:rsidTr="000167DD">
        <w:tc>
          <w:tcPr>
            <w:tcW w:w="675" w:type="dxa"/>
          </w:tcPr>
          <w:p w:rsidR="000167DD" w:rsidRPr="000167DD" w:rsidRDefault="006B0AB5">
            <w:pPr>
              <w:rPr>
                <w:rFonts w:ascii="Comic Sans MS" w:hAnsi="Comic Sans MS"/>
                <w:sz w:val="24"/>
                <w:szCs w:val="24"/>
              </w:rPr>
            </w:pPr>
            <w:r w:rsidRPr="006B0AB5">
              <w:rPr>
                <w:rFonts w:ascii="Comic Sans MS" w:hAnsi="Comic Sans MS"/>
                <w:sz w:val="24"/>
                <w:szCs w:val="24"/>
              </w:rPr>
              <w:pict>
                <v:shape id="_x0000_i1030" type="#_x0000_t136" style="width:116.85pt;height:17pt;rotation:90" fillcolor="black">
                  <v:shadow color="#868686"/>
                  <v:textpath style="font-family:&quot;Comic Sans MS&quot;;font-size:12pt;v-rotate-letters:t;v-text-kern:t" trim="t" fitpath="t" string="Divers"/>
                </v:shape>
              </w:pict>
            </w:r>
          </w:p>
        </w:tc>
        <w:tc>
          <w:tcPr>
            <w:tcW w:w="1985" w:type="dxa"/>
          </w:tcPr>
          <w:p w:rsid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Documentation</w:t>
            </w:r>
          </w:p>
          <w:p w:rsidR="00BC3F34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Manuel</w:t>
            </w:r>
          </w:p>
          <w:p w:rsidR="00BC3F34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Matériel</w:t>
            </w:r>
          </w:p>
          <w:p w:rsidR="00BC3F34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Prolongement</w:t>
            </w:r>
          </w:p>
          <w:p w:rsidR="00BC3F34" w:rsidRPr="000167DD" w:rsidRDefault="00BC3F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6552" w:type="dxa"/>
          </w:tcPr>
          <w:p w:rsidR="000167DD" w:rsidRPr="000167DD" w:rsidRDefault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 étiquettes mots par enfants.</w:t>
            </w:r>
          </w:p>
        </w:tc>
      </w:tr>
    </w:tbl>
    <w:p w:rsidR="003E4420" w:rsidRDefault="003E4420">
      <w:pPr>
        <w:rPr>
          <w:rFonts w:ascii="Comic Sans MS" w:hAnsi="Comic Sans MS"/>
          <w:sz w:val="24"/>
          <w:szCs w:val="24"/>
        </w:rPr>
      </w:pPr>
    </w:p>
    <w:p w:rsidR="00D0151A" w:rsidRDefault="00D0151A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886E00" w:rsidRDefault="00886E00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861"/>
        <w:gridCol w:w="1842"/>
        <w:gridCol w:w="1846"/>
        <w:gridCol w:w="1843"/>
        <w:gridCol w:w="1843"/>
      </w:tblGrid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lastRenderedPageBreak/>
              <w:t>Recouvrir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infidèle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Irrespectueux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Illisible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Refaire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Aquarium 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Incapable 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Découvrir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Inhabituel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Aquarelle 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Impatient 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Illégal 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Aquagym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Déshabiller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impoli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Remonter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imprudent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malheureux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Invisible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maladroit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Irrégulier 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Immangeable 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Défaire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Désagréable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Démonter</w:t>
            </w:r>
          </w:p>
        </w:tc>
      </w:tr>
    </w:tbl>
    <w:p w:rsidR="000E43A3" w:rsidRDefault="000E43A3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861"/>
        <w:gridCol w:w="1842"/>
        <w:gridCol w:w="1846"/>
        <w:gridCol w:w="1843"/>
        <w:gridCol w:w="1843"/>
      </w:tblGrid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Recouvrir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infidèle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Irrespectueux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Illisible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Refaire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Aquarium 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Incapable 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Découvrir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Inhabituel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Aquarelle 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Impatient 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Illégal 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Aquagym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Déshabiller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impoli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Remonter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imprudent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malheureux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Invisible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maladroit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Irrégulier 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Immangeable 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Défaire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Désagréable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Démonter</w:t>
            </w:r>
          </w:p>
        </w:tc>
      </w:tr>
    </w:tbl>
    <w:p w:rsidR="000E43A3" w:rsidRDefault="000E43A3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861"/>
        <w:gridCol w:w="1842"/>
        <w:gridCol w:w="1846"/>
        <w:gridCol w:w="1843"/>
        <w:gridCol w:w="1843"/>
      </w:tblGrid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Recouvrir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infidèle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Irrespectueux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Illisible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Refaire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Aquarium 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Incapable 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Découvrir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Inhabituel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Aquarelle 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Impatient 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Illégal 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Aquagym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Déshabiller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impoli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Remonter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imprudent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malheureux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Invisible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maladroit</w:t>
            </w:r>
          </w:p>
        </w:tc>
      </w:tr>
      <w:tr w:rsidR="00663F13" w:rsidTr="000C6340">
        <w:trPr>
          <w:trHeight w:hRule="exact" w:val="567"/>
        </w:trPr>
        <w:tc>
          <w:tcPr>
            <w:tcW w:w="1861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Irrégulier </w:t>
            </w:r>
          </w:p>
        </w:tc>
        <w:tc>
          <w:tcPr>
            <w:tcW w:w="1842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Immangeable </w:t>
            </w:r>
          </w:p>
        </w:tc>
        <w:tc>
          <w:tcPr>
            <w:tcW w:w="1846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Défaire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Désagréable </w:t>
            </w:r>
          </w:p>
        </w:tc>
        <w:tc>
          <w:tcPr>
            <w:tcW w:w="1843" w:type="dxa"/>
          </w:tcPr>
          <w:p w:rsidR="00663F13" w:rsidRPr="005F1878" w:rsidRDefault="00663F13" w:rsidP="00B62D88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Démonter</w:t>
            </w:r>
          </w:p>
        </w:tc>
      </w:tr>
    </w:tbl>
    <w:p w:rsidR="00AC3383" w:rsidRDefault="00AC3383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1842"/>
        <w:gridCol w:w="1842"/>
        <w:gridCol w:w="1846"/>
        <w:gridCol w:w="1843"/>
        <w:gridCol w:w="1843"/>
      </w:tblGrid>
      <w:tr w:rsidR="00AC3383" w:rsidTr="000C6340">
        <w:trPr>
          <w:trHeight w:hRule="exact" w:val="567"/>
        </w:trPr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Recouvrir</w:t>
            </w:r>
          </w:p>
        </w:tc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infidèle</w:t>
            </w:r>
          </w:p>
        </w:tc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Irrespectueux </w:t>
            </w:r>
          </w:p>
        </w:tc>
        <w:tc>
          <w:tcPr>
            <w:tcW w:w="1843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Illisible</w:t>
            </w:r>
          </w:p>
        </w:tc>
        <w:tc>
          <w:tcPr>
            <w:tcW w:w="1843" w:type="dxa"/>
          </w:tcPr>
          <w:p w:rsidR="00AC3383" w:rsidRPr="005F1878" w:rsidRDefault="00D32C11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Refaire</w:t>
            </w:r>
          </w:p>
        </w:tc>
      </w:tr>
      <w:tr w:rsidR="00AC3383" w:rsidTr="000C6340">
        <w:trPr>
          <w:trHeight w:hRule="exact" w:val="567"/>
        </w:trPr>
        <w:tc>
          <w:tcPr>
            <w:tcW w:w="1842" w:type="dxa"/>
          </w:tcPr>
          <w:p w:rsidR="00AC3383" w:rsidRPr="005F1878" w:rsidRDefault="00663F13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Aquarium </w:t>
            </w:r>
          </w:p>
        </w:tc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Incapable </w:t>
            </w:r>
          </w:p>
        </w:tc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Découvrir</w:t>
            </w:r>
          </w:p>
        </w:tc>
        <w:tc>
          <w:tcPr>
            <w:tcW w:w="1843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Inhabituel</w:t>
            </w:r>
          </w:p>
        </w:tc>
        <w:tc>
          <w:tcPr>
            <w:tcW w:w="1843" w:type="dxa"/>
          </w:tcPr>
          <w:p w:rsidR="00AC3383" w:rsidRPr="005F1878" w:rsidRDefault="00663F13" w:rsidP="00663F1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Aquarelle </w:t>
            </w:r>
          </w:p>
        </w:tc>
      </w:tr>
      <w:tr w:rsidR="00AC3383" w:rsidTr="000C6340">
        <w:trPr>
          <w:trHeight w:hRule="exact" w:val="567"/>
        </w:trPr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Impatient </w:t>
            </w:r>
          </w:p>
        </w:tc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Illégal </w:t>
            </w:r>
          </w:p>
        </w:tc>
        <w:tc>
          <w:tcPr>
            <w:tcW w:w="1842" w:type="dxa"/>
          </w:tcPr>
          <w:p w:rsidR="00AC3383" w:rsidRPr="005F1878" w:rsidRDefault="00663F13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Aquagym </w:t>
            </w:r>
          </w:p>
        </w:tc>
        <w:tc>
          <w:tcPr>
            <w:tcW w:w="1843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Déshabiller</w:t>
            </w:r>
          </w:p>
        </w:tc>
        <w:tc>
          <w:tcPr>
            <w:tcW w:w="1843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impoli</w:t>
            </w:r>
          </w:p>
        </w:tc>
      </w:tr>
      <w:tr w:rsidR="00AC3383" w:rsidTr="000C6340">
        <w:trPr>
          <w:trHeight w:hRule="exact" w:val="567"/>
        </w:trPr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Remonter</w:t>
            </w:r>
          </w:p>
        </w:tc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imprudent</w:t>
            </w:r>
          </w:p>
        </w:tc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malheureux</w:t>
            </w:r>
          </w:p>
        </w:tc>
        <w:tc>
          <w:tcPr>
            <w:tcW w:w="1843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Invisible</w:t>
            </w:r>
          </w:p>
        </w:tc>
        <w:tc>
          <w:tcPr>
            <w:tcW w:w="1843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maladroit</w:t>
            </w:r>
          </w:p>
        </w:tc>
      </w:tr>
      <w:tr w:rsidR="00AC3383" w:rsidTr="000C6340">
        <w:trPr>
          <w:trHeight w:hRule="exact" w:val="567"/>
        </w:trPr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Irrégulier </w:t>
            </w:r>
          </w:p>
        </w:tc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Immangeable </w:t>
            </w:r>
          </w:p>
        </w:tc>
        <w:tc>
          <w:tcPr>
            <w:tcW w:w="1842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Défaire </w:t>
            </w:r>
          </w:p>
        </w:tc>
        <w:tc>
          <w:tcPr>
            <w:tcW w:w="1843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 xml:space="preserve">Désagréable </w:t>
            </w:r>
          </w:p>
        </w:tc>
        <w:tc>
          <w:tcPr>
            <w:tcW w:w="1843" w:type="dxa"/>
          </w:tcPr>
          <w:p w:rsidR="00AC3383" w:rsidRPr="005F1878" w:rsidRDefault="00AC3383" w:rsidP="00D32C11">
            <w:pPr>
              <w:rPr>
                <w:rFonts w:ascii="Comic Sans MS" w:hAnsi="Comic Sans MS"/>
                <w:sz w:val="24"/>
                <w:szCs w:val="24"/>
              </w:rPr>
            </w:pPr>
            <w:r w:rsidRPr="005F1878">
              <w:rPr>
                <w:rFonts w:ascii="Comic Sans MS" w:hAnsi="Comic Sans MS"/>
                <w:sz w:val="24"/>
                <w:szCs w:val="24"/>
              </w:rPr>
              <w:t>Démonter</w:t>
            </w:r>
          </w:p>
        </w:tc>
      </w:tr>
    </w:tbl>
    <w:p w:rsidR="000E43A3" w:rsidRDefault="000E43A3">
      <w:pPr>
        <w:rPr>
          <w:rFonts w:ascii="Comic Sans MS" w:hAnsi="Comic Sans MS"/>
          <w:sz w:val="24"/>
          <w:szCs w:val="24"/>
        </w:rPr>
      </w:pPr>
    </w:p>
    <w:p w:rsidR="00AC3383" w:rsidRDefault="00AC3383" w:rsidP="00AC338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Correction des préfixes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F1878" w:rsidTr="005F1878"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24"/>
              </w:rPr>
              <w:t>RE</w:t>
            </w:r>
          </w:p>
        </w:tc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AC3383">
              <w:rPr>
                <w:rFonts w:ascii="Comic Sans MS" w:hAnsi="Comic Sans MS"/>
                <w:sz w:val="32"/>
                <w:szCs w:val="24"/>
              </w:rPr>
              <w:t>DE</w:t>
            </w:r>
            <w:r>
              <w:rPr>
                <w:rFonts w:ascii="Comic Sans MS" w:hAnsi="Comic Sans MS"/>
                <w:sz w:val="32"/>
                <w:szCs w:val="24"/>
              </w:rPr>
              <w:t>(</w:t>
            </w:r>
            <w:proofErr w:type="spellStart"/>
            <w:proofErr w:type="gramEnd"/>
            <w:r>
              <w:rPr>
                <w:rFonts w:ascii="Comic Sans MS" w:hAnsi="Comic Sans MS"/>
                <w:sz w:val="32"/>
                <w:szCs w:val="24"/>
              </w:rPr>
              <w:t>és</w:t>
            </w:r>
            <w:proofErr w:type="spellEnd"/>
            <w:r>
              <w:rPr>
                <w:rFonts w:ascii="Comic Sans MS" w:hAnsi="Comic Sans MS"/>
                <w:sz w:val="32"/>
                <w:szCs w:val="24"/>
              </w:rPr>
              <w:t>)</w:t>
            </w:r>
          </w:p>
        </w:tc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3383">
              <w:rPr>
                <w:rFonts w:ascii="Comic Sans MS" w:hAnsi="Comic Sans MS"/>
                <w:sz w:val="32"/>
                <w:szCs w:val="24"/>
              </w:rPr>
              <w:t>IN</w:t>
            </w:r>
          </w:p>
        </w:tc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3383">
              <w:rPr>
                <w:rFonts w:ascii="Comic Sans MS" w:hAnsi="Comic Sans MS"/>
                <w:sz w:val="32"/>
                <w:szCs w:val="24"/>
              </w:rPr>
              <w:t>IM</w:t>
            </w:r>
          </w:p>
        </w:tc>
      </w:tr>
      <w:tr w:rsidR="005F1878" w:rsidTr="005F1878">
        <w:tc>
          <w:tcPr>
            <w:tcW w:w="2303" w:type="dxa"/>
          </w:tcPr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Recouvrir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Remonter</w:t>
            </w:r>
          </w:p>
          <w:p w:rsidR="00D32C11" w:rsidRDefault="00D32C11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Refaire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Découvrir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Défaire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Démonter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Désagréable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Déshabiller</w:t>
            </w:r>
          </w:p>
          <w:p w:rsidR="005F1878" w:rsidRDefault="005F1878" w:rsidP="00D32C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Infidèle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Incapable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Invisible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Inhabituel </w:t>
            </w:r>
          </w:p>
          <w:p w:rsidR="005F1878" w:rsidRDefault="005F1878" w:rsidP="00D32C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Impatient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Immangeable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imprudent </w:t>
            </w:r>
          </w:p>
          <w:p w:rsidR="005F1878" w:rsidRDefault="005F1878" w:rsidP="00D32C1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impoli </w:t>
            </w:r>
          </w:p>
          <w:p w:rsidR="005F1878" w:rsidRDefault="005F1878" w:rsidP="00D32C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F1878" w:rsidTr="005F1878"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Indique une répétition</w:t>
            </w:r>
          </w:p>
        </w:tc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Indique une notion de destruction</w:t>
            </w:r>
          </w:p>
        </w:tc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Indique le contraire</w:t>
            </w:r>
          </w:p>
        </w:tc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Indique le contraire</w:t>
            </w:r>
          </w:p>
        </w:tc>
      </w:tr>
      <w:tr w:rsidR="005F1878" w:rsidTr="005F1878">
        <w:tc>
          <w:tcPr>
            <w:tcW w:w="2303" w:type="dxa"/>
          </w:tcPr>
          <w:p w:rsidR="005F1878" w:rsidRDefault="005F1878" w:rsidP="00D32C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24"/>
              </w:rPr>
              <w:t>Mal</w:t>
            </w:r>
          </w:p>
        </w:tc>
        <w:tc>
          <w:tcPr>
            <w:tcW w:w="2303" w:type="dxa"/>
          </w:tcPr>
          <w:p w:rsidR="005F1878" w:rsidRDefault="005F1878" w:rsidP="00D32C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24"/>
              </w:rPr>
              <w:t>Il</w:t>
            </w:r>
          </w:p>
        </w:tc>
        <w:tc>
          <w:tcPr>
            <w:tcW w:w="2303" w:type="dxa"/>
          </w:tcPr>
          <w:p w:rsidR="005F1878" w:rsidRDefault="005F1878" w:rsidP="00D32C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32"/>
                <w:szCs w:val="24"/>
              </w:rPr>
              <w:t>ir</w:t>
            </w:r>
            <w:proofErr w:type="spellEnd"/>
          </w:p>
        </w:tc>
        <w:tc>
          <w:tcPr>
            <w:tcW w:w="2303" w:type="dxa"/>
          </w:tcPr>
          <w:p w:rsidR="005F1878" w:rsidRDefault="005F1878" w:rsidP="00D32C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32"/>
                <w:szCs w:val="24"/>
              </w:rPr>
              <w:t>A</w:t>
            </w:r>
            <w:r w:rsidR="00663F13">
              <w:rPr>
                <w:rFonts w:ascii="Comic Sans MS" w:hAnsi="Comic Sans MS"/>
                <w:sz w:val="32"/>
                <w:szCs w:val="24"/>
              </w:rPr>
              <w:t>qua</w:t>
            </w:r>
            <w:proofErr w:type="spellEnd"/>
          </w:p>
        </w:tc>
      </w:tr>
      <w:tr w:rsidR="005F1878" w:rsidTr="005F1878">
        <w:tc>
          <w:tcPr>
            <w:tcW w:w="2303" w:type="dxa"/>
          </w:tcPr>
          <w:p w:rsidR="005F1878" w:rsidRDefault="005F1878" w:rsidP="005F18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Maladroit</w:t>
            </w:r>
          </w:p>
          <w:p w:rsidR="005F1878" w:rsidRDefault="005F1878" w:rsidP="005F18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Malheureux</w:t>
            </w:r>
          </w:p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1878" w:rsidRDefault="005F1878" w:rsidP="005F18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Illégal </w:t>
            </w:r>
          </w:p>
          <w:p w:rsidR="005F1878" w:rsidRDefault="005F1878" w:rsidP="005F18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Illisible</w:t>
            </w:r>
          </w:p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1878" w:rsidRDefault="005F1878" w:rsidP="005F18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Irrégulier</w:t>
            </w:r>
          </w:p>
          <w:p w:rsidR="005F1878" w:rsidRDefault="005F1878" w:rsidP="005F18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Irrespectueux </w:t>
            </w:r>
          </w:p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1878" w:rsidRDefault="00663F13" w:rsidP="005F18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Aquarium</w:t>
            </w:r>
          </w:p>
          <w:p w:rsidR="00663F13" w:rsidRDefault="00663F13" w:rsidP="005F18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Aquarelle </w:t>
            </w:r>
          </w:p>
          <w:p w:rsidR="00663F13" w:rsidRDefault="00663F13" w:rsidP="005F18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Aquagym </w:t>
            </w:r>
          </w:p>
        </w:tc>
      </w:tr>
      <w:tr w:rsidR="005F1878" w:rsidTr="005F1878"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Indique le contraire</w:t>
            </w:r>
          </w:p>
        </w:tc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Indique le contraire</w:t>
            </w:r>
          </w:p>
        </w:tc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Indique le contraire</w:t>
            </w:r>
          </w:p>
        </w:tc>
        <w:tc>
          <w:tcPr>
            <w:tcW w:w="2303" w:type="dxa"/>
          </w:tcPr>
          <w:p w:rsidR="005F1878" w:rsidRDefault="005F1878" w:rsidP="00AC33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Permet de former des mots de même famille. </w:t>
            </w:r>
          </w:p>
        </w:tc>
      </w:tr>
    </w:tbl>
    <w:p w:rsidR="005F1878" w:rsidRDefault="005F1878" w:rsidP="005F1878">
      <w:pPr>
        <w:rPr>
          <w:rFonts w:ascii="Comic Sans MS" w:hAnsi="Comic Sans MS"/>
          <w:sz w:val="24"/>
          <w:szCs w:val="24"/>
        </w:rPr>
      </w:pPr>
    </w:p>
    <w:p w:rsidR="00AC3383" w:rsidRDefault="00AC3383" w:rsidP="00AC3383">
      <w:pPr>
        <w:rPr>
          <w:rFonts w:ascii="Comic Sans MS" w:hAnsi="Comic Sans MS"/>
          <w:sz w:val="24"/>
          <w:szCs w:val="24"/>
        </w:rPr>
      </w:pPr>
    </w:p>
    <w:p w:rsidR="00AC3383" w:rsidRDefault="00AC3383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Default="00D32C11">
      <w:pPr>
        <w:rPr>
          <w:rFonts w:ascii="Comic Sans MS" w:hAnsi="Comic Sans MS"/>
          <w:sz w:val="24"/>
          <w:szCs w:val="24"/>
        </w:rPr>
      </w:pPr>
    </w:p>
    <w:p w:rsidR="00D32C11" w:rsidRPr="008519A0" w:rsidRDefault="00D32C11" w:rsidP="00D32C11">
      <w:pPr>
        <w:jc w:val="center"/>
        <w:rPr>
          <w:rFonts w:ascii="Cheri Liney" w:hAnsi="Cheri Liney"/>
          <w:sz w:val="44"/>
          <w:szCs w:val="24"/>
          <w:u w:val="single"/>
        </w:rPr>
      </w:pPr>
      <w:r w:rsidRPr="008519A0">
        <w:rPr>
          <w:rFonts w:ascii="Cheri Liney" w:hAnsi="Cheri Liney"/>
          <w:noProof/>
          <w:sz w:val="44"/>
          <w:szCs w:val="24"/>
          <w:u w:val="single"/>
          <w:lang w:eastAsia="fr-BE"/>
        </w:rPr>
        <w:lastRenderedPageBreak/>
        <w:pict>
          <v:rect id="_x0000_s1032" style="position:absolute;left:0;text-align:left;margin-left:-7.7pt;margin-top:31.7pt;width:453.75pt;height:185.45pt;z-index:251660288" filled="f"/>
        </w:pict>
      </w:r>
      <w:r w:rsidRPr="008519A0">
        <w:rPr>
          <w:rFonts w:ascii="Cheri Liney" w:hAnsi="Cheri Liney"/>
          <w:sz w:val="44"/>
          <w:szCs w:val="24"/>
          <w:u w:val="single"/>
        </w:rPr>
        <w:t xml:space="preserve">Les </w:t>
      </w:r>
      <w:proofErr w:type="spellStart"/>
      <w:r w:rsidRPr="008519A0">
        <w:rPr>
          <w:rFonts w:ascii="Cheri Liney" w:hAnsi="Cheri Liney"/>
          <w:sz w:val="44"/>
          <w:szCs w:val="24"/>
          <w:u w:val="single"/>
        </w:rPr>
        <w:t>p</w:t>
      </w:r>
      <w:r w:rsidR="008519A0" w:rsidRPr="008519A0">
        <w:rPr>
          <w:rFonts w:ascii="Cheri Liney" w:hAnsi="Cheri Liney"/>
          <w:sz w:val="44"/>
          <w:szCs w:val="24"/>
          <w:u w:val="single"/>
        </w:rPr>
        <w:t>re</w:t>
      </w:r>
      <w:r w:rsidRPr="008519A0">
        <w:rPr>
          <w:rFonts w:ascii="Cheri Liney" w:hAnsi="Cheri Liney"/>
          <w:sz w:val="44"/>
          <w:szCs w:val="24"/>
          <w:u w:val="single"/>
        </w:rPr>
        <w:t>fixes</w:t>
      </w:r>
      <w:proofErr w:type="spellEnd"/>
    </w:p>
    <w:p w:rsidR="00D32C11" w:rsidRDefault="00D32C11" w:rsidP="00D32C11">
      <w:pPr>
        <w:spacing w:after="0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Je retiens :</w:t>
      </w:r>
    </w:p>
    <w:p w:rsidR="00D32C11" w:rsidRPr="00D32C11" w:rsidRDefault="00D32C11" w:rsidP="00D32C11">
      <w:pPr>
        <w:spacing w:after="0"/>
        <w:rPr>
          <w:rFonts w:ascii="Comic Sans MS" w:hAnsi="Comic Sans MS"/>
          <w:sz w:val="24"/>
          <w:szCs w:val="24"/>
        </w:rPr>
      </w:pPr>
      <w:r w:rsidRPr="00D32C11">
        <w:rPr>
          <w:rFonts w:ascii="Comic Sans MS" w:hAnsi="Comic Sans MS"/>
          <w:sz w:val="24"/>
          <w:szCs w:val="24"/>
        </w:rPr>
        <w:t>Le préfixe est un élément que l’on place devant un mot pour former un nouveau mot.</w:t>
      </w:r>
    </w:p>
    <w:p w:rsidR="00D32C11" w:rsidRDefault="00D32C11" w:rsidP="00D32C11">
      <w:pPr>
        <w:spacing w:after="0"/>
        <w:rPr>
          <w:rFonts w:ascii="Comic Sans MS" w:hAnsi="Comic Sans MS"/>
          <w:sz w:val="24"/>
          <w:szCs w:val="24"/>
        </w:rPr>
      </w:pPr>
      <w:r w:rsidRPr="00D32C11">
        <w:rPr>
          <w:rFonts w:ascii="Comic Sans MS" w:hAnsi="Comic Sans MS"/>
          <w:sz w:val="24"/>
          <w:szCs w:val="24"/>
        </w:rPr>
        <w:t xml:space="preserve">La vision </w:t>
      </w:r>
      <w:r w:rsidRPr="00D32C11">
        <w:rPr>
          <w:rFonts w:ascii="Comic Sans MS" w:hAnsi="Comic Sans MS"/>
          <w:sz w:val="24"/>
          <w:szCs w:val="24"/>
        </w:rPr>
        <w:sym w:font="Wingdings" w:char="F0E0"/>
      </w:r>
      <w:r w:rsidRPr="00D32C11">
        <w:rPr>
          <w:rFonts w:ascii="Comic Sans MS" w:hAnsi="Comic Sans MS"/>
          <w:sz w:val="24"/>
          <w:szCs w:val="24"/>
        </w:rPr>
        <w:t xml:space="preserve"> La </w:t>
      </w:r>
      <w:r w:rsidRPr="00D32C11">
        <w:rPr>
          <w:rFonts w:ascii="Comic Sans MS" w:hAnsi="Comic Sans MS"/>
          <w:b/>
          <w:sz w:val="24"/>
          <w:szCs w:val="24"/>
        </w:rPr>
        <w:t>télé</w:t>
      </w:r>
      <w:r w:rsidRPr="00D32C11">
        <w:rPr>
          <w:rFonts w:ascii="Comic Sans MS" w:hAnsi="Comic Sans MS"/>
          <w:sz w:val="24"/>
          <w:szCs w:val="24"/>
        </w:rPr>
        <w:t xml:space="preserve">vision ; porter </w:t>
      </w:r>
      <w:r w:rsidRPr="00D32C11">
        <w:rPr>
          <w:rFonts w:ascii="Comic Sans MS" w:hAnsi="Comic Sans MS"/>
          <w:sz w:val="24"/>
          <w:szCs w:val="24"/>
        </w:rPr>
        <w:sym w:font="Wingdings" w:char="F0E0"/>
      </w:r>
      <w:r w:rsidRPr="00D32C11">
        <w:rPr>
          <w:rFonts w:ascii="Comic Sans MS" w:hAnsi="Comic Sans MS"/>
          <w:sz w:val="24"/>
          <w:szCs w:val="24"/>
        </w:rPr>
        <w:t xml:space="preserve"> </w:t>
      </w:r>
      <w:r w:rsidRPr="00D32C11">
        <w:rPr>
          <w:rFonts w:ascii="Comic Sans MS" w:hAnsi="Comic Sans MS"/>
          <w:b/>
          <w:sz w:val="24"/>
          <w:szCs w:val="24"/>
        </w:rPr>
        <w:t>trans</w:t>
      </w:r>
      <w:r w:rsidRPr="00D32C11">
        <w:rPr>
          <w:rFonts w:ascii="Comic Sans MS" w:hAnsi="Comic Sans MS"/>
          <w:sz w:val="24"/>
          <w:szCs w:val="24"/>
        </w:rPr>
        <w:t xml:space="preserve">porter ; possible </w:t>
      </w:r>
      <w:r w:rsidRPr="00D32C11">
        <w:rPr>
          <w:rFonts w:ascii="Comic Sans MS" w:hAnsi="Comic Sans MS"/>
          <w:sz w:val="24"/>
          <w:szCs w:val="24"/>
        </w:rPr>
        <w:sym w:font="Wingdings" w:char="F0E0"/>
      </w:r>
      <w:r w:rsidRPr="00D32C11">
        <w:rPr>
          <w:rFonts w:ascii="Comic Sans MS" w:hAnsi="Comic Sans MS"/>
          <w:sz w:val="24"/>
          <w:szCs w:val="24"/>
        </w:rPr>
        <w:t xml:space="preserve"> </w:t>
      </w:r>
      <w:r w:rsidRPr="00D32C11">
        <w:rPr>
          <w:rFonts w:ascii="Comic Sans MS" w:hAnsi="Comic Sans MS"/>
          <w:b/>
          <w:sz w:val="24"/>
          <w:szCs w:val="24"/>
        </w:rPr>
        <w:t>im</w:t>
      </w:r>
      <w:r w:rsidRPr="00D32C11">
        <w:rPr>
          <w:rFonts w:ascii="Comic Sans MS" w:hAnsi="Comic Sans MS"/>
          <w:sz w:val="24"/>
          <w:szCs w:val="24"/>
        </w:rPr>
        <w:t>possible</w:t>
      </w:r>
    </w:p>
    <w:p w:rsidR="00D32C11" w:rsidRDefault="00D32C11" w:rsidP="00D32C1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Chaque préfixe a un sens qui permet de modifier le mot ou d’apporter une précision. </w:t>
      </w:r>
    </w:p>
    <w:p w:rsidR="00D32C11" w:rsidRDefault="00D32C11" w:rsidP="00D32C1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Vendre </w:t>
      </w:r>
      <w:r w:rsidRPr="00D32C11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revendre </w:t>
      </w:r>
      <w:r w:rsidRPr="00D32C11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vendre à nouveau</w:t>
      </w:r>
    </w:p>
    <w:p w:rsidR="00D32C11" w:rsidRDefault="00D32C11" w:rsidP="00D32C1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Lever </w:t>
      </w:r>
      <w:r w:rsidRPr="00D32C11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soulever </w:t>
      </w:r>
      <w:r w:rsidRPr="00D32C11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lever par-dessus</w:t>
      </w:r>
    </w:p>
    <w:p w:rsidR="00D32C11" w:rsidRDefault="00D32C11" w:rsidP="00D32C1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Boucher </w:t>
      </w:r>
      <w:r w:rsidRPr="00D32C11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déboucher </w:t>
      </w:r>
      <w:r w:rsidRPr="00D32C11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enlever le bouchon (contraire)</w:t>
      </w:r>
    </w:p>
    <w:p w:rsidR="00D32C11" w:rsidRDefault="00D32C11" w:rsidP="00D32C11">
      <w:pPr>
        <w:spacing w:after="0"/>
        <w:rPr>
          <w:rFonts w:ascii="Comic Sans MS" w:hAnsi="Comic Sans MS"/>
          <w:sz w:val="24"/>
          <w:szCs w:val="24"/>
        </w:rPr>
      </w:pPr>
    </w:p>
    <w:p w:rsidR="00D32C11" w:rsidRPr="008519A0" w:rsidRDefault="00D32C11" w:rsidP="00D32C11">
      <w:pPr>
        <w:pStyle w:val="Paragraphedeliste"/>
        <w:numPr>
          <w:ilvl w:val="0"/>
          <w:numId w:val="11"/>
        </w:numPr>
        <w:rPr>
          <w:rFonts w:ascii="Comic Sans MS" w:hAnsi="Comic Sans MS"/>
          <w:b/>
          <w:sz w:val="28"/>
          <w:u w:val="single"/>
        </w:rPr>
      </w:pPr>
      <w:r w:rsidRPr="008519A0">
        <w:rPr>
          <w:rFonts w:ascii="Comic Sans MS" w:hAnsi="Comic Sans MS"/>
          <w:b/>
          <w:sz w:val="28"/>
          <w:u w:val="single"/>
        </w:rPr>
        <w:t>Observe ces verbes et indique à partir de quel verbe ils ont été formés.</w:t>
      </w:r>
    </w:p>
    <w:p w:rsidR="008519A0" w:rsidRDefault="008519A0" w:rsidP="008519A0">
      <w:pPr>
        <w:pStyle w:val="Paragraphedeliste"/>
        <w:rPr>
          <w:rFonts w:ascii="Comic Sans MS" w:hAnsi="Comic Sans MS"/>
          <w:sz w:val="28"/>
        </w:rPr>
      </w:pPr>
    </w:p>
    <w:p w:rsidR="00D32C11" w:rsidRDefault="00D32C11" w:rsidP="00D32C11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Disparaitre – apparaitre – transparaitre – reparaitre </w:t>
      </w:r>
      <w:r w:rsidRPr="00D32C11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> …………………………………</w:t>
      </w:r>
    </w:p>
    <w:p w:rsidR="00D32C11" w:rsidRDefault="00D32C11" w:rsidP="00D32C11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Survenir – revenir – parvenir – devenir – se souvenir </w:t>
      </w:r>
      <w:r w:rsidRPr="00D32C11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………………………………….</w:t>
      </w:r>
    </w:p>
    <w:p w:rsidR="00D32C11" w:rsidRDefault="00D32C11" w:rsidP="00D32C11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Parfaire – refaire – défaire – satisfaire </w:t>
      </w:r>
      <w:r w:rsidRPr="00D32C11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………………………………………………………..</w:t>
      </w:r>
    </w:p>
    <w:p w:rsidR="00D32C11" w:rsidRDefault="00D32C11" w:rsidP="00D32C11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Contenir – soutenir – entretenir – détenir – obtenir </w:t>
      </w:r>
      <w:r w:rsidRPr="00D32C11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……………………………………</w:t>
      </w:r>
    </w:p>
    <w:p w:rsidR="00D32C11" w:rsidRDefault="00D32C11" w:rsidP="00D32C11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Distendre – retendre – détendre – attendre – prétendre </w:t>
      </w:r>
      <w:r w:rsidRPr="00D32C11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………………………….</w:t>
      </w:r>
    </w:p>
    <w:p w:rsidR="00D32C11" w:rsidRDefault="00D32C11" w:rsidP="00D32C11">
      <w:pPr>
        <w:rPr>
          <w:rFonts w:ascii="Comic Sans MS" w:hAnsi="Comic Sans MS"/>
        </w:rPr>
      </w:pPr>
    </w:p>
    <w:p w:rsidR="00D32C11" w:rsidRPr="008519A0" w:rsidRDefault="00D32C11" w:rsidP="00D32C11">
      <w:pPr>
        <w:pStyle w:val="Paragraphedeliste"/>
        <w:numPr>
          <w:ilvl w:val="0"/>
          <w:numId w:val="11"/>
        </w:numPr>
        <w:rPr>
          <w:rFonts w:ascii="Comic Sans MS" w:hAnsi="Comic Sans MS"/>
          <w:b/>
          <w:sz w:val="28"/>
          <w:u w:val="single"/>
        </w:rPr>
      </w:pPr>
      <w:r w:rsidRPr="008519A0">
        <w:rPr>
          <w:rFonts w:ascii="Comic Sans MS" w:hAnsi="Comic Sans MS"/>
          <w:b/>
          <w:sz w:val="28"/>
          <w:u w:val="single"/>
        </w:rPr>
        <w:t>Forme le contraire de ces mots à l’aide d’un préfixe.</w:t>
      </w:r>
    </w:p>
    <w:p w:rsidR="00D32C11" w:rsidRDefault="00D32C11" w:rsidP="00D32C11">
      <w:pPr>
        <w:pStyle w:val="Paragraphedeliste"/>
        <w:rPr>
          <w:rFonts w:ascii="Comic Sans MS" w:hAnsi="Comic Sans MS"/>
          <w:sz w:val="28"/>
        </w:rPr>
      </w:pPr>
    </w:p>
    <w:p w:rsidR="00D32C11" w:rsidRDefault="00D32C11" w:rsidP="00D32C1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Exemple : prudent : </w:t>
      </w:r>
      <w:r w:rsidRPr="008519A0">
        <w:rPr>
          <w:rFonts w:ascii="Comic Sans MS" w:hAnsi="Comic Sans MS"/>
          <w:b/>
          <w:sz w:val="24"/>
        </w:rPr>
        <w:t>im</w:t>
      </w:r>
      <w:r>
        <w:rPr>
          <w:rFonts w:ascii="Comic Sans MS" w:hAnsi="Comic Sans MS"/>
          <w:sz w:val="24"/>
        </w:rPr>
        <w:t>prudent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D32C11" w:rsidTr="00D32C11">
        <w:tc>
          <w:tcPr>
            <w:tcW w:w="4606" w:type="dxa"/>
          </w:tcPr>
          <w:p w:rsidR="00D32C11" w:rsidRDefault="00D32C11" w:rsidP="00D32C11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Lisible : …………………..                       </w:t>
            </w:r>
          </w:p>
          <w:p w:rsidR="00D32C11" w:rsidRDefault="00D32C11" w:rsidP="00D32C11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Monter : ………………….</w:t>
            </w:r>
          </w:p>
          <w:p w:rsidR="00D32C11" w:rsidRPr="00D32C11" w:rsidRDefault="00D32C11" w:rsidP="00D32C11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Régulier : ……………………….</w:t>
            </w:r>
          </w:p>
        </w:tc>
        <w:tc>
          <w:tcPr>
            <w:tcW w:w="4606" w:type="dxa"/>
          </w:tcPr>
          <w:p w:rsidR="00D32C11" w:rsidRPr="00D32C11" w:rsidRDefault="00D32C11" w:rsidP="00D32C11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Tacher : …………………………………..</w:t>
            </w:r>
          </w:p>
          <w:p w:rsidR="00D32C11" w:rsidRPr="00D32C11" w:rsidRDefault="00D32C11" w:rsidP="00D32C11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Coudre : …………………………………….</w:t>
            </w:r>
          </w:p>
          <w:p w:rsidR="00D32C11" w:rsidRPr="00D32C11" w:rsidRDefault="00D32C11" w:rsidP="00D32C11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Adroit : …………………………………….</w:t>
            </w:r>
          </w:p>
        </w:tc>
      </w:tr>
    </w:tbl>
    <w:p w:rsidR="00D32C11" w:rsidRDefault="00D32C11" w:rsidP="00D32C11">
      <w:pPr>
        <w:rPr>
          <w:rFonts w:ascii="Comic Sans MS" w:hAnsi="Comic Sans MS"/>
          <w:sz w:val="24"/>
        </w:rPr>
      </w:pPr>
    </w:p>
    <w:p w:rsidR="00D32C11" w:rsidRDefault="008519A0" w:rsidP="008519A0">
      <w:pPr>
        <w:pStyle w:val="Paragraphedeliste"/>
        <w:numPr>
          <w:ilvl w:val="0"/>
          <w:numId w:val="11"/>
        </w:numPr>
        <w:rPr>
          <w:rFonts w:ascii="Comic Sans MS" w:hAnsi="Comic Sans MS"/>
          <w:b/>
          <w:sz w:val="28"/>
          <w:u w:val="single"/>
        </w:rPr>
      </w:pPr>
      <w:r w:rsidRPr="008519A0">
        <w:rPr>
          <w:rFonts w:ascii="Comic Sans MS" w:hAnsi="Comic Sans MS"/>
          <w:b/>
          <w:sz w:val="28"/>
          <w:u w:val="single"/>
        </w:rPr>
        <w:t>A partir du verbe proposer, trouve un verbe avec le préfixe       - pré.</w:t>
      </w:r>
    </w:p>
    <w:p w:rsidR="008519A0" w:rsidRPr="008519A0" w:rsidRDefault="008519A0" w:rsidP="008519A0">
      <w:pPr>
        <w:pStyle w:val="Paragraphedeliste"/>
        <w:rPr>
          <w:rFonts w:ascii="Comic Sans MS" w:hAnsi="Comic Sans MS"/>
          <w:b/>
          <w:sz w:val="28"/>
          <w:u w:val="single"/>
        </w:rPr>
      </w:pPr>
    </w:p>
    <w:p w:rsidR="008519A0" w:rsidRDefault="008519A0" w:rsidP="008519A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Exemple : dire : </w:t>
      </w:r>
      <w:r w:rsidRPr="008519A0">
        <w:rPr>
          <w:rFonts w:ascii="Comic Sans MS" w:hAnsi="Comic Sans MS"/>
          <w:b/>
          <w:sz w:val="24"/>
        </w:rPr>
        <w:t>pré</w:t>
      </w:r>
      <w:r>
        <w:rPr>
          <w:rFonts w:ascii="Comic Sans MS" w:hAnsi="Comic Sans MS"/>
          <w:sz w:val="24"/>
        </w:rPr>
        <w:t xml:space="preserve">dire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8519A0" w:rsidTr="008519A0">
        <w:tc>
          <w:tcPr>
            <w:tcW w:w="4606" w:type="dxa"/>
          </w:tcPr>
          <w:p w:rsidR="008519A0" w:rsidRDefault="008519A0" w:rsidP="008519A0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Occuper : ………………………………….</w:t>
            </w:r>
          </w:p>
          <w:p w:rsidR="008519A0" w:rsidRDefault="008519A0" w:rsidP="008519A0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Juger : ……………………………………..</w:t>
            </w:r>
          </w:p>
          <w:p w:rsidR="008519A0" w:rsidRPr="008519A0" w:rsidRDefault="008519A0" w:rsidP="008519A0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Disposer : ………………………………………</w:t>
            </w:r>
          </w:p>
        </w:tc>
        <w:tc>
          <w:tcPr>
            <w:tcW w:w="4606" w:type="dxa"/>
          </w:tcPr>
          <w:p w:rsidR="008519A0" w:rsidRDefault="008519A0" w:rsidP="008519A0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Sélectionner : ……………………………..</w:t>
            </w:r>
          </w:p>
          <w:p w:rsidR="008519A0" w:rsidRDefault="008519A0" w:rsidP="008519A0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Fabriquer : ………………………………….</w:t>
            </w:r>
          </w:p>
          <w:p w:rsidR="008519A0" w:rsidRPr="008519A0" w:rsidRDefault="008519A0" w:rsidP="008519A0">
            <w:pPr>
              <w:pStyle w:val="Paragraphedeliste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Nommer : ………………………………………</w:t>
            </w:r>
          </w:p>
        </w:tc>
      </w:tr>
    </w:tbl>
    <w:p w:rsidR="0078338C" w:rsidRPr="008519A0" w:rsidRDefault="008519A0" w:rsidP="008519A0">
      <w:pPr>
        <w:rPr>
          <w:rFonts w:ascii="Comic Sans MS" w:hAnsi="Comic Sans MS"/>
          <w:sz w:val="24"/>
        </w:rPr>
      </w:pPr>
      <w:r w:rsidRPr="008519A0">
        <w:rPr>
          <w:rFonts w:ascii="Comic Sans MS" w:hAnsi="Comic Sans MS"/>
          <w:sz w:val="24"/>
        </w:rPr>
        <w:lastRenderedPageBreak/>
        <w:t>A ton avis, que signifie le préfixe –</w:t>
      </w:r>
      <w:r w:rsidRPr="008519A0">
        <w:rPr>
          <w:rFonts w:ascii="Comic Sans MS" w:hAnsi="Comic Sans MS"/>
          <w:b/>
          <w:sz w:val="24"/>
        </w:rPr>
        <w:t>pré </w:t>
      </w:r>
      <w:r w:rsidRPr="008519A0">
        <w:rPr>
          <w:rFonts w:ascii="Comic Sans MS" w:hAnsi="Comic Sans MS"/>
          <w:sz w:val="24"/>
        </w:rPr>
        <w:t xml:space="preserve">? </w:t>
      </w:r>
      <w:r>
        <w:rPr>
          <w:rFonts w:ascii="Comic Sans MS" w:hAnsi="Comic Sans MS"/>
          <w:sz w:val="24"/>
        </w:rPr>
        <w:t>……………………………………………………………………</w:t>
      </w:r>
    </w:p>
    <w:p w:rsidR="008519A0" w:rsidRDefault="008519A0" w:rsidP="008519A0">
      <w:pPr>
        <w:pStyle w:val="Paragraphedeliste"/>
        <w:numPr>
          <w:ilvl w:val="0"/>
          <w:numId w:val="11"/>
        </w:numPr>
        <w:ind w:right="-108"/>
        <w:rPr>
          <w:rFonts w:ascii="Comic Sans MS" w:hAnsi="Comic Sans MS" w:cs="Arial"/>
          <w:b/>
          <w:sz w:val="28"/>
          <w:szCs w:val="28"/>
          <w:u w:val="single"/>
        </w:rPr>
      </w:pPr>
      <w:r w:rsidRPr="008519A0">
        <w:rPr>
          <w:rFonts w:ascii="Comic Sans MS" w:hAnsi="Comic Sans MS" w:cs="Arial"/>
          <w:b/>
          <w:sz w:val="28"/>
          <w:szCs w:val="28"/>
          <w:u w:val="single"/>
        </w:rPr>
        <w:t>Trouve un verbe et son contraire et invente une phrase.</w:t>
      </w:r>
    </w:p>
    <w:p w:rsidR="008519A0" w:rsidRPr="008519A0" w:rsidRDefault="008519A0" w:rsidP="008519A0">
      <w:pPr>
        <w:pStyle w:val="Paragraphedeliste"/>
        <w:ind w:right="-108"/>
        <w:rPr>
          <w:rFonts w:ascii="Comic Sans MS" w:hAnsi="Comic Sans MS" w:cs="Arial"/>
          <w:b/>
          <w:sz w:val="28"/>
          <w:szCs w:val="28"/>
          <w:u w:val="single"/>
        </w:rPr>
      </w:pPr>
    </w:p>
    <w:p w:rsidR="008519A0" w:rsidRDefault="008519A0" w:rsidP="008519A0">
      <w:pPr>
        <w:ind w:right="-108"/>
        <w:rPr>
          <w:rFonts w:ascii="Comic Sans MS" w:hAnsi="Comic Sans MS" w:cs="Arial"/>
          <w:sz w:val="24"/>
          <w:szCs w:val="28"/>
        </w:rPr>
      </w:pPr>
      <w:r>
        <w:rPr>
          <w:rFonts w:ascii="Comic Sans MS" w:hAnsi="Comic Sans MS" w:cs="Arial"/>
          <w:sz w:val="24"/>
          <w:szCs w:val="28"/>
        </w:rPr>
        <w:t>Exemple : un lacet –&gt;</w:t>
      </w:r>
      <w:r w:rsidRPr="008519A0">
        <w:rPr>
          <w:rFonts w:ascii="Comic Sans MS" w:hAnsi="Comic Sans MS" w:cs="Arial"/>
          <w:b/>
          <w:sz w:val="24"/>
          <w:szCs w:val="28"/>
        </w:rPr>
        <w:t xml:space="preserve"> lacer</w:t>
      </w:r>
      <w:r>
        <w:rPr>
          <w:rFonts w:ascii="Comic Sans MS" w:hAnsi="Comic Sans MS" w:cs="Arial"/>
          <w:sz w:val="24"/>
          <w:szCs w:val="28"/>
        </w:rPr>
        <w:t xml:space="preserve"> </w:t>
      </w:r>
      <w:r w:rsidRPr="008519A0">
        <w:rPr>
          <w:rFonts w:ascii="Comic Sans MS" w:hAnsi="Comic Sans MS" w:cs="Arial"/>
          <w:sz w:val="24"/>
          <w:szCs w:val="28"/>
        </w:rPr>
        <w:sym w:font="Wingdings" w:char="F0E0"/>
      </w:r>
      <w:r>
        <w:rPr>
          <w:rFonts w:ascii="Comic Sans MS" w:hAnsi="Comic Sans MS" w:cs="Arial"/>
          <w:sz w:val="24"/>
          <w:szCs w:val="28"/>
        </w:rPr>
        <w:t xml:space="preserve"> </w:t>
      </w:r>
      <w:r w:rsidRPr="008519A0">
        <w:rPr>
          <w:rFonts w:ascii="Comic Sans MS" w:hAnsi="Comic Sans MS" w:cs="Arial"/>
          <w:b/>
          <w:sz w:val="24"/>
          <w:szCs w:val="28"/>
        </w:rPr>
        <w:t>dé</w:t>
      </w:r>
      <w:r>
        <w:rPr>
          <w:rFonts w:ascii="Comic Sans MS" w:hAnsi="Comic Sans MS" w:cs="Arial"/>
          <w:sz w:val="24"/>
          <w:szCs w:val="28"/>
        </w:rPr>
        <w:t>lacer ses chaussures.</w:t>
      </w:r>
    </w:p>
    <w:p w:rsidR="008519A0" w:rsidRDefault="008519A0" w:rsidP="008519A0">
      <w:pPr>
        <w:pStyle w:val="Paragraphedeliste"/>
        <w:numPr>
          <w:ilvl w:val="0"/>
          <w:numId w:val="13"/>
        </w:numPr>
        <w:ind w:right="-108"/>
        <w:rPr>
          <w:rFonts w:ascii="Comic Sans MS" w:hAnsi="Comic Sans MS" w:cs="Arial"/>
          <w:szCs w:val="28"/>
        </w:rPr>
      </w:pPr>
      <w:r>
        <w:rPr>
          <w:rFonts w:ascii="Comic Sans MS" w:hAnsi="Comic Sans MS" w:cs="Arial"/>
          <w:szCs w:val="28"/>
        </w:rPr>
        <w:t>Un code : ………………………………………………………………………………………………………………………</w:t>
      </w:r>
    </w:p>
    <w:p w:rsidR="008519A0" w:rsidRDefault="008519A0" w:rsidP="008519A0">
      <w:pPr>
        <w:pStyle w:val="Paragraphedeliste"/>
        <w:numPr>
          <w:ilvl w:val="0"/>
          <w:numId w:val="13"/>
        </w:numPr>
        <w:ind w:right="-108"/>
        <w:rPr>
          <w:rFonts w:ascii="Comic Sans MS" w:hAnsi="Comic Sans MS" w:cs="Arial"/>
          <w:szCs w:val="28"/>
        </w:rPr>
      </w:pPr>
      <w:r>
        <w:rPr>
          <w:rFonts w:ascii="Comic Sans MS" w:hAnsi="Comic Sans MS" w:cs="Arial"/>
          <w:szCs w:val="28"/>
        </w:rPr>
        <w:t>Un nœud : ……………………………………………………………………………………………………………………</w:t>
      </w:r>
    </w:p>
    <w:p w:rsidR="008519A0" w:rsidRDefault="008519A0" w:rsidP="008519A0">
      <w:pPr>
        <w:pStyle w:val="Paragraphedeliste"/>
        <w:numPr>
          <w:ilvl w:val="0"/>
          <w:numId w:val="13"/>
        </w:numPr>
        <w:ind w:right="-108"/>
        <w:rPr>
          <w:rFonts w:ascii="Comic Sans MS" w:hAnsi="Comic Sans MS" w:cs="Arial"/>
          <w:szCs w:val="28"/>
        </w:rPr>
      </w:pPr>
      <w:r>
        <w:rPr>
          <w:rFonts w:ascii="Comic Sans MS" w:hAnsi="Comic Sans MS" w:cs="Arial"/>
          <w:szCs w:val="28"/>
        </w:rPr>
        <w:t>La règle : ……………………………………………………………………………………………………………………..</w:t>
      </w:r>
    </w:p>
    <w:p w:rsidR="008519A0" w:rsidRPr="008519A0" w:rsidRDefault="008519A0" w:rsidP="008519A0">
      <w:pPr>
        <w:ind w:right="-108"/>
        <w:rPr>
          <w:rFonts w:ascii="Comic Sans MS" w:hAnsi="Comic Sans MS" w:cs="Arial"/>
          <w:szCs w:val="28"/>
        </w:rPr>
      </w:pPr>
    </w:p>
    <w:p w:rsidR="0078338C" w:rsidRPr="008519A0" w:rsidRDefault="0078338C" w:rsidP="008519A0">
      <w:pPr>
        <w:pStyle w:val="Paragraphedeliste"/>
        <w:numPr>
          <w:ilvl w:val="0"/>
          <w:numId w:val="11"/>
        </w:numPr>
        <w:ind w:right="-108"/>
        <w:rPr>
          <w:rFonts w:ascii="Comic Sans MS" w:hAnsi="Comic Sans MS" w:cs="Arial"/>
          <w:b/>
          <w:sz w:val="28"/>
          <w:szCs w:val="28"/>
          <w:u w:val="single"/>
        </w:rPr>
      </w:pPr>
      <w:r w:rsidRPr="008519A0">
        <w:rPr>
          <w:rFonts w:ascii="Comic Sans MS" w:hAnsi="Comic Sans MS" w:cs="Arial"/>
          <w:b/>
          <w:sz w:val="28"/>
          <w:szCs w:val="28"/>
          <w:u w:val="single"/>
        </w:rPr>
        <w:t>Ajoute un préfixe au mot pour en changer le sens.</w:t>
      </w:r>
    </w:p>
    <w:p w:rsidR="0078338C" w:rsidRDefault="0078338C" w:rsidP="0078338C">
      <w:pPr>
        <w:spacing w:after="0"/>
        <w:ind w:right="-108"/>
        <w:rPr>
          <w:rFonts w:ascii="Cambria" w:hAnsi="Cambria" w:cs="Arial"/>
          <w:i/>
          <w:sz w:val="28"/>
          <w:szCs w:val="28"/>
        </w:rPr>
      </w:pPr>
    </w:p>
    <w:p w:rsidR="0078338C" w:rsidRPr="008519A0" w:rsidRDefault="0078338C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Respectueux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 xml:space="preserve"> ………………………………………………</w:t>
      </w:r>
    </w:p>
    <w:p w:rsidR="0078338C" w:rsidRPr="008519A0" w:rsidRDefault="0078338C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Patient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78338C" w:rsidRPr="008519A0" w:rsidRDefault="008519A0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noProof/>
          <w:sz w:val="2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19685</wp:posOffset>
            </wp:positionV>
            <wp:extent cx="1250315" cy="939800"/>
            <wp:effectExtent l="19050" t="0" r="6985" b="0"/>
            <wp:wrapTight wrapText="bothSides">
              <wp:wrapPolygon edited="0">
                <wp:start x="7569" y="0"/>
                <wp:lineTo x="658" y="7005"/>
                <wp:lineTo x="-329" y="17514"/>
                <wp:lineTo x="3949" y="21016"/>
                <wp:lineTo x="7898" y="21016"/>
                <wp:lineTo x="12177" y="21016"/>
                <wp:lineTo x="17771" y="21016"/>
                <wp:lineTo x="19417" y="19265"/>
                <wp:lineTo x="19088" y="14011"/>
                <wp:lineTo x="21721" y="7443"/>
                <wp:lineTo x="21721" y="5254"/>
                <wp:lineTo x="19088" y="3503"/>
                <wp:lineTo x="11848" y="0"/>
                <wp:lineTo x="7569" y="0"/>
              </wp:wrapPolygon>
            </wp:wrapTight>
            <wp:docPr id="1" name="Image 1" descr="C:\Users\Amandine\AppData\Local\Microsoft\Windows\Temporary Internet Files\Content.IE5\GIK98AWE\MCj044045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dine\AppData\Local\Microsoft\Windows\Temporary Internet Files\Content.IE5\GIK98AWE\MCj0440450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38C" w:rsidRPr="008519A0">
        <w:rPr>
          <w:rFonts w:ascii="Comic Sans MS" w:hAnsi="Comic Sans MS" w:cs="Arial"/>
          <w:sz w:val="24"/>
        </w:rPr>
        <w:t xml:space="preserve">Légal </w:t>
      </w:r>
      <w:r w:rsidR="0078338C" w:rsidRPr="008519A0">
        <w:rPr>
          <w:rFonts w:ascii="Comic Sans MS" w:hAnsi="Comic Sans MS" w:cs="Arial"/>
          <w:sz w:val="24"/>
        </w:rPr>
        <w:sym w:font="Wingdings" w:char="F0E0"/>
      </w:r>
      <w:r w:rsidR="0078338C" w:rsidRPr="008519A0">
        <w:rPr>
          <w:rFonts w:ascii="Comic Sans MS" w:hAnsi="Comic Sans MS" w:cs="Arial"/>
          <w:sz w:val="24"/>
        </w:rPr>
        <w:t xml:space="preserve"> ………………………………………………</w:t>
      </w:r>
    </w:p>
    <w:p w:rsidR="0078338C" w:rsidRPr="008519A0" w:rsidRDefault="0078338C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Couvrir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78338C" w:rsidRPr="008519A0" w:rsidRDefault="0078338C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Mangeable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78338C" w:rsidRPr="008519A0" w:rsidRDefault="0078338C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Latéral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78338C" w:rsidRPr="008519A0" w:rsidRDefault="0078338C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Pliable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78338C" w:rsidRPr="008519A0" w:rsidRDefault="0078338C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Heureux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78338C" w:rsidRPr="008519A0" w:rsidRDefault="0078338C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Responsable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 xml:space="preserve"> ………………………………………………</w:t>
      </w:r>
    </w:p>
    <w:p w:rsidR="0078338C" w:rsidRPr="008519A0" w:rsidRDefault="0078338C" w:rsidP="0078338C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Obéissant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0E43A3" w:rsidRPr="008519A0" w:rsidRDefault="0078338C" w:rsidP="000E43A3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Réel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 xml:space="preserve"> ………………………………………………</w:t>
      </w:r>
    </w:p>
    <w:p w:rsidR="0078338C" w:rsidRDefault="0078338C" w:rsidP="0078338C">
      <w:pPr>
        <w:spacing w:after="0"/>
        <w:ind w:right="-108"/>
        <w:rPr>
          <w:rFonts w:ascii="Cambria" w:hAnsi="Cambria" w:cs="Arial"/>
          <w:i/>
          <w:sz w:val="28"/>
          <w:szCs w:val="28"/>
        </w:rPr>
      </w:pPr>
    </w:p>
    <w:p w:rsidR="0078338C" w:rsidRPr="008519A0" w:rsidRDefault="0078338C" w:rsidP="0078338C">
      <w:pPr>
        <w:spacing w:after="0"/>
        <w:ind w:right="-108"/>
        <w:rPr>
          <w:rFonts w:ascii="Comic Sans MS" w:hAnsi="Comic Sans MS" w:cs="Arial"/>
          <w:sz w:val="32"/>
          <w:szCs w:val="32"/>
          <w:u w:val="single"/>
        </w:rPr>
      </w:pPr>
      <w:r w:rsidRPr="008519A0">
        <w:rPr>
          <w:rFonts w:ascii="Comic Sans MS" w:hAnsi="Comic Sans MS" w:cs="Arial"/>
          <w:sz w:val="32"/>
          <w:szCs w:val="32"/>
          <w:u w:val="single"/>
        </w:rPr>
        <w:t>Retiens</w:t>
      </w:r>
    </w:p>
    <w:p w:rsidR="0078338C" w:rsidRDefault="0078338C" w:rsidP="0078338C">
      <w:pPr>
        <w:spacing w:after="0" w:line="360" w:lineRule="auto"/>
        <w:ind w:right="-108"/>
        <w:rPr>
          <w:rFonts w:ascii="Cambria" w:hAnsi="Cambria" w:cs="Arial"/>
          <w:i/>
          <w:sz w:val="28"/>
          <w:szCs w:val="28"/>
        </w:rPr>
      </w:pPr>
    </w:p>
    <w:p w:rsidR="008519A0" w:rsidRPr="008519A0" w:rsidRDefault="0078338C" w:rsidP="0085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08"/>
        <w:jc w:val="both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Un …………………………………………….. </w:t>
      </w:r>
      <w:proofErr w:type="gramStart"/>
      <w:r w:rsidRPr="008519A0">
        <w:rPr>
          <w:rFonts w:ascii="Comic Sans MS" w:hAnsi="Comic Sans MS" w:cs="Arial"/>
          <w:sz w:val="24"/>
        </w:rPr>
        <w:t>est</w:t>
      </w:r>
      <w:proofErr w:type="gramEnd"/>
      <w:r w:rsidRPr="008519A0">
        <w:rPr>
          <w:rFonts w:ascii="Comic Sans MS" w:hAnsi="Comic Sans MS" w:cs="Arial"/>
          <w:sz w:val="24"/>
        </w:rPr>
        <w:t xml:space="preserve"> une ou plusieurs syll</w:t>
      </w:r>
      <w:r w:rsidR="008519A0">
        <w:rPr>
          <w:rFonts w:ascii="Comic Sans MS" w:hAnsi="Comic Sans MS" w:cs="Arial"/>
          <w:sz w:val="24"/>
        </w:rPr>
        <w:t>abes qui est placé</w:t>
      </w:r>
      <w:r w:rsidRPr="008519A0">
        <w:rPr>
          <w:rFonts w:ascii="Comic Sans MS" w:hAnsi="Comic Sans MS" w:cs="Arial"/>
          <w:sz w:val="24"/>
        </w:rPr>
        <w:t xml:space="preserve"> ………………………... un mot, pour en changer le sens.</w:t>
      </w:r>
    </w:p>
    <w:p w:rsidR="0078338C" w:rsidRDefault="0078338C" w:rsidP="0078338C">
      <w:pPr>
        <w:spacing w:after="0"/>
        <w:rPr>
          <w:rFonts w:ascii="Arial" w:hAnsi="Arial" w:cs="Arial"/>
          <w:sz w:val="18"/>
          <w:szCs w:val="18"/>
        </w:rPr>
      </w:pPr>
    </w:p>
    <w:p w:rsidR="0078338C" w:rsidRDefault="0078338C" w:rsidP="0078338C">
      <w:pPr>
        <w:spacing w:after="0"/>
        <w:rPr>
          <w:rFonts w:ascii="Arial" w:hAnsi="Arial" w:cs="Arial"/>
          <w:sz w:val="18"/>
          <w:szCs w:val="18"/>
        </w:rPr>
      </w:pPr>
    </w:p>
    <w:p w:rsidR="008519A0" w:rsidRDefault="008519A0" w:rsidP="0078338C">
      <w:pPr>
        <w:spacing w:after="0"/>
        <w:rPr>
          <w:rFonts w:ascii="Arial" w:hAnsi="Arial" w:cs="Arial"/>
          <w:sz w:val="18"/>
          <w:szCs w:val="18"/>
        </w:rPr>
      </w:pPr>
    </w:p>
    <w:p w:rsidR="008519A0" w:rsidRDefault="008519A0" w:rsidP="0078338C">
      <w:pPr>
        <w:spacing w:after="0"/>
        <w:rPr>
          <w:rFonts w:ascii="Arial" w:hAnsi="Arial" w:cs="Arial"/>
          <w:sz w:val="18"/>
          <w:szCs w:val="18"/>
        </w:rPr>
      </w:pPr>
    </w:p>
    <w:p w:rsidR="008519A0" w:rsidRDefault="008519A0" w:rsidP="0078338C">
      <w:pPr>
        <w:spacing w:after="0"/>
        <w:rPr>
          <w:rFonts w:ascii="Arial" w:hAnsi="Arial" w:cs="Arial"/>
          <w:sz w:val="18"/>
          <w:szCs w:val="18"/>
        </w:rPr>
      </w:pPr>
    </w:p>
    <w:p w:rsidR="008519A0" w:rsidRDefault="008519A0" w:rsidP="0078338C">
      <w:pPr>
        <w:spacing w:after="0"/>
        <w:rPr>
          <w:rFonts w:ascii="Arial" w:hAnsi="Arial" w:cs="Arial"/>
          <w:sz w:val="18"/>
          <w:szCs w:val="18"/>
        </w:rPr>
      </w:pPr>
    </w:p>
    <w:p w:rsidR="008519A0" w:rsidRDefault="008519A0" w:rsidP="0078338C">
      <w:pPr>
        <w:spacing w:after="0"/>
        <w:rPr>
          <w:rFonts w:ascii="Arial" w:hAnsi="Arial" w:cs="Arial"/>
          <w:sz w:val="18"/>
          <w:szCs w:val="18"/>
        </w:rPr>
      </w:pPr>
    </w:p>
    <w:p w:rsidR="000C6340" w:rsidRPr="008519A0" w:rsidRDefault="000C6340" w:rsidP="000C6340">
      <w:pPr>
        <w:rPr>
          <w:rFonts w:ascii="Comic Sans MS" w:hAnsi="Comic Sans MS"/>
          <w:sz w:val="24"/>
        </w:rPr>
      </w:pPr>
      <w:r w:rsidRPr="008519A0">
        <w:rPr>
          <w:rFonts w:ascii="Comic Sans MS" w:hAnsi="Comic Sans MS"/>
          <w:sz w:val="24"/>
        </w:rPr>
        <w:lastRenderedPageBreak/>
        <w:t>A ton avis, que signifie le préfixe –</w:t>
      </w:r>
      <w:r w:rsidRPr="008519A0">
        <w:rPr>
          <w:rFonts w:ascii="Comic Sans MS" w:hAnsi="Comic Sans MS"/>
          <w:b/>
          <w:sz w:val="24"/>
        </w:rPr>
        <w:t>pré </w:t>
      </w:r>
      <w:r w:rsidRPr="008519A0">
        <w:rPr>
          <w:rFonts w:ascii="Comic Sans MS" w:hAnsi="Comic Sans MS"/>
          <w:sz w:val="24"/>
        </w:rPr>
        <w:t xml:space="preserve">? </w:t>
      </w:r>
      <w:r>
        <w:rPr>
          <w:rFonts w:ascii="Comic Sans MS" w:hAnsi="Comic Sans MS"/>
          <w:sz w:val="24"/>
        </w:rPr>
        <w:t>……………………………………………………………………</w:t>
      </w:r>
    </w:p>
    <w:p w:rsidR="000C6340" w:rsidRDefault="000C6340" w:rsidP="000C6340">
      <w:pPr>
        <w:pStyle w:val="Paragraphedeliste"/>
        <w:numPr>
          <w:ilvl w:val="0"/>
          <w:numId w:val="11"/>
        </w:numPr>
        <w:ind w:right="-108"/>
        <w:rPr>
          <w:rFonts w:ascii="Comic Sans MS" w:hAnsi="Comic Sans MS" w:cs="Arial"/>
          <w:b/>
          <w:sz w:val="28"/>
          <w:szCs w:val="28"/>
          <w:u w:val="single"/>
        </w:rPr>
      </w:pPr>
      <w:r w:rsidRPr="008519A0">
        <w:rPr>
          <w:rFonts w:ascii="Comic Sans MS" w:hAnsi="Comic Sans MS" w:cs="Arial"/>
          <w:b/>
          <w:sz w:val="28"/>
          <w:szCs w:val="28"/>
          <w:u w:val="single"/>
        </w:rPr>
        <w:t>Trouve un verbe et son contraire et invente une phrase.</w:t>
      </w:r>
    </w:p>
    <w:p w:rsidR="000C6340" w:rsidRPr="008519A0" w:rsidRDefault="000C6340" w:rsidP="000C6340">
      <w:pPr>
        <w:pStyle w:val="Paragraphedeliste"/>
        <w:ind w:right="-108"/>
        <w:rPr>
          <w:rFonts w:ascii="Comic Sans MS" w:hAnsi="Comic Sans MS" w:cs="Arial"/>
          <w:b/>
          <w:sz w:val="28"/>
          <w:szCs w:val="28"/>
          <w:u w:val="single"/>
        </w:rPr>
      </w:pPr>
    </w:p>
    <w:p w:rsidR="000C6340" w:rsidRDefault="000C6340" w:rsidP="000C6340">
      <w:pPr>
        <w:ind w:right="-108"/>
        <w:rPr>
          <w:rFonts w:ascii="Comic Sans MS" w:hAnsi="Comic Sans MS" w:cs="Arial"/>
          <w:sz w:val="24"/>
          <w:szCs w:val="28"/>
        </w:rPr>
      </w:pPr>
      <w:r>
        <w:rPr>
          <w:rFonts w:ascii="Comic Sans MS" w:hAnsi="Comic Sans MS" w:cs="Arial"/>
          <w:sz w:val="24"/>
          <w:szCs w:val="28"/>
        </w:rPr>
        <w:t>Exemple : un lacet –&gt;</w:t>
      </w:r>
      <w:r w:rsidRPr="008519A0">
        <w:rPr>
          <w:rFonts w:ascii="Comic Sans MS" w:hAnsi="Comic Sans MS" w:cs="Arial"/>
          <w:b/>
          <w:sz w:val="24"/>
          <w:szCs w:val="28"/>
        </w:rPr>
        <w:t xml:space="preserve"> lacer</w:t>
      </w:r>
      <w:r>
        <w:rPr>
          <w:rFonts w:ascii="Comic Sans MS" w:hAnsi="Comic Sans MS" w:cs="Arial"/>
          <w:sz w:val="24"/>
          <w:szCs w:val="28"/>
        </w:rPr>
        <w:t xml:space="preserve"> </w:t>
      </w:r>
      <w:r w:rsidRPr="008519A0">
        <w:rPr>
          <w:rFonts w:ascii="Comic Sans MS" w:hAnsi="Comic Sans MS" w:cs="Arial"/>
          <w:sz w:val="24"/>
          <w:szCs w:val="28"/>
        </w:rPr>
        <w:sym w:font="Wingdings" w:char="F0E0"/>
      </w:r>
      <w:r>
        <w:rPr>
          <w:rFonts w:ascii="Comic Sans MS" w:hAnsi="Comic Sans MS" w:cs="Arial"/>
          <w:sz w:val="24"/>
          <w:szCs w:val="28"/>
        </w:rPr>
        <w:t xml:space="preserve"> </w:t>
      </w:r>
      <w:r w:rsidRPr="008519A0">
        <w:rPr>
          <w:rFonts w:ascii="Comic Sans MS" w:hAnsi="Comic Sans MS" w:cs="Arial"/>
          <w:b/>
          <w:sz w:val="24"/>
          <w:szCs w:val="28"/>
        </w:rPr>
        <w:t>dé</w:t>
      </w:r>
      <w:r>
        <w:rPr>
          <w:rFonts w:ascii="Comic Sans MS" w:hAnsi="Comic Sans MS" w:cs="Arial"/>
          <w:sz w:val="24"/>
          <w:szCs w:val="28"/>
        </w:rPr>
        <w:t>lacer ses chaussures.</w:t>
      </w:r>
    </w:p>
    <w:p w:rsidR="000C6340" w:rsidRDefault="000C6340" w:rsidP="000C6340">
      <w:pPr>
        <w:pStyle w:val="Paragraphedeliste"/>
        <w:numPr>
          <w:ilvl w:val="0"/>
          <w:numId w:val="13"/>
        </w:numPr>
        <w:ind w:right="-108"/>
        <w:rPr>
          <w:rFonts w:ascii="Comic Sans MS" w:hAnsi="Comic Sans MS" w:cs="Arial"/>
          <w:szCs w:val="28"/>
        </w:rPr>
      </w:pPr>
      <w:r>
        <w:rPr>
          <w:rFonts w:ascii="Comic Sans MS" w:hAnsi="Comic Sans MS" w:cs="Arial"/>
          <w:szCs w:val="28"/>
        </w:rPr>
        <w:t>Un code : ………………………………………………………………………………………………………………………</w:t>
      </w:r>
    </w:p>
    <w:p w:rsidR="000C6340" w:rsidRDefault="000C6340" w:rsidP="000C6340">
      <w:pPr>
        <w:pStyle w:val="Paragraphedeliste"/>
        <w:numPr>
          <w:ilvl w:val="0"/>
          <w:numId w:val="13"/>
        </w:numPr>
        <w:ind w:right="-108"/>
        <w:rPr>
          <w:rFonts w:ascii="Comic Sans MS" w:hAnsi="Comic Sans MS" w:cs="Arial"/>
          <w:szCs w:val="28"/>
        </w:rPr>
      </w:pPr>
      <w:r>
        <w:rPr>
          <w:rFonts w:ascii="Comic Sans MS" w:hAnsi="Comic Sans MS" w:cs="Arial"/>
          <w:szCs w:val="28"/>
        </w:rPr>
        <w:t>Un nœud : ……………………………………………………………………………………………………………………</w:t>
      </w:r>
    </w:p>
    <w:p w:rsidR="000C6340" w:rsidRDefault="000C6340" w:rsidP="000C6340">
      <w:pPr>
        <w:pStyle w:val="Paragraphedeliste"/>
        <w:numPr>
          <w:ilvl w:val="0"/>
          <w:numId w:val="13"/>
        </w:numPr>
        <w:ind w:right="-108"/>
        <w:rPr>
          <w:rFonts w:ascii="Comic Sans MS" w:hAnsi="Comic Sans MS" w:cs="Arial"/>
          <w:szCs w:val="28"/>
        </w:rPr>
      </w:pPr>
      <w:r>
        <w:rPr>
          <w:rFonts w:ascii="Comic Sans MS" w:hAnsi="Comic Sans MS" w:cs="Arial"/>
          <w:szCs w:val="28"/>
        </w:rPr>
        <w:t>La règle : ……………………………………………………………………………………………………………………..</w:t>
      </w:r>
    </w:p>
    <w:p w:rsidR="000C6340" w:rsidRPr="008519A0" w:rsidRDefault="000C6340" w:rsidP="000C6340">
      <w:pPr>
        <w:ind w:right="-108"/>
        <w:rPr>
          <w:rFonts w:ascii="Comic Sans MS" w:hAnsi="Comic Sans MS" w:cs="Arial"/>
          <w:szCs w:val="28"/>
        </w:rPr>
      </w:pPr>
    </w:p>
    <w:p w:rsidR="000C6340" w:rsidRPr="008519A0" w:rsidRDefault="000C6340" w:rsidP="000C6340">
      <w:pPr>
        <w:pStyle w:val="Paragraphedeliste"/>
        <w:numPr>
          <w:ilvl w:val="0"/>
          <w:numId w:val="11"/>
        </w:numPr>
        <w:ind w:right="-108"/>
        <w:rPr>
          <w:rFonts w:ascii="Comic Sans MS" w:hAnsi="Comic Sans MS" w:cs="Arial"/>
          <w:b/>
          <w:sz w:val="28"/>
          <w:szCs w:val="28"/>
          <w:u w:val="single"/>
        </w:rPr>
      </w:pPr>
      <w:r w:rsidRPr="008519A0">
        <w:rPr>
          <w:rFonts w:ascii="Comic Sans MS" w:hAnsi="Comic Sans MS" w:cs="Arial"/>
          <w:b/>
          <w:sz w:val="28"/>
          <w:szCs w:val="28"/>
          <w:u w:val="single"/>
        </w:rPr>
        <w:t>Ajoute un préfixe au mot pour en changer le sens.</w:t>
      </w:r>
    </w:p>
    <w:p w:rsidR="000C6340" w:rsidRDefault="000C6340" w:rsidP="000C6340">
      <w:pPr>
        <w:spacing w:after="0"/>
        <w:ind w:right="-108"/>
        <w:rPr>
          <w:rFonts w:ascii="Cambria" w:hAnsi="Cambria" w:cs="Arial"/>
          <w:i/>
          <w:sz w:val="28"/>
          <w:szCs w:val="28"/>
        </w:rPr>
      </w:pP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Respectueux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 xml:space="preserve"> 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Patient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noProof/>
          <w:sz w:val="24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19685</wp:posOffset>
            </wp:positionV>
            <wp:extent cx="1250315" cy="939800"/>
            <wp:effectExtent l="19050" t="0" r="6985" b="0"/>
            <wp:wrapTight wrapText="bothSides">
              <wp:wrapPolygon edited="0">
                <wp:start x="7569" y="0"/>
                <wp:lineTo x="658" y="7005"/>
                <wp:lineTo x="-329" y="17514"/>
                <wp:lineTo x="3949" y="21016"/>
                <wp:lineTo x="7898" y="21016"/>
                <wp:lineTo x="12177" y="21016"/>
                <wp:lineTo x="17771" y="21016"/>
                <wp:lineTo x="19417" y="19265"/>
                <wp:lineTo x="19088" y="14011"/>
                <wp:lineTo x="21721" y="7443"/>
                <wp:lineTo x="21721" y="5254"/>
                <wp:lineTo x="19088" y="3503"/>
                <wp:lineTo x="11848" y="0"/>
                <wp:lineTo x="7569" y="0"/>
              </wp:wrapPolygon>
            </wp:wrapTight>
            <wp:docPr id="2" name="Image 1" descr="C:\Users\Amandine\AppData\Local\Microsoft\Windows\Temporary Internet Files\Content.IE5\GIK98AWE\MCj044045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dine\AppData\Local\Microsoft\Windows\Temporary Internet Files\Content.IE5\GIK98AWE\MCj0440450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19A0">
        <w:rPr>
          <w:rFonts w:ascii="Comic Sans MS" w:hAnsi="Comic Sans MS" w:cs="Arial"/>
          <w:sz w:val="24"/>
        </w:rPr>
        <w:t xml:space="preserve">Légal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 xml:space="preserve"> 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Couvrir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Mangeable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Latéral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Pliable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Heureux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Responsable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 xml:space="preserve"> 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Obéissant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>………………………………………………</w:t>
      </w:r>
    </w:p>
    <w:p w:rsidR="000C6340" w:rsidRPr="008519A0" w:rsidRDefault="000C6340" w:rsidP="000C6340">
      <w:pPr>
        <w:spacing w:after="0" w:line="360" w:lineRule="auto"/>
        <w:ind w:right="-108" w:firstLine="709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Réel </w:t>
      </w:r>
      <w:r w:rsidRPr="008519A0">
        <w:rPr>
          <w:rFonts w:ascii="Comic Sans MS" w:hAnsi="Comic Sans MS" w:cs="Arial"/>
          <w:sz w:val="24"/>
        </w:rPr>
        <w:sym w:font="Wingdings" w:char="F0E0"/>
      </w:r>
      <w:r w:rsidRPr="008519A0">
        <w:rPr>
          <w:rFonts w:ascii="Comic Sans MS" w:hAnsi="Comic Sans MS" w:cs="Arial"/>
          <w:sz w:val="24"/>
        </w:rPr>
        <w:t xml:space="preserve"> ………………………………………………</w:t>
      </w:r>
    </w:p>
    <w:p w:rsidR="000C6340" w:rsidRDefault="000C6340" w:rsidP="000C6340">
      <w:pPr>
        <w:spacing w:after="0"/>
        <w:ind w:right="-108"/>
        <w:rPr>
          <w:rFonts w:ascii="Cambria" w:hAnsi="Cambria" w:cs="Arial"/>
          <w:i/>
          <w:sz w:val="28"/>
          <w:szCs w:val="28"/>
        </w:rPr>
      </w:pPr>
    </w:p>
    <w:p w:rsidR="000C6340" w:rsidRPr="008519A0" w:rsidRDefault="000C6340" w:rsidP="000C6340">
      <w:pPr>
        <w:spacing w:after="0"/>
        <w:ind w:right="-108"/>
        <w:rPr>
          <w:rFonts w:ascii="Comic Sans MS" w:hAnsi="Comic Sans MS" w:cs="Arial"/>
          <w:sz w:val="32"/>
          <w:szCs w:val="32"/>
          <w:u w:val="single"/>
        </w:rPr>
      </w:pPr>
      <w:r w:rsidRPr="008519A0">
        <w:rPr>
          <w:rFonts w:ascii="Comic Sans MS" w:hAnsi="Comic Sans MS" w:cs="Arial"/>
          <w:sz w:val="32"/>
          <w:szCs w:val="32"/>
          <w:u w:val="single"/>
        </w:rPr>
        <w:t>Retiens</w:t>
      </w:r>
    </w:p>
    <w:p w:rsidR="000C6340" w:rsidRDefault="000C6340" w:rsidP="000C6340">
      <w:pPr>
        <w:spacing w:after="0" w:line="360" w:lineRule="auto"/>
        <w:ind w:right="-108"/>
        <w:rPr>
          <w:rFonts w:ascii="Cambria" w:hAnsi="Cambria" w:cs="Arial"/>
          <w:i/>
          <w:sz w:val="28"/>
          <w:szCs w:val="28"/>
        </w:rPr>
      </w:pPr>
    </w:p>
    <w:p w:rsidR="000C6340" w:rsidRPr="008519A0" w:rsidRDefault="000C6340" w:rsidP="000C6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08"/>
        <w:jc w:val="both"/>
        <w:rPr>
          <w:rFonts w:ascii="Comic Sans MS" w:hAnsi="Comic Sans MS" w:cs="Arial"/>
          <w:sz w:val="24"/>
        </w:rPr>
      </w:pPr>
      <w:r w:rsidRPr="008519A0">
        <w:rPr>
          <w:rFonts w:ascii="Comic Sans MS" w:hAnsi="Comic Sans MS" w:cs="Arial"/>
          <w:sz w:val="24"/>
        </w:rPr>
        <w:t xml:space="preserve">Un …………………………………………….. </w:t>
      </w:r>
      <w:proofErr w:type="gramStart"/>
      <w:r w:rsidRPr="008519A0">
        <w:rPr>
          <w:rFonts w:ascii="Comic Sans MS" w:hAnsi="Comic Sans MS" w:cs="Arial"/>
          <w:sz w:val="24"/>
        </w:rPr>
        <w:t>est</w:t>
      </w:r>
      <w:proofErr w:type="gramEnd"/>
      <w:r w:rsidRPr="008519A0">
        <w:rPr>
          <w:rFonts w:ascii="Comic Sans MS" w:hAnsi="Comic Sans MS" w:cs="Arial"/>
          <w:sz w:val="24"/>
        </w:rPr>
        <w:t xml:space="preserve"> une ou plusieurs syll</w:t>
      </w:r>
      <w:r>
        <w:rPr>
          <w:rFonts w:ascii="Comic Sans MS" w:hAnsi="Comic Sans MS" w:cs="Arial"/>
          <w:sz w:val="24"/>
        </w:rPr>
        <w:t>abes qui est placé</w:t>
      </w:r>
      <w:r w:rsidRPr="008519A0">
        <w:rPr>
          <w:rFonts w:ascii="Comic Sans MS" w:hAnsi="Comic Sans MS" w:cs="Arial"/>
          <w:sz w:val="24"/>
        </w:rPr>
        <w:t xml:space="preserve"> ………………………... un mot, pour en changer le sens.</w:t>
      </w:r>
    </w:p>
    <w:p w:rsidR="000C6340" w:rsidRDefault="000C6340" w:rsidP="000C6340">
      <w:pPr>
        <w:spacing w:after="0"/>
        <w:rPr>
          <w:rFonts w:ascii="Arial" w:hAnsi="Arial" w:cs="Arial"/>
          <w:sz w:val="18"/>
          <w:szCs w:val="18"/>
        </w:rPr>
      </w:pPr>
    </w:p>
    <w:p w:rsidR="000C6340" w:rsidRDefault="000C6340" w:rsidP="000C6340">
      <w:pPr>
        <w:spacing w:after="0"/>
        <w:rPr>
          <w:rFonts w:ascii="Arial" w:hAnsi="Arial" w:cs="Arial"/>
          <w:sz w:val="18"/>
          <w:szCs w:val="18"/>
        </w:rPr>
      </w:pPr>
    </w:p>
    <w:p w:rsidR="000C6340" w:rsidRDefault="000C6340" w:rsidP="000C6340">
      <w:pPr>
        <w:spacing w:after="0"/>
        <w:rPr>
          <w:rFonts w:ascii="Arial" w:hAnsi="Arial" w:cs="Arial"/>
          <w:sz w:val="18"/>
          <w:szCs w:val="18"/>
        </w:rPr>
      </w:pPr>
    </w:p>
    <w:p w:rsidR="000C6340" w:rsidRDefault="000C6340" w:rsidP="000C6340">
      <w:pPr>
        <w:spacing w:after="0"/>
        <w:rPr>
          <w:rFonts w:ascii="Arial" w:hAnsi="Arial" w:cs="Arial"/>
          <w:sz w:val="18"/>
          <w:szCs w:val="18"/>
        </w:rPr>
      </w:pPr>
    </w:p>
    <w:p w:rsidR="000C6340" w:rsidRDefault="000C6340" w:rsidP="000C6340">
      <w:pPr>
        <w:spacing w:after="0"/>
        <w:rPr>
          <w:rFonts w:ascii="Comic Sans MS" w:hAnsi="Comic Sans MS" w:cs="Arial"/>
          <w:sz w:val="32"/>
          <w:szCs w:val="18"/>
          <w:u w:val="single"/>
        </w:rPr>
      </w:pPr>
    </w:p>
    <w:p w:rsidR="008519A0" w:rsidRPr="00663F13" w:rsidRDefault="008519A0" w:rsidP="008519A0">
      <w:pPr>
        <w:spacing w:after="0"/>
        <w:jc w:val="center"/>
        <w:rPr>
          <w:rFonts w:ascii="Comic Sans MS" w:hAnsi="Comic Sans MS" w:cs="Arial"/>
          <w:sz w:val="32"/>
          <w:szCs w:val="18"/>
          <w:u w:val="single"/>
        </w:rPr>
      </w:pPr>
      <w:r w:rsidRPr="00663F13">
        <w:rPr>
          <w:rFonts w:ascii="Comic Sans MS" w:hAnsi="Comic Sans MS" w:cs="Arial"/>
          <w:sz w:val="32"/>
          <w:szCs w:val="18"/>
          <w:u w:val="single"/>
        </w:rPr>
        <w:lastRenderedPageBreak/>
        <w:t>Les préfixes</w:t>
      </w:r>
    </w:p>
    <w:p w:rsidR="008519A0" w:rsidRPr="00663F13" w:rsidRDefault="008519A0" w:rsidP="008519A0">
      <w:pPr>
        <w:pStyle w:val="Paragraphedeliste"/>
        <w:numPr>
          <w:ilvl w:val="0"/>
          <w:numId w:val="14"/>
        </w:numPr>
        <w:rPr>
          <w:rFonts w:ascii="Comic Sans MS" w:hAnsi="Comic Sans MS" w:cs="Arial"/>
          <w:b/>
          <w:sz w:val="28"/>
          <w:szCs w:val="18"/>
        </w:rPr>
      </w:pPr>
      <w:r w:rsidRPr="00663F13">
        <w:rPr>
          <w:rFonts w:ascii="Comic Sans MS" w:hAnsi="Comic Sans MS" w:cs="Arial"/>
          <w:b/>
          <w:sz w:val="28"/>
          <w:szCs w:val="18"/>
        </w:rPr>
        <w:t>Un préfixe</w:t>
      </w:r>
    </w:p>
    <w:p w:rsidR="008519A0" w:rsidRDefault="008519A0" w:rsidP="008519A0">
      <w:pPr>
        <w:rPr>
          <w:rFonts w:ascii="Comic Sans MS" w:hAnsi="Comic Sans MS" w:cs="Arial"/>
          <w:sz w:val="28"/>
          <w:szCs w:val="18"/>
        </w:rPr>
      </w:pPr>
    </w:p>
    <w:p w:rsidR="008519A0" w:rsidRPr="008519A0" w:rsidRDefault="008519A0" w:rsidP="008519A0">
      <w:pPr>
        <w:rPr>
          <w:rFonts w:ascii="Comic Sans MS" w:hAnsi="Comic Sans MS" w:cs="Arial"/>
          <w:sz w:val="24"/>
          <w:szCs w:val="18"/>
        </w:rPr>
      </w:pPr>
      <w:r w:rsidRPr="008519A0">
        <w:rPr>
          <w:rFonts w:ascii="Comic Sans MS" w:hAnsi="Comic Sans MS" w:cs="Arial"/>
          <w:sz w:val="24"/>
          <w:szCs w:val="18"/>
        </w:rPr>
        <w:t xml:space="preserve">Ce sont une ou plusieurs syllabes que l’on place devant un mot pour former un nouveau mot. </w:t>
      </w:r>
    </w:p>
    <w:p w:rsidR="008519A0" w:rsidRDefault="008519A0" w:rsidP="008519A0">
      <w:pPr>
        <w:rPr>
          <w:rFonts w:ascii="Comic Sans MS" w:hAnsi="Comic Sans MS" w:cs="Arial"/>
          <w:sz w:val="24"/>
          <w:szCs w:val="18"/>
        </w:rPr>
      </w:pPr>
      <w:r w:rsidRPr="008519A0">
        <w:rPr>
          <w:rFonts w:ascii="Comic Sans MS" w:hAnsi="Comic Sans MS" w:cs="Arial"/>
          <w:sz w:val="24"/>
          <w:szCs w:val="18"/>
        </w:rPr>
        <w:t>Chaque préfixe a un sens qui permet de modifier ou d’apporter une précision.</w:t>
      </w:r>
    </w:p>
    <w:p w:rsidR="008519A0" w:rsidRPr="00663F13" w:rsidRDefault="008519A0" w:rsidP="008519A0">
      <w:pPr>
        <w:pStyle w:val="Paragraphedeliste"/>
        <w:numPr>
          <w:ilvl w:val="0"/>
          <w:numId w:val="14"/>
        </w:numPr>
        <w:rPr>
          <w:rFonts w:ascii="Comic Sans MS" w:hAnsi="Comic Sans MS" w:cs="Arial"/>
          <w:b/>
          <w:sz w:val="28"/>
          <w:szCs w:val="18"/>
        </w:rPr>
      </w:pPr>
      <w:r w:rsidRPr="00663F13">
        <w:rPr>
          <w:rFonts w:ascii="Comic Sans MS" w:hAnsi="Comic Sans MS" w:cs="Arial"/>
          <w:b/>
          <w:sz w:val="28"/>
          <w:szCs w:val="18"/>
        </w:rPr>
        <w:t>Les préfixes de contraire</w:t>
      </w:r>
    </w:p>
    <w:p w:rsidR="008519A0" w:rsidRDefault="008519A0" w:rsidP="008519A0">
      <w:pPr>
        <w:rPr>
          <w:rFonts w:ascii="Comic Sans MS" w:hAnsi="Comic Sans MS" w:cs="Arial"/>
          <w:szCs w:val="18"/>
        </w:rPr>
      </w:pPr>
    </w:p>
    <w:p w:rsidR="00663F13" w:rsidRDefault="00663F13" w:rsidP="008519A0">
      <w:pPr>
        <w:rPr>
          <w:rFonts w:ascii="Comic Sans MS" w:hAnsi="Comic Sans MS" w:cs="Arial"/>
          <w:sz w:val="24"/>
          <w:szCs w:val="18"/>
        </w:rPr>
      </w:pPr>
      <w:r>
        <w:rPr>
          <w:rFonts w:ascii="Comic Sans MS" w:hAnsi="Comic Sans MS" w:cs="Arial"/>
          <w:sz w:val="24"/>
          <w:szCs w:val="18"/>
        </w:rPr>
        <w:t xml:space="preserve">IN 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>
        <w:rPr>
          <w:rFonts w:ascii="Comic Sans MS" w:hAnsi="Comic Sans MS" w:cs="Arial"/>
          <w:sz w:val="24"/>
          <w:szCs w:val="18"/>
        </w:rPr>
        <w:t xml:space="preserve"> fidèle : </w:t>
      </w:r>
      <w:r w:rsidRPr="00663F13">
        <w:rPr>
          <w:rFonts w:ascii="Comic Sans MS" w:hAnsi="Comic Sans MS" w:cs="Arial"/>
          <w:b/>
          <w:sz w:val="24"/>
          <w:szCs w:val="18"/>
        </w:rPr>
        <w:t>in</w:t>
      </w:r>
      <w:r>
        <w:rPr>
          <w:rFonts w:ascii="Comic Sans MS" w:hAnsi="Comic Sans MS" w:cs="Arial"/>
          <w:sz w:val="24"/>
          <w:szCs w:val="18"/>
        </w:rPr>
        <w:t>fidèle     IM 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>
        <w:rPr>
          <w:rFonts w:ascii="Comic Sans MS" w:hAnsi="Comic Sans MS" w:cs="Arial"/>
          <w:sz w:val="24"/>
          <w:szCs w:val="18"/>
        </w:rPr>
        <w:t xml:space="preserve"> poli : </w:t>
      </w:r>
      <w:r w:rsidRPr="00663F13">
        <w:rPr>
          <w:rFonts w:ascii="Comic Sans MS" w:hAnsi="Comic Sans MS" w:cs="Arial"/>
          <w:b/>
          <w:sz w:val="24"/>
          <w:szCs w:val="18"/>
        </w:rPr>
        <w:t>im</w:t>
      </w:r>
      <w:r>
        <w:rPr>
          <w:rFonts w:ascii="Comic Sans MS" w:hAnsi="Comic Sans MS" w:cs="Arial"/>
          <w:sz w:val="24"/>
          <w:szCs w:val="18"/>
        </w:rPr>
        <w:t>poli</w:t>
      </w:r>
    </w:p>
    <w:p w:rsidR="00663F13" w:rsidRDefault="00663F13" w:rsidP="008519A0">
      <w:pPr>
        <w:rPr>
          <w:rFonts w:ascii="Comic Sans MS" w:hAnsi="Comic Sans MS" w:cs="Arial"/>
          <w:sz w:val="24"/>
          <w:szCs w:val="18"/>
        </w:rPr>
      </w:pPr>
      <w:r>
        <w:rPr>
          <w:rFonts w:ascii="Comic Sans MS" w:hAnsi="Comic Sans MS" w:cs="Arial"/>
          <w:sz w:val="24"/>
          <w:szCs w:val="18"/>
        </w:rPr>
        <w:t xml:space="preserve">MAL 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>
        <w:rPr>
          <w:rFonts w:ascii="Comic Sans MS" w:hAnsi="Comic Sans MS" w:cs="Arial"/>
          <w:sz w:val="24"/>
          <w:szCs w:val="18"/>
        </w:rPr>
        <w:t xml:space="preserve"> heureux : </w:t>
      </w:r>
      <w:r w:rsidRPr="00663F13">
        <w:rPr>
          <w:rFonts w:ascii="Comic Sans MS" w:hAnsi="Comic Sans MS" w:cs="Arial"/>
          <w:b/>
          <w:sz w:val="24"/>
          <w:szCs w:val="18"/>
        </w:rPr>
        <w:t>mal</w:t>
      </w:r>
      <w:r>
        <w:rPr>
          <w:rFonts w:ascii="Comic Sans MS" w:hAnsi="Comic Sans MS" w:cs="Arial"/>
          <w:sz w:val="24"/>
          <w:szCs w:val="18"/>
        </w:rPr>
        <w:t xml:space="preserve">heureux                    </w:t>
      </w:r>
      <w:r w:rsidRPr="00663F13">
        <w:rPr>
          <w:rFonts w:ascii="Comic Sans MS" w:hAnsi="Comic Sans MS" w:cs="Arial"/>
          <w:sz w:val="24"/>
          <w:szCs w:val="18"/>
        </w:rPr>
        <w:t>IR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>
        <w:rPr>
          <w:rFonts w:ascii="Comic Sans MS" w:hAnsi="Comic Sans MS" w:cs="Arial"/>
          <w:sz w:val="24"/>
          <w:szCs w:val="18"/>
        </w:rPr>
        <w:t xml:space="preserve"> régulier : </w:t>
      </w:r>
      <w:r w:rsidRPr="00663F13">
        <w:rPr>
          <w:rFonts w:ascii="Comic Sans MS" w:hAnsi="Comic Sans MS" w:cs="Arial"/>
          <w:b/>
          <w:sz w:val="24"/>
          <w:szCs w:val="18"/>
        </w:rPr>
        <w:t>ir</w:t>
      </w:r>
      <w:r>
        <w:rPr>
          <w:rFonts w:ascii="Comic Sans MS" w:hAnsi="Comic Sans MS" w:cs="Arial"/>
          <w:sz w:val="24"/>
          <w:szCs w:val="18"/>
        </w:rPr>
        <w:t xml:space="preserve">régulier   </w:t>
      </w:r>
    </w:p>
    <w:p w:rsidR="00663F13" w:rsidRDefault="00663F13" w:rsidP="008519A0">
      <w:pPr>
        <w:rPr>
          <w:rFonts w:ascii="Comic Sans MS" w:hAnsi="Comic Sans MS" w:cs="Arial"/>
          <w:sz w:val="24"/>
          <w:szCs w:val="18"/>
        </w:rPr>
      </w:pPr>
      <w:r>
        <w:rPr>
          <w:rFonts w:ascii="Comic Sans MS" w:hAnsi="Comic Sans MS" w:cs="Arial"/>
          <w:sz w:val="24"/>
          <w:szCs w:val="18"/>
        </w:rPr>
        <w:t xml:space="preserve">IL 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>
        <w:rPr>
          <w:rFonts w:ascii="Comic Sans MS" w:hAnsi="Comic Sans MS" w:cs="Arial"/>
          <w:sz w:val="24"/>
          <w:szCs w:val="18"/>
        </w:rPr>
        <w:t xml:space="preserve"> lisible : </w:t>
      </w:r>
      <w:r w:rsidRPr="00663F13">
        <w:rPr>
          <w:rFonts w:ascii="Comic Sans MS" w:hAnsi="Comic Sans MS" w:cs="Arial"/>
          <w:b/>
          <w:sz w:val="24"/>
          <w:szCs w:val="18"/>
        </w:rPr>
        <w:t>il</w:t>
      </w:r>
      <w:r>
        <w:rPr>
          <w:rFonts w:ascii="Comic Sans MS" w:hAnsi="Comic Sans MS" w:cs="Arial"/>
          <w:sz w:val="24"/>
          <w:szCs w:val="18"/>
        </w:rPr>
        <w:t xml:space="preserve">lisible    </w:t>
      </w:r>
    </w:p>
    <w:p w:rsidR="00663F13" w:rsidRDefault="00663F13" w:rsidP="008519A0">
      <w:pPr>
        <w:rPr>
          <w:rFonts w:ascii="Comic Sans MS" w:hAnsi="Comic Sans MS" w:cs="Arial"/>
          <w:sz w:val="24"/>
          <w:szCs w:val="18"/>
        </w:rPr>
      </w:pPr>
    </w:p>
    <w:p w:rsidR="00663F13" w:rsidRDefault="00663F13" w:rsidP="00663F13">
      <w:pPr>
        <w:pStyle w:val="Paragraphedeliste"/>
        <w:numPr>
          <w:ilvl w:val="0"/>
          <w:numId w:val="14"/>
        </w:numPr>
        <w:rPr>
          <w:rFonts w:ascii="Comic Sans MS" w:hAnsi="Comic Sans MS" w:cs="Arial"/>
          <w:b/>
          <w:sz w:val="28"/>
          <w:szCs w:val="18"/>
        </w:rPr>
      </w:pPr>
      <w:r w:rsidRPr="00663F13">
        <w:rPr>
          <w:rFonts w:ascii="Comic Sans MS" w:hAnsi="Comic Sans MS" w:cs="Arial"/>
          <w:b/>
          <w:sz w:val="28"/>
          <w:szCs w:val="18"/>
        </w:rPr>
        <w:t>Le préfixe de répétition</w:t>
      </w:r>
    </w:p>
    <w:p w:rsidR="00663F13" w:rsidRDefault="00663F13" w:rsidP="00663F13">
      <w:pPr>
        <w:pStyle w:val="Paragraphedeliste"/>
        <w:rPr>
          <w:rFonts w:ascii="Comic Sans MS" w:hAnsi="Comic Sans MS" w:cs="Arial"/>
          <w:b/>
          <w:sz w:val="28"/>
          <w:szCs w:val="18"/>
        </w:rPr>
      </w:pPr>
    </w:p>
    <w:p w:rsidR="00663F13" w:rsidRDefault="00663F13" w:rsidP="00663F13">
      <w:pPr>
        <w:rPr>
          <w:rFonts w:ascii="Comic Sans MS" w:hAnsi="Comic Sans MS" w:cs="Arial"/>
          <w:sz w:val="24"/>
          <w:szCs w:val="18"/>
        </w:rPr>
      </w:pPr>
      <w:r w:rsidRPr="00663F13">
        <w:rPr>
          <w:rFonts w:ascii="Comic Sans MS" w:hAnsi="Comic Sans MS" w:cs="Arial"/>
          <w:sz w:val="24"/>
          <w:szCs w:val="18"/>
        </w:rPr>
        <w:t xml:space="preserve">RE 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 w:rsidRPr="00663F13">
        <w:rPr>
          <w:rFonts w:ascii="Comic Sans MS" w:hAnsi="Comic Sans MS" w:cs="Arial"/>
          <w:sz w:val="24"/>
          <w:szCs w:val="18"/>
        </w:rPr>
        <w:t xml:space="preserve"> couvrir : </w:t>
      </w:r>
      <w:r w:rsidRPr="00663F13">
        <w:rPr>
          <w:rFonts w:ascii="Comic Sans MS" w:hAnsi="Comic Sans MS" w:cs="Arial"/>
          <w:b/>
          <w:sz w:val="24"/>
          <w:szCs w:val="18"/>
        </w:rPr>
        <w:t>re</w:t>
      </w:r>
      <w:r w:rsidRPr="00663F13">
        <w:rPr>
          <w:rFonts w:ascii="Comic Sans MS" w:hAnsi="Comic Sans MS" w:cs="Arial"/>
          <w:sz w:val="24"/>
          <w:szCs w:val="18"/>
        </w:rPr>
        <w:t xml:space="preserve">couvrir                        faire : </w:t>
      </w:r>
      <w:r w:rsidRPr="00663F13">
        <w:rPr>
          <w:rFonts w:ascii="Comic Sans MS" w:hAnsi="Comic Sans MS" w:cs="Arial"/>
          <w:b/>
          <w:sz w:val="24"/>
          <w:szCs w:val="18"/>
        </w:rPr>
        <w:t>re</w:t>
      </w:r>
      <w:r w:rsidRPr="00663F13">
        <w:rPr>
          <w:rFonts w:ascii="Comic Sans MS" w:hAnsi="Comic Sans MS" w:cs="Arial"/>
          <w:sz w:val="24"/>
          <w:szCs w:val="18"/>
        </w:rPr>
        <w:t xml:space="preserve">faire </w:t>
      </w:r>
    </w:p>
    <w:p w:rsidR="00663F13" w:rsidRDefault="00663F13" w:rsidP="00663F13">
      <w:pPr>
        <w:rPr>
          <w:rFonts w:ascii="Comic Sans MS" w:hAnsi="Comic Sans MS" w:cs="Arial"/>
          <w:sz w:val="24"/>
          <w:szCs w:val="18"/>
        </w:rPr>
      </w:pPr>
    </w:p>
    <w:p w:rsidR="00663F13" w:rsidRPr="00663F13" w:rsidRDefault="00663F13" w:rsidP="00663F13">
      <w:pPr>
        <w:pStyle w:val="Paragraphedeliste"/>
        <w:numPr>
          <w:ilvl w:val="0"/>
          <w:numId w:val="14"/>
        </w:numPr>
        <w:rPr>
          <w:rFonts w:ascii="Comic Sans MS" w:hAnsi="Comic Sans MS" w:cs="Arial"/>
          <w:b/>
          <w:sz w:val="28"/>
          <w:szCs w:val="18"/>
        </w:rPr>
      </w:pPr>
      <w:r w:rsidRPr="00663F13">
        <w:rPr>
          <w:rFonts w:ascii="Comic Sans MS" w:hAnsi="Comic Sans MS" w:cs="Arial"/>
          <w:b/>
          <w:sz w:val="28"/>
          <w:szCs w:val="18"/>
        </w:rPr>
        <w:t>Les préfixes de notion de destruction</w:t>
      </w:r>
    </w:p>
    <w:p w:rsidR="00663F13" w:rsidRDefault="00663F13" w:rsidP="00663F13">
      <w:pPr>
        <w:pStyle w:val="Paragraphedeliste"/>
        <w:rPr>
          <w:rFonts w:ascii="Comic Sans MS" w:hAnsi="Comic Sans MS" w:cs="Arial"/>
          <w:sz w:val="28"/>
          <w:szCs w:val="18"/>
        </w:rPr>
      </w:pPr>
    </w:p>
    <w:p w:rsidR="00663F13" w:rsidRDefault="00663F13" w:rsidP="00663F13">
      <w:pPr>
        <w:rPr>
          <w:rFonts w:ascii="Comic Sans MS" w:hAnsi="Comic Sans MS" w:cs="Arial"/>
          <w:sz w:val="24"/>
          <w:szCs w:val="18"/>
        </w:rPr>
      </w:pPr>
      <w:r w:rsidRPr="00663F13">
        <w:rPr>
          <w:rFonts w:ascii="Comic Sans MS" w:hAnsi="Comic Sans MS" w:cs="Arial"/>
          <w:sz w:val="24"/>
          <w:szCs w:val="18"/>
        </w:rPr>
        <w:t xml:space="preserve">DE 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 w:rsidRPr="00663F13">
        <w:rPr>
          <w:rFonts w:ascii="Comic Sans MS" w:hAnsi="Comic Sans MS" w:cs="Arial"/>
          <w:sz w:val="24"/>
          <w:szCs w:val="18"/>
        </w:rPr>
        <w:t xml:space="preserve"> faire : </w:t>
      </w:r>
      <w:r w:rsidRPr="00663F13">
        <w:rPr>
          <w:rFonts w:ascii="Comic Sans MS" w:hAnsi="Comic Sans MS" w:cs="Arial"/>
          <w:b/>
          <w:sz w:val="24"/>
          <w:szCs w:val="18"/>
        </w:rPr>
        <w:t>dé</w:t>
      </w:r>
      <w:r w:rsidRPr="00663F13">
        <w:rPr>
          <w:rFonts w:ascii="Comic Sans MS" w:hAnsi="Comic Sans MS" w:cs="Arial"/>
          <w:sz w:val="24"/>
          <w:szCs w:val="18"/>
        </w:rPr>
        <w:t xml:space="preserve">faire                         DES 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 w:rsidRPr="00663F13">
        <w:rPr>
          <w:rFonts w:ascii="Comic Sans MS" w:hAnsi="Comic Sans MS" w:cs="Arial"/>
          <w:sz w:val="24"/>
          <w:szCs w:val="18"/>
        </w:rPr>
        <w:t xml:space="preserve"> habiller : </w:t>
      </w:r>
      <w:r w:rsidRPr="00663F13">
        <w:rPr>
          <w:rFonts w:ascii="Comic Sans MS" w:hAnsi="Comic Sans MS" w:cs="Arial"/>
          <w:b/>
          <w:sz w:val="24"/>
          <w:szCs w:val="18"/>
        </w:rPr>
        <w:t>dés</w:t>
      </w:r>
      <w:r w:rsidRPr="00663F13">
        <w:rPr>
          <w:rFonts w:ascii="Comic Sans MS" w:hAnsi="Comic Sans MS" w:cs="Arial"/>
          <w:sz w:val="24"/>
          <w:szCs w:val="18"/>
        </w:rPr>
        <w:t xml:space="preserve">habiller </w:t>
      </w:r>
    </w:p>
    <w:p w:rsidR="00663F13" w:rsidRPr="00663F13" w:rsidRDefault="00663F13" w:rsidP="00663F13">
      <w:pPr>
        <w:rPr>
          <w:rFonts w:ascii="Comic Sans MS" w:hAnsi="Comic Sans MS" w:cs="Arial"/>
          <w:sz w:val="24"/>
          <w:szCs w:val="18"/>
        </w:rPr>
      </w:pPr>
    </w:p>
    <w:p w:rsidR="00663F13" w:rsidRPr="00663F13" w:rsidRDefault="00663F13" w:rsidP="00663F13">
      <w:pPr>
        <w:pStyle w:val="Paragraphedeliste"/>
        <w:numPr>
          <w:ilvl w:val="0"/>
          <w:numId w:val="14"/>
        </w:numPr>
        <w:rPr>
          <w:rFonts w:ascii="Comic Sans MS" w:hAnsi="Comic Sans MS" w:cs="Arial"/>
          <w:b/>
          <w:sz w:val="28"/>
          <w:szCs w:val="18"/>
        </w:rPr>
      </w:pPr>
      <w:r w:rsidRPr="00663F13">
        <w:rPr>
          <w:rFonts w:ascii="Comic Sans MS" w:hAnsi="Comic Sans MS" w:cs="Arial"/>
          <w:b/>
          <w:sz w:val="28"/>
          <w:szCs w:val="18"/>
        </w:rPr>
        <w:t>Les préfixes qui permettent de former des mots de même famille.</w:t>
      </w:r>
    </w:p>
    <w:p w:rsidR="00663F13" w:rsidRDefault="00663F13" w:rsidP="00663F13">
      <w:pPr>
        <w:rPr>
          <w:rFonts w:ascii="Comic Sans MS" w:hAnsi="Comic Sans MS" w:cs="Arial"/>
          <w:sz w:val="28"/>
          <w:szCs w:val="18"/>
        </w:rPr>
      </w:pPr>
    </w:p>
    <w:p w:rsidR="00663F13" w:rsidRDefault="00663F13" w:rsidP="00663F13">
      <w:pPr>
        <w:rPr>
          <w:rFonts w:ascii="Comic Sans MS" w:hAnsi="Comic Sans MS" w:cs="Arial"/>
          <w:sz w:val="24"/>
          <w:szCs w:val="18"/>
        </w:rPr>
      </w:pPr>
      <w:r w:rsidRPr="00663F13">
        <w:rPr>
          <w:rFonts w:ascii="Comic Sans MS" w:hAnsi="Comic Sans MS" w:cs="Arial"/>
          <w:sz w:val="24"/>
          <w:szCs w:val="18"/>
        </w:rPr>
        <w:t xml:space="preserve">AQUA 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 w:rsidRPr="00663F13">
        <w:rPr>
          <w:rFonts w:ascii="Comic Sans MS" w:hAnsi="Comic Sans MS" w:cs="Arial"/>
          <w:sz w:val="24"/>
          <w:szCs w:val="18"/>
        </w:rPr>
        <w:t xml:space="preserve"> aquarium ; aquaplanage ; aquarelle ; aquagym  (qui ont un rapport avec l’eau)</w:t>
      </w:r>
    </w:p>
    <w:p w:rsidR="00663F13" w:rsidRPr="00663F13" w:rsidRDefault="00663F13" w:rsidP="00663F13">
      <w:pPr>
        <w:rPr>
          <w:rFonts w:ascii="Comic Sans MS" w:hAnsi="Comic Sans MS" w:cs="Arial"/>
          <w:sz w:val="24"/>
          <w:szCs w:val="18"/>
        </w:rPr>
      </w:pPr>
      <w:r>
        <w:rPr>
          <w:rFonts w:ascii="Comic Sans MS" w:hAnsi="Comic Sans MS" w:cs="Arial"/>
          <w:sz w:val="24"/>
          <w:szCs w:val="18"/>
        </w:rPr>
        <w:t xml:space="preserve">AERO </w:t>
      </w:r>
      <w:r w:rsidRPr="00663F13">
        <w:rPr>
          <w:rFonts w:ascii="Comic Sans MS" w:hAnsi="Comic Sans MS" w:cs="Arial"/>
          <w:sz w:val="24"/>
          <w:szCs w:val="18"/>
        </w:rPr>
        <w:sym w:font="Wingdings" w:char="F0E0"/>
      </w:r>
      <w:r>
        <w:rPr>
          <w:rFonts w:ascii="Comic Sans MS" w:hAnsi="Comic Sans MS" w:cs="Arial"/>
          <w:sz w:val="24"/>
          <w:szCs w:val="18"/>
        </w:rPr>
        <w:t xml:space="preserve"> aéroplane, aéronef, aérosol (qui </w:t>
      </w:r>
      <w:proofErr w:type="gramStart"/>
      <w:r>
        <w:rPr>
          <w:rFonts w:ascii="Comic Sans MS" w:hAnsi="Comic Sans MS" w:cs="Arial"/>
          <w:sz w:val="24"/>
          <w:szCs w:val="18"/>
        </w:rPr>
        <w:t>ont</w:t>
      </w:r>
      <w:proofErr w:type="gramEnd"/>
      <w:r>
        <w:rPr>
          <w:rFonts w:ascii="Comic Sans MS" w:hAnsi="Comic Sans MS" w:cs="Arial"/>
          <w:sz w:val="24"/>
          <w:szCs w:val="18"/>
        </w:rPr>
        <w:t xml:space="preserve"> un rapport avec l’air) </w:t>
      </w:r>
    </w:p>
    <w:p w:rsidR="0078338C" w:rsidRDefault="0078338C" w:rsidP="0078338C">
      <w:pPr>
        <w:spacing w:after="0"/>
        <w:rPr>
          <w:rFonts w:ascii="Arial" w:hAnsi="Arial" w:cs="Arial"/>
        </w:rPr>
      </w:pPr>
    </w:p>
    <w:p w:rsidR="005A19B1" w:rsidRPr="005A19B1" w:rsidRDefault="005A19B1" w:rsidP="0078338C">
      <w:pPr>
        <w:spacing w:after="0"/>
        <w:rPr>
          <w:rFonts w:ascii="Comic Sans MS" w:hAnsi="Comic Sans MS"/>
          <w:sz w:val="24"/>
          <w:szCs w:val="24"/>
        </w:rPr>
      </w:pPr>
    </w:p>
    <w:sectPr w:rsidR="005A19B1" w:rsidRPr="005A19B1" w:rsidSect="0054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ri Lin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2.25pt;height:12.9pt" o:bullet="t">
        <v:imagedata r:id="rId1" o:title="BD21302_"/>
      </v:shape>
    </w:pict>
  </w:numPicBullet>
  <w:abstractNum w:abstractNumId="0">
    <w:nsid w:val="0EEF0A7B"/>
    <w:multiLevelType w:val="hybridMultilevel"/>
    <w:tmpl w:val="8C3C744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56259"/>
    <w:multiLevelType w:val="hybridMultilevel"/>
    <w:tmpl w:val="9556862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836C81"/>
    <w:multiLevelType w:val="hybridMultilevel"/>
    <w:tmpl w:val="8FFAFF5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C27E7"/>
    <w:multiLevelType w:val="hybridMultilevel"/>
    <w:tmpl w:val="6804C2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C333C"/>
    <w:multiLevelType w:val="hybridMultilevel"/>
    <w:tmpl w:val="388E2E3C"/>
    <w:lvl w:ilvl="0" w:tplc="19F40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06F53"/>
    <w:multiLevelType w:val="hybridMultilevel"/>
    <w:tmpl w:val="0A0A5AE0"/>
    <w:lvl w:ilvl="0" w:tplc="54AEF21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2B06"/>
    <w:multiLevelType w:val="hybridMultilevel"/>
    <w:tmpl w:val="A66E56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5E755A"/>
    <w:multiLevelType w:val="hybridMultilevel"/>
    <w:tmpl w:val="EFC4FAE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D37B1"/>
    <w:multiLevelType w:val="hybridMultilevel"/>
    <w:tmpl w:val="32F2C138"/>
    <w:lvl w:ilvl="0" w:tplc="DFB017E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A65A8"/>
    <w:multiLevelType w:val="hybridMultilevel"/>
    <w:tmpl w:val="50FA20DC"/>
    <w:lvl w:ilvl="0" w:tplc="69F8CEFC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0274B"/>
    <w:multiLevelType w:val="hybridMultilevel"/>
    <w:tmpl w:val="CC8EFC3A"/>
    <w:lvl w:ilvl="0" w:tplc="912E0338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5298E"/>
    <w:multiLevelType w:val="hybridMultilevel"/>
    <w:tmpl w:val="F2DEBA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71F87"/>
    <w:multiLevelType w:val="hybridMultilevel"/>
    <w:tmpl w:val="5E14A6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F543B"/>
    <w:multiLevelType w:val="hybridMultilevel"/>
    <w:tmpl w:val="2C52AC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7DD"/>
    <w:rsid w:val="000167DD"/>
    <w:rsid w:val="000436F9"/>
    <w:rsid w:val="000B3A64"/>
    <w:rsid w:val="000C6340"/>
    <w:rsid w:val="000E43A3"/>
    <w:rsid w:val="00117BF2"/>
    <w:rsid w:val="001A3C30"/>
    <w:rsid w:val="002927BA"/>
    <w:rsid w:val="003E4420"/>
    <w:rsid w:val="004124A6"/>
    <w:rsid w:val="00531723"/>
    <w:rsid w:val="00533BCC"/>
    <w:rsid w:val="005412DF"/>
    <w:rsid w:val="0056090F"/>
    <w:rsid w:val="005A19B1"/>
    <w:rsid w:val="005F1878"/>
    <w:rsid w:val="00663F13"/>
    <w:rsid w:val="006B0AB5"/>
    <w:rsid w:val="0078338C"/>
    <w:rsid w:val="008519A0"/>
    <w:rsid w:val="00886E00"/>
    <w:rsid w:val="00953B71"/>
    <w:rsid w:val="00A8353C"/>
    <w:rsid w:val="00AC3383"/>
    <w:rsid w:val="00B10D00"/>
    <w:rsid w:val="00BC3F34"/>
    <w:rsid w:val="00C76C46"/>
    <w:rsid w:val="00CB5862"/>
    <w:rsid w:val="00D0151A"/>
    <w:rsid w:val="00D32C11"/>
    <w:rsid w:val="00D53216"/>
    <w:rsid w:val="00D97E9D"/>
    <w:rsid w:val="00DB71B6"/>
    <w:rsid w:val="00DC440C"/>
    <w:rsid w:val="00DF3652"/>
    <w:rsid w:val="00E927F1"/>
    <w:rsid w:val="00EA06FF"/>
    <w:rsid w:val="00F2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20"/>
  </w:style>
  <w:style w:type="paragraph" w:styleId="Titre1">
    <w:name w:val="heading 1"/>
    <w:basedOn w:val="Normal"/>
    <w:next w:val="Normal"/>
    <w:link w:val="Titre1Car"/>
    <w:qFormat/>
    <w:rsid w:val="004124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16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5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124A6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4124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4124A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12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A3F0A2-B525-421E-83B0-D534A442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Zicot Nathalie</dc:creator>
  <cp:lastModifiedBy>Nathalie &amp; Massimo</cp:lastModifiedBy>
  <cp:revision>4</cp:revision>
  <cp:lastPrinted>2010-05-23T20:44:00Z</cp:lastPrinted>
  <dcterms:created xsi:type="dcterms:W3CDTF">2010-05-23T20:40:00Z</dcterms:created>
  <dcterms:modified xsi:type="dcterms:W3CDTF">2010-05-23T20:45:00Z</dcterms:modified>
</cp:coreProperties>
</file>