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1192"/>
        <w:tblW w:w="0" w:type="auto"/>
        <w:tblLook w:val="04A0"/>
      </w:tblPr>
      <w:tblGrid>
        <w:gridCol w:w="2322"/>
        <w:gridCol w:w="2322"/>
        <w:gridCol w:w="2322"/>
        <w:gridCol w:w="2322"/>
      </w:tblGrid>
      <w:tr w:rsidR="005A728F" w:rsidTr="005A728F">
        <w:tc>
          <w:tcPr>
            <w:tcW w:w="2322" w:type="dxa"/>
          </w:tcPr>
          <w:p w:rsidR="005A728F" w:rsidRDefault="005A728F" w:rsidP="005A728F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14120"/>
                  <wp:effectExtent l="1905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14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 w:rsidR="005A728F" w:rsidRDefault="005A728F" w:rsidP="005A728F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45235"/>
                  <wp:effectExtent l="1905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45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 w:rsidR="005A728F" w:rsidRDefault="005A728F" w:rsidP="005A728F"/>
        </w:tc>
        <w:tc>
          <w:tcPr>
            <w:tcW w:w="2322" w:type="dxa"/>
          </w:tcPr>
          <w:p w:rsidR="005A728F" w:rsidRDefault="005A728F" w:rsidP="005A728F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45235"/>
                  <wp:effectExtent l="19050" t="0" r="0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45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28F" w:rsidTr="005A728F">
        <w:tc>
          <w:tcPr>
            <w:tcW w:w="2322" w:type="dxa"/>
          </w:tcPr>
          <w:p w:rsidR="005A728F" w:rsidRDefault="005A728F" w:rsidP="005A728F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29995"/>
                  <wp:effectExtent l="1905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29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 w:rsidR="005A728F" w:rsidRDefault="005A728F" w:rsidP="005A728F"/>
        </w:tc>
        <w:tc>
          <w:tcPr>
            <w:tcW w:w="2322" w:type="dxa"/>
          </w:tcPr>
          <w:p w:rsidR="005A728F" w:rsidRDefault="005A728F" w:rsidP="005A728F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14120"/>
                  <wp:effectExtent l="1905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14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 w:rsidR="005A728F" w:rsidRDefault="005A728F" w:rsidP="005A728F"/>
        </w:tc>
      </w:tr>
      <w:tr w:rsidR="005A728F" w:rsidTr="005A728F">
        <w:tc>
          <w:tcPr>
            <w:tcW w:w="2322" w:type="dxa"/>
          </w:tcPr>
          <w:p w:rsidR="005A728F" w:rsidRDefault="005A728F" w:rsidP="005A728F"/>
        </w:tc>
        <w:tc>
          <w:tcPr>
            <w:tcW w:w="2322" w:type="dxa"/>
          </w:tcPr>
          <w:p w:rsidR="005A728F" w:rsidRDefault="005A728F" w:rsidP="005A728F"/>
        </w:tc>
        <w:tc>
          <w:tcPr>
            <w:tcW w:w="2322" w:type="dxa"/>
          </w:tcPr>
          <w:p w:rsidR="005A728F" w:rsidRDefault="005A728F" w:rsidP="005A728F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45235"/>
                  <wp:effectExtent l="1905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45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 w:rsidR="005A728F" w:rsidRDefault="005A728F" w:rsidP="005A728F"/>
        </w:tc>
      </w:tr>
      <w:tr w:rsidR="005A728F" w:rsidTr="005A728F">
        <w:tc>
          <w:tcPr>
            <w:tcW w:w="2322" w:type="dxa"/>
          </w:tcPr>
          <w:p w:rsidR="005A728F" w:rsidRDefault="005A728F" w:rsidP="005A728F"/>
        </w:tc>
        <w:tc>
          <w:tcPr>
            <w:tcW w:w="2322" w:type="dxa"/>
          </w:tcPr>
          <w:p w:rsidR="005A728F" w:rsidRDefault="005A728F" w:rsidP="005A728F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29995"/>
                  <wp:effectExtent l="1905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29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 w:rsidR="005A728F" w:rsidRDefault="005A728F" w:rsidP="005A728F"/>
        </w:tc>
        <w:tc>
          <w:tcPr>
            <w:tcW w:w="2322" w:type="dxa"/>
          </w:tcPr>
          <w:p w:rsidR="005A728F" w:rsidRDefault="005A728F" w:rsidP="005A728F">
            <w:r>
              <w:rPr>
                <w:noProof/>
                <w:lang w:eastAsia="fr-BE"/>
              </w:rPr>
              <w:drawing>
                <wp:inline distT="0" distB="0" distL="0" distR="0">
                  <wp:extent cx="1355725" cy="1214120"/>
                  <wp:effectExtent l="1905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14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44D6" w:rsidRPr="005A728F" w:rsidRDefault="005A728F">
      <w:pPr>
        <w:rPr>
          <w:rFonts w:ascii="Comic Sans MS" w:hAnsi="Comic Sans MS"/>
          <w:sz w:val="40"/>
          <w:szCs w:val="40"/>
        </w:rPr>
      </w:pPr>
      <w:proofErr w:type="spellStart"/>
      <w:r w:rsidRPr="005A728F">
        <w:rPr>
          <w:rFonts w:ascii="Comic Sans MS" w:hAnsi="Comic Sans MS"/>
          <w:sz w:val="40"/>
          <w:szCs w:val="40"/>
        </w:rPr>
        <w:t>Sudoku</w:t>
      </w:r>
      <w:proofErr w:type="spellEnd"/>
      <w:r w:rsidRPr="005A728F">
        <w:rPr>
          <w:rFonts w:ascii="Comic Sans MS" w:hAnsi="Comic Sans MS"/>
          <w:sz w:val="40"/>
          <w:szCs w:val="40"/>
        </w:rPr>
        <w:t xml:space="preserve"> de Saint Nicolas</w:t>
      </w:r>
      <w:r w:rsidR="004D63A8">
        <w:rPr>
          <w:rFonts w:ascii="Comic Sans MS" w:hAnsi="Comic Sans MS"/>
          <w:sz w:val="40"/>
          <w:szCs w:val="40"/>
        </w:rPr>
        <w:t xml:space="preserve"> 1 </w:t>
      </w:r>
    </w:p>
    <w:sectPr w:rsidR="002744D6" w:rsidRPr="005A728F" w:rsidSect="00274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5A728F"/>
    <w:rsid w:val="002744D6"/>
    <w:rsid w:val="00342CCB"/>
    <w:rsid w:val="004D63A8"/>
    <w:rsid w:val="005A728F"/>
    <w:rsid w:val="007000D7"/>
    <w:rsid w:val="008C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4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A7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A7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7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</dc:creator>
  <cp:keywords/>
  <dc:description/>
  <cp:lastModifiedBy>Carine</cp:lastModifiedBy>
  <cp:revision>2</cp:revision>
  <cp:lastPrinted>2008-11-16T14:02:00Z</cp:lastPrinted>
  <dcterms:created xsi:type="dcterms:W3CDTF">2008-11-16T14:41:00Z</dcterms:created>
  <dcterms:modified xsi:type="dcterms:W3CDTF">2008-11-16T14:41:00Z</dcterms:modified>
</cp:coreProperties>
</file>