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0" w:rsidRPr="00012ED0" w:rsidRDefault="00012ED0" w:rsidP="00012ED0">
      <w:pPr>
        <w:rPr>
          <w:sz w:val="24"/>
          <w:szCs w:val="24"/>
          <w:lang w:val="fr-BE"/>
        </w:rPr>
      </w:pPr>
      <w:r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257300" cy="0"/>
                <wp:effectExtent l="9525" t="9525" r="9525" b="9525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9pt" to="9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"/>
            </w:pict>
          </mc:Fallback>
        </mc:AlternateContent>
      </w:r>
      <w:r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257300" cy="0"/>
                <wp:effectExtent l="9525" t="9525" r="9525" b="9525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0kGwIAADQ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"/>
            </w:pict>
          </mc:Fallback>
        </mc:AlternateContent>
      </w:r>
      <w:r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9525" t="9525" r="952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68pt;margin-top:-18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"/>
            </w:pict>
          </mc:Fallback>
        </mc:AlternateContent>
      </w:r>
    </w:p>
    <w:p w:rsidR="00012ED0" w:rsidRPr="00012ED0" w:rsidRDefault="00012ED0" w:rsidP="00012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fr-BE"/>
        </w:rPr>
      </w:pPr>
      <w:r w:rsidRPr="00012ED0">
        <w:rPr>
          <w:b/>
          <w:sz w:val="24"/>
          <w:szCs w:val="24"/>
          <w:lang w:val="fr-BE"/>
        </w:rPr>
        <w:t xml:space="preserve">Feuille d’occupation en géométrie : </w:t>
      </w:r>
      <w:r w:rsidRPr="00012ED0">
        <w:rPr>
          <w:sz w:val="24"/>
          <w:szCs w:val="24"/>
        </w:rPr>
        <w:t>Repro</w:t>
      </w:r>
      <w:r>
        <w:rPr>
          <w:sz w:val="24"/>
          <w:szCs w:val="24"/>
        </w:rPr>
        <w:t>duction de figure : la cible</w:t>
      </w:r>
      <w:bookmarkStart w:id="0" w:name="_GoBack"/>
      <w:bookmarkEnd w:id="0"/>
    </w:p>
    <w:p w:rsidR="00343000" w:rsidRPr="00012ED0" w:rsidRDefault="00343000">
      <w:pPr>
        <w:rPr>
          <w:rFonts w:ascii="Century Gothic" w:hAnsi="Century Gothic"/>
          <w:sz w:val="16"/>
          <w:lang w:val="fr-BE"/>
        </w:rPr>
      </w:pPr>
    </w:p>
    <w:p w:rsidR="00343000" w:rsidRDefault="007F3F38">
      <w:pPr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LA CIBLE </w:t>
      </w:r>
    </w:p>
    <w:p w:rsidR="00343000" w:rsidRDefault="00343000">
      <w:pPr>
        <w:rPr>
          <w:rFonts w:ascii="Century Gothic" w:hAnsi="Century Gothic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343000">
        <w:tc>
          <w:tcPr>
            <w:tcW w:w="5172" w:type="dxa"/>
            <w:tcBorders>
              <w:righ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1836C9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2311400" cy="23114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1836C9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2301240" cy="23012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230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000">
        <w:tc>
          <w:tcPr>
            <w:tcW w:w="5172" w:type="dxa"/>
            <w:tcBorders>
              <w:bottom w:val="single" w:sz="4" w:space="0" w:color="auto"/>
              <w:righ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Trace un </w:t>
            </w:r>
            <w:r w:rsidR="00012ED0">
              <w:rPr>
                <w:rFonts w:ascii="Century Gothic" w:hAnsi="Century Gothic"/>
              </w:rPr>
              <w:t>carré de 16 centimètres de côté sur une feuille blanche.</w:t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</w:tcBorders>
          </w:tcPr>
          <w:p w:rsidR="00343000" w:rsidRDefault="00012E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Trace les  2 médianes</w:t>
            </w:r>
            <w:r w:rsidR="007F3F38">
              <w:rPr>
                <w:rFonts w:ascii="Century Gothic" w:hAnsi="Century Gothic"/>
              </w:rPr>
              <w:t xml:space="preserve"> du carré.</w:t>
            </w:r>
          </w:p>
          <w:p w:rsidR="00343000" w:rsidRDefault="00343000">
            <w:pPr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343000">
        <w:tc>
          <w:tcPr>
            <w:tcW w:w="5172" w:type="dxa"/>
            <w:tcBorders>
              <w:top w:val="single" w:sz="4" w:space="0" w:color="auto"/>
              <w:righ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1836C9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2372360" cy="237236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23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1836C9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2362200" cy="23622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000">
        <w:tc>
          <w:tcPr>
            <w:tcW w:w="5172" w:type="dxa"/>
            <w:tcBorders>
              <w:bottom w:val="single" w:sz="4" w:space="0" w:color="auto"/>
              <w:righ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Trace </w:t>
            </w:r>
            <w:r w:rsidR="0049027F">
              <w:rPr>
                <w:rFonts w:ascii="Century Gothic" w:hAnsi="Century Gothic"/>
              </w:rPr>
              <w:t>ensuite les 2 diagonales de ce</w:t>
            </w:r>
            <w:r>
              <w:rPr>
                <w:rFonts w:ascii="Century Gothic" w:hAnsi="Century Gothic"/>
              </w:rPr>
              <w:t xml:space="preserve"> carré.</w:t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</w:tcBorders>
          </w:tcPr>
          <w:p w:rsidR="003C5814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Trace un cercle de même centre que le carré et de 8 centimètres de rayon.</w:t>
            </w:r>
            <w:r w:rsidR="003C5814">
              <w:rPr>
                <w:rFonts w:ascii="Century Gothic" w:hAnsi="Century Gothic"/>
              </w:rPr>
              <w:t xml:space="preserve"> </w:t>
            </w:r>
          </w:p>
          <w:p w:rsidR="00343000" w:rsidRDefault="003C58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cercle est inscrit dans le carré.</w:t>
            </w:r>
          </w:p>
        </w:tc>
      </w:tr>
      <w:tr w:rsidR="00343000">
        <w:tc>
          <w:tcPr>
            <w:tcW w:w="5172" w:type="dxa"/>
            <w:tcBorders>
              <w:top w:val="single" w:sz="4" w:space="0" w:color="auto"/>
              <w:righ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1836C9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2372360" cy="237236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23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="001836C9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2382520" cy="238252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238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000">
        <w:tc>
          <w:tcPr>
            <w:tcW w:w="5172" w:type="dxa"/>
            <w:tcBorders>
              <w:righ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Trace 7 autres cercles concentriques en réduisant le rayon d’1 centimètre à chaque fois.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:rsidR="00343000" w:rsidRDefault="007F3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="003C5814">
              <w:rPr>
                <w:rFonts w:ascii="Century Gothic" w:hAnsi="Century Gothic"/>
              </w:rPr>
              <w:t>Choisis deux couleurs et c</w:t>
            </w:r>
            <w:r>
              <w:rPr>
                <w:rFonts w:ascii="Century Gothic" w:hAnsi="Century Gothic"/>
              </w:rPr>
              <w:t>olorie</w:t>
            </w:r>
            <w:r w:rsidR="003C5814">
              <w:rPr>
                <w:rFonts w:ascii="Century Gothic" w:hAnsi="Century Gothic"/>
              </w:rPr>
              <w:t xml:space="preserve"> selon le modèle</w:t>
            </w:r>
            <w:r>
              <w:rPr>
                <w:rFonts w:ascii="Century Gothic" w:hAnsi="Century Gothic"/>
              </w:rPr>
              <w:t>.</w:t>
            </w:r>
          </w:p>
        </w:tc>
      </w:tr>
    </w:tbl>
    <w:p w:rsidR="007F3F38" w:rsidRDefault="007F3F38">
      <w:pPr>
        <w:rPr>
          <w:rFonts w:ascii="Century Gothic" w:hAnsi="Century Gothic"/>
          <w:sz w:val="4"/>
        </w:rPr>
      </w:pPr>
    </w:p>
    <w:sectPr w:rsidR="007F3F38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1A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76B0AD7"/>
    <w:multiLevelType w:val="hybridMultilevel"/>
    <w:tmpl w:val="24229BE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C9"/>
    <w:rsid w:val="00012ED0"/>
    <w:rsid w:val="001836C9"/>
    <w:rsid w:val="00343000"/>
    <w:rsid w:val="003C5814"/>
    <w:rsid w:val="0049027F"/>
    <w:rsid w:val="006A49DF"/>
    <w:rsid w:val="007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Century Gothic" w:hAnsi="Century Gothic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36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6C9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Century Gothic" w:hAnsi="Century Gothic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36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6C9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Géométrie 03 - Compas</vt:lpstr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Géométrie 03 - Compas</dc:title>
  <dc:creator>Caro</dc:creator>
  <cp:lastModifiedBy>Caroline</cp:lastModifiedBy>
  <cp:revision>4</cp:revision>
  <cp:lastPrinted>2003-11-22T13:47:00Z</cp:lastPrinted>
  <dcterms:created xsi:type="dcterms:W3CDTF">2011-02-05T22:08:00Z</dcterms:created>
  <dcterms:modified xsi:type="dcterms:W3CDTF">2011-02-06T13:09:00Z</dcterms:modified>
</cp:coreProperties>
</file>