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9FE07" w14:textId="77777777" w:rsidR="000E42A4" w:rsidRDefault="00AA09D4" w:rsidP="00AA09D4">
      <w:pPr>
        <w:jc w:val="center"/>
        <w:rPr>
          <w:rFonts w:ascii="Gill Sans Light" w:hAnsi="Gill Sans Light"/>
          <w:sz w:val="32"/>
          <w:szCs w:val="32"/>
          <w:u w:val="single"/>
        </w:rPr>
      </w:pPr>
      <w:r w:rsidRPr="00AA09D4">
        <w:rPr>
          <w:rFonts w:ascii="Gill Sans Light" w:hAnsi="Gill Sans Light"/>
          <w:sz w:val="32"/>
          <w:szCs w:val="32"/>
          <w:u w:val="single"/>
        </w:rPr>
        <w:t>Les deux voisins</w:t>
      </w:r>
    </w:p>
    <w:p w14:paraId="7D330D5C" w14:textId="77777777" w:rsidR="00AA09D4" w:rsidRPr="00AA09D4" w:rsidRDefault="00AA09D4" w:rsidP="00AA09D4">
      <w:pPr>
        <w:jc w:val="center"/>
        <w:rPr>
          <w:rFonts w:ascii="Gill Sans Light" w:hAnsi="Gill Sans Light"/>
          <w:sz w:val="28"/>
          <w:szCs w:val="28"/>
          <w:u w:val="single"/>
        </w:rPr>
      </w:pPr>
    </w:p>
    <w:p w14:paraId="2A9472D1" w14:textId="77777777" w:rsidR="00AA09D4" w:rsidRPr="00AA09D4" w:rsidRDefault="00AA09D4" w:rsidP="00AA09D4">
      <w:pPr>
        <w:rPr>
          <w:rFonts w:ascii="Gill Sans Light" w:hAnsi="Gill Sans Light"/>
          <w:sz w:val="28"/>
          <w:szCs w:val="28"/>
        </w:rPr>
      </w:pPr>
      <w:r w:rsidRPr="00AA09D4">
        <w:rPr>
          <w:rFonts w:ascii="Gill Sans Light" w:hAnsi="Gill Sans Light"/>
          <w:sz w:val="28"/>
          <w:szCs w:val="28"/>
        </w:rPr>
        <w:t xml:space="preserve">Dans un charmant petit village vivent côte à côte deux messieurs. </w:t>
      </w:r>
    </w:p>
    <w:p w14:paraId="1C058116" w14:textId="77777777" w:rsidR="00CE0558" w:rsidRDefault="00CE0558" w:rsidP="00AA09D4">
      <w:pPr>
        <w:rPr>
          <w:rFonts w:ascii="Gill Sans Light" w:hAnsi="Gill Sans Light"/>
          <w:sz w:val="28"/>
          <w:szCs w:val="28"/>
        </w:rPr>
      </w:pPr>
    </w:p>
    <w:p w14:paraId="1A35F592" w14:textId="77777777" w:rsidR="00AA09D4" w:rsidRDefault="00AA09D4" w:rsidP="00AA09D4">
      <w:pPr>
        <w:rPr>
          <w:rFonts w:ascii="Gill Sans Light" w:hAnsi="Gill Sans Light"/>
          <w:sz w:val="28"/>
          <w:szCs w:val="28"/>
        </w:rPr>
      </w:pPr>
      <w:r w:rsidRPr="00AA09D4">
        <w:rPr>
          <w:rFonts w:ascii="Gill Sans Light" w:hAnsi="Gill Sans Light"/>
          <w:sz w:val="28"/>
          <w:szCs w:val="28"/>
        </w:rPr>
        <w:t>L’un s’appelle monsieur Polygone, il est très strict, très droit, comme si tout chez lui avait été parfaitement tracé à la latte. Sa maison reflète parfaitement ses goûts, tout y est bien droit.</w:t>
      </w:r>
    </w:p>
    <w:p w14:paraId="231AADF2" w14:textId="77777777" w:rsidR="00CE0558" w:rsidRPr="00AA09D4" w:rsidRDefault="00CE0558" w:rsidP="00AA09D4">
      <w:pPr>
        <w:rPr>
          <w:rFonts w:ascii="Gill Sans Light" w:hAnsi="Gill Sans Light"/>
          <w:sz w:val="28"/>
          <w:szCs w:val="28"/>
        </w:rPr>
      </w:pPr>
      <w:bookmarkStart w:id="0" w:name="_GoBack"/>
      <w:bookmarkEnd w:id="0"/>
    </w:p>
    <w:p w14:paraId="518FD077" w14:textId="77777777" w:rsidR="00AA09D4" w:rsidRPr="00AA09D4" w:rsidRDefault="00AA09D4" w:rsidP="00AA09D4">
      <w:pPr>
        <w:rPr>
          <w:rFonts w:ascii="Gill Sans Light" w:hAnsi="Gill Sans Light"/>
          <w:sz w:val="28"/>
          <w:szCs w:val="28"/>
        </w:rPr>
      </w:pPr>
      <w:r w:rsidRPr="00AA09D4">
        <w:rPr>
          <w:rFonts w:ascii="Gill Sans Light" w:hAnsi="Gill Sans Light"/>
          <w:sz w:val="28"/>
          <w:szCs w:val="28"/>
        </w:rPr>
        <w:t>Monsieur Non polygone lui, est plus fantaisiste,</w:t>
      </w:r>
      <w:r>
        <w:rPr>
          <w:rFonts w:ascii="Gill Sans Light" w:hAnsi="Gill Sans Light"/>
          <w:sz w:val="28"/>
          <w:szCs w:val="28"/>
        </w:rPr>
        <w:t xml:space="preserve"> plus égaré et il rêve beaucoup. Il </w:t>
      </w:r>
      <w:r w:rsidRPr="00AA09D4">
        <w:rPr>
          <w:rFonts w:ascii="Gill Sans Light" w:hAnsi="Gill Sans Light"/>
          <w:sz w:val="28"/>
          <w:szCs w:val="28"/>
        </w:rPr>
        <w:t>aime les courbes, les ronds, … bref, tout ce qui est opposé à la discipline et aux choses bien droites.</w:t>
      </w:r>
    </w:p>
    <w:p w14:paraId="153D3DE0" w14:textId="77777777" w:rsidR="00AA09D4" w:rsidRPr="00AA09D4" w:rsidRDefault="00AA09D4" w:rsidP="00AA09D4">
      <w:pPr>
        <w:rPr>
          <w:rFonts w:ascii="Gill Sans Light" w:hAnsi="Gill Sans Light"/>
          <w:sz w:val="28"/>
          <w:szCs w:val="28"/>
        </w:rPr>
      </w:pPr>
      <w:r w:rsidRPr="00AA09D4">
        <w:rPr>
          <w:rFonts w:ascii="Gill Sans Light" w:hAnsi="Gill Sans Light"/>
          <w:sz w:val="28"/>
          <w:szCs w:val="28"/>
        </w:rPr>
        <w:t>Sa maison est plus originale, très arrondie, impossible d’y trouver des angles droits.</w:t>
      </w:r>
    </w:p>
    <w:p w14:paraId="697B6947" w14:textId="77777777" w:rsidR="00AA09D4" w:rsidRPr="00AA09D4" w:rsidRDefault="00AA09D4" w:rsidP="00AA09D4">
      <w:pPr>
        <w:rPr>
          <w:rFonts w:ascii="Gill Sans Light" w:hAnsi="Gill Sans Light"/>
          <w:sz w:val="28"/>
          <w:szCs w:val="28"/>
        </w:rPr>
      </w:pPr>
    </w:p>
    <w:p w14:paraId="3E82BDC2" w14:textId="77777777" w:rsidR="00AA09D4" w:rsidRPr="00AA09D4" w:rsidRDefault="00AA09D4" w:rsidP="00AA09D4">
      <w:pPr>
        <w:rPr>
          <w:rFonts w:ascii="Gill Sans Light" w:hAnsi="Gill Sans Light"/>
          <w:sz w:val="28"/>
          <w:szCs w:val="28"/>
          <w:lang w:val="fr-BE"/>
        </w:rPr>
      </w:pPr>
      <w:r w:rsidRPr="00AA09D4">
        <w:rPr>
          <w:rFonts w:ascii="Gill Sans Light" w:hAnsi="Gill Sans Light"/>
          <w:sz w:val="28"/>
          <w:szCs w:val="28"/>
          <w:lang w:val="fr-BE"/>
        </w:rPr>
        <w:t>Lorsque M. Polygone et Non-Polygone remontent ensemble du village, ils ne savant pas marcher l’un à côté de l’autre ! M. polygone ne marche qu’en ligne droite ou en ligne brisée tandis que monsieur Non-Polygone lui marche tantôt en ligne droite, tantôt en zigzag, il lui arrive même de marcher en suivant une trace d’arc de cercle mais hors de question de tout faire en ligne droite ou en ligne brisée, il lui faut des courbes !</w:t>
      </w:r>
    </w:p>
    <w:p w14:paraId="38B683B5" w14:textId="77777777" w:rsidR="00AA09D4" w:rsidRPr="00AA09D4" w:rsidRDefault="00AA09D4" w:rsidP="00AA09D4">
      <w:pPr>
        <w:rPr>
          <w:rFonts w:ascii="Gill Sans Light" w:hAnsi="Gill Sans Light"/>
          <w:sz w:val="28"/>
          <w:szCs w:val="28"/>
          <w:lang w:val="fr-BE"/>
        </w:rPr>
      </w:pPr>
    </w:p>
    <w:p w14:paraId="4CE7947D" w14:textId="77777777" w:rsidR="00AA09D4" w:rsidRPr="00AA09D4" w:rsidRDefault="00AA09D4" w:rsidP="00AA09D4">
      <w:pPr>
        <w:rPr>
          <w:rFonts w:ascii="Gill Sans Light" w:hAnsi="Gill Sans Light"/>
          <w:sz w:val="28"/>
          <w:szCs w:val="28"/>
          <w:lang w:val="fr-BE"/>
        </w:rPr>
      </w:pPr>
      <w:r w:rsidRPr="00AA09D4">
        <w:rPr>
          <w:rFonts w:ascii="Gill Sans Light" w:hAnsi="Gill Sans Light"/>
          <w:sz w:val="28"/>
          <w:szCs w:val="28"/>
          <w:lang w:val="fr-BE"/>
        </w:rPr>
        <w:t>Dernièrement, ils sont tous les deux descendus au magasin pour acheter des objets afin de décorer leur maison. Ils attendent les livreurs en espérant qu’ils ne se soient pas trompés dans les commandes.</w:t>
      </w:r>
    </w:p>
    <w:p w14:paraId="6B38622A" w14:textId="77777777" w:rsidR="00AA09D4" w:rsidRDefault="00AA09D4" w:rsidP="00AA09D4">
      <w:pPr>
        <w:rPr>
          <w:rFonts w:ascii="Gill Sans Light" w:hAnsi="Gill Sans Light"/>
        </w:rPr>
      </w:pPr>
    </w:p>
    <w:p w14:paraId="6D1ACE88" w14:textId="77777777" w:rsidR="00AA09D4" w:rsidRDefault="00AA09D4" w:rsidP="00AA09D4">
      <w:pPr>
        <w:rPr>
          <w:rFonts w:ascii="Gill Sans Light" w:hAnsi="Gill Sans Light"/>
        </w:rPr>
      </w:pPr>
    </w:p>
    <w:p w14:paraId="38721930" w14:textId="77777777" w:rsidR="00AA09D4" w:rsidRPr="00AA09D4" w:rsidRDefault="00AA09D4" w:rsidP="00AA09D4">
      <w:pPr>
        <w:rPr>
          <w:rFonts w:ascii="Gill Sans Light" w:hAnsi="Gill Sans Light"/>
        </w:rPr>
      </w:pPr>
    </w:p>
    <w:p w14:paraId="0C3D21EE" w14:textId="77777777" w:rsidR="00AA09D4" w:rsidRPr="00AA09D4" w:rsidRDefault="00AA09D4" w:rsidP="00AA09D4">
      <w:pPr>
        <w:jc w:val="center"/>
        <w:rPr>
          <w:rFonts w:ascii="Gill Sans Light" w:hAnsi="Gill Sans Light"/>
          <w:sz w:val="32"/>
          <w:szCs w:val="32"/>
          <w:u w:val="single"/>
        </w:rPr>
      </w:pPr>
    </w:p>
    <w:p w14:paraId="204B529F" w14:textId="77777777" w:rsidR="00AA09D4" w:rsidRDefault="00AA09D4"/>
    <w:sectPr w:rsidR="00AA09D4" w:rsidSect="000E42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ill Sans Light">
    <w:panose1 w:val="020B0302020104020203"/>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D4"/>
    <w:rsid w:val="000E42A4"/>
    <w:rsid w:val="00AA09D4"/>
    <w:rsid w:val="00CE05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AA39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1012</Characters>
  <Application>Microsoft Macintosh Word</Application>
  <DocSecurity>0</DocSecurity>
  <Lines>8</Lines>
  <Paragraphs>2</Paragraphs>
  <ScaleCrop>false</ScaleCrop>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Nicolet</dc:creator>
  <cp:keywords/>
  <dc:description/>
  <cp:lastModifiedBy>Laura Nicolet</cp:lastModifiedBy>
  <cp:revision>2</cp:revision>
  <dcterms:created xsi:type="dcterms:W3CDTF">2011-01-15T18:13:00Z</dcterms:created>
  <dcterms:modified xsi:type="dcterms:W3CDTF">2011-01-20T10:19:00Z</dcterms:modified>
</cp:coreProperties>
</file>