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147E" w:rsidRDefault="00DA4327" w:rsidP="00DA4327">
      <w:pPr>
        <w:pStyle w:val="Titre2"/>
      </w:pPr>
      <w:r>
        <w:t>Le voyage d’Alix</w:t>
      </w:r>
    </w:p>
    <w:p w:rsidR="005112EE" w:rsidRDefault="00DA4327" w:rsidP="005112EE">
      <w:pPr>
        <w:spacing w:line="276" w:lineRule="auto"/>
        <w:jc w:val="both"/>
      </w:pPr>
      <w:r>
        <w:t>« </w:t>
      </w:r>
      <w:r w:rsidRPr="00DA4327">
        <w:t xml:space="preserve">Le </w:t>
      </w:r>
      <w:proofErr w:type="spellStart"/>
      <w:r w:rsidRPr="00DA4327">
        <w:t>karayel</w:t>
      </w:r>
      <w:proofErr w:type="spellEnd"/>
      <w:r w:rsidRPr="00DA4327">
        <w:t xml:space="preserve"> s’était levé dans la nuit ; le vent des Balkans avait apporté la neige, mettant fin à la douceur particulière de cet hiver. </w:t>
      </w:r>
    </w:p>
    <w:p w:rsidR="00DA4327" w:rsidRPr="00DA4327" w:rsidRDefault="00DA4327" w:rsidP="005112EE">
      <w:pPr>
        <w:spacing w:after="240" w:line="276" w:lineRule="auto"/>
        <w:jc w:val="both"/>
      </w:pPr>
      <w:r w:rsidRPr="00DA4327">
        <w:t>Lorsqu’Alix ouvrit les yeux, les trottoirs avaient la même blancheur que les rideaux de percale qui pendaient à la fenêtre de sa chambre et les toits d’Istanbul ressemblaient désormais à ceux de Londres. La tempête qui soufflait interdisait de sortir, on ne voyait pratiquement plus le Bosphore. Après avoir pris son petit déjeuner dans la salle de restaurant, Alix remonta s’installer au bureau où, presque chaque soir, son papier à lettres et son stylo l’attendaient. Absorbée par ce panorama immaculé, Alix abandonna son récit épistolaire et revint se poster à la fenêtre.</w:t>
      </w:r>
      <w:r>
        <w:t> »</w:t>
      </w:r>
    </w:p>
    <w:p w:rsidR="00DA4327" w:rsidRPr="00C256C2" w:rsidRDefault="00C256C2" w:rsidP="00C256C2">
      <w:pPr>
        <w:jc w:val="right"/>
        <w:rPr>
          <w:i/>
          <w:sz w:val="18"/>
        </w:rPr>
      </w:pPr>
      <w:r w:rsidRPr="00C256C2">
        <w:rPr>
          <w:i/>
          <w:sz w:val="18"/>
        </w:rPr>
        <w:t xml:space="preserve">D’après « L’étrange voyage de M. </w:t>
      </w:r>
      <w:proofErr w:type="spellStart"/>
      <w:r w:rsidRPr="00C256C2">
        <w:rPr>
          <w:i/>
          <w:sz w:val="18"/>
        </w:rPr>
        <w:t>Daldry</w:t>
      </w:r>
      <w:proofErr w:type="spellEnd"/>
      <w:r w:rsidRPr="00C256C2">
        <w:rPr>
          <w:i/>
          <w:sz w:val="18"/>
        </w:rPr>
        <w:t> », Marc Lévy.</w:t>
      </w:r>
    </w:p>
    <w:p w:rsidR="00C256C2" w:rsidRDefault="00C256C2" w:rsidP="00DA4327">
      <w:pPr>
        <w:rPr>
          <w:b/>
        </w:rPr>
      </w:pPr>
    </w:p>
    <w:p w:rsidR="00C256C2" w:rsidRDefault="00B671C4" w:rsidP="005039E5">
      <w:pPr>
        <w:spacing w:line="276" w:lineRule="auto"/>
        <w:rPr>
          <w:b/>
        </w:rPr>
      </w:pPr>
      <w:r>
        <w:rPr>
          <w:b/>
        </w:rPr>
        <w:t xml:space="preserve">A. </w:t>
      </w:r>
      <w:r w:rsidR="00C256C2" w:rsidRPr="00C256C2">
        <w:rPr>
          <w:b/>
        </w:rPr>
        <w:t xml:space="preserve">Après avoir lu cet extrait, </w:t>
      </w:r>
      <w:r>
        <w:rPr>
          <w:b/>
        </w:rPr>
        <w:t>réponds aux questions suivantes.</w:t>
      </w:r>
    </w:p>
    <w:p w:rsidR="00B671C4" w:rsidRDefault="00B671C4" w:rsidP="005112EE">
      <w:pPr>
        <w:tabs>
          <w:tab w:val="left" w:leader="dot" w:pos="10065"/>
        </w:tabs>
        <w:spacing w:line="276" w:lineRule="auto"/>
      </w:pPr>
      <w:r w:rsidRPr="00B671C4">
        <w:t>1. Qu’est-ce que le « </w:t>
      </w:r>
      <w:proofErr w:type="spellStart"/>
      <w:r w:rsidRPr="00B671C4">
        <w:t>karayel</w:t>
      </w:r>
      <w:proofErr w:type="spellEnd"/>
      <w:r w:rsidRPr="00B671C4">
        <w:t> » ?</w:t>
      </w:r>
      <w:r>
        <w:tab/>
      </w:r>
    </w:p>
    <w:p w:rsidR="00B671C4" w:rsidRDefault="00B671C4" w:rsidP="005112EE">
      <w:pPr>
        <w:tabs>
          <w:tab w:val="left" w:leader="dot" w:pos="10065"/>
        </w:tabs>
        <w:spacing w:line="276" w:lineRule="auto"/>
      </w:pPr>
      <w:r>
        <w:t xml:space="preserve">2. Qu’est-ce que </w:t>
      </w:r>
      <w:proofErr w:type="gramStart"/>
      <w:r>
        <w:t>le</w:t>
      </w:r>
      <w:proofErr w:type="gramEnd"/>
      <w:r>
        <w:t xml:space="preserve"> « percale » ? </w:t>
      </w:r>
      <w:r>
        <w:tab/>
      </w:r>
    </w:p>
    <w:p w:rsidR="00B671C4" w:rsidRDefault="00B671C4" w:rsidP="005112EE">
      <w:pPr>
        <w:tabs>
          <w:tab w:val="left" w:leader="dot" w:pos="10065"/>
        </w:tabs>
        <w:spacing w:line="276" w:lineRule="auto"/>
      </w:pPr>
      <w:r>
        <w:t xml:space="preserve">3. Dans quel pays se déroule cet extrait ? </w:t>
      </w:r>
      <w:r>
        <w:tab/>
      </w:r>
    </w:p>
    <w:p w:rsidR="00B671C4" w:rsidRDefault="00B671C4" w:rsidP="005112EE">
      <w:pPr>
        <w:tabs>
          <w:tab w:val="left" w:leader="dot" w:pos="10065"/>
        </w:tabs>
        <w:spacing w:line="276" w:lineRule="auto"/>
      </w:pPr>
      <w:r>
        <w:t xml:space="preserve">4. Que fait Alix habituellement ? </w:t>
      </w:r>
      <w:r>
        <w:tab/>
      </w:r>
    </w:p>
    <w:p w:rsidR="00B671C4" w:rsidRDefault="00B671C4" w:rsidP="005112EE">
      <w:pPr>
        <w:tabs>
          <w:tab w:val="left" w:leader="dot" w:pos="10065"/>
        </w:tabs>
        <w:spacing w:line="276" w:lineRule="auto"/>
      </w:pPr>
      <w:r>
        <w:t xml:space="preserve">5. </w:t>
      </w:r>
      <w:r w:rsidR="00286AEB">
        <w:t xml:space="preserve">Vrai, faux ou le texte ne permet pas de le </w:t>
      </w:r>
      <w:proofErr w:type="gramStart"/>
      <w:r w:rsidR="00286AEB">
        <w:t>dire</w:t>
      </w:r>
      <w:r w:rsidR="00286AEB">
        <w:t xml:space="preserve"> .</w:t>
      </w:r>
      <w:proofErr w:type="gramEnd"/>
      <w:r w:rsidR="00286AEB">
        <w:t xml:space="preserve"> </w:t>
      </w:r>
      <w:r>
        <w:t>Justifie ta réponse par un extrait du texte.</w:t>
      </w:r>
    </w:p>
    <w:p w:rsidR="00B671C4" w:rsidRDefault="005039E5" w:rsidP="005112EE">
      <w:pPr>
        <w:tabs>
          <w:tab w:val="left" w:pos="567"/>
          <w:tab w:val="left" w:leader="dot" w:pos="10065"/>
        </w:tabs>
        <w:spacing w:line="276" w:lineRule="auto"/>
      </w:pPr>
      <w:r>
        <w:tab/>
        <w:t>5.1</w:t>
      </w:r>
      <w:r w:rsidR="00B671C4">
        <w:t>) Alix est un homme : ...............</w:t>
      </w:r>
    </w:p>
    <w:p w:rsidR="00B671C4" w:rsidRDefault="005039E5" w:rsidP="005112EE">
      <w:pPr>
        <w:tabs>
          <w:tab w:val="left" w:pos="567"/>
          <w:tab w:val="left" w:leader="dot" w:pos="10065"/>
        </w:tabs>
        <w:spacing w:line="276" w:lineRule="auto"/>
      </w:pPr>
      <w:r>
        <w:tab/>
      </w:r>
      <w:r w:rsidR="00B671C4">
        <w:tab/>
      </w:r>
    </w:p>
    <w:p w:rsidR="00B671C4" w:rsidRDefault="005039E5" w:rsidP="005112EE">
      <w:pPr>
        <w:tabs>
          <w:tab w:val="left" w:pos="567"/>
          <w:tab w:val="left" w:leader="dot" w:pos="10065"/>
        </w:tabs>
        <w:spacing w:line="276" w:lineRule="auto"/>
      </w:pPr>
      <w:r>
        <w:tab/>
        <w:t>5.2</w:t>
      </w:r>
      <w:r w:rsidR="00B671C4">
        <w:t xml:space="preserve">) Alix se trouve dans un appartement : </w:t>
      </w:r>
      <w:r w:rsidR="00B671C4">
        <w:t>...............</w:t>
      </w:r>
    </w:p>
    <w:p w:rsidR="00B671C4" w:rsidRDefault="00B671C4" w:rsidP="005112EE">
      <w:pPr>
        <w:tabs>
          <w:tab w:val="left" w:pos="567"/>
          <w:tab w:val="left" w:leader="dot" w:pos="10065"/>
        </w:tabs>
        <w:spacing w:line="276" w:lineRule="auto"/>
      </w:pPr>
      <w:r>
        <w:tab/>
      </w:r>
      <w:r w:rsidR="005039E5">
        <w:tab/>
      </w:r>
    </w:p>
    <w:p w:rsidR="00B671C4" w:rsidRDefault="005039E5" w:rsidP="005112EE">
      <w:pPr>
        <w:tabs>
          <w:tab w:val="left" w:pos="567"/>
          <w:tab w:val="left" w:leader="dot" w:pos="10065"/>
        </w:tabs>
        <w:spacing w:line="276" w:lineRule="auto"/>
      </w:pPr>
      <w:r>
        <w:tab/>
        <w:t>5.3)</w:t>
      </w:r>
      <w:r w:rsidR="00B671C4">
        <w:t xml:space="preserve"> Cet extrait se déroule le soir : </w:t>
      </w:r>
      <w:r w:rsidR="00B671C4">
        <w:t>...............</w:t>
      </w:r>
    </w:p>
    <w:p w:rsidR="00B671C4" w:rsidRDefault="00B671C4" w:rsidP="005112EE">
      <w:pPr>
        <w:tabs>
          <w:tab w:val="left" w:pos="567"/>
          <w:tab w:val="left" w:leader="dot" w:pos="10065"/>
        </w:tabs>
        <w:spacing w:line="276" w:lineRule="auto"/>
      </w:pPr>
      <w:r>
        <w:tab/>
      </w:r>
      <w:r w:rsidR="005039E5">
        <w:tab/>
      </w:r>
    </w:p>
    <w:p w:rsidR="00B671C4" w:rsidRDefault="005039E5" w:rsidP="005112EE">
      <w:pPr>
        <w:tabs>
          <w:tab w:val="left" w:pos="567"/>
          <w:tab w:val="left" w:leader="dot" w:pos="10065"/>
        </w:tabs>
        <w:spacing w:line="276" w:lineRule="auto"/>
      </w:pPr>
      <w:r>
        <w:tab/>
        <w:t xml:space="preserve">5.4) </w:t>
      </w:r>
      <w:r w:rsidR="00B671C4">
        <w:t xml:space="preserve">Alix habite une capitale européenne : </w:t>
      </w:r>
      <w:r w:rsidR="00B671C4">
        <w:t>...............</w:t>
      </w:r>
    </w:p>
    <w:p w:rsidR="00B671C4" w:rsidRDefault="00B671C4" w:rsidP="005112EE">
      <w:pPr>
        <w:tabs>
          <w:tab w:val="left" w:pos="567"/>
          <w:tab w:val="left" w:leader="dot" w:pos="10065"/>
        </w:tabs>
        <w:spacing w:line="276" w:lineRule="auto"/>
      </w:pPr>
      <w:r>
        <w:tab/>
      </w:r>
      <w:r w:rsidR="005039E5">
        <w:tab/>
      </w:r>
    </w:p>
    <w:p w:rsidR="00B671C4" w:rsidRDefault="00B671C4" w:rsidP="005112EE">
      <w:pPr>
        <w:tabs>
          <w:tab w:val="left" w:leader="dot" w:pos="10065"/>
        </w:tabs>
        <w:spacing w:line="276" w:lineRule="auto"/>
      </w:pPr>
      <w:r>
        <w:t xml:space="preserve">6. Pendant quelle saison se passe ce texte ? </w:t>
      </w:r>
      <w:r>
        <w:tab/>
      </w:r>
    </w:p>
    <w:p w:rsidR="00B671C4" w:rsidRDefault="00B671C4" w:rsidP="005112EE">
      <w:pPr>
        <w:tabs>
          <w:tab w:val="left" w:leader="dot" w:pos="10065"/>
        </w:tabs>
        <w:spacing w:line="276" w:lineRule="auto"/>
      </w:pPr>
      <w:r>
        <w:t xml:space="preserve">7. </w:t>
      </w:r>
      <w:r w:rsidR="005039E5">
        <w:t>Que pourrait voir Alix</w:t>
      </w:r>
      <w:r w:rsidR="005112EE">
        <w:t xml:space="preserve"> </w:t>
      </w:r>
      <w:r w:rsidR="008A6A3E">
        <w:t xml:space="preserve">de sa fenêtre </w:t>
      </w:r>
      <w:r w:rsidR="005112EE">
        <w:t xml:space="preserve">s’il n’y avait </w:t>
      </w:r>
      <w:r w:rsidR="008A6A3E">
        <w:t xml:space="preserve">pas </w:t>
      </w:r>
      <w:r w:rsidR="005112EE">
        <w:t>de tempête</w:t>
      </w:r>
      <w:r>
        <w:t> ?</w:t>
      </w:r>
    </w:p>
    <w:p w:rsidR="008A6A3E" w:rsidRDefault="008A6A3E" w:rsidP="005112EE">
      <w:pPr>
        <w:tabs>
          <w:tab w:val="left" w:leader="dot" w:pos="10065"/>
        </w:tabs>
        <w:spacing w:line="276" w:lineRule="auto"/>
      </w:pPr>
    </w:p>
    <w:tbl>
      <w:tblPr>
        <w:tblStyle w:val="Grilledutableau"/>
        <w:tblW w:w="0" w:type="auto"/>
        <w:tblLook w:val="04A0" w:firstRow="1" w:lastRow="0" w:firstColumn="1" w:lastColumn="0" w:noHBand="0" w:noVBand="1"/>
      </w:tblPr>
      <w:tblGrid>
        <w:gridCol w:w="2706"/>
        <w:gridCol w:w="2553"/>
        <w:gridCol w:w="2487"/>
        <w:gridCol w:w="2788"/>
      </w:tblGrid>
      <w:tr w:rsidR="005112EE" w:rsidTr="005112EE">
        <w:tc>
          <w:tcPr>
            <w:tcW w:w="2614" w:type="dxa"/>
            <w:tcBorders>
              <w:bottom w:val="nil"/>
            </w:tcBorders>
          </w:tcPr>
          <w:p w:rsidR="005112EE" w:rsidRDefault="005112EE" w:rsidP="005112EE">
            <w:pPr>
              <w:tabs>
                <w:tab w:val="left" w:leader="dot" w:pos="10065"/>
              </w:tabs>
              <w:jc w:val="center"/>
            </w:pPr>
            <w:r>
              <w:sym w:font="Wingdings" w:char="F0A6"/>
            </w:r>
          </w:p>
        </w:tc>
        <w:tc>
          <w:tcPr>
            <w:tcW w:w="2614" w:type="dxa"/>
            <w:tcBorders>
              <w:bottom w:val="nil"/>
            </w:tcBorders>
          </w:tcPr>
          <w:p w:rsidR="005112EE" w:rsidRDefault="005112EE" w:rsidP="005112EE">
            <w:pPr>
              <w:jc w:val="center"/>
            </w:pPr>
            <w:r w:rsidRPr="00A90FF6">
              <w:sym w:font="Wingdings" w:char="F0A6"/>
            </w:r>
          </w:p>
        </w:tc>
        <w:tc>
          <w:tcPr>
            <w:tcW w:w="2615" w:type="dxa"/>
            <w:tcBorders>
              <w:bottom w:val="nil"/>
            </w:tcBorders>
          </w:tcPr>
          <w:p w:rsidR="005112EE" w:rsidRDefault="005112EE" w:rsidP="005112EE">
            <w:pPr>
              <w:jc w:val="center"/>
            </w:pPr>
            <w:r w:rsidRPr="00A90FF6">
              <w:sym w:font="Wingdings" w:char="F0A6"/>
            </w:r>
          </w:p>
        </w:tc>
        <w:tc>
          <w:tcPr>
            <w:tcW w:w="2615" w:type="dxa"/>
            <w:tcBorders>
              <w:bottom w:val="nil"/>
            </w:tcBorders>
          </w:tcPr>
          <w:p w:rsidR="005112EE" w:rsidRDefault="005112EE" w:rsidP="005112EE">
            <w:pPr>
              <w:jc w:val="center"/>
            </w:pPr>
            <w:r w:rsidRPr="00A90FF6">
              <w:sym w:font="Wingdings" w:char="F0A6"/>
            </w:r>
          </w:p>
        </w:tc>
      </w:tr>
      <w:tr w:rsidR="00B671C4" w:rsidTr="005112EE">
        <w:tc>
          <w:tcPr>
            <w:tcW w:w="2614" w:type="dxa"/>
            <w:tcBorders>
              <w:top w:val="nil"/>
            </w:tcBorders>
          </w:tcPr>
          <w:p w:rsidR="00B671C4" w:rsidRDefault="008A6A3E" w:rsidP="005112EE">
            <w:pPr>
              <w:tabs>
                <w:tab w:val="left" w:leader="dot" w:pos="10065"/>
              </w:tabs>
              <w:jc w:val="center"/>
            </w:pPr>
            <w:r>
              <w:rPr>
                <w:noProof/>
                <w:lang w:eastAsia="fr-BE"/>
              </w:rPr>
              <w:drawing>
                <wp:inline distT="0" distB="0" distL="0" distR="0">
                  <wp:extent cx="1587600" cy="1080000"/>
                  <wp:effectExtent l="0" t="0" r="0" b="635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inoire-a-ciel-ouvert-a-pekin_123088513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87600" cy="1080000"/>
                          </a:xfrm>
                          <a:prstGeom prst="rect">
                            <a:avLst/>
                          </a:prstGeom>
                        </pic:spPr>
                      </pic:pic>
                    </a:graphicData>
                  </a:graphic>
                </wp:inline>
              </w:drawing>
            </w:r>
          </w:p>
        </w:tc>
        <w:tc>
          <w:tcPr>
            <w:tcW w:w="2614" w:type="dxa"/>
            <w:tcBorders>
              <w:top w:val="nil"/>
            </w:tcBorders>
          </w:tcPr>
          <w:p w:rsidR="00B671C4" w:rsidRDefault="008A6A3E" w:rsidP="005112EE">
            <w:pPr>
              <w:tabs>
                <w:tab w:val="left" w:leader="dot" w:pos="10065"/>
              </w:tabs>
              <w:jc w:val="center"/>
            </w:pPr>
            <w:r>
              <w:rPr>
                <w:noProof/>
                <w:lang w:eastAsia="fr-BE"/>
              </w:rPr>
              <w:drawing>
                <wp:inline distT="0" distB="0" distL="0" distR="0">
                  <wp:extent cx="1490400" cy="1080000"/>
                  <wp:effectExtent l="0" t="0" r="0" b="635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t6099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90400" cy="1080000"/>
                          </a:xfrm>
                          <a:prstGeom prst="rect">
                            <a:avLst/>
                          </a:prstGeom>
                        </pic:spPr>
                      </pic:pic>
                    </a:graphicData>
                  </a:graphic>
                </wp:inline>
              </w:drawing>
            </w:r>
          </w:p>
        </w:tc>
        <w:tc>
          <w:tcPr>
            <w:tcW w:w="2615" w:type="dxa"/>
            <w:tcBorders>
              <w:top w:val="nil"/>
            </w:tcBorders>
          </w:tcPr>
          <w:p w:rsidR="00B671C4" w:rsidRDefault="008A6A3E" w:rsidP="005112EE">
            <w:pPr>
              <w:tabs>
                <w:tab w:val="left" w:leader="dot" w:pos="10065"/>
              </w:tabs>
              <w:jc w:val="center"/>
            </w:pPr>
            <w:r>
              <w:rPr>
                <w:noProof/>
                <w:lang w:eastAsia="fr-BE"/>
              </w:rPr>
              <w:drawing>
                <wp:inline distT="0" distB="0" distL="0" distR="0">
                  <wp:extent cx="1440000" cy="1080000"/>
                  <wp:effectExtent l="0" t="0" r="8255"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nd_ecran_wallpaper_voyage_010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40000" cy="1080000"/>
                          </a:xfrm>
                          <a:prstGeom prst="rect">
                            <a:avLst/>
                          </a:prstGeom>
                        </pic:spPr>
                      </pic:pic>
                    </a:graphicData>
                  </a:graphic>
                </wp:inline>
              </w:drawing>
            </w:r>
          </w:p>
        </w:tc>
        <w:tc>
          <w:tcPr>
            <w:tcW w:w="2615" w:type="dxa"/>
            <w:tcBorders>
              <w:top w:val="nil"/>
            </w:tcBorders>
          </w:tcPr>
          <w:p w:rsidR="00B671C4" w:rsidRDefault="008A6A3E" w:rsidP="005112EE">
            <w:pPr>
              <w:tabs>
                <w:tab w:val="left" w:leader="dot" w:pos="10065"/>
              </w:tabs>
              <w:jc w:val="center"/>
            </w:pPr>
            <w:r>
              <w:rPr>
                <w:noProof/>
                <w:lang w:eastAsia="fr-BE"/>
              </w:rPr>
              <w:drawing>
                <wp:inline distT="0" distB="0" distL="0" distR="0" wp14:anchorId="0AC0B9CE" wp14:editId="13C653AE">
                  <wp:extent cx="1640211" cy="1080000"/>
                  <wp:effectExtent l="0" t="0" r="0"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b="12213"/>
                          <a:stretch/>
                        </pic:blipFill>
                        <pic:spPr bwMode="auto">
                          <a:xfrm>
                            <a:off x="0" y="0"/>
                            <a:ext cx="1640211" cy="1080000"/>
                          </a:xfrm>
                          <a:prstGeom prst="rect">
                            <a:avLst/>
                          </a:prstGeom>
                          <a:ln>
                            <a:noFill/>
                          </a:ln>
                          <a:extLst>
                            <a:ext uri="{53640926-AAD7-44D8-BBD7-CCE9431645EC}">
                              <a14:shadowObscured xmlns:a14="http://schemas.microsoft.com/office/drawing/2010/main"/>
                            </a:ext>
                          </a:extLst>
                        </pic:spPr>
                      </pic:pic>
                    </a:graphicData>
                  </a:graphic>
                </wp:inline>
              </w:drawing>
            </w:r>
          </w:p>
        </w:tc>
      </w:tr>
    </w:tbl>
    <w:p w:rsidR="00B671C4" w:rsidRDefault="00B671C4" w:rsidP="00B671C4">
      <w:pPr>
        <w:tabs>
          <w:tab w:val="left" w:leader="dot" w:pos="10065"/>
        </w:tabs>
        <w:spacing w:line="360" w:lineRule="auto"/>
      </w:pPr>
    </w:p>
    <w:p w:rsidR="005039E5" w:rsidRDefault="005039E5" w:rsidP="00B671C4">
      <w:pPr>
        <w:tabs>
          <w:tab w:val="left" w:leader="dot" w:pos="10065"/>
        </w:tabs>
        <w:spacing w:line="360" w:lineRule="auto"/>
        <w:rPr>
          <w:b/>
        </w:rPr>
      </w:pPr>
      <w:r>
        <w:rPr>
          <w:b/>
        </w:rPr>
        <w:t>B. Analyse tes réponses. Indique le numéro de chaque question dans le tableau ci-dessous.</w:t>
      </w:r>
    </w:p>
    <w:tbl>
      <w:tblPr>
        <w:tblStyle w:val="Grilledutableau"/>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518"/>
        <w:gridCol w:w="2126"/>
        <w:gridCol w:w="1743"/>
        <w:gridCol w:w="1743"/>
        <w:gridCol w:w="2184"/>
      </w:tblGrid>
      <w:tr w:rsidR="00412E20" w:rsidTr="004053DD">
        <w:tc>
          <w:tcPr>
            <w:tcW w:w="2518" w:type="dxa"/>
          </w:tcPr>
          <w:p w:rsidR="00412E20" w:rsidRPr="005039E5" w:rsidRDefault="00412E20" w:rsidP="004053DD">
            <w:pPr>
              <w:tabs>
                <w:tab w:val="left" w:leader="dot" w:pos="10065"/>
              </w:tabs>
              <w:jc w:val="center"/>
            </w:pPr>
            <w:r>
              <w:t>J’ai trouvé la réponse dans le texte.</w:t>
            </w:r>
          </w:p>
        </w:tc>
        <w:tc>
          <w:tcPr>
            <w:tcW w:w="3869" w:type="dxa"/>
            <w:gridSpan w:val="2"/>
          </w:tcPr>
          <w:p w:rsidR="00412E20" w:rsidRPr="005039E5" w:rsidRDefault="00412E20" w:rsidP="004053DD">
            <w:pPr>
              <w:tabs>
                <w:tab w:val="left" w:leader="dot" w:pos="10065"/>
              </w:tabs>
              <w:jc w:val="center"/>
            </w:pPr>
            <w:r w:rsidRPr="005039E5">
              <w:t>J’ai utilisé des indices du texte</w:t>
            </w:r>
            <w:r>
              <w:t>.</w:t>
            </w:r>
          </w:p>
        </w:tc>
        <w:tc>
          <w:tcPr>
            <w:tcW w:w="3927" w:type="dxa"/>
            <w:gridSpan w:val="2"/>
          </w:tcPr>
          <w:p w:rsidR="00412E20" w:rsidRPr="005039E5" w:rsidRDefault="00412E20" w:rsidP="004053DD">
            <w:pPr>
              <w:tabs>
                <w:tab w:val="left" w:leader="dot" w:pos="10065"/>
              </w:tabs>
              <w:jc w:val="center"/>
            </w:pPr>
            <w:r>
              <w:t>Je n’ai pas trouvé la réponse dans le texte.</w:t>
            </w:r>
          </w:p>
        </w:tc>
      </w:tr>
      <w:tr w:rsidR="00412E20" w:rsidTr="004053DD">
        <w:tc>
          <w:tcPr>
            <w:tcW w:w="2518" w:type="dxa"/>
            <w:vMerge w:val="restart"/>
          </w:tcPr>
          <w:p w:rsidR="00412E20" w:rsidRDefault="00412E20" w:rsidP="004053DD">
            <w:pPr>
              <w:tabs>
                <w:tab w:val="left" w:leader="dot" w:pos="10065"/>
              </w:tabs>
              <w:jc w:val="center"/>
              <w:rPr>
                <w:b/>
              </w:rPr>
            </w:pPr>
          </w:p>
        </w:tc>
        <w:tc>
          <w:tcPr>
            <w:tcW w:w="2126" w:type="dxa"/>
          </w:tcPr>
          <w:p w:rsidR="00412E20" w:rsidRPr="005112EE" w:rsidRDefault="00412E20" w:rsidP="004053DD">
            <w:pPr>
              <w:tabs>
                <w:tab w:val="left" w:leader="dot" w:pos="10065"/>
              </w:tabs>
              <w:jc w:val="center"/>
            </w:pPr>
            <w:r w:rsidRPr="005112EE">
              <w:t>(</w:t>
            </w:r>
            <w:r>
              <w:t>sens, vocabulaire)</w:t>
            </w:r>
          </w:p>
        </w:tc>
        <w:tc>
          <w:tcPr>
            <w:tcW w:w="1743" w:type="dxa"/>
          </w:tcPr>
          <w:p w:rsidR="00412E20" w:rsidRPr="005112EE" w:rsidRDefault="00412E20" w:rsidP="004053DD">
            <w:pPr>
              <w:tabs>
                <w:tab w:val="left" w:leader="dot" w:pos="10065"/>
              </w:tabs>
              <w:jc w:val="center"/>
            </w:pPr>
            <w:r>
              <w:t>(orthographe)</w:t>
            </w:r>
          </w:p>
        </w:tc>
        <w:tc>
          <w:tcPr>
            <w:tcW w:w="1743" w:type="dxa"/>
          </w:tcPr>
          <w:p w:rsidR="00412E20" w:rsidRPr="005112EE" w:rsidRDefault="00412E20" w:rsidP="004053DD">
            <w:pPr>
              <w:tabs>
                <w:tab w:val="left" w:leader="dot" w:pos="10065"/>
              </w:tabs>
              <w:jc w:val="center"/>
            </w:pPr>
            <w:r>
              <w:t>Je connaissais la réponse.</w:t>
            </w:r>
          </w:p>
        </w:tc>
        <w:tc>
          <w:tcPr>
            <w:tcW w:w="2184" w:type="dxa"/>
          </w:tcPr>
          <w:p w:rsidR="00412E20" w:rsidRPr="005112EE" w:rsidRDefault="00412E20" w:rsidP="004053DD">
            <w:pPr>
              <w:tabs>
                <w:tab w:val="left" w:leader="dot" w:pos="10065"/>
              </w:tabs>
              <w:jc w:val="center"/>
            </w:pPr>
            <w:r>
              <w:t>J’ai cherché la réponse ailleurs.</w:t>
            </w:r>
          </w:p>
        </w:tc>
      </w:tr>
      <w:tr w:rsidR="00412E20" w:rsidTr="004053DD">
        <w:tc>
          <w:tcPr>
            <w:tcW w:w="2518" w:type="dxa"/>
            <w:vMerge/>
          </w:tcPr>
          <w:p w:rsidR="00412E20" w:rsidRDefault="00412E20" w:rsidP="004053DD">
            <w:pPr>
              <w:tabs>
                <w:tab w:val="left" w:leader="dot" w:pos="10065"/>
              </w:tabs>
              <w:jc w:val="center"/>
              <w:rPr>
                <w:b/>
              </w:rPr>
            </w:pPr>
          </w:p>
        </w:tc>
        <w:tc>
          <w:tcPr>
            <w:tcW w:w="2126" w:type="dxa"/>
          </w:tcPr>
          <w:p w:rsidR="00412E20" w:rsidRDefault="00412E20" w:rsidP="004053DD">
            <w:pPr>
              <w:tabs>
                <w:tab w:val="left" w:leader="dot" w:pos="10065"/>
              </w:tabs>
              <w:jc w:val="center"/>
              <w:rPr>
                <w:b/>
              </w:rPr>
            </w:pPr>
          </w:p>
        </w:tc>
        <w:tc>
          <w:tcPr>
            <w:tcW w:w="1743" w:type="dxa"/>
          </w:tcPr>
          <w:p w:rsidR="00412E20" w:rsidRDefault="00412E20" w:rsidP="004053DD">
            <w:pPr>
              <w:tabs>
                <w:tab w:val="left" w:leader="dot" w:pos="10065"/>
              </w:tabs>
              <w:jc w:val="center"/>
              <w:rPr>
                <w:b/>
              </w:rPr>
            </w:pPr>
          </w:p>
        </w:tc>
        <w:tc>
          <w:tcPr>
            <w:tcW w:w="1743" w:type="dxa"/>
          </w:tcPr>
          <w:p w:rsidR="00412E20" w:rsidRDefault="00412E20" w:rsidP="004053DD">
            <w:pPr>
              <w:tabs>
                <w:tab w:val="left" w:leader="dot" w:pos="10065"/>
              </w:tabs>
              <w:jc w:val="center"/>
              <w:rPr>
                <w:b/>
              </w:rPr>
            </w:pPr>
          </w:p>
        </w:tc>
        <w:tc>
          <w:tcPr>
            <w:tcW w:w="2184" w:type="dxa"/>
          </w:tcPr>
          <w:p w:rsidR="00412E20" w:rsidRDefault="00412E20" w:rsidP="004053DD">
            <w:pPr>
              <w:tabs>
                <w:tab w:val="left" w:leader="dot" w:pos="10065"/>
              </w:tabs>
              <w:jc w:val="center"/>
              <w:rPr>
                <w:b/>
              </w:rPr>
            </w:pPr>
          </w:p>
          <w:p w:rsidR="00412E20" w:rsidRDefault="00412E20" w:rsidP="004053DD">
            <w:pPr>
              <w:tabs>
                <w:tab w:val="left" w:leader="dot" w:pos="10065"/>
              </w:tabs>
              <w:jc w:val="center"/>
              <w:rPr>
                <w:b/>
              </w:rPr>
            </w:pPr>
          </w:p>
          <w:p w:rsidR="00412E20" w:rsidRDefault="00412E20" w:rsidP="004053DD">
            <w:pPr>
              <w:tabs>
                <w:tab w:val="left" w:leader="dot" w:pos="10065"/>
              </w:tabs>
              <w:jc w:val="center"/>
              <w:rPr>
                <w:b/>
              </w:rPr>
            </w:pPr>
          </w:p>
        </w:tc>
      </w:tr>
    </w:tbl>
    <w:p w:rsidR="008A6A3E" w:rsidRDefault="008A6A3E" w:rsidP="008A6A3E">
      <w:pPr>
        <w:pStyle w:val="Titre2"/>
      </w:pPr>
      <w:r>
        <w:lastRenderedPageBreak/>
        <w:t>Le voyage d’Alix</w:t>
      </w:r>
    </w:p>
    <w:p w:rsidR="008A6A3E" w:rsidRDefault="008A6A3E" w:rsidP="008A6A3E">
      <w:pPr>
        <w:spacing w:line="276" w:lineRule="auto"/>
        <w:jc w:val="both"/>
      </w:pPr>
      <w:r>
        <w:t>« </w:t>
      </w:r>
      <w:r w:rsidRPr="00DA4327">
        <w:t xml:space="preserve">Le </w:t>
      </w:r>
      <w:proofErr w:type="spellStart"/>
      <w:r w:rsidRPr="00DA4327">
        <w:t>karayel</w:t>
      </w:r>
      <w:proofErr w:type="spellEnd"/>
      <w:r w:rsidRPr="00DA4327">
        <w:t xml:space="preserve"> s’était levé dans la nuit ; le vent des Balkans avait apporté la neige, mettant fin à la douceur particulière de cet hiver. </w:t>
      </w:r>
    </w:p>
    <w:p w:rsidR="008A6A3E" w:rsidRPr="00DA4327" w:rsidRDefault="008A6A3E" w:rsidP="008A6A3E">
      <w:pPr>
        <w:spacing w:after="240" w:line="276" w:lineRule="auto"/>
        <w:jc w:val="both"/>
      </w:pPr>
      <w:r w:rsidRPr="00DA4327">
        <w:t>Lorsqu’Alix ouvrit les yeux, les trottoirs avaient la même blancheur que les rideaux de percale qui pendaient à la fenêtre de sa chambre et les toits d’Istanbul ressemblaient désormais à ceux de Londres. La tempête qui soufflait interdisait de sortir, on ne voyait pratiquement plus le Bosphore. Après avoir pris son petit déjeuner dans la salle de restaurant, Alix remonta s’installer au bureau où, presque chaque soir, son papier à lettres et son stylo l’attendaient. Absorbée par ce panorama immaculé, Alix abandonna son récit épistolaire et revint se poster à la fenêtre.</w:t>
      </w:r>
      <w:r>
        <w:t> »</w:t>
      </w:r>
    </w:p>
    <w:p w:rsidR="008A6A3E" w:rsidRPr="00C256C2" w:rsidRDefault="008A6A3E" w:rsidP="008A6A3E">
      <w:pPr>
        <w:jc w:val="right"/>
        <w:rPr>
          <w:i/>
          <w:sz w:val="18"/>
        </w:rPr>
      </w:pPr>
      <w:r w:rsidRPr="00C256C2">
        <w:rPr>
          <w:i/>
          <w:sz w:val="18"/>
        </w:rPr>
        <w:t xml:space="preserve">D’après « L’étrange voyage de M. </w:t>
      </w:r>
      <w:proofErr w:type="spellStart"/>
      <w:r w:rsidRPr="00C256C2">
        <w:rPr>
          <w:i/>
          <w:sz w:val="18"/>
        </w:rPr>
        <w:t>Daldry</w:t>
      </w:r>
      <w:proofErr w:type="spellEnd"/>
      <w:r w:rsidRPr="00C256C2">
        <w:rPr>
          <w:i/>
          <w:sz w:val="18"/>
        </w:rPr>
        <w:t> », Marc Lévy.</w:t>
      </w:r>
    </w:p>
    <w:p w:rsidR="008A6A3E" w:rsidRDefault="008A6A3E" w:rsidP="008A6A3E">
      <w:pPr>
        <w:rPr>
          <w:b/>
        </w:rPr>
      </w:pPr>
    </w:p>
    <w:p w:rsidR="008A6A3E" w:rsidRDefault="008A6A3E" w:rsidP="008A6A3E">
      <w:pPr>
        <w:spacing w:line="276" w:lineRule="auto"/>
        <w:rPr>
          <w:b/>
        </w:rPr>
      </w:pPr>
      <w:r>
        <w:rPr>
          <w:b/>
        </w:rPr>
        <w:t xml:space="preserve">A. </w:t>
      </w:r>
      <w:r w:rsidRPr="00C256C2">
        <w:rPr>
          <w:b/>
        </w:rPr>
        <w:t xml:space="preserve">Après avoir lu cet extrait, </w:t>
      </w:r>
      <w:r>
        <w:rPr>
          <w:b/>
        </w:rPr>
        <w:t>réponds aux questions suivantes.</w:t>
      </w:r>
    </w:p>
    <w:p w:rsidR="008A6A3E" w:rsidRDefault="008A6A3E" w:rsidP="008A6A3E">
      <w:pPr>
        <w:tabs>
          <w:tab w:val="left" w:leader="dot" w:pos="10065"/>
        </w:tabs>
        <w:spacing w:line="276" w:lineRule="auto"/>
      </w:pPr>
      <w:r w:rsidRPr="00B671C4">
        <w:t>1. Qu’est-ce que le « </w:t>
      </w:r>
      <w:proofErr w:type="spellStart"/>
      <w:r w:rsidRPr="00B671C4">
        <w:t>karayel</w:t>
      </w:r>
      <w:proofErr w:type="spellEnd"/>
      <w:r w:rsidRPr="00B671C4">
        <w:t> » ?</w:t>
      </w:r>
      <w:r>
        <w:t xml:space="preserve"> </w:t>
      </w:r>
      <w:r>
        <w:rPr>
          <w:b/>
          <w:color w:val="FF0000"/>
        </w:rPr>
        <w:t>Un vent</w:t>
      </w:r>
    </w:p>
    <w:p w:rsidR="008A6A3E" w:rsidRDefault="008A6A3E" w:rsidP="008A6A3E">
      <w:pPr>
        <w:tabs>
          <w:tab w:val="left" w:leader="dot" w:pos="10065"/>
        </w:tabs>
        <w:spacing w:line="276" w:lineRule="auto"/>
      </w:pPr>
      <w:r>
        <w:t xml:space="preserve">2. Qu’est-ce que </w:t>
      </w:r>
      <w:proofErr w:type="gramStart"/>
      <w:r>
        <w:t>le</w:t>
      </w:r>
      <w:proofErr w:type="gramEnd"/>
      <w:r>
        <w:t xml:space="preserve"> « percale » ? </w:t>
      </w:r>
      <w:r>
        <w:rPr>
          <w:b/>
          <w:color w:val="FF0000"/>
        </w:rPr>
        <w:t>Du tissu</w:t>
      </w:r>
    </w:p>
    <w:p w:rsidR="008A6A3E" w:rsidRDefault="008A6A3E" w:rsidP="008A6A3E">
      <w:pPr>
        <w:tabs>
          <w:tab w:val="left" w:leader="dot" w:pos="10065"/>
        </w:tabs>
        <w:spacing w:line="276" w:lineRule="auto"/>
      </w:pPr>
      <w:r>
        <w:t xml:space="preserve">3. Dans quel pays se déroule cet extrait ? </w:t>
      </w:r>
      <w:r>
        <w:rPr>
          <w:b/>
          <w:color w:val="FF0000"/>
        </w:rPr>
        <w:t>La Turquie</w:t>
      </w:r>
    </w:p>
    <w:p w:rsidR="008A6A3E" w:rsidRDefault="008A6A3E" w:rsidP="008A6A3E">
      <w:pPr>
        <w:tabs>
          <w:tab w:val="left" w:leader="dot" w:pos="10065"/>
        </w:tabs>
        <w:spacing w:line="276" w:lineRule="auto"/>
      </w:pPr>
      <w:r>
        <w:t xml:space="preserve">4. Que fait Alix habituellement ? </w:t>
      </w:r>
      <w:r>
        <w:rPr>
          <w:b/>
          <w:color w:val="FF0000"/>
        </w:rPr>
        <w:t>Elle écrit une lettre le soir</w:t>
      </w:r>
    </w:p>
    <w:p w:rsidR="008A6A3E" w:rsidRDefault="00286AEB" w:rsidP="008A6A3E">
      <w:pPr>
        <w:tabs>
          <w:tab w:val="left" w:leader="dot" w:pos="10065"/>
        </w:tabs>
        <w:spacing w:line="276" w:lineRule="auto"/>
      </w:pPr>
      <w:r>
        <w:t xml:space="preserve">5. Vrai, </w:t>
      </w:r>
      <w:r w:rsidR="008A6A3E">
        <w:t>faux</w:t>
      </w:r>
      <w:r>
        <w:t xml:space="preserve"> ou le texte ne permet pas de le dire</w:t>
      </w:r>
      <w:r w:rsidR="008A6A3E">
        <w:t>. Justifie ta réponse par un extrait du texte.</w:t>
      </w:r>
    </w:p>
    <w:p w:rsidR="008A6A3E" w:rsidRDefault="008A6A3E" w:rsidP="008A6A3E">
      <w:pPr>
        <w:tabs>
          <w:tab w:val="left" w:pos="567"/>
          <w:tab w:val="left" w:leader="dot" w:pos="10065"/>
        </w:tabs>
        <w:spacing w:line="276" w:lineRule="auto"/>
      </w:pPr>
      <w:r>
        <w:tab/>
        <w:t xml:space="preserve">5.1) Alix est un homme : </w:t>
      </w:r>
      <w:r>
        <w:rPr>
          <w:b/>
          <w:color w:val="FF0000"/>
        </w:rPr>
        <w:t>faux</w:t>
      </w:r>
    </w:p>
    <w:p w:rsidR="008A6A3E" w:rsidRDefault="008A6A3E" w:rsidP="008A6A3E">
      <w:pPr>
        <w:tabs>
          <w:tab w:val="left" w:pos="567"/>
          <w:tab w:val="left" w:leader="dot" w:pos="10065"/>
        </w:tabs>
        <w:spacing w:line="276" w:lineRule="auto"/>
      </w:pPr>
      <w:r>
        <w:tab/>
      </w:r>
      <w:r>
        <w:rPr>
          <w:b/>
          <w:color w:val="FF0000"/>
        </w:rPr>
        <w:t>Absorbée par ce panorama immaculé, Alix ...</w:t>
      </w:r>
    </w:p>
    <w:p w:rsidR="008A6A3E" w:rsidRDefault="008A6A3E" w:rsidP="008A6A3E">
      <w:pPr>
        <w:tabs>
          <w:tab w:val="left" w:pos="567"/>
          <w:tab w:val="left" w:leader="dot" w:pos="10065"/>
        </w:tabs>
        <w:spacing w:line="276" w:lineRule="auto"/>
      </w:pPr>
      <w:r>
        <w:tab/>
        <w:t xml:space="preserve">5.2) Alix se trouve dans un appartement : </w:t>
      </w:r>
      <w:r>
        <w:rPr>
          <w:b/>
          <w:color w:val="FF0000"/>
        </w:rPr>
        <w:t>faux</w:t>
      </w:r>
    </w:p>
    <w:p w:rsidR="008A6A3E" w:rsidRDefault="008A6A3E" w:rsidP="008A6A3E">
      <w:pPr>
        <w:tabs>
          <w:tab w:val="left" w:pos="567"/>
          <w:tab w:val="left" w:leader="dot" w:pos="10065"/>
        </w:tabs>
        <w:spacing w:line="276" w:lineRule="auto"/>
      </w:pPr>
      <w:r>
        <w:tab/>
      </w:r>
      <w:r w:rsidRPr="008A6A3E">
        <w:rPr>
          <w:b/>
          <w:color w:val="FF0000"/>
        </w:rPr>
        <w:t>Après avoir pris son petit déjeuner dans la salle de restaurant</w:t>
      </w:r>
      <w:r w:rsidRPr="008A6A3E">
        <w:rPr>
          <w:b/>
          <w:color w:val="FF0000"/>
        </w:rPr>
        <w:t>...</w:t>
      </w:r>
    </w:p>
    <w:p w:rsidR="008A6A3E" w:rsidRDefault="008A6A3E" w:rsidP="008A6A3E">
      <w:pPr>
        <w:tabs>
          <w:tab w:val="left" w:pos="567"/>
          <w:tab w:val="left" w:leader="dot" w:pos="10065"/>
        </w:tabs>
        <w:spacing w:line="276" w:lineRule="auto"/>
      </w:pPr>
      <w:r>
        <w:tab/>
        <w:t xml:space="preserve">5.3) Cet extrait se déroule le soir : </w:t>
      </w:r>
      <w:r>
        <w:rPr>
          <w:b/>
          <w:color w:val="FF0000"/>
        </w:rPr>
        <w:t>faux</w:t>
      </w:r>
    </w:p>
    <w:p w:rsidR="008A6A3E" w:rsidRDefault="008A6A3E" w:rsidP="008A6A3E">
      <w:pPr>
        <w:tabs>
          <w:tab w:val="left" w:pos="567"/>
          <w:tab w:val="left" w:leader="dot" w:pos="10065"/>
        </w:tabs>
        <w:spacing w:line="276" w:lineRule="auto"/>
      </w:pPr>
      <w:r>
        <w:tab/>
      </w:r>
      <w:r w:rsidRPr="008A6A3E">
        <w:rPr>
          <w:b/>
          <w:color w:val="FF0000"/>
        </w:rPr>
        <w:t>Après avoir pris son petit déjeuner dans la salle de restaurant...</w:t>
      </w:r>
    </w:p>
    <w:p w:rsidR="008A6A3E" w:rsidRDefault="008A6A3E" w:rsidP="008A6A3E">
      <w:pPr>
        <w:tabs>
          <w:tab w:val="left" w:pos="567"/>
          <w:tab w:val="left" w:leader="dot" w:pos="10065"/>
        </w:tabs>
        <w:spacing w:line="276" w:lineRule="auto"/>
      </w:pPr>
      <w:r>
        <w:tab/>
        <w:t xml:space="preserve">5.4) Alix habite une capitale européenne : </w:t>
      </w:r>
      <w:r w:rsidR="00286AEB" w:rsidRPr="00286AEB">
        <w:rPr>
          <w:b/>
          <w:color w:val="FF0000"/>
        </w:rPr>
        <w:t>le texte ne permet pas de le dire</w:t>
      </w:r>
      <w:r w:rsidR="00286AEB">
        <w:rPr>
          <w:b/>
          <w:color w:val="FF0000"/>
        </w:rPr>
        <w:t xml:space="preserve"> (mais on suppose qu’elle habite Londres)</w:t>
      </w:r>
    </w:p>
    <w:p w:rsidR="008A6A3E" w:rsidRPr="008A6A3E" w:rsidRDefault="008A6A3E" w:rsidP="008A6A3E">
      <w:pPr>
        <w:tabs>
          <w:tab w:val="left" w:pos="567"/>
          <w:tab w:val="left" w:leader="dot" w:pos="10065"/>
        </w:tabs>
        <w:spacing w:line="276" w:lineRule="auto"/>
        <w:rPr>
          <w:b/>
        </w:rPr>
      </w:pPr>
      <w:r>
        <w:tab/>
      </w:r>
      <w:r w:rsidRPr="008A6A3E">
        <w:rPr>
          <w:b/>
          <w:color w:val="FF0000"/>
        </w:rPr>
        <w:t>Les toits ...</w:t>
      </w:r>
      <w:r w:rsidRPr="008A6A3E">
        <w:rPr>
          <w:color w:val="FF0000"/>
        </w:rPr>
        <w:t xml:space="preserve"> </w:t>
      </w:r>
      <w:r w:rsidRPr="008A6A3E">
        <w:rPr>
          <w:b/>
          <w:color w:val="FF0000"/>
        </w:rPr>
        <w:t>ressemblaient désormais à ceux de Londres</w:t>
      </w:r>
    </w:p>
    <w:p w:rsidR="008A6A3E" w:rsidRDefault="008A6A3E" w:rsidP="00286AEB">
      <w:pPr>
        <w:tabs>
          <w:tab w:val="left" w:pos="5892"/>
          <w:tab w:val="left" w:leader="dot" w:pos="10065"/>
        </w:tabs>
        <w:spacing w:line="276" w:lineRule="auto"/>
      </w:pPr>
      <w:r>
        <w:t xml:space="preserve">6. Pendant quelle saison se passe ce texte ? </w:t>
      </w:r>
      <w:r w:rsidR="00286AEB" w:rsidRPr="00286AEB">
        <w:rPr>
          <w:b/>
          <w:color w:val="FF0000"/>
        </w:rPr>
        <w:t>En Hiver</w:t>
      </w:r>
      <w:r w:rsidR="00286AEB">
        <w:tab/>
      </w:r>
    </w:p>
    <w:p w:rsidR="008A6A3E" w:rsidRDefault="008A6A3E" w:rsidP="008A6A3E">
      <w:pPr>
        <w:tabs>
          <w:tab w:val="left" w:leader="dot" w:pos="10065"/>
        </w:tabs>
        <w:spacing w:line="276" w:lineRule="auto"/>
      </w:pPr>
      <w:r>
        <w:t>7. Que pourrait voir Alix de sa fenêtre s’il n’y avait pas de tempête ?</w:t>
      </w:r>
    </w:p>
    <w:p w:rsidR="008A6A3E" w:rsidRDefault="008A6A3E" w:rsidP="008A6A3E">
      <w:pPr>
        <w:tabs>
          <w:tab w:val="left" w:leader="dot" w:pos="10065"/>
        </w:tabs>
        <w:spacing w:line="276" w:lineRule="auto"/>
      </w:pPr>
    </w:p>
    <w:tbl>
      <w:tblPr>
        <w:tblStyle w:val="Grilledutableau"/>
        <w:tblW w:w="0" w:type="auto"/>
        <w:tblLook w:val="04A0" w:firstRow="1" w:lastRow="0" w:firstColumn="1" w:lastColumn="0" w:noHBand="0" w:noVBand="1"/>
      </w:tblPr>
      <w:tblGrid>
        <w:gridCol w:w="2706"/>
        <w:gridCol w:w="2553"/>
        <w:gridCol w:w="2487"/>
        <w:gridCol w:w="2788"/>
      </w:tblGrid>
      <w:tr w:rsidR="008A6A3E" w:rsidTr="004053DD">
        <w:tc>
          <w:tcPr>
            <w:tcW w:w="2614" w:type="dxa"/>
            <w:tcBorders>
              <w:bottom w:val="nil"/>
            </w:tcBorders>
          </w:tcPr>
          <w:p w:rsidR="008A6A3E" w:rsidRDefault="008A6A3E" w:rsidP="004053DD">
            <w:pPr>
              <w:tabs>
                <w:tab w:val="left" w:leader="dot" w:pos="10065"/>
              </w:tabs>
              <w:jc w:val="center"/>
            </w:pPr>
            <w:r>
              <w:sym w:font="Wingdings" w:char="F0A6"/>
            </w:r>
          </w:p>
        </w:tc>
        <w:tc>
          <w:tcPr>
            <w:tcW w:w="2614" w:type="dxa"/>
            <w:tcBorders>
              <w:bottom w:val="nil"/>
            </w:tcBorders>
          </w:tcPr>
          <w:p w:rsidR="008A6A3E" w:rsidRDefault="008A6A3E" w:rsidP="004053DD">
            <w:pPr>
              <w:jc w:val="center"/>
            </w:pPr>
            <w:r w:rsidRPr="00A90FF6">
              <w:sym w:font="Wingdings" w:char="F0A6"/>
            </w:r>
          </w:p>
        </w:tc>
        <w:tc>
          <w:tcPr>
            <w:tcW w:w="2615" w:type="dxa"/>
            <w:tcBorders>
              <w:bottom w:val="nil"/>
            </w:tcBorders>
          </w:tcPr>
          <w:p w:rsidR="008A6A3E" w:rsidRDefault="00286AEB" w:rsidP="004053DD">
            <w:pPr>
              <w:jc w:val="center"/>
            </w:pPr>
            <w:r>
              <w:rPr>
                <w:noProof/>
                <w:lang w:eastAsia="fr-BE"/>
              </w:rPr>
              <mc:AlternateContent>
                <mc:Choice Requires="wps">
                  <w:drawing>
                    <wp:anchor distT="0" distB="0" distL="114300" distR="114300" simplePos="0" relativeHeight="251659264" behindDoc="0" locked="0" layoutInCell="1" allowOverlap="1">
                      <wp:simplePos x="0" y="0"/>
                      <wp:positionH relativeFrom="column">
                        <wp:posOffset>631754</wp:posOffset>
                      </wp:positionH>
                      <wp:positionV relativeFrom="paragraph">
                        <wp:posOffset>8229</wp:posOffset>
                      </wp:positionV>
                      <wp:extent cx="134790" cy="109032"/>
                      <wp:effectExtent l="0" t="0" r="0" b="5715"/>
                      <wp:wrapNone/>
                      <wp:docPr id="9" name="Ellipse 9"/>
                      <wp:cNvGraphicFramePr/>
                      <a:graphic xmlns:a="http://schemas.openxmlformats.org/drawingml/2006/main">
                        <a:graphicData uri="http://schemas.microsoft.com/office/word/2010/wordprocessingShape">
                          <wps:wsp>
                            <wps:cNvSpPr/>
                            <wps:spPr>
                              <a:xfrm>
                                <a:off x="0" y="0"/>
                                <a:ext cx="134790" cy="109032"/>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9" o:spid="_x0000_s1026" style="position:absolute;margin-left:49.75pt;margin-top:.65pt;width:10.6pt;height: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" fillcolor="red" stroked="f" strokeweight="2pt"/>
                  </w:pict>
                </mc:Fallback>
              </mc:AlternateContent>
            </w:r>
            <w:r w:rsidR="008A6A3E" w:rsidRPr="00A90FF6">
              <w:sym w:font="Wingdings" w:char="F0A6"/>
            </w:r>
          </w:p>
        </w:tc>
        <w:tc>
          <w:tcPr>
            <w:tcW w:w="2615" w:type="dxa"/>
            <w:tcBorders>
              <w:bottom w:val="nil"/>
            </w:tcBorders>
          </w:tcPr>
          <w:p w:rsidR="008A6A3E" w:rsidRDefault="008A6A3E" w:rsidP="004053DD">
            <w:pPr>
              <w:jc w:val="center"/>
            </w:pPr>
            <w:r w:rsidRPr="00A90FF6">
              <w:sym w:font="Wingdings" w:char="F0A6"/>
            </w:r>
          </w:p>
        </w:tc>
      </w:tr>
      <w:tr w:rsidR="008A6A3E" w:rsidTr="004053DD">
        <w:tc>
          <w:tcPr>
            <w:tcW w:w="2614" w:type="dxa"/>
            <w:tcBorders>
              <w:top w:val="nil"/>
            </w:tcBorders>
          </w:tcPr>
          <w:p w:rsidR="008A6A3E" w:rsidRDefault="008A6A3E" w:rsidP="004053DD">
            <w:pPr>
              <w:tabs>
                <w:tab w:val="left" w:leader="dot" w:pos="10065"/>
              </w:tabs>
              <w:jc w:val="center"/>
            </w:pPr>
            <w:r>
              <w:rPr>
                <w:noProof/>
                <w:lang w:eastAsia="fr-BE"/>
              </w:rPr>
              <w:drawing>
                <wp:inline distT="0" distB="0" distL="0" distR="0" wp14:anchorId="34EBB66E" wp14:editId="51C267A9">
                  <wp:extent cx="1587600" cy="1080000"/>
                  <wp:effectExtent l="0" t="0" r="0" b="635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inoire-a-ciel-ouvert-a-pekin_123088513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87600" cy="1080000"/>
                          </a:xfrm>
                          <a:prstGeom prst="rect">
                            <a:avLst/>
                          </a:prstGeom>
                        </pic:spPr>
                      </pic:pic>
                    </a:graphicData>
                  </a:graphic>
                </wp:inline>
              </w:drawing>
            </w:r>
          </w:p>
        </w:tc>
        <w:tc>
          <w:tcPr>
            <w:tcW w:w="2614" w:type="dxa"/>
            <w:tcBorders>
              <w:top w:val="nil"/>
            </w:tcBorders>
          </w:tcPr>
          <w:p w:rsidR="008A6A3E" w:rsidRDefault="008A6A3E" w:rsidP="004053DD">
            <w:pPr>
              <w:tabs>
                <w:tab w:val="left" w:leader="dot" w:pos="10065"/>
              </w:tabs>
              <w:jc w:val="center"/>
            </w:pPr>
            <w:r>
              <w:rPr>
                <w:noProof/>
                <w:lang w:eastAsia="fr-BE"/>
              </w:rPr>
              <w:drawing>
                <wp:inline distT="0" distB="0" distL="0" distR="0" wp14:anchorId="2A0FA619" wp14:editId="3563CF8B">
                  <wp:extent cx="1490400" cy="1080000"/>
                  <wp:effectExtent l="0" t="0" r="0" b="635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t6099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90400" cy="1080000"/>
                          </a:xfrm>
                          <a:prstGeom prst="rect">
                            <a:avLst/>
                          </a:prstGeom>
                        </pic:spPr>
                      </pic:pic>
                    </a:graphicData>
                  </a:graphic>
                </wp:inline>
              </w:drawing>
            </w:r>
          </w:p>
        </w:tc>
        <w:tc>
          <w:tcPr>
            <w:tcW w:w="2615" w:type="dxa"/>
            <w:tcBorders>
              <w:top w:val="nil"/>
            </w:tcBorders>
          </w:tcPr>
          <w:p w:rsidR="008A6A3E" w:rsidRDefault="008A6A3E" w:rsidP="004053DD">
            <w:pPr>
              <w:tabs>
                <w:tab w:val="left" w:leader="dot" w:pos="10065"/>
              </w:tabs>
              <w:jc w:val="center"/>
            </w:pPr>
            <w:r>
              <w:rPr>
                <w:noProof/>
                <w:lang w:eastAsia="fr-BE"/>
              </w:rPr>
              <w:drawing>
                <wp:inline distT="0" distB="0" distL="0" distR="0" wp14:anchorId="511DE5C1" wp14:editId="03040A4A">
                  <wp:extent cx="1440000" cy="1080000"/>
                  <wp:effectExtent l="0" t="0" r="8255" b="635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nd_ecran_wallpaper_voyage_010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40000" cy="1080000"/>
                          </a:xfrm>
                          <a:prstGeom prst="rect">
                            <a:avLst/>
                          </a:prstGeom>
                        </pic:spPr>
                      </pic:pic>
                    </a:graphicData>
                  </a:graphic>
                </wp:inline>
              </w:drawing>
            </w:r>
          </w:p>
        </w:tc>
        <w:tc>
          <w:tcPr>
            <w:tcW w:w="2615" w:type="dxa"/>
            <w:tcBorders>
              <w:top w:val="nil"/>
            </w:tcBorders>
          </w:tcPr>
          <w:p w:rsidR="008A6A3E" w:rsidRDefault="008A6A3E" w:rsidP="004053DD">
            <w:pPr>
              <w:tabs>
                <w:tab w:val="left" w:leader="dot" w:pos="10065"/>
              </w:tabs>
              <w:jc w:val="center"/>
            </w:pPr>
            <w:r>
              <w:rPr>
                <w:noProof/>
                <w:lang w:eastAsia="fr-BE"/>
              </w:rPr>
              <w:drawing>
                <wp:inline distT="0" distB="0" distL="0" distR="0" wp14:anchorId="4D0B5EF2" wp14:editId="48464E3F">
                  <wp:extent cx="1640211" cy="1080000"/>
                  <wp:effectExtent l="0" t="0" r="0" b="635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b="12213"/>
                          <a:stretch/>
                        </pic:blipFill>
                        <pic:spPr bwMode="auto">
                          <a:xfrm>
                            <a:off x="0" y="0"/>
                            <a:ext cx="1640211" cy="1080000"/>
                          </a:xfrm>
                          <a:prstGeom prst="rect">
                            <a:avLst/>
                          </a:prstGeom>
                          <a:ln>
                            <a:noFill/>
                          </a:ln>
                          <a:extLst>
                            <a:ext uri="{53640926-AAD7-44D8-BBD7-CCE9431645EC}">
                              <a14:shadowObscured xmlns:a14="http://schemas.microsoft.com/office/drawing/2010/main"/>
                            </a:ext>
                          </a:extLst>
                        </pic:spPr>
                      </pic:pic>
                    </a:graphicData>
                  </a:graphic>
                </wp:inline>
              </w:drawing>
            </w:r>
          </w:p>
        </w:tc>
      </w:tr>
    </w:tbl>
    <w:p w:rsidR="008A6A3E" w:rsidRDefault="008A6A3E" w:rsidP="008A6A3E">
      <w:pPr>
        <w:tabs>
          <w:tab w:val="left" w:leader="dot" w:pos="10065"/>
        </w:tabs>
        <w:spacing w:line="360" w:lineRule="auto"/>
      </w:pPr>
    </w:p>
    <w:p w:rsidR="008A6A3E" w:rsidRDefault="008A6A3E" w:rsidP="008A6A3E">
      <w:pPr>
        <w:tabs>
          <w:tab w:val="left" w:leader="dot" w:pos="10065"/>
        </w:tabs>
        <w:spacing w:line="360" w:lineRule="auto"/>
        <w:rPr>
          <w:b/>
        </w:rPr>
      </w:pPr>
      <w:r>
        <w:rPr>
          <w:b/>
        </w:rPr>
        <w:t>B. Analyse tes réponses. Indique le numéro de chaque question dans le tableau ci-dessous.</w:t>
      </w:r>
    </w:p>
    <w:tbl>
      <w:tblPr>
        <w:tblStyle w:val="Grilledutableau"/>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518"/>
        <w:gridCol w:w="2126"/>
        <w:gridCol w:w="1743"/>
        <w:gridCol w:w="1743"/>
        <w:gridCol w:w="2184"/>
      </w:tblGrid>
      <w:tr w:rsidR="008A6A3E" w:rsidTr="00286AEB">
        <w:tc>
          <w:tcPr>
            <w:tcW w:w="2518" w:type="dxa"/>
          </w:tcPr>
          <w:p w:rsidR="008A6A3E" w:rsidRPr="005039E5" w:rsidRDefault="008A6A3E" w:rsidP="004053DD">
            <w:pPr>
              <w:tabs>
                <w:tab w:val="left" w:leader="dot" w:pos="10065"/>
              </w:tabs>
              <w:jc w:val="center"/>
            </w:pPr>
            <w:r>
              <w:t>J’ai trouvé la réponse dans le texte.</w:t>
            </w:r>
          </w:p>
        </w:tc>
        <w:tc>
          <w:tcPr>
            <w:tcW w:w="3869" w:type="dxa"/>
            <w:gridSpan w:val="2"/>
          </w:tcPr>
          <w:p w:rsidR="008A6A3E" w:rsidRPr="005039E5" w:rsidRDefault="008A6A3E" w:rsidP="004053DD">
            <w:pPr>
              <w:tabs>
                <w:tab w:val="left" w:leader="dot" w:pos="10065"/>
              </w:tabs>
              <w:jc w:val="center"/>
            </w:pPr>
            <w:r w:rsidRPr="005039E5">
              <w:t>J’ai utilisé des indices du texte</w:t>
            </w:r>
            <w:r>
              <w:t>.</w:t>
            </w:r>
          </w:p>
        </w:tc>
        <w:tc>
          <w:tcPr>
            <w:tcW w:w="3927" w:type="dxa"/>
            <w:gridSpan w:val="2"/>
          </w:tcPr>
          <w:p w:rsidR="008A6A3E" w:rsidRPr="005039E5" w:rsidRDefault="008A6A3E" w:rsidP="004053DD">
            <w:pPr>
              <w:tabs>
                <w:tab w:val="left" w:leader="dot" w:pos="10065"/>
              </w:tabs>
              <w:jc w:val="center"/>
            </w:pPr>
            <w:r>
              <w:t>Je n’ai pas trouvé la réponse dans le texte.</w:t>
            </w:r>
          </w:p>
        </w:tc>
      </w:tr>
      <w:tr w:rsidR="008A6A3E" w:rsidTr="00286AEB">
        <w:tc>
          <w:tcPr>
            <w:tcW w:w="2518" w:type="dxa"/>
            <w:vMerge w:val="restart"/>
          </w:tcPr>
          <w:p w:rsidR="009346E6" w:rsidRDefault="009346E6" w:rsidP="004053DD">
            <w:pPr>
              <w:tabs>
                <w:tab w:val="left" w:leader="dot" w:pos="10065"/>
              </w:tabs>
              <w:jc w:val="center"/>
              <w:rPr>
                <w:b/>
              </w:rPr>
            </w:pPr>
          </w:p>
          <w:p w:rsidR="009346E6" w:rsidRDefault="009346E6" w:rsidP="004053DD">
            <w:pPr>
              <w:tabs>
                <w:tab w:val="left" w:leader="dot" w:pos="10065"/>
              </w:tabs>
              <w:jc w:val="center"/>
              <w:rPr>
                <w:b/>
              </w:rPr>
            </w:pPr>
          </w:p>
          <w:p w:rsidR="008A6A3E" w:rsidRDefault="009346E6" w:rsidP="004053DD">
            <w:pPr>
              <w:tabs>
                <w:tab w:val="left" w:leader="dot" w:pos="10065"/>
              </w:tabs>
              <w:jc w:val="center"/>
              <w:rPr>
                <w:b/>
              </w:rPr>
            </w:pPr>
            <w:r w:rsidRPr="009346E6">
              <w:rPr>
                <w:b/>
                <w:color w:val="FF0000"/>
              </w:rPr>
              <w:t>6</w:t>
            </w:r>
          </w:p>
        </w:tc>
        <w:tc>
          <w:tcPr>
            <w:tcW w:w="2126" w:type="dxa"/>
          </w:tcPr>
          <w:p w:rsidR="008A6A3E" w:rsidRPr="005112EE" w:rsidRDefault="008A6A3E" w:rsidP="004053DD">
            <w:pPr>
              <w:tabs>
                <w:tab w:val="left" w:leader="dot" w:pos="10065"/>
              </w:tabs>
              <w:jc w:val="center"/>
            </w:pPr>
            <w:r w:rsidRPr="005112EE">
              <w:t>(</w:t>
            </w:r>
            <w:r>
              <w:t>sens, vocabulaire)</w:t>
            </w:r>
          </w:p>
        </w:tc>
        <w:tc>
          <w:tcPr>
            <w:tcW w:w="1743" w:type="dxa"/>
          </w:tcPr>
          <w:p w:rsidR="008A6A3E" w:rsidRPr="005112EE" w:rsidRDefault="008A6A3E" w:rsidP="004053DD">
            <w:pPr>
              <w:tabs>
                <w:tab w:val="left" w:leader="dot" w:pos="10065"/>
              </w:tabs>
              <w:jc w:val="center"/>
            </w:pPr>
            <w:r>
              <w:t>(orthographe)</w:t>
            </w:r>
          </w:p>
        </w:tc>
        <w:tc>
          <w:tcPr>
            <w:tcW w:w="1743" w:type="dxa"/>
          </w:tcPr>
          <w:p w:rsidR="008A6A3E" w:rsidRPr="005112EE" w:rsidRDefault="008A6A3E" w:rsidP="004053DD">
            <w:pPr>
              <w:tabs>
                <w:tab w:val="left" w:leader="dot" w:pos="10065"/>
              </w:tabs>
              <w:jc w:val="center"/>
            </w:pPr>
            <w:r>
              <w:t>Je connaissais la réponse.</w:t>
            </w:r>
          </w:p>
        </w:tc>
        <w:tc>
          <w:tcPr>
            <w:tcW w:w="2184" w:type="dxa"/>
          </w:tcPr>
          <w:p w:rsidR="008A6A3E" w:rsidRPr="005112EE" w:rsidRDefault="008A6A3E" w:rsidP="004053DD">
            <w:pPr>
              <w:tabs>
                <w:tab w:val="left" w:leader="dot" w:pos="10065"/>
              </w:tabs>
              <w:jc w:val="center"/>
            </w:pPr>
            <w:r>
              <w:t>J’</w:t>
            </w:r>
            <w:r w:rsidR="00286AEB">
              <w:t>ai cherché la réponse ailleurs.</w:t>
            </w:r>
          </w:p>
        </w:tc>
      </w:tr>
      <w:tr w:rsidR="008A6A3E" w:rsidTr="00286AEB">
        <w:tc>
          <w:tcPr>
            <w:tcW w:w="2518" w:type="dxa"/>
            <w:vMerge/>
          </w:tcPr>
          <w:p w:rsidR="008A6A3E" w:rsidRDefault="008A6A3E" w:rsidP="004053DD">
            <w:pPr>
              <w:tabs>
                <w:tab w:val="left" w:leader="dot" w:pos="10065"/>
              </w:tabs>
              <w:jc w:val="center"/>
              <w:rPr>
                <w:b/>
              </w:rPr>
            </w:pPr>
          </w:p>
        </w:tc>
        <w:tc>
          <w:tcPr>
            <w:tcW w:w="2126" w:type="dxa"/>
          </w:tcPr>
          <w:p w:rsidR="008A6A3E" w:rsidRPr="009346E6" w:rsidRDefault="00412E20" w:rsidP="004053DD">
            <w:pPr>
              <w:tabs>
                <w:tab w:val="left" w:leader="dot" w:pos="10065"/>
              </w:tabs>
              <w:jc w:val="center"/>
              <w:rPr>
                <w:b/>
                <w:color w:val="FF0000"/>
              </w:rPr>
            </w:pPr>
            <w:r w:rsidRPr="009346E6">
              <w:rPr>
                <w:b/>
                <w:color w:val="FF0000"/>
              </w:rPr>
              <w:t xml:space="preserve">1 - 2 - </w:t>
            </w:r>
            <w:r w:rsidR="009346E6" w:rsidRPr="009346E6">
              <w:rPr>
                <w:b/>
                <w:color w:val="FF0000"/>
              </w:rPr>
              <w:t xml:space="preserve">4 - 5.2 - 5.3 - 5.4 </w:t>
            </w:r>
          </w:p>
        </w:tc>
        <w:tc>
          <w:tcPr>
            <w:tcW w:w="1743" w:type="dxa"/>
          </w:tcPr>
          <w:p w:rsidR="008A6A3E" w:rsidRPr="009346E6" w:rsidRDefault="009346E6" w:rsidP="004053DD">
            <w:pPr>
              <w:tabs>
                <w:tab w:val="left" w:leader="dot" w:pos="10065"/>
              </w:tabs>
              <w:jc w:val="center"/>
              <w:rPr>
                <w:b/>
                <w:color w:val="FF0000"/>
              </w:rPr>
            </w:pPr>
            <w:r w:rsidRPr="009346E6">
              <w:rPr>
                <w:b/>
                <w:color w:val="FF0000"/>
              </w:rPr>
              <w:t xml:space="preserve">5.1 </w:t>
            </w:r>
          </w:p>
        </w:tc>
        <w:tc>
          <w:tcPr>
            <w:tcW w:w="1743" w:type="dxa"/>
          </w:tcPr>
          <w:p w:rsidR="008A6A3E" w:rsidRPr="009346E6" w:rsidRDefault="00412E20" w:rsidP="004053DD">
            <w:pPr>
              <w:tabs>
                <w:tab w:val="left" w:leader="dot" w:pos="10065"/>
              </w:tabs>
              <w:jc w:val="center"/>
              <w:rPr>
                <w:b/>
                <w:color w:val="FF0000"/>
              </w:rPr>
            </w:pPr>
            <w:r w:rsidRPr="009346E6">
              <w:rPr>
                <w:b/>
                <w:color w:val="FF0000"/>
              </w:rPr>
              <w:t xml:space="preserve">3 </w:t>
            </w:r>
            <w:r w:rsidR="009346E6" w:rsidRPr="009346E6">
              <w:rPr>
                <w:b/>
                <w:color w:val="FF0000"/>
              </w:rPr>
              <w:t>- 7</w:t>
            </w:r>
          </w:p>
        </w:tc>
        <w:tc>
          <w:tcPr>
            <w:tcW w:w="2184" w:type="dxa"/>
          </w:tcPr>
          <w:p w:rsidR="008A6A3E" w:rsidRPr="009346E6" w:rsidRDefault="00412E20" w:rsidP="004053DD">
            <w:pPr>
              <w:tabs>
                <w:tab w:val="left" w:leader="dot" w:pos="10065"/>
              </w:tabs>
              <w:jc w:val="center"/>
              <w:rPr>
                <w:b/>
                <w:color w:val="FF0000"/>
              </w:rPr>
            </w:pPr>
            <w:r w:rsidRPr="009346E6">
              <w:rPr>
                <w:b/>
                <w:color w:val="FF0000"/>
              </w:rPr>
              <w:t>3</w:t>
            </w:r>
            <w:r w:rsidR="009346E6" w:rsidRPr="009346E6">
              <w:rPr>
                <w:b/>
                <w:color w:val="FF0000"/>
              </w:rPr>
              <w:t xml:space="preserve"> - 7</w:t>
            </w:r>
          </w:p>
          <w:p w:rsidR="008A6A3E" w:rsidRPr="009346E6" w:rsidRDefault="008A6A3E" w:rsidP="004053DD">
            <w:pPr>
              <w:tabs>
                <w:tab w:val="left" w:leader="dot" w:pos="10065"/>
              </w:tabs>
              <w:jc w:val="center"/>
              <w:rPr>
                <w:b/>
                <w:color w:val="FF0000"/>
              </w:rPr>
            </w:pPr>
          </w:p>
        </w:tc>
      </w:tr>
    </w:tbl>
    <w:p w:rsidR="008A6A3E" w:rsidRDefault="008A6A3E" w:rsidP="008A6A3E">
      <w:pPr>
        <w:tabs>
          <w:tab w:val="left" w:leader="dot" w:pos="10065"/>
        </w:tabs>
        <w:spacing w:line="360" w:lineRule="auto"/>
      </w:pPr>
      <w:bookmarkStart w:id="0" w:name="_GoBack"/>
      <w:bookmarkEnd w:id="0"/>
    </w:p>
    <w:sectPr w:rsidR="008A6A3E" w:rsidSect="00DA1F13">
      <w:headerReference w:type="default" r:id="rId12"/>
      <w:pgSz w:w="11906" w:h="16838"/>
      <w:pgMar w:top="539" w:right="794" w:bottom="720" w:left="794" w:header="28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7170" w:rsidRDefault="00357170" w:rsidP="000D413C">
      <w:r>
        <w:separator/>
      </w:r>
    </w:p>
  </w:endnote>
  <w:endnote w:type="continuationSeparator" w:id="0">
    <w:p w:rsidR="00357170" w:rsidRDefault="00357170" w:rsidP="000D4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7170" w:rsidRDefault="00357170" w:rsidP="000D413C">
      <w:r>
        <w:separator/>
      </w:r>
    </w:p>
  </w:footnote>
  <w:footnote w:type="continuationSeparator" w:id="0">
    <w:p w:rsidR="00357170" w:rsidRDefault="00357170" w:rsidP="000D41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3644186"/>
      <w:docPartObj>
        <w:docPartGallery w:val="Page Numbers (Top of Page)"/>
        <w:docPartUnique/>
      </w:docPartObj>
    </w:sdtPr>
    <w:sdtEndPr/>
    <w:sdtContent>
      <w:p w:rsidR="000D413C" w:rsidRDefault="000D413C">
        <w:pPr>
          <w:pStyle w:val="En-tte"/>
        </w:pPr>
        <w:r>
          <w:rPr>
            <w:noProof/>
            <w:lang w:eastAsia="fr-BE"/>
          </w:rPr>
          <mc:AlternateContent>
            <mc:Choice Requires="wpg">
              <w:drawing>
                <wp:anchor distT="0" distB="0" distL="114300" distR="114300" simplePos="0" relativeHeight="251659264" behindDoc="0" locked="0" layoutInCell="0" allowOverlap="1" wp14:anchorId="0BB9E95B" wp14:editId="763A10F6">
                  <wp:simplePos x="0" y="0"/>
                  <wp:positionH relativeFrom="rightMargin">
                    <wp:align>left</wp:align>
                  </wp:positionH>
                  <wp:positionV relativeFrom="margin">
                    <wp:align>top</wp:align>
                  </wp:positionV>
                  <wp:extent cx="902335" cy="340995"/>
                  <wp:effectExtent l="0" t="0" r="19050" b="1905"/>
                  <wp:wrapNone/>
                  <wp:docPr id="683" name="Groupe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flipV="1">
                            <a:off x="0" y="0"/>
                            <a:ext cx="902335" cy="340995"/>
                            <a:chOff x="13" y="13874"/>
                            <a:chExt cx="1425" cy="537"/>
                          </a:xfrm>
                        </wpg:grpSpPr>
                        <wpg:grpSp>
                          <wpg:cNvPr id="684" name="Group 7"/>
                          <wpg:cNvGrpSpPr>
                            <a:grpSpLocks/>
                          </wpg:cNvGrpSpPr>
                          <wpg:grpSpPr bwMode="auto">
                            <a:xfrm flipV="1">
                              <a:off x="13" y="14340"/>
                              <a:ext cx="1410" cy="71"/>
                              <a:chOff x="-83" y="540"/>
                              <a:chExt cx="1218" cy="71"/>
                            </a:xfrm>
                          </wpg:grpSpPr>
                          <wps:wsp>
                            <wps:cNvPr id="685" name="Rectangle 8"/>
                            <wps:cNvSpPr>
                              <a:spLocks noChangeArrowheads="1"/>
                            </wps:cNvSpPr>
                            <wps:spPr bwMode="auto">
                              <a:xfrm>
                                <a:off x="678" y="540"/>
                                <a:ext cx="457" cy="71"/>
                              </a:xfrm>
                              <a:prstGeom prst="rect">
                                <a:avLst/>
                              </a:prstGeom>
                              <a:solidFill>
                                <a:schemeClr val="tx1"/>
                              </a:solidFill>
                              <a:ln w="9525">
                                <a:solidFill>
                                  <a:srgbClr val="5F497A"/>
                                </a:solidFill>
                                <a:miter lim="800000"/>
                                <a:headEnd/>
                                <a:tailEnd/>
                              </a:ln>
                            </wps:spPr>
                            <wps:bodyPr rot="0" vert="horz" wrap="square" lIns="91440" tIns="45720" rIns="91440" bIns="45720" anchor="t" anchorCtr="0" upright="1">
                              <a:noAutofit/>
                            </wps:bodyPr>
                          </wps:wsp>
                          <wps:wsp>
                            <wps:cNvPr id="686" name="AutoShape 9"/>
                            <wps:cNvCnPr>
                              <a:cxnSpLocks noChangeShapeType="1"/>
                            </wps:cNvCnPr>
                            <wps:spPr bwMode="auto">
                              <a:xfrm flipH="1">
                                <a:off x="-83" y="540"/>
                                <a:ext cx="761" cy="0"/>
                              </a:xfrm>
                              <a:prstGeom prst="straightConnector1">
                                <a:avLst/>
                              </a:prstGeom>
                              <a:noFill/>
                              <a:ln w="9525">
                                <a:solidFill>
                                  <a:srgbClr val="5F497A"/>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wpg:grpSp>
                        <wps:wsp>
                          <wps:cNvPr id="687" name="Rectangle 10"/>
                          <wps:cNvSpPr>
                            <a:spLocks noChangeArrowheads="1"/>
                          </wps:cNvSpPr>
                          <wps:spPr bwMode="auto">
                            <a:xfrm>
                              <a:off x="405" y="13874"/>
                              <a:ext cx="1033" cy="346"/>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0D413C" w:rsidRPr="000D413C" w:rsidRDefault="000D413C">
                                <w:pPr>
                                  <w:pStyle w:val="Sansinterligne"/>
                                  <w:jc w:val="right"/>
                                  <w:rPr>
                                    <w:outline/>
                                    <w:color w:val="000000" w:themeColor="text1"/>
                                    <w14:textOutline w14:w="9525" w14:cap="flat" w14:cmpd="sng" w14:algn="ctr">
                                      <w14:solidFill>
                                        <w14:schemeClr w14:val="tx1"/>
                                      </w14:solidFill>
                                      <w14:prstDash w14:val="solid"/>
                                      <w14:round/>
                                    </w14:textOutline>
                                    <w14:textFill>
                                      <w14:noFill/>
                                    </w14:textFill>
                                  </w:rPr>
                                </w:pPr>
                                <w:r w:rsidRPr="000D413C">
                                  <w:rPr>
                                    <w:outline/>
                                    <w:color w:val="000000" w:themeColor="text1"/>
                                    <w14:textOutline w14:w="9525" w14:cap="rnd" w14:cmpd="sng" w14:algn="ctr">
                                      <w14:solidFill>
                                        <w14:schemeClr w14:val="tx1"/>
                                      </w14:solidFill>
                                      <w14:prstDash w14:val="solid"/>
                                      <w14:bevel/>
                                    </w14:textOutline>
                                    <w14:textFill>
                                      <w14:noFill/>
                                    </w14:textFill>
                                  </w:rPr>
                                  <w:fldChar w:fldCharType="begin"/>
                                </w:r>
                                <w:r w:rsidRPr="000D413C">
                                  <w:rPr>
                                    <w:outline/>
                                    <w:color w:val="000000" w:themeColor="text1"/>
                                    <w14:textOutline w14:w="9525" w14:cap="rnd" w14:cmpd="sng" w14:algn="ctr">
                                      <w14:solidFill>
                                        <w14:schemeClr w14:val="tx1"/>
                                      </w14:solidFill>
                                      <w14:prstDash w14:val="solid"/>
                                      <w14:bevel/>
                                    </w14:textOutline>
                                    <w14:textFill>
                                      <w14:noFill/>
                                    </w14:textFill>
                                  </w:rPr>
                                  <w:instrText>PAGE    \* MERGEFORMAT</w:instrText>
                                </w:r>
                                <w:r w:rsidRPr="000D413C">
                                  <w:rPr>
                                    <w:outline/>
                                    <w:color w:val="000000" w:themeColor="text1"/>
                                    <w14:textOutline w14:w="9525" w14:cap="rnd" w14:cmpd="sng" w14:algn="ctr">
                                      <w14:solidFill>
                                        <w14:schemeClr w14:val="tx1"/>
                                      </w14:solidFill>
                                      <w14:prstDash w14:val="solid"/>
                                      <w14:bevel/>
                                    </w14:textOutline>
                                    <w14:textFill>
                                      <w14:noFill/>
                                    </w14:textFill>
                                  </w:rPr>
                                  <w:fldChar w:fldCharType="separate"/>
                                </w:r>
                                <w:r w:rsidR="009346E6" w:rsidRPr="009346E6">
                                  <w:rPr>
                                    <w:b/>
                                    <w:bCs/>
                                    <w:outline/>
                                    <w:noProof/>
                                    <w:color w:val="000000" w:themeColor="text1"/>
                                    <w:sz w:val="52"/>
                                    <w:szCs w:val="52"/>
                                    <w:lang w:val="fr-FR"/>
                                    <w14:textOutline w14:w="9525" w14:cap="flat" w14:cmpd="sng" w14:algn="ctr">
                                      <w14:solidFill>
                                        <w14:schemeClr w14:val="tx1"/>
                                      </w14:solidFill>
                                      <w14:prstDash w14:val="solid"/>
                                      <w14:round/>
                                    </w14:textOutline>
                                    <w14:textFill>
                                      <w14:noFill/>
                                    </w14:textFill>
                                  </w:rPr>
                                  <w:t>1</w:t>
                                </w:r>
                                <w:r w:rsidRPr="000D413C">
                                  <w:rPr>
                                    <w:b/>
                                    <w:bCs/>
                                    <w:outline/>
                                    <w:color w:val="000000" w:themeColor="text1"/>
                                    <w:sz w:val="52"/>
                                    <w:szCs w:val="52"/>
                                    <w14:textOutline w14:w="9525" w14:cap="flat" w14:cmpd="sng" w14:algn="ctr">
                                      <w14:solidFill>
                                        <w14:schemeClr w14:val="tx1"/>
                                      </w14:solidFill>
                                      <w14:prstDash w14:val="solid"/>
                                      <w14:round/>
                                    </w14:textOutline>
                                    <w14:textFill>
                                      <w14:noFill/>
                                    </w14:textFill>
                                  </w:rPr>
                                  <w:fldChar w:fldCharType="end"/>
                                </w:r>
                              </w:p>
                            </w:txbxContent>
                          </wps:txbx>
                          <wps:bodyPr rot="0" vert="vert270" wrap="square" lIns="0" tIns="0" rIns="0" bIns="0" anchor="t" anchorCtr="0" upright="1">
                            <a:noAutofit/>
                          </wps:bodyPr>
                        </wps:wsp>
                      </wpg:wgp>
                    </a:graphicData>
                  </a:graphic>
                  <wp14:sizeRelH relativeFrom="leftMargin">
                    <wp14:pctWidth>100000</wp14:pctWidth>
                  </wp14:sizeRelH>
                  <wp14:sizeRelV relativeFrom="page">
                    <wp14:pctHeight>0</wp14:pctHeight>
                  </wp14:sizeRelV>
                </wp:anchor>
              </w:drawing>
            </mc:Choice>
            <mc:Fallback>
              <w:pict>
                <v:group id="Groupe 6" o:spid="_x0000_s1026" style="position:absolute;margin-left:0;margin-top:0;width:71.05pt;height:26.85pt;flip:x y;z-index:251659264;mso-width-percent:1000;mso-position-horizontal:left;mso-position-horizontal-relative:right-margin-area;mso-position-vertical:top;mso-position-vertical-relative:margin;mso-width-percent:1000;mso-width-relative:left-margin-area" coordorigin="13,13874" coordsize="1425,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" o:allowincell="f">
                  <v:group id="Group 7" o:spid="_x0000_s1027" style="position:absolute;left:13;top:14340;width:1410;height:71;flip:y" coordorigin="-83,540" coordsize="1218,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iCgWMQAAADcAAAA&#10;DwAAAAAAAAAAAAAAAACqAgAAZHJzL2Rvd25yZXYueG1sUEsFBgAAAAAEAAQA+gAAAJsDAAAAAA==&#10;">
                    <v:rect id="Rectangle 8" o:spid="_x0000_s1028" style="position:absolute;left:678;top:540;width:457;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coQsQA&#10;AADcAAAADwAAAGRycy9kb3ducmV2LnhtbESPwWrDMBBE74H+g9hCL6GRW3AITpRQQmt8jZtAj4u1&#10;sUytlbDU2MnXR4VCj8PMvGE2u8n24kJD6BwreFlkIIgbpztuFRw/P55XIEJE1tg7JgVXCrDbPsw2&#10;WGg38oEudWxFgnAoUIGJ0RdShsaQxbBwnjh5ZzdYjEkOrdQDjglue/maZUtpseO0YNDT3lDzXf9Y&#10;BUGfvuYy3rx5byseb9fS5/tSqafH6W0NItIU/8N/7UorWK5y+D2TjoD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5HKELEAAAA3AAAAA8AAAAAAAAAAAAAAAAAmAIAAGRycy9k&#10;b3ducmV2LnhtbFBLBQYAAAAABAAEAPUAAACJAwAAAAA=&#10;" fillcolor="black [3213]" strokecolor="#5f497a"/>
                    <v:shapetype id="_x0000_t32" coordsize="21600,21600" o:spt="32" o:oned="t" path="m,l21600,21600e" filled="f">
                      <v:path arrowok="t" fillok="f" o:connecttype="none"/>
                      <o:lock v:ext="edit" shapetype="t"/>
                    </v:shapetype>
                    <v:shape id="AutoShape 9" o:spid="_x0000_s1029" type="#_x0000_t32" style="position:absolute;left:-83;top:540;width:76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eQMcMAAADcAAAADwAAAGRycy9kb3ducmV2LnhtbESP0YrCMBRE3xf8h3AFXxZNV6FINYoI&#10;C31zrX7Atbm21eamNtF29+s3guDjMDNnmOW6N7V4UOsqywq+JhEI4tzqigsFx8P3eA7CeWSNtWVS&#10;8EsO1qvBxxITbTve0yPzhQgQdgkqKL1vEildXpJBN7ENcfDOtjXog2wLqVvsAtzUchpFsTRYcVgo&#10;saFtSfk1uxsF9jO9beWJL/f+r5nO8vPPLs06pUbDfrMA4an37/CrnWoF8TyG55lwBOTq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inkDHDAAAA3AAAAA8AAAAAAAAAAAAA&#10;AAAAoQIAAGRycy9kb3ducmV2LnhtbFBLBQYAAAAABAAEAPkAAACRAwAAAAA=&#10;" strokecolor="#5f497a"/>
                  </v:group>
                  <v:rect id="Rectangle 10" o:spid="_x0000_s1030" style="position:absolute;left:405;top:13874;width:1033;height: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Kh98QA&#10;AADcAAAADwAAAGRycy9kb3ducmV2LnhtbESPT4vCMBTE78J+h/AEL7Km7kFLNYosuOxB8O9lb4/m&#10;2Rabl9Bka/vtjSB4HGbmN8xy3ZlatNT4yrKC6SQBQZxbXXGh4HLefqYgfEDWWFsmBT15WK8+BkvM&#10;tL3zkdpTKESEsM9QQRmCy6T0eUkG/cQ64uhdbWMwRNkUUjd4j3BTy68kmUmDFceFEh19l5TfTv9G&#10;we7y5/qxS/pqfzDXXdqOU/9DSo2G3WYBIlAX3uFX+1crmKVzeJ6JR0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CoffEAAAA3AAAAA8AAAAAAAAAAAAAAAAAmAIAAGRycy9k&#10;b3ducmV2LnhtbFBLBQYAAAAABAAEAPUAAACJAwAAAAA=&#10;" stroked="f">
                    <v:textbox style="layout-flow:vertical;mso-layout-flow-alt:bottom-to-top" inset="0,0,0,0">
                      <w:txbxContent>
                        <w:p w:rsidR="000D413C" w:rsidRPr="000D413C" w:rsidRDefault="000D413C">
                          <w:pPr>
                            <w:pStyle w:val="Sansinterligne"/>
                            <w:jc w:val="right"/>
                            <w:rPr>
                              <w:outline/>
                              <w:color w:val="000000" w:themeColor="text1"/>
                              <w14:textOutline w14:w="9525" w14:cap="flat" w14:cmpd="sng" w14:algn="ctr">
                                <w14:solidFill>
                                  <w14:schemeClr w14:val="tx1"/>
                                </w14:solidFill>
                                <w14:prstDash w14:val="solid"/>
                                <w14:round/>
                              </w14:textOutline>
                              <w14:textFill>
                                <w14:noFill/>
                              </w14:textFill>
                            </w:rPr>
                          </w:pPr>
                          <w:r w:rsidRPr="000D413C">
                            <w:rPr>
                              <w:outline/>
                              <w:color w:val="000000" w:themeColor="text1"/>
                              <w14:textOutline w14:w="9525" w14:cap="rnd" w14:cmpd="sng" w14:algn="ctr">
                                <w14:solidFill>
                                  <w14:schemeClr w14:val="tx1"/>
                                </w14:solidFill>
                                <w14:prstDash w14:val="solid"/>
                                <w14:bevel/>
                              </w14:textOutline>
                              <w14:textFill>
                                <w14:noFill/>
                              </w14:textFill>
                            </w:rPr>
                            <w:fldChar w:fldCharType="begin"/>
                          </w:r>
                          <w:r w:rsidRPr="000D413C">
                            <w:rPr>
                              <w:outline/>
                              <w:color w:val="000000" w:themeColor="text1"/>
                              <w14:textOutline w14:w="9525" w14:cap="rnd" w14:cmpd="sng" w14:algn="ctr">
                                <w14:solidFill>
                                  <w14:schemeClr w14:val="tx1"/>
                                </w14:solidFill>
                                <w14:prstDash w14:val="solid"/>
                                <w14:bevel/>
                              </w14:textOutline>
                              <w14:textFill>
                                <w14:noFill/>
                              </w14:textFill>
                            </w:rPr>
                            <w:instrText>PAGE    \* MERGEFORMAT</w:instrText>
                          </w:r>
                          <w:r w:rsidRPr="000D413C">
                            <w:rPr>
                              <w:outline/>
                              <w:color w:val="000000" w:themeColor="text1"/>
                              <w14:textOutline w14:w="9525" w14:cap="rnd" w14:cmpd="sng" w14:algn="ctr">
                                <w14:solidFill>
                                  <w14:schemeClr w14:val="tx1"/>
                                </w14:solidFill>
                                <w14:prstDash w14:val="solid"/>
                                <w14:bevel/>
                              </w14:textOutline>
                              <w14:textFill>
                                <w14:noFill/>
                              </w14:textFill>
                            </w:rPr>
                            <w:fldChar w:fldCharType="separate"/>
                          </w:r>
                          <w:r w:rsidR="009346E6" w:rsidRPr="009346E6">
                            <w:rPr>
                              <w:b/>
                              <w:bCs/>
                              <w:outline/>
                              <w:noProof/>
                              <w:color w:val="000000" w:themeColor="text1"/>
                              <w:sz w:val="52"/>
                              <w:szCs w:val="52"/>
                              <w:lang w:val="fr-FR"/>
                              <w14:textOutline w14:w="9525" w14:cap="flat" w14:cmpd="sng" w14:algn="ctr">
                                <w14:solidFill>
                                  <w14:schemeClr w14:val="tx1"/>
                                </w14:solidFill>
                                <w14:prstDash w14:val="solid"/>
                                <w14:round/>
                              </w14:textOutline>
                              <w14:textFill>
                                <w14:noFill/>
                              </w14:textFill>
                            </w:rPr>
                            <w:t>1</w:t>
                          </w:r>
                          <w:r w:rsidRPr="000D413C">
                            <w:rPr>
                              <w:b/>
                              <w:bCs/>
                              <w:outline/>
                              <w:color w:val="000000" w:themeColor="text1"/>
                              <w:sz w:val="52"/>
                              <w:szCs w:val="52"/>
                              <w14:textOutline w14:w="9525" w14:cap="flat" w14:cmpd="sng" w14:algn="ctr">
                                <w14:solidFill>
                                  <w14:schemeClr w14:val="tx1"/>
                                </w14:solidFill>
                                <w14:prstDash w14:val="solid"/>
                                <w14:round/>
                              </w14:textOutline>
                              <w14:textFill>
                                <w14:noFill/>
                              </w14:textFill>
                            </w:rPr>
                            <w:fldChar w:fldCharType="end"/>
                          </w:r>
                        </w:p>
                      </w:txbxContent>
                    </v:textbox>
                  </v:rect>
                  <w10:wrap anchorx="margin" anchory="margin"/>
                </v:group>
              </w:pict>
            </mc:Fallback>
          </mc:AlternateConten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attachedTemplate r:id="rId1"/>
  <w:defaultTabStop w:val="709"/>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B7E"/>
    <w:rsid w:val="000D413C"/>
    <w:rsid w:val="001316B9"/>
    <w:rsid w:val="002613F6"/>
    <w:rsid w:val="00286AEB"/>
    <w:rsid w:val="00350B7E"/>
    <w:rsid w:val="00357170"/>
    <w:rsid w:val="00412E20"/>
    <w:rsid w:val="005039E5"/>
    <w:rsid w:val="005112EE"/>
    <w:rsid w:val="005505C9"/>
    <w:rsid w:val="0068374F"/>
    <w:rsid w:val="00883092"/>
    <w:rsid w:val="008A6A3E"/>
    <w:rsid w:val="008F4657"/>
    <w:rsid w:val="00910017"/>
    <w:rsid w:val="00924C23"/>
    <w:rsid w:val="009346E6"/>
    <w:rsid w:val="009E77FF"/>
    <w:rsid w:val="00B05FDF"/>
    <w:rsid w:val="00B671C4"/>
    <w:rsid w:val="00B73313"/>
    <w:rsid w:val="00B8147E"/>
    <w:rsid w:val="00C256C2"/>
    <w:rsid w:val="00D96AFF"/>
    <w:rsid w:val="00DA1F13"/>
    <w:rsid w:val="00DA4327"/>
    <w:rsid w:val="00E05CEA"/>
    <w:rsid w:val="00E3518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6AFF"/>
    <w:pPr>
      <w:spacing w:line="240" w:lineRule="auto"/>
    </w:pPr>
    <w:rPr>
      <w:rFonts w:ascii="Comic Sans MS" w:eastAsia="Times New Roman" w:hAnsi="Comic Sans MS" w:cs="Times New Roman"/>
      <w:szCs w:val="24"/>
      <w:lang w:eastAsia="fr-FR"/>
    </w:rPr>
  </w:style>
  <w:style w:type="paragraph" w:styleId="Titre1">
    <w:name w:val="heading 1"/>
    <w:basedOn w:val="Normal"/>
    <w:next w:val="Normal"/>
    <w:link w:val="Titre1Car"/>
    <w:autoRedefine/>
    <w:uiPriority w:val="9"/>
    <w:qFormat/>
    <w:rsid w:val="00E05CEA"/>
    <w:pPr>
      <w:keepNext/>
      <w:keepLines/>
      <w:spacing w:before="120"/>
      <w:outlineLvl w:val="0"/>
    </w:pPr>
    <w:rPr>
      <w:rFonts w:eastAsiaTheme="majorEastAsia" w:cstheme="majorBidi"/>
      <w:b/>
      <w:bCs/>
      <w:color w:val="000000" w:themeColor="text1"/>
      <w:sz w:val="28"/>
      <w:szCs w:val="28"/>
    </w:rPr>
  </w:style>
  <w:style w:type="paragraph" w:styleId="Titre2">
    <w:name w:val="heading 2"/>
    <w:basedOn w:val="Normal"/>
    <w:next w:val="Normal"/>
    <w:link w:val="Titre2Car"/>
    <w:unhideWhenUsed/>
    <w:qFormat/>
    <w:rsid w:val="00B05FDF"/>
    <w:pPr>
      <w:keepNext/>
      <w:keepLines/>
      <w:spacing w:before="120" w:line="288" w:lineRule="auto"/>
      <w:jc w:val="center"/>
      <w:outlineLvl w:val="1"/>
    </w:pPr>
    <w:rPr>
      <w:rFonts w:eastAsiaTheme="majorEastAsia" w:cstheme="majorBidi"/>
      <w:b/>
      <w:bCs/>
      <w:color w:val="000000" w:themeColor="text1"/>
      <w:sz w:val="26"/>
      <w:szCs w:val="26"/>
    </w:rPr>
  </w:style>
  <w:style w:type="paragraph" w:styleId="Titre3">
    <w:name w:val="heading 3"/>
    <w:basedOn w:val="Normal"/>
    <w:next w:val="Normal"/>
    <w:link w:val="Titre3Car"/>
    <w:uiPriority w:val="9"/>
    <w:unhideWhenUsed/>
    <w:qFormat/>
    <w:rsid w:val="000D413C"/>
    <w:pPr>
      <w:keepNext/>
      <w:keepLines/>
      <w:spacing w:before="200"/>
      <w:outlineLvl w:val="2"/>
    </w:pPr>
    <w:rPr>
      <w:rFonts w:eastAsiaTheme="majorEastAsia" w:cstheme="majorBidi"/>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413C"/>
    <w:pPr>
      <w:tabs>
        <w:tab w:val="center" w:pos="4536"/>
        <w:tab w:val="right" w:pos="9072"/>
      </w:tabs>
    </w:pPr>
  </w:style>
  <w:style w:type="character" w:customStyle="1" w:styleId="En-tteCar">
    <w:name w:val="En-tête Car"/>
    <w:basedOn w:val="Policepardfaut"/>
    <w:link w:val="En-tte"/>
    <w:uiPriority w:val="99"/>
    <w:rsid w:val="000D413C"/>
    <w:rPr>
      <w:rFonts w:ascii="Comic Sans MS" w:hAnsi="Comic Sans MS"/>
    </w:rPr>
  </w:style>
  <w:style w:type="paragraph" w:styleId="Pieddepage">
    <w:name w:val="footer"/>
    <w:basedOn w:val="Normal"/>
    <w:link w:val="PieddepageCar"/>
    <w:uiPriority w:val="99"/>
    <w:unhideWhenUsed/>
    <w:rsid w:val="000D413C"/>
    <w:pPr>
      <w:tabs>
        <w:tab w:val="center" w:pos="4536"/>
        <w:tab w:val="right" w:pos="9072"/>
      </w:tabs>
    </w:pPr>
  </w:style>
  <w:style w:type="character" w:customStyle="1" w:styleId="PieddepageCar">
    <w:name w:val="Pied de page Car"/>
    <w:basedOn w:val="Policepardfaut"/>
    <w:link w:val="Pieddepage"/>
    <w:uiPriority w:val="99"/>
    <w:rsid w:val="000D413C"/>
    <w:rPr>
      <w:rFonts w:ascii="Comic Sans MS" w:hAnsi="Comic Sans MS"/>
    </w:rPr>
  </w:style>
  <w:style w:type="paragraph" w:styleId="Sansinterligne">
    <w:name w:val="No Spacing"/>
    <w:link w:val="SansinterligneCar"/>
    <w:uiPriority w:val="1"/>
    <w:qFormat/>
    <w:rsid w:val="000D413C"/>
    <w:pPr>
      <w:spacing w:line="240" w:lineRule="auto"/>
    </w:pPr>
    <w:rPr>
      <w:rFonts w:eastAsiaTheme="minorEastAsia"/>
      <w:lang w:eastAsia="fr-BE"/>
    </w:rPr>
  </w:style>
  <w:style w:type="character" w:customStyle="1" w:styleId="SansinterligneCar">
    <w:name w:val="Sans interligne Car"/>
    <w:basedOn w:val="Policepardfaut"/>
    <w:link w:val="Sansinterligne"/>
    <w:uiPriority w:val="1"/>
    <w:rsid w:val="000D413C"/>
    <w:rPr>
      <w:rFonts w:eastAsiaTheme="minorEastAsia"/>
      <w:lang w:eastAsia="fr-BE"/>
    </w:rPr>
  </w:style>
  <w:style w:type="character" w:customStyle="1" w:styleId="Titre1Car">
    <w:name w:val="Titre 1 Car"/>
    <w:basedOn w:val="Policepardfaut"/>
    <w:link w:val="Titre1"/>
    <w:uiPriority w:val="9"/>
    <w:rsid w:val="00E05CEA"/>
    <w:rPr>
      <w:rFonts w:ascii="Comic Sans MS" w:eastAsiaTheme="majorEastAsia" w:hAnsi="Comic Sans MS" w:cstheme="majorBidi"/>
      <w:b/>
      <w:bCs/>
      <w:color w:val="000000" w:themeColor="text1"/>
      <w:sz w:val="28"/>
      <w:szCs w:val="28"/>
      <w:lang w:val="fr-FR" w:eastAsia="fr-FR"/>
    </w:rPr>
  </w:style>
  <w:style w:type="character" w:customStyle="1" w:styleId="Titre2Car">
    <w:name w:val="Titre 2 Car"/>
    <w:basedOn w:val="Policepardfaut"/>
    <w:link w:val="Titre2"/>
    <w:rsid w:val="00B05FDF"/>
    <w:rPr>
      <w:rFonts w:ascii="Comic Sans MS" w:eastAsiaTheme="majorEastAsia" w:hAnsi="Comic Sans MS" w:cstheme="majorBidi"/>
      <w:b/>
      <w:bCs/>
      <w:color w:val="000000" w:themeColor="text1"/>
      <w:sz w:val="26"/>
      <w:szCs w:val="26"/>
      <w:lang w:val="fr-FR" w:eastAsia="fr-FR"/>
    </w:rPr>
  </w:style>
  <w:style w:type="character" w:customStyle="1" w:styleId="Titre3Car">
    <w:name w:val="Titre 3 Car"/>
    <w:basedOn w:val="Policepardfaut"/>
    <w:link w:val="Titre3"/>
    <w:uiPriority w:val="9"/>
    <w:rsid w:val="000D413C"/>
    <w:rPr>
      <w:rFonts w:ascii="Comic Sans MS" w:eastAsiaTheme="majorEastAsia" w:hAnsi="Comic Sans MS" w:cstheme="majorBidi"/>
      <w:b/>
      <w:bCs/>
    </w:rPr>
  </w:style>
  <w:style w:type="table" w:styleId="Grilledutableau">
    <w:name w:val="Table Grid"/>
    <w:basedOn w:val="TableauNormal"/>
    <w:uiPriority w:val="59"/>
    <w:rsid w:val="00B671C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5039E5"/>
    <w:rPr>
      <w:rFonts w:ascii="Tahoma" w:hAnsi="Tahoma" w:cs="Tahoma"/>
      <w:sz w:val="16"/>
      <w:szCs w:val="16"/>
    </w:rPr>
  </w:style>
  <w:style w:type="character" w:customStyle="1" w:styleId="TextedebullesCar">
    <w:name w:val="Texte de bulles Car"/>
    <w:basedOn w:val="Policepardfaut"/>
    <w:link w:val="Textedebulles"/>
    <w:uiPriority w:val="99"/>
    <w:semiHidden/>
    <w:rsid w:val="005039E5"/>
    <w:rPr>
      <w:rFonts w:ascii="Tahoma" w:eastAsia="Times New Roman" w:hAnsi="Tahoma" w:cs="Tahoma"/>
      <w:sz w:val="16"/>
      <w:szCs w:val="16"/>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6AFF"/>
    <w:pPr>
      <w:spacing w:line="240" w:lineRule="auto"/>
    </w:pPr>
    <w:rPr>
      <w:rFonts w:ascii="Comic Sans MS" w:eastAsia="Times New Roman" w:hAnsi="Comic Sans MS" w:cs="Times New Roman"/>
      <w:szCs w:val="24"/>
      <w:lang w:eastAsia="fr-FR"/>
    </w:rPr>
  </w:style>
  <w:style w:type="paragraph" w:styleId="Titre1">
    <w:name w:val="heading 1"/>
    <w:basedOn w:val="Normal"/>
    <w:next w:val="Normal"/>
    <w:link w:val="Titre1Car"/>
    <w:autoRedefine/>
    <w:uiPriority w:val="9"/>
    <w:qFormat/>
    <w:rsid w:val="00E05CEA"/>
    <w:pPr>
      <w:keepNext/>
      <w:keepLines/>
      <w:spacing w:before="120"/>
      <w:outlineLvl w:val="0"/>
    </w:pPr>
    <w:rPr>
      <w:rFonts w:eastAsiaTheme="majorEastAsia" w:cstheme="majorBidi"/>
      <w:b/>
      <w:bCs/>
      <w:color w:val="000000" w:themeColor="text1"/>
      <w:sz w:val="28"/>
      <w:szCs w:val="28"/>
    </w:rPr>
  </w:style>
  <w:style w:type="paragraph" w:styleId="Titre2">
    <w:name w:val="heading 2"/>
    <w:basedOn w:val="Normal"/>
    <w:next w:val="Normal"/>
    <w:link w:val="Titre2Car"/>
    <w:unhideWhenUsed/>
    <w:qFormat/>
    <w:rsid w:val="00B05FDF"/>
    <w:pPr>
      <w:keepNext/>
      <w:keepLines/>
      <w:spacing w:before="120" w:line="288" w:lineRule="auto"/>
      <w:jc w:val="center"/>
      <w:outlineLvl w:val="1"/>
    </w:pPr>
    <w:rPr>
      <w:rFonts w:eastAsiaTheme="majorEastAsia" w:cstheme="majorBidi"/>
      <w:b/>
      <w:bCs/>
      <w:color w:val="000000" w:themeColor="text1"/>
      <w:sz w:val="26"/>
      <w:szCs w:val="26"/>
    </w:rPr>
  </w:style>
  <w:style w:type="paragraph" w:styleId="Titre3">
    <w:name w:val="heading 3"/>
    <w:basedOn w:val="Normal"/>
    <w:next w:val="Normal"/>
    <w:link w:val="Titre3Car"/>
    <w:uiPriority w:val="9"/>
    <w:unhideWhenUsed/>
    <w:qFormat/>
    <w:rsid w:val="000D413C"/>
    <w:pPr>
      <w:keepNext/>
      <w:keepLines/>
      <w:spacing w:before="200"/>
      <w:outlineLvl w:val="2"/>
    </w:pPr>
    <w:rPr>
      <w:rFonts w:eastAsiaTheme="majorEastAsia" w:cstheme="majorBidi"/>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413C"/>
    <w:pPr>
      <w:tabs>
        <w:tab w:val="center" w:pos="4536"/>
        <w:tab w:val="right" w:pos="9072"/>
      </w:tabs>
    </w:pPr>
  </w:style>
  <w:style w:type="character" w:customStyle="1" w:styleId="En-tteCar">
    <w:name w:val="En-tête Car"/>
    <w:basedOn w:val="Policepardfaut"/>
    <w:link w:val="En-tte"/>
    <w:uiPriority w:val="99"/>
    <w:rsid w:val="000D413C"/>
    <w:rPr>
      <w:rFonts w:ascii="Comic Sans MS" w:hAnsi="Comic Sans MS"/>
    </w:rPr>
  </w:style>
  <w:style w:type="paragraph" w:styleId="Pieddepage">
    <w:name w:val="footer"/>
    <w:basedOn w:val="Normal"/>
    <w:link w:val="PieddepageCar"/>
    <w:uiPriority w:val="99"/>
    <w:unhideWhenUsed/>
    <w:rsid w:val="000D413C"/>
    <w:pPr>
      <w:tabs>
        <w:tab w:val="center" w:pos="4536"/>
        <w:tab w:val="right" w:pos="9072"/>
      </w:tabs>
    </w:pPr>
  </w:style>
  <w:style w:type="character" w:customStyle="1" w:styleId="PieddepageCar">
    <w:name w:val="Pied de page Car"/>
    <w:basedOn w:val="Policepardfaut"/>
    <w:link w:val="Pieddepage"/>
    <w:uiPriority w:val="99"/>
    <w:rsid w:val="000D413C"/>
    <w:rPr>
      <w:rFonts w:ascii="Comic Sans MS" w:hAnsi="Comic Sans MS"/>
    </w:rPr>
  </w:style>
  <w:style w:type="paragraph" w:styleId="Sansinterligne">
    <w:name w:val="No Spacing"/>
    <w:link w:val="SansinterligneCar"/>
    <w:uiPriority w:val="1"/>
    <w:qFormat/>
    <w:rsid w:val="000D413C"/>
    <w:pPr>
      <w:spacing w:line="240" w:lineRule="auto"/>
    </w:pPr>
    <w:rPr>
      <w:rFonts w:eastAsiaTheme="minorEastAsia"/>
      <w:lang w:eastAsia="fr-BE"/>
    </w:rPr>
  </w:style>
  <w:style w:type="character" w:customStyle="1" w:styleId="SansinterligneCar">
    <w:name w:val="Sans interligne Car"/>
    <w:basedOn w:val="Policepardfaut"/>
    <w:link w:val="Sansinterligne"/>
    <w:uiPriority w:val="1"/>
    <w:rsid w:val="000D413C"/>
    <w:rPr>
      <w:rFonts w:eastAsiaTheme="minorEastAsia"/>
      <w:lang w:eastAsia="fr-BE"/>
    </w:rPr>
  </w:style>
  <w:style w:type="character" w:customStyle="1" w:styleId="Titre1Car">
    <w:name w:val="Titre 1 Car"/>
    <w:basedOn w:val="Policepardfaut"/>
    <w:link w:val="Titre1"/>
    <w:uiPriority w:val="9"/>
    <w:rsid w:val="00E05CEA"/>
    <w:rPr>
      <w:rFonts w:ascii="Comic Sans MS" w:eastAsiaTheme="majorEastAsia" w:hAnsi="Comic Sans MS" w:cstheme="majorBidi"/>
      <w:b/>
      <w:bCs/>
      <w:color w:val="000000" w:themeColor="text1"/>
      <w:sz w:val="28"/>
      <w:szCs w:val="28"/>
      <w:lang w:val="fr-FR" w:eastAsia="fr-FR"/>
    </w:rPr>
  </w:style>
  <w:style w:type="character" w:customStyle="1" w:styleId="Titre2Car">
    <w:name w:val="Titre 2 Car"/>
    <w:basedOn w:val="Policepardfaut"/>
    <w:link w:val="Titre2"/>
    <w:rsid w:val="00B05FDF"/>
    <w:rPr>
      <w:rFonts w:ascii="Comic Sans MS" w:eastAsiaTheme="majorEastAsia" w:hAnsi="Comic Sans MS" w:cstheme="majorBidi"/>
      <w:b/>
      <w:bCs/>
      <w:color w:val="000000" w:themeColor="text1"/>
      <w:sz w:val="26"/>
      <w:szCs w:val="26"/>
      <w:lang w:val="fr-FR" w:eastAsia="fr-FR"/>
    </w:rPr>
  </w:style>
  <w:style w:type="character" w:customStyle="1" w:styleId="Titre3Car">
    <w:name w:val="Titre 3 Car"/>
    <w:basedOn w:val="Policepardfaut"/>
    <w:link w:val="Titre3"/>
    <w:uiPriority w:val="9"/>
    <w:rsid w:val="000D413C"/>
    <w:rPr>
      <w:rFonts w:ascii="Comic Sans MS" w:eastAsiaTheme="majorEastAsia" w:hAnsi="Comic Sans MS" w:cstheme="majorBidi"/>
      <w:b/>
      <w:bCs/>
    </w:rPr>
  </w:style>
  <w:style w:type="table" w:styleId="Grilledutableau">
    <w:name w:val="Table Grid"/>
    <w:basedOn w:val="TableauNormal"/>
    <w:uiPriority w:val="59"/>
    <w:rsid w:val="00B671C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5039E5"/>
    <w:rPr>
      <w:rFonts w:ascii="Tahoma" w:hAnsi="Tahoma" w:cs="Tahoma"/>
      <w:sz w:val="16"/>
      <w:szCs w:val="16"/>
    </w:rPr>
  </w:style>
  <w:style w:type="character" w:customStyle="1" w:styleId="TextedebullesCar">
    <w:name w:val="Texte de bulles Car"/>
    <w:basedOn w:val="Policepardfaut"/>
    <w:link w:val="Textedebulles"/>
    <w:uiPriority w:val="99"/>
    <w:semiHidden/>
    <w:rsid w:val="005039E5"/>
    <w:rPr>
      <w:rFonts w:ascii="Tahoma" w:eastAsia="Times New Roman" w:hAnsi="Tahoma" w:cs="Tahoma"/>
      <w:sz w:val="16"/>
      <w:szCs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tilisateur\Desktop\csm6pb.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1536A5-63CD-422F-9BDC-2557840C1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csm6pb</Template>
  <TotalTime>96</TotalTime>
  <Pages>2</Pages>
  <Words>603</Words>
  <Characters>3319</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3</cp:revision>
  <dcterms:created xsi:type="dcterms:W3CDTF">2011-08-25T06:43:00Z</dcterms:created>
  <dcterms:modified xsi:type="dcterms:W3CDTF">2011-08-25T11:05:00Z</dcterms:modified>
</cp:coreProperties>
</file>