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44"/>
      </w:tblGrid>
      <w:tr w:rsidR="00D12622" w:rsidRPr="00407896" w:rsidTr="00216A7A">
        <w:tc>
          <w:tcPr>
            <w:tcW w:w="14144" w:type="dxa"/>
          </w:tcPr>
          <w:p w:rsidR="00D12622" w:rsidRPr="00407896" w:rsidRDefault="00D12622" w:rsidP="00216A7A">
            <w:pPr>
              <w:spacing w:after="0" w:line="240" w:lineRule="auto"/>
              <w:rPr>
                <w:rFonts w:ascii="Comic Sans MS" w:hAnsi="Comic Sans MS"/>
                <w:b/>
                <w:sz w:val="20"/>
                <w:szCs w:val="20"/>
                <w:u w:val="single"/>
              </w:rPr>
            </w:pPr>
            <w:r w:rsidRPr="00407896">
              <w:rPr>
                <w:rFonts w:ascii="Comic Sans MS" w:hAnsi="Comic Sans MS"/>
                <w:b/>
                <w:sz w:val="20"/>
                <w:szCs w:val="20"/>
                <w:u w:val="single"/>
              </w:rPr>
              <w:t>Coordonnées</w:t>
            </w:r>
          </w:p>
          <w:p w:rsidR="00D12622" w:rsidRPr="00407896" w:rsidRDefault="00D12622" w:rsidP="00216A7A">
            <w:pPr>
              <w:spacing w:after="0" w:line="240" w:lineRule="auto"/>
              <w:rPr>
                <w:rFonts w:ascii="Comic Sans MS" w:hAnsi="Comic Sans MS"/>
                <w:sz w:val="20"/>
                <w:szCs w:val="20"/>
              </w:rPr>
            </w:pPr>
            <w:r w:rsidRPr="00407896">
              <w:rPr>
                <w:rFonts w:ascii="Comic Sans MS" w:hAnsi="Comic Sans MS"/>
                <w:b/>
                <w:sz w:val="20"/>
                <w:szCs w:val="20"/>
              </w:rPr>
              <w:t>Nom de l’étudiant(e) :</w:t>
            </w:r>
            <w:r>
              <w:rPr>
                <w:rFonts w:ascii="Comic Sans MS" w:hAnsi="Comic Sans MS"/>
                <w:b/>
                <w:sz w:val="20"/>
                <w:szCs w:val="20"/>
              </w:rPr>
              <w:t xml:space="preserve"> </w:t>
            </w:r>
            <w:proofErr w:type="spellStart"/>
            <w:r>
              <w:rPr>
                <w:rFonts w:ascii="Comic Sans MS" w:hAnsi="Comic Sans MS"/>
                <w:sz w:val="20"/>
                <w:szCs w:val="20"/>
              </w:rPr>
              <w:t>Simonis</w:t>
            </w:r>
            <w:proofErr w:type="spellEnd"/>
            <w:r>
              <w:rPr>
                <w:rFonts w:ascii="Comic Sans MS" w:hAnsi="Comic Sans MS"/>
                <w:sz w:val="20"/>
                <w:szCs w:val="20"/>
              </w:rPr>
              <w:t xml:space="preserve"> Stéphanie.</w:t>
            </w:r>
            <w:r w:rsidRPr="00050EF5">
              <w:rPr>
                <w:rFonts w:ascii="Comic Sans MS" w:hAnsi="Comic Sans MS"/>
                <w:sz w:val="20"/>
                <w:szCs w:val="20"/>
              </w:rPr>
              <w:t xml:space="preserve">                               </w:t>
            </w:r>
            <w:r w:rsidRPr="00050EF5">
              <w:rPr>
                <w:rFonts w:ascii="Comic Sans MS" w:hAnsi="Comic Sans MS"/>
                <w:b/>
                <w:sz w:val="20"/>
                <w:szCs w:val="20"/>
              </w:rPr>
              <w:t xml:space="preserve">                   </w:t>
            </w:r>
            <w:r>
              <w:rPr>
                <w:rFonts w:ascii="Comic Sans MS" w:hAnsi="Comic Sans MS"/>
                <w:b/>
                <w:sz w:val="20"/>
                <w:szCs w:val="20"/>
              </w:rPr>
              <w:t xml:space="preserve">              </w:t>
            </w:r>
            <w:r w:rsidRPr="00407896">
              <w:rPr>
                <w:rFonts w:ascii="Comic Sans MS" w:hAnsi="Comic Sans MS"/>
                <w:b/>
                <w:sz w:val="20"/>
                <w:szCs w:val="20"/>
              </w:rPr>
              <w:t xml:space="preserve">Ecole de stage : </w:t>
            </w:r>
            <w:r>
              <w:rPr>
                <w:rFonts w:ascii="Comic Sans MS" w:hAnsi="Comic Sans MS"/>
                <w:sz w:val="20"/>
                <w:szCs w:val="20"/>
              </w:rPr>
              <w:t xml:space="preserve">Notre Dame de Lourdes, quai </w:t>
            </w:r>
            <w:proofErr w:type="spellStart"/>
            <w:r>
              <w:rPr>
                <w:rFonts w:ascii="Comic Sans MS" w:hAnsi="Comic Sans MS"/>
                <w:sz w:val="20"/>
                <w:szCs w:val="20"/>
              </w:rPr>
              <w:t>Mativa</w:t>
            </w:r>
            <w:proofErr w:type="spellEnd"/>
          </w:p>
          <w:p w:rsidR="00D12622" w:rsidRPr="00407896" w:rsidRDefault="00D12622" w:rsidP="00216A7A">
            <w:pPr>
              <w:spacing w:after="0" w:line="240" w:lineRule="auto"/>
              <w:rPr>
                <w:rFonts w:ascii="Comic Sans MS" w:hAnsi="Comic Sans MS"/>
                <w:i/>
                <w:sz w:val="20"/>
                <w:szCs w:val="20"/>
              </w:rPr>
            </w:pPr>
            <w:r>
              <w:rPr>
                <w:rFonts w:ascii="Comic Sans MS" w:hAnsi="Comic Sans MS"/>
                <w:b/>
                <w:sz w:val="20"/>
                <w:szCs w:val="20"/>
              </w:rPr>
              <w:t>3NPB</w:t>
            </w:r>
            <w:r w:rsidRPr="00407896">
              <w:rPr>
                <w:rFonts w:ascii="Comic Sans MS" w:hAnsi="Comic Sans MS"/>
                <w:b/>
                <w:sz w:val="20"/>
                <w:szCs w:val="20"/>
              </w:rPr>
              <w:t xml:space="preserve">                                                                                                  Titulaire de stage : </w:t>
            </w:r>
            <w:r w:rsidRPr="00407896">
              <w:rPr>
                <w:rFonts w:ascii="Comic Sans MS" w:hAnsi="Comic Sans MS"/>
                <w:sz w:val="20"/>
                <w:szCs w:val="20"/>
              </w:rPr>
              <w:t xml:space="preserve">Mme </w:t>
            </w:r>
            <w:proofErr w:type="spellStart"/>
            <w:r>
              <w:rPr>
                <w:rFonts w:ascii="Comic Sans MS" w:hAnsi="Comic Sans MS"/>
                <w:sz w:val="20"/>
                <w:szCs w:val="20"/>
              </w:rPr>
              <w:t>Suttor</w:t>
            </w:r>
            <w:proofErr w:type="spellEnd"/>
          </w:p>
        </w:tc>
      </w:tr>
    </w:tbl>
    <w:p w:rsidR="00D12622" w:rsidRPr="00407896" w:rsidRDefault="00D12622" w:rsidP="00D12622">
      <w:pPr>
        <w:rPr>
          <w:rFonts w:ascii="Comic Sans MS" w:hAnsi="Comic Sans M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44"/>
      </w:tblGrid>
      <w:tr w:rsidR="00D12622" w:rsidRPr="00407896" w:rsidTr="00216A7A">
        <w:tc>
          <w:tcPr>
            <w:tcW w:w="14144" w:type="dxa"/>
          </w:tcPr>
          <w:p w:rsidR="00D12622" w:rsidRPr="00407896" w:rsidRDefault="00D12622" w:rsidP="00216A7A">
            <w:pPr>
              <w:spacing w:after="0" w:line="240" w:lineRule="auto"/>
              <w:rPr>
                <w:rFonts w:ascii="Comic Sans MS" w:hAnsi="Comic Sans MS"/>
                <w:b/>
                <w:sz w:val="20"/>
                <w:szCs w:val="20"/>
                <w:u w:val="single"/>
              </w:rPr>
            </w:pPr>
            <w:r w:rsidRPr="00407896">
              <w:rPr>
                <w:rFonts w:ascii="Comic Sans MS" w:hAnsi="Comic Sans MS"/>
                <w:b/>
                <w:sz w:val="20"/>
                <w:szCs w:val="20"/>
                <w:u w:val="single"/>
              </w:rPr>
              <w:t xml:space="preserve">Contenu d’enseignement qui va faire l’objet de l’apprentissage ? </w:t>
            </w:r>
          </w:p>
          <w:p w:rsidR="00D12622" w:rsidRPr="00407896" w:rsidRDefault="00D12622" w:rsidP="00216A7A">
            <w:pPr>
              <w:spacing w:after="0" w:line="240" w:lineRule="auto"/>
              <w:rPr>
                <w:rFonts w:ascii="Comic Sans MS" w:hAnsi="Comic Sans MS"/>
                <w:sz w:val="20"/>
                <w:szCs w:val="20"/>
              </w:rPr>
            </w:pPr>
            <w:r w:rsidRPr="00407896">
              <w:rPr>
                <w:rFonts w:ascii="Comic Sans MS" w:hAnsi="Comic Sans MS"/>
                <w:sz w:val="20"/>
                <w:szCs w:val="20"/>
              </w:rPr>
              <w:t>Educatio</w:t>
            </w:r>
            <w:r>
              <w:rPr>
                <w:rFonts w:ascii="Comic Sans MS" w:hAnsi="Comic Sans MS"/>
                <w:sz w:val="20"/>
                <w:szCs w:val="20"/>
              </w:rPr>
              <w:t xml:space="preserve">n musicale : « Le magicien Bigoudi » de M. </w:t>
            </w:r>
            <w:proofErr w:type="spellStart"/>
            <w:r>
              <w:rPr>
                <w:rFonts w:ascii="Comic Sans MS" w:hAnsi="Comic Sans MS"/>
                <w:sz w:val="20"/>
                <w:szCs w:val="20"/>
              </w:rPr>
              <w:t>Lachaud</w:t>
            </w:r>
            <w:proofErr w:type="spellEnd"/>
            <w:r>
              <w:rPr>
                <w:rFonts w:ascii="Comic Sans MS" w:hAnsi="Comic Sans MS"/>
                <w:sz w:val="20"/>
                <w:szCs w:val="20"/>
              </w:rPr>
              <w:t xml:space="preserve"> et P. Manceau</w:t>
            </w:r>
          </w:p>
          <w:p w:rsidR="00D12622" w:rsidRPr="00407896" w:rsidRDefault="00D12622" w:rsidP="00216A7A">
            <w:pPr>
              <w:spacing w:after="0" w:line="240" w:lineRule="auto"/>
              <w:rPr>
                <w:rFonts w:ascii="Comic Sans MS" w:hAnsi="Comic Sans MS"/>
                <w:sz w:val="20"/>
                <w:szCs w:val="20"/>
              </w:rPr>
            </w:pPr>
            <w:r w:rsidRPr="00407896">
              <w:rPr>
                <w:rFonts w:ascii="Comic Sans MS" w:hAnsi="Comic Sans MS"/>
                <w:b/>
                <w:sz w:val="20"/>
                <w:szCs w:val="20"/>
                <w:u w:val="single"/>
              </w:rPr>
              <w:t>A qui s’adresse la situation d’apprentissage</w:t>
            </w:r>
            <w:r w:rsidRPr="00407896">
              <w:rPr>
                <w:rFonts w:ascii="Comic Sans MS" w:hAnsi="Comic Sans MS"/>
                <w:b/>
                <w:sz w:val="20"/>
                <w:szCs w:val="20"/>
              </w:rPr>
              <w:t xml:space="preserve"> ? </w:t>
            </w:r>
            <w:r>
              <w:rPr>
                <w:rFonts w:ascii="Comic Sans MS" w:hAnsi="Comic Sans MS"/>
                <w:sz w:val="20"/>
                <w:szCs w:val="20"/>
              </w:rPr>
              <w:t>cycle 2, 2ème</w:t>
            </w:r>
            <w:r w:rsidRPr="00407896">
              <w:rPr>
                <w:rFonts w:ascii="Comic Sans MS" w:hAnsi="Comic Sans MS"/>
                <w:sz w:val="20"/>
                <w:szCs w:val="20"/>
              </w:rPr>
              <w:t xml:space="preserve"> année</w:t>
            </w:r>
          </w:p>
          <w:p w:rsidR="00D12622" w:rsidRPr="00407896" w:rsidRDefault="00D12622" w:rsidP="00216A7A">
            <w:pPr>
              <w:spacing w:after="0" w:line="240" w:lineRule="auto"/>
              <w:rPr>
                <w:rFonts w:ascii="Comic Sans MS" w:hAnsi="Comic Sans MS"/>
                <w:sz w:val="20"/>
                <w:szCs w:val="20"/>
              </w:rPr>
            </w:pPr>
            <w:r w:rsidRPr="00407896">
              <w:rPr>
                <w:rFonts w:ascii="Comic Sans MS" w:hAnsi="Comic Sans MS"/>
                <w:b/>
                <w:sz w:val="20"/>
                <w:szCs w:val="20"/>
                <w:u w:val="single"/>
              </w:rPr>
              <w:t>Nombre de séances </w:t>
            </w:r>
            <w:r w:rsidRPr="00407896">
              <w:rPr>
                <w:rFonts w:ascii="Comic Sans MS" w:hAnsi="Comic Sans MS"/>
                <w:b/>
                <w:sz w:val="20"/>
                <w:szCs w:val="20"/>
              </w:rPr>
              <w:t xml:space="preserve">: </w:t>
            </w:r>
            <w:r>
              <w:rPr>
                <w:rFonts w:ascii="Comic Sans MS" w:hAnsi="Comic Sans MS"/>
                <w:sz w:val="20"/>
                <w:szCs w:val="20"/>
              </w:rPr>
              <w:t>1 séance.</w:t>
            </w:r>
          </w:p>
          <w:p w:rsidR="00D12622" w:rsidRPr="00407896" w:rsidRDefault="00D12622" w:rsidP="00216A7A">
            <w:pPr>
              <w:spacing w:after="0" w:line="240" w:lineRule="auto"/>
              <w:rPr>
                <w:rFonts w:ascii="Comic Sans MS" w:hAnsi="Comic Sans MS"/>
                <w:b/>
                <w:i/>
                <w:sz w:val="20"/>
                <w:szCs w:val="20"/>
              </w:rPr>
            </w:pPr>
          </w:p>
        </w:tc>
      </w:tr>
    </w:tbl>
    <w:p w:rsidR="00D12622" w:rsidRPr="00407896" w:rsidRDefault="00D12622" w:rsidP="00D12622">
      <w:pPr>
        <w:rPr>
          <w:rFonts w:ascii="Comic Sans MS" w:hAnsi="Comic Sans M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44"/>
      </w:tblGrid>
      <w:tr w:rsidR="00D12622" w:rsidRPr="00407896" w:rsidTr="00216A7A">
        <w:tc>
          <w:tcPr>
            <w:tcW w:w="14144" w:type="dxa"/>
          </w:tcPr>
          <w:p w:rsidR="00D12622" w:rsidRPr="00407896" w:rsidRDefault="00D12622" w:rsidP="00216A7A">
            <w:pPr>
              <w:spacing w:after="0" w:line="240" w:lineRule="auto"/>
              <w:rPr>
                <w:rFonts w:ascii="Comic Sans MS" w:hAnsi="Comic Sans MS"/>
                <w:b/>
                <w:i/>
                <w:sz w:val="20"/>
                <w:szCs w:val="20"/>
                <w:u w:val="single"/>
              </w:rPr>
            </w:pPr>
            <w:r w:rsidRPr="00407896">
              <w:rPr>
                <w:rFonts w:ascii="Comic Sans MS" w:hAnsi="Comic Sans MS"/>
                <w:b/>
                <w:sz w:val="20"/>
                <w:szCs w:val="20"/>
                <w:u w:val="single"/>
              </w:rPr>
              <w:t>Analyse a priori de la matière à enseigner</w:t>
            </w:r>
            <w:r w:rsidRPr="00407896">
              <w:rPr>
                <w:rFonts w:ascii="Comic Sans MS" w:hAnsi="Comic Sans MS"/>
                <w:b/>
                <w:i/>
                <w:sz w:val="20"/>
                <w:szCs w:val="20"/>
                <w:u w:val="single"/>
              </w:rPr>
              <w:t xml:space="preserve"> : </w:t>
            </w:r>
          </w:p>
          <w:p w:rsidR="00D12622" w:rsidRPr="00407896" w:rsidRDefault="00D12622" w:rsidP="00216A7A">
            <w:pPr>
              <w:spacing w:after="0" w:line="240" w:lineRule="auto"/>
              <w:rPr>
                <w:rFonts w:ascii="Comic Sans MS" w:hAnsi="Comic Sans MS"/>
                <w:b/>
                <w:i/>
                <w:sz w:val="20"/>
                <w:szCs w:val="20"/>
                <w:u w:val="single"/>
              </w:rPr>
            </w:pPr>
          </w:p>
          <w:p w:rsidR="00D12622" w:rsidRPr="00407896" w:rsidRDefault="00D12622" w:rsidP="00216A7A">
            <w:pPr>
              <w:jc w:val="both"/>
              <w:rPr>
                <w:rFonts w:ascii="Comic Sans MS" w:hAnsi="Comic Sans MS"/>
                <w:sz w:val="20"/>
                <w:szCs w:val="20"/>
              </w:rPr>
            </w:pPr>
            <w:r w:rsidRPr="00407896">
              <w:rPr>
                <w:rFonts w:ascii="Comic Sans MS" w:hAnsi="Comic Sans MS"/>
                <w:sz w:val="20"/>
                <w:szCs w:val="20"/>
              </w:rPr>
              <w:t xml:space="preserve">La chanson </w:t>
            </w:r>
            <w:r>
              <w:rPr>
                <w:rFonts w:ascii="Comic Sans MS" w:hAnsi="Comic Sans MS"/>
                <w:sz w:val="20"/>
                <w:szCs w:val="20"/>
              </w:rPr>
              <w:t xml:space="preserve">choisie est « Le magicien Bigoudi » de M. </w:t>
            </w:r>
            <w:proofErr w:type="spellStart"/>
            <w:r>
              <w:rPr>
                <w:rFonts w:ascii="Comic Sans MS" w:hAnsi="Comic Sans MS"/>
                <w:sz w:val="20"/>
                <w:szCs w:val="20"/>
              </w:rPr>
              <w:t>Lachaud</w:t>
            </w:r>
            <w:proofErr w:type="spellEnd"/>
            <w:r>
              <w:rPr>
                <w:rFonts w:ascii="Comic Sans MS" w:hAnsi="Comic Sans MS"/>
                <w:sz w:val="20"/>
                <w:szCs w:val="20"/>
              </w:rPr>
              <w:t xml:space="preserve"> et P. Manceau. Extrait de « Partitions Fantômes » VOL. 14</w:t>
            </w:r>
            <w:r w:rsidRPr="00407896">
              <w:rPr>
                <w:rFonts w:ascii="Comic Sans MS" w:hAnsi="Comic Sans MS"/>
                <w:sz w:val="20"/>
                <w:szCs w:val="20"/>
              </w:rPr>
              <w:t xml:space="preserve"> </w:t>
            </w:r>
          </w:p>
          <w:p w:rsidR="00D12622" w:rsidRPr="00407896" w:rsidRDefault="00D12622" w:rsidP="00216A7A">
            <w:pPr>
              <w:jc w:val="both"/>
              <w:rPr>
                <w:rFonts w:ascii="Comic Sans MS" w:hAnsi="Comic Sans MS"/>
                <w:sz w:val="20"/>
                <w:szCs w:val="20"/>
              </w:rPr>
            </w:pPr>
            <w:r w:rsidRPr="00407896">
              <w:rPr>
                <w:rFonts w:ascii="Comic Sans MS" w:hAnsi="Comic Sans MS"/>
                <w:sz w:val="20"/>
                <w:szCs w:val="20"/>
              </w:rPr>
              <w:t xml:space="preserve">La technique pour apprendre la chanson aux enfants est celle vue en classe avec Madame </w:t>
            </w:r>
            <w:proofErr w:type="spellStart"/>
            <w:r w:rsidRPr="00407896">
              <w:rPr>
                <w:rFonts w:ascii="Comic Sans MS" w:hAnsi="Comic Sans MS"/>
                <w:sz w:val="20"/>
                <w:szCs w:val="20"/>
              </w:rPr>
              <w:t>Saintrond</w:t>
            </w:r>
            <w:proofErr w:type="spellEnd"/>
            <w:r w:rsidRPr="00407896">
              <w:rPr>
                <w:rFonts w:ascii="Comic Sans MS" w:hAnsi="Comic Sans MS"/>
                <w:sz w:val="20"/>
                <w:szCs w:val="20"/>
              </w:rPr>
              <w:t>. Chanter une première fois la chanson aux enfants en leur montrant des images qui leur permettront de mieux retenir les paroles. Ensuite, chanter une phrase courte et la faire répéter par les enfants. La chanson est assez facile à mémoriser.  L</w:t>
            </w:r>
            <w:r>
              <w:rPr>
                <w:rFonts w:ascii="Comic Sans MS" w:hAnsi="Comic Sans MS"/>
                <w:sz w:val="20"/>
                <w:szCs w:val="20"/>
              </w:rPr>
              <w:t xml:space="preserve">es enfants peuvent </w:t>
            </w:r>
            <w:r w:rsidRPr="00407896">
              <w:rPr>
                <w:rFonts w:ascii="Comic Sans MS" w:hAnsi="Comic Sans MS"/>
                <w:sz w:val="20"/>
                <w:szCs w:val="20"/>
              </w:rPr>
              <w:t xml:space="preserve">apprendre </w:t>
            </w:r>
            <w:r>
              <w:rPr>
                <w:rFonts w:ascii="Comic Sans MS" w:hAnsi="Comic Sans MS"/>
                <w:sz w:val="20"/>
                <w:szCs w:val="20"/>
              </w:rPr>
              <w:t xml:space="preserve">le refrain </w:t>
            </w:r>
            <w:r w:rsidRPr="00407896">
              <w:rPr>
                <w:rFonts w:ascii="Comic Sans MS" w:hAnsi="Comic Sans MS"/>
                <w:sz w:val="20"/>
                <w:szCs w:val="20"/>
              </w:rPr>
              <w:t xml:space="preserve">sans avoir les paroles devant eux. </w:t>
            </w:r>
          </w:p>
          <w:p w:rsidR="00D12622" w:rsidRPr="00407896" w:rsidRDefault="00D12622" w:rsidP="00216A7A">
            <w:pPr>
              <w:jc w:val="both"/>
              <w:rPr>
                <w:rFonts w:ascii="Comic Sans MS" w:hAnsi="Comic Sans MS"/>
                <w:sz w:val="20"/>
                <w:szCs w:val="20"/>
              </w:rPr>
            </w:pPr>
            <w:r w:rsidRPr="00407896">
              <w:rPr>
                <w:rFonts w:ascii="Comic Sans MS" w:hAnsi="Comic Sans MS"/>
                <w:sz w:val="20"/>
                <w:szCs w:val="20"/>
              </w:rPr>
              <w:t xml:space="preserve">Nous avons cherché les rythmes pour cette chanson, </w:t>
            </w:r>
            <w:proofErr w:type="gramStart"/>
            <w:r w:rsidRPr="00407896">
              <w:rPr>
                <w:rFonts w:ascii="Comic Sans MS" w:hAnsi="Comic Sans MS"/>
                <w:sz w:val="20"/>
                <w:szCs w:val="20"/>
              </w:rPr>
              <w:t>taper</w:t>
            </w:r>
            <w:proofErr w:type="gramEnd"/>
            <w:r w:rsidRPr="00407896">
              <w:rPr>
                <w:rFonts w:ascii="Comic Sans MS" w:hAnsi="Comic Sans MS"/>
                <w:sz w:val="20"/>
                <w:szCs w:val="20"/>
              </w:rPr>
              <w:t xml:space="preserve"> dans les m</w:t>
            </w:r>
            <w:r>
              <w:rPr>
                <w:rFonts w:ascii="Comic Sans MS" w:hAnsi="Comic Sans MS"/>
                <w:sz w:val="20"/>
                <w:szCs w:val="20"/>
              </w:rPr>
              <w:t xml:space="preserve">ains sur [le magicien Bigoudi] </w:t>
            </w:r>
            <w:r w:rsidRPr="00407896">
              <w:rPr>
                <w:rFonts w:ascii="Comic Sans MS" w:hAnsi="Comic Sans MS"/>
                <w:sz w:val="20"/>
                <w:szCs w:val="20"/>
              </w:rPr>
              <w:t xml:space="preserve">etc. </w:t>
            </w:r>
          </w:p>
          <w:p w:rsidR="00D12622" w:rsidRDefault="00D12622" w:rsidP="00216A7A">
            <w:pPr>
              <w:jc w:val="both"/>
              <w:rPr>
                <w:rFonts w:ascii="Comic Sans MS" w:hAnsi="Comic Sans MS"/>
                <w:sz w:val="20"/>
                <w:szCs w:val="20"/>
              </w:rPr>
            </w:pPr>
            <w:r w:rsidRPr="00407896">
              <w:rPr>
                <w:rFonts w:ascii="Comic Sans MS" w:hAnsi="Comic Sans MS"/>
                <w:sz w:val="20"/>
                <w:szCs w:val="20"/>
              </w:rPr>
              <w:t xml:space="preserve">Les jeux proposés permettent de travailler les compétences demandées. Lorsque nous faisons au </w:t>
            </w:r>
            <w:r>
              <w:rPr>
                <w:rFonts w:ascii="Comic Sans MS" w:hAnsi="Comic Sans MS"/>
                <w:sz w:val="20"/>
                <w:szCs w:val="20"/>
              </w:rPr>
              <w:t>« </w:t>
            </w:r>
            <w:r w:rsidRPr="00407896">
              <w:rPr>
                <w:rFonts w:ascii="Comic Sans MS" w:hAnsi="Comic Sans MS"/>
                <w:sz w:val="20"/>
                <w:szCs w:val="20"/>
              </w:rPr>
              <w:t>tambour</w:t>
            </w:r>
            <w:r>
              <w:rPr>
                <w:rFonts w:ascii="Comic Sans MS" w:hAnsi="Comic Sans MS"/>
                <w:sz w:val="20"/>
                <w:szCs w:val="20"/>
              </w:rPr>
              <w:t> » (à la bouteille)</w:t>
            </w:r>
            <w:r w:rsidRPr="00407896">
              <w:rPr>
                <w:rFonts w:ascii="Comic Sans MS" w:hAnsi="Comic Sans MS"/>
                <w:sz w:val="20"/>
                <w:szCs w:val="20"/>
              </w:rPr>
              <w:t xml:space="preserve"> un rythme régulier les enfants marchent seuls, dans le calme. Lorsque nous réalisons le rythme du début de la chanson, les enfants </w:t>
            </w:r>
            <w:r>
              <w:rPr>
                <w:rFonts w:ascii="Comic Sans MS" w:hAnsi="Comic Sans MS"/>
                <w:sz w:val="20"/>
                <w:szCs w:val="20"/>
              </w:rPr>
              <w:t>doivent le reconnaître et s’arrêter</w:t>
            </w:r>
            <w:r w:rsidRPr="00407896">
              <w:rPr>
                <w:rFonts w:ascii="Comic Sans MS" w:hAnsi="Comic Sans MS"/>
                <w:sz w:val="20"/>
                <w:szCs w:val="20"/>
              </w:rPr>
              <w:t>. Nous sommes donc bien dans le percevoir.</w:t>
            </w:r>
          </w:p>
          <w:p w:rsidR="00D12622" w:rsidRPr="00932138" w:rsidRDefault="00D12622" w:rsidP="00216A7A">
            <w:pPr>
              <w:spacing w:after="0"/>
              <w:jc w:val="both"/>
              <w:rPr>
                <w:rFonts w:ascii="Comic Sans MS" w:hAnsi="Comic Sans MS"/>
                <w:b/>
                <w:sz w:val="20"/>
                <w:szCs w:val="20"/>
              </w:rPr>
            </w:pPr>
            <w:r w:rsidRPr="00932138">
              <w:rPr>
                <w:rFonts w:ascii="Comic Sans MS" w:hAnsi="Comic Sans MS"/>
                <w:b/>
                <w:sz w:val="20"/>
                <w:szCs w:val="20"/>
              </w:rPr>
              <w:t>Paroles de la chanson :</w:t>
            </w:r>
          </w:p>
          <w:p w:rsidR="00D12622" w:rsidRDefault="00D12622" w:rsidP="00216A7A">
            <w:pPr>
              <w:spacing w:after="0"/>
              <w:jc w:val="both"/>
              <w:rPr>
                <w:rFonts w:ascii="Comic Sans MS" w:hAnsi="Comic Sans MS"/>
                <w:sz w:val="20"/>
                <w:szCs w:val="20"/>
              </w:rPr>
            </w:pPr>
            <w:r>
              <w:rPr>
                <w:rFonts w:ascii="Comic Sans MS" w:hAnsi="Comic Sans MS"/>
                <w:sz w:val="20"/>
                <w:szCs w:val="20"/>
              </w:rPr>
              <w:t>Voir annexe.</w:t>
            </w:r>
          </w:p>
          <w:p w:rsidR="00D12622" w:rsidRDefault="00D12622" w:rsidP="00216A7A">
            <w:pPr>
              <w:spacing w:after="0"/>
              <w:jc w:val="both"/>
              <w:rPr>
                <w:rFonts w:ascii="Comic Sans MS" w:hAnsi="Comic Sans MS"/>
                <w:sz w:val="20"/>
                <w:szCs w:val="20"/>
              </w:rPr>
            </w:pPr>
          </w:p>
          <w:p w:rsidR="00D12622" w:rsidRDefault="00D12622" w:rsidP="00216A7A">
            <w:pPr>
              <w:spacing w:after="0"/>
              <w:jc w:val="both"/>
              <w:rPr>
                <w:rFonts w:ascii="Comic Sans MS" w:hAnsi="Comic Sans MS"/>
                <w:sz w:val="20"/>
                <w:szCs w:val="20"/>
              </w:rPr>
            </w:pPr>
          </w:p>
          <w:p w:rsidR="00D12622" w:rsidRPr="00D20122" w:rsidRDefault="00D12622" w:rsidP="00216A7A">
            <w:pPr>
              <w:spacing w:after="0"/>
              <w:jc w:val="both"/>
              <w:rPr>
                <w:rFonts w:ascii="Comic Sans MS" w:hAnsi="Comic Sans MS"/>
                <w:b/>
                <w:sz w:val="20"/>
                <w:szCs w:val="20"/>
              </w:rPr>
            </w:pPr>
            <w:r w:rsidRPr="00D20122">
              <w:rPr>
                <w:rFonts w:ascii="Comic Sans MS" w:hAnsi="Comic Sans MS"/>
                <w:b/>
                <w:sz w:val="20"/>
                <w:szCs w:val="20"/>
              </w:rPr>
              <w:lastRenderedPageBreak/>
              <w:t>Qu’est-ce que le rythme ? Définition :</w:t>
            </w:r>
          </w:p>
          <w:p w:rsidR="00D12622" w:rsidRDefault="00D12622" w:rsidP="00216A7A">
            <w:pPr>
              <w:spacing w:after="0"/>
              <w:jc w:val="both"/>
              <w:rPr>
                <w:rFonts w:ascii="Comic Sans MS" w:hAnsi="Comic Sans MS"/>
                <w:sz w:val="20"/>
                <w:szCs w:val="20"/>
              </w:rPr>
            </w:pPr>
            <w:r>
              <w:rPr>
                <w:rFonts w:ascii="Comic Sans MS" w:hAnsi="Comic Sans MS"/>
                <w:sz w:val="20"/>
                <w:szCs w:val="20"/>
              </w:rPr>
              <w:t>Rythme : Lié au temps, au mouvement et à la vitesse, le rythme musical est le résultat de l’organisation des durées.</w:t>
            </w:r>
          </w:p>
          <w:p w:rsidR="00D12622" w:rsidRDefault="00D12622" w:rsidP="00216A7A">
            <w:pPr>
              <w:spacing w:after="0"/>
              <w:jc w:val="both"/>
              <w:rPr>
                <w:rFonts w:ascii="Comic Sans MS" w:hAnsi="Comic Sans MS"/>
                <w:sz w:val="20"/>
                <w:szCs w:val="20"/>
              </w:rPr>
            </w:pPr>
            <w:r>
              <w:rPr>
                <w:rFonts w:ascii="Comic Sans MS" w:hAnsi="Comic Sans MS"/>
                <w:sz w:val="20"/>
                <w:szCs w:val="20"/>
              </w:rPr>
              <w:t>Durée : Le temps que dure le son (ou le silence), le temps que dure sa résonance, son entretien. La durée se calcule en nombre de temps ou de secondes quand la musique n’est pas maitrisée.</w:t>
            </w:r>
          </w:p>
          <w:p w:rsidR="00D12622" w:rsidRPr="00D20122" w:rsidRDefault="00D12622" w:rsidP="00216A7A">
            <w:pPr>
              <w:spacing w:after="0"/>
              <w:jc w:val="both"/>
              <w:rPr>
                <w:rFonts w:ascii="Comic Sans MS" w:hAnsi="Comic Sans MS"/>
                <w:sz w:val="20"/>
                <w:szCs w:val="20"/>
              </w:rPr>
            </w:pPr>
          </w:p>
          <w:p w:rsidR="00D12622" w:rsidRPr="00407896" w:rsidRDefault="00D12622" w:rsidP="00216A7A">
            <w:pPr>
              <w:jc w:val="both"/>
              <w:rPr>
                <w:rFonts w:ascii="Comic Sans MS" w:hAnsi="Comic Sans MS"/>
                <w:i/>
                <w:sz w:val="20"/>
                <w:szCs w:val="20"/>
              </w:rPr>
            </w:pPr>
            <w:r w:rsidRPr="00407896">
              <w:rPr>
                <w:rFonts w:ascii="Comic Sans MS" w:hAnsi="Comic Sans MS"/>
                <w:b/>
                <w:sz w:val="20"/>
                <w:szCs w:val="20"/>
                <w:u w:val="single"/>
              </w:rPr>
              <w:t xml:space="preserve">Les difficultés </w:t>
            </w:r>
            <w:r>
              <w:rPr>
                <w:rFonts w:ascii="Comic Sans MS" w:hAnsi="Comic Sans MS"/>
                <w:b/>
                <w:sz w:val="20"/>
                <w:szCs w:val="20"/>
                <w:u w:val="single"/>
              </w:rPr>
              <w:t>possibles</w:t>
            </w:r>
            <w:r w:rsidRPr="00407896">
              <w:rPr>
                <w:rFonts w:ascii="Comic Sans MS" w:hAnsi="Comic Sans MS"/>
                <w:i/>
                <w:sz w:val="20"/>
                <w:szCs w:val="20"/>
              </w:rPr>
              <w:t xml:space="preserve"> : </w:t>
            </w:r>
          </w:p>
          <w:p w:rsidR="00D12622" w:rsidRPr="00D12622" w:rsidRDefault="00D12622" w:rsidP="00D12622">
            <w:pPr>
              <w:jc w:val="both"/>
              <w:rPr>
                <w:rFonts w:ascii="Comic Sans MS" w:hAnsi="Comic Sans MS"/>
                <w:sz w:val="20"/>
                <w:szCs w:val="20"/>
              </w:rPr>
            </w:pPr>
            <w:r>
              <w:rPr>
                <w:rFonts w:ascii="Comic Sans MS" w:hAnsi="Comic Sans MS"/>
                <w:sz w:val="20"/>
                <w:szCs w:val="20"/>
              </w:rPr>
              <w:t xml:space="preserve">Es peuvent éprouver des difficultés à reproduire le rythme </w:t>
            </w:r>
            <w:r w:rsidRPr="00D12622">
              <w:rPr>
                <w:rFonts w:ascii="Comic Sans MS" w:hAnsi="Comic Sans MS"/>
                <w:sz w:val="20"/>
                <w:szCs w:val="20"/>
              </w:rPr>
              <w:sym w:font="Wingdings" w:char="F0E0"/>
            </w:r>
            <w:r>
              <w:rPr>
                <w:rFonts w:ascii="Comic Sans MS" w:hAnsi="Comic Sans MS"/>
                <w:sz w:val="20"/>
                <w:szCs w:val="20"/>
              </w:rPr>
              <w:t xml:space="preserve"> Nous repassons par le percevoir.</w:t>
            </w:r>
          </w:p>
          <w:p w:rsidR="00D12622" w:rsidRPr="00932138" w:rsidRDefault="00D12622" w:rsidP="00216A7A">
            <w:pPr>
              <w:rPr>
                <w:rFonts w:ascii="Comic Sans MS" w:hAnsi="Comic Sans MS"/>
                <w:sz w:val="16"/>
                <w:szCs w:val="16"/>
              </w:rPr>
            </w:pPr>
            <w:r w:rsidRPr="00932138">
              <w:rPr>
                <w:rFonts w:ascii="Comic Sans MS" w:hAnsi="Comic Sans MS"/>
                <w:sz w:val="16"/>
                <w:szCs w:val="16"/>
                <w:u w:val="single"/>
              </w:rPr>
              <w:t>Sources </w:t>
            </w:r>
            <w:r w:rsidRPr="00932138">
              <w:rPr>
                <w:rFonts w:ascii="Comic Sans MS" w:hAnsi="Comic Sans MS"/>
                <w:sz w:val="16"/>
                <w:szCs w:val="16"/>
              </w:rPr>
              <w:t xml:space="preserve">: </w:t>
            </w:r>
            <w:proofErr w:type="spellStart"/>
            <w:r w:rsidRPr="00932138">
              <w:rPr>
                <w:rFonts w:ascii="Comic Sans MS" w:hAnsi="Comic Sans MS"/>
                <w:sz w:val="16"/>
                <w:szCs w:val="16"/>
              </w:rPr>
              <w:t>Piasc</w:t>
            </w:r>
            <w:proofErr w:type="spellEnd"/>
            <w:r w:rsidRPr="00932138">
              <w:rPr>
                <w:rFonts w:ascii="Comic Sans MS" w:hAnsi="Comic Sans MS"/>
                <w:sz w:val="16"/>
                <w:szCs w:val="16"/>
              </w:rPr>
              <w:t>.</w:t>
            </w:r>
          </w:p>
          <w:p w:rsidR="00D12622" w:rsidRPr="00D20122" w:rsidRDefault="00D12622" w:rsidP="00216A7A">
            <w:pPr>
              <w:rPr>
                <w:rFonts w:ascii="Comic Sans MS" w:hAnsi="Comic Sans MS"/>
                <w:sz w:val="16"/>
                <w:szCs w:val="16"/>
              </w:rPr>
            </w:pPr>
            <w:r w:rsidRPr="00932138">
              <w:rPr>
                <w:rFonts w:ascii="Comic Sans MS" w:hAnsi="Comic Sans MS"/>
                <w:sz w:val="16"/>
                <w:szCs w:val="16"/>
              </w:rPr>
              <w:t xml:space="preserve">Cette leçon a été réalisée au cours de Mme </w:t>
            </w:r>
            <w:proofErr w:type="spellStart"/>
            <w:r w:rsidRPr="00932138">
              <w:rPr>
                <w:rFonts w:ascii="Comic Sans MS" w:hAnsi="Comic Sans MS"/>
                <w:sz w:val="16"/>
                <w:szCs w:val="16"/>
              </w:rPr>
              <w:t>Saintrond</w:t>
            </w:r>
            <w:proofErr w:type="spellEnd"/>
            <w:r w:rsidRPr="00932138">
              <w:rPr>
                <w:rFonts w:ascii="Comic Sans MS" w:hAnsi="Comic Sans MS"/>
                <w:sz w:val="16"/>
                <w:szCs w:val="16"/>
              </w:rPr>
              <w:t xml:space="preserve"> en collaboration avec Séverine Jacob, Laurie Leduc, Chloé Gobin et Elodie </w:t>
            </w:r>
            <w:proofErr w:type="spellStart"/>
            <w:r w:rsidRPr="00932138">
              <w:rPr>
                <w:rFonts w:ascii="Comic Sans MS" w:hAnsi="Comic Sans MS"/>
                <w:sz w:val="16"/>
                <w:szCs w:val="16"/>
              </w:rPr>
              <w:t>Berto</w:t>
            </w:r>
            <w:proofErr w:type="spellEnd"/>
            <w:r w:rsidRPr="00932138">
              <w:rPr>
                <w:rFonts w:ascii="Comic Sans MS" w:hAnsi="Comic Sans MS"/>
                <w:sz w:val="16"/>
                <w:szCs w:val="16"/>
              </w:rPr>
              <w:t xml:space="preserve"> 2Npa</w:t>
            </w:r>
          </w:p>
        </w:tc>
      </w:tr>
    </w:tbl>
    <w:p w:rsidR="00D12622" w:rsidRPr="00407896" w:rsidRDefault="00D12622" w:rsidP="00D12622">
      <w:pPr>
        <w:rPr>
          <w:rFonts w:ascii="Comic Sans MS" w:hAnsi="Comic Sans M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44"/>
      </w:tblGrid>
      <w:tr w:rsidR="00D12622" w:rsidRPr="00407896" w:rsidTr="00216A7A">
        <w:tc>
          <w:tcPr>
            <w:tcW w:w="14144" w:type="dxa"/>
          </w:tcPr>
          <w:p w:rsidR="00D12622" w:rsidRPr="00407896" w:rsidRDefault="00D12622" w:rsidP="00216A7A">
            <w:pPr>
              <w:spacing w:after="0" w:line="240" w:lineRule="auto"/>
              <w:rPr>
                <w:rFonts w:ascii="Comic Sans MS" w:hAnsi="Comic Sans MS"/>
                <w:b/>
                <w:sz w:val="20"/>
                <w:szCs w:val="20"/>
                <w:u w:val="single"/>
              </w:rPr>
            </w:pPr>
            <w:r w:rsidRPr="00407896">
              <w:rPr>
                <w:rFonts w:ascii="Comic Sans MS" w:hAnsi="Comic Sans MS"/>
                <w:b/>
                <w:sz w:val="20"/>
                <w:szCs w:val="20"/>
                <w:u w:val="single"/>
              </w:rPr>
              <w:t xml:space="preserve">Comment identifier le profil de départ du groupe d’élèves par rapport au contenu ? </w:t>
            </w:r>
          </w:p>
          <w:p w:rsidR="00D12622" w:rsidRPr="00407896" w:rsidRDefault="00D12622" w:rsidP="00216A7A">
            <w:pPr>
              <w:spacing w:after="0" w:line="240" w:lineRule="auto"/>
              <w:rPr>
                <w:rFonts w:ascii="Comic Sans MS" w:hAnsi="Comic Sans MS"/>
                <w:sz w:val="20"/>
                <w:szCs w:val="20"/>
              </w:rPr>
            </w:pPr>
            <w:r w:rsidRPr="00407896">
              <w:rPr>
                <w:rFonts w:ascii="Comic Sans MS" w:hAnsi="Comic Sans MS"/>
                <w:sz w:val="20"/>
                <w:szCs w:val="20"/>
              </w:rPr>
              <w:t xml:space="preserve">Les enfants chantent depuis leur entrée en maternelle. Ils apprennent avec aisance de nouvelles chansons. De plus, ils s’identifient assez rapidement aux personnages d’une chanson. Cependant, dissocier des paroles et des gestes est une tâche compliquée. L’activité </w:t>
            </w:r>
            <w:r>
              <w:rPr>
                <w:rFonts w:ascii="Comic Sans MS" w:hAnsi="Comic Sans MS"/>
                <w:sz w:val="20"/>
                <w:szCs w:val="20"/>
              </w:rPr>
              <w:t xml:space="preserve">permet </w:t>
            </w:r>
            <w:r w:rsidRPr="00407896">
              <w:rPr>
                <w:rFonts w:ascii="Comic Sans MS" w:hAnsi="Comic Sans MS"/>
                <w:sz w:val="20"/>
                <w:szCs w:val="20"/>
              </w:rPr>
              <w:t>d’identifier le niveau de compréhension et d’abstraction des enfants.</w:t>
            </w:r>
          </w:p>
          <w:p w:rsidR="00D12622" w:rsidRPr="00407896" w:rsidRDefault="00D12622" w:rsidP="00216A7A">
            <w:pPr>
              <w:spacing w:after="0" w:line="240" w:lineRule="auto"/>
              <w:rPr>
                <w:rFonts w:ascii="Comic Sans MS" w:hAnsi="Comic Sans MS"/>
                <w:b/>
                <w:i/>
                <w:sz w:val="20"/>
                <w:szCs w:val="20"/>
              </w:rPr>
            </w:pPr>
          </w:p>
        </w:tc>
      </w:tr>
    </w:tbl>
    <w:p w:rsidR="00D12622" w:rsidRPr="00407896" w:rsidRDefault="00D12622" w:rsidP="00D12622">
      <w:pPr>
        <w:rPr>
          <w:rFonts w:ascii="Comic Sans MS" w:hAnsi="Comic Sans M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44"/>
      </w:tblGrid>
      <w:tr w:rsidR="00D12622" w:rsidRPr="00407896" w:rsidTr="00216A7A">
        <w:tc>
          <w:tcPr>
            <w:tcW w:w="14144" w:type="dxa"/>
          </w:tcPr>
          <w:p w:rsidR="00D12622" w:rsidRPr="00407896" w:rsidRDefault="00D12622" w:rsidP="00216A7A">
            <w:pPr>
              <w:spacing w:after="0" w:line="240" w:lineRule="auto"/>
              <w:rPr>
                <w:rFonts w:ascii="Comic Sans MS" w:hAnsi="Comic Sans MS"/>
                <w:sz w:val="20"/>
                <w:szCs w:val="20"/>
              </w:rPr>
            </w:pPr>
            <w:r w:rsidRPr="00407896">
              <w:rPr>
                <w:rFonts w:ascii="Comic Sans MS" w:hAnsi="Comic Sans MS"/>
                <w:sz w:val="20"/>
                <w:szCs w:val="20"/>
              </w:rPr>
              <w:t>Références au programme :</w:t>
            </w:r>
          </w:p>
          <w:p w:rsidR="00D12622" w:rsidRPr="00407896" w:rsidRDefault="00D12622" w:rsidP="00216A7A">
            <w:pPr>
              <w:spacing w:after="0" w:line="240" w:lineRule="auto"/>
              <w:rPr>
                <w:rFonts w:ascii="Comic Sans MS" w:hAnsi="Comic Sans MS"/>
                <w:b/>
                <w:i/>
                <w:sz w:val="20"/>
                <w:szCs w:val="20"/>
              </w:rPr>
            </w:pPr>
            <w:r w:rsidRPr="00407896">
              <w:rPr>
                <w:rFonts w:ascii="Comic Sans MS" w:hAnsi="Comic Sans MS"/>
                <w:b/>
                <w:sz w:val="20"/>
                <w:szCs w:val="20"/>
                <w:u w:val="single"/>
              </w:rPr>
              <w:t>Quelle est la compétence d’intégration travaillée</w:t>
            </w:r>
            <w:r w:rsidRPr="00407896">
              <w:rPr>
                <w:rFonts w:ascii="Comic Sans MS" w:hAnsi="Comic Sans MS"/>
                <w:b/>
                <w:i/>
                <w:sz w:val="20"/>
                <w:szCs w:val="20"/>
              </w:rPr>
              <w:t xml:space="preserve"> ? </w:t>
            </w:r>
          </w:p>
          <w:p w:rsidR="00D12622" w:rsidRPr="00407896" w:rsidRDefault="00D12622" w:rsidP="00216A7A">
            <w:pPr>
              <w:spacing w:after="0" w:line="240" w:lineRule="auto"/>
              <w:rPr>
                <w:rFonts w:ascii="Comic Sans MS" w:hAnsi="Comic Sans MS"/>
                <w:b/>
                <w:sz w:val="20"/>
                <w:szCs w:val="20"/>
              </w:rPr>
            </w:pPr>
            <w:r>
              <w:rPr>
                <w:rFonts w:ascii="Comic Sans MS" w:hAnsi="Comic Sans MS"/>
                <w:b/>
                <w:sz w:val="20"/>
                <w:szCs w:val="20"/>
              </w:rPr>
              <w:t>Percevoir puis</w:t>
            </w:r>
            <w:r w:rsidRPr="00407896">
              <w:rPr>
                <w:rFonts w:ascii="Comic Sans MS" w:hAnsi="Comic Sans MS"/>
                <w:b/>
                <w:sz w:val="20"/>
                <w:szCs w:val="20"/>
              </w:rPr>
              <w:t xml:space="preserve"> exprimer.</w:t>
            </w:r>
          </w:p>
          <w:p w:rsidR="00D12622" w:rsidRPr="00407896" w:rsidRDefault="00D12622" w:rsidP="00216A7A">
            <w:pPr>
              <w:spacing w:after="0" w:line="240" w:lineRule="auto"/>
              <w:rPr>
                <w:rFonts w:ascii="Comic Sans MS" w:hAnsi="Comic Sans MS"/>
                <w:b/>
                <w:i/>
                <w:sz w:val="20"/>
                <w:szCs w:val="20"/>
              </w:rPr>
            </w:pPr>
            <w:r w:rsidRPr="00407896">
              <w:rPr>
                <w:rFonts w:ascii="Comic Sans MS" w:hAnsi="Comic Sans MS"/>
                <w:b/>
                <w:sz w:val="20"/>
                <w:szCs w:val="20"/>
                <w:u w:val="single"/>
              </w:rPr>
              <w:t>Quelle sont  les compétences spécifiques visées</w:t>
            </w:r>
            <w:r w:rsidRPr="00407896">
              <w:rPr>
                <w:rFonts w:ascii="Comic Sans MS" w:hAnsi="Comic Sans MS"/>
                <w:b/>
                <w:i/>
                <w:sz w:val="20"/>
                <w:szCs w:val="20"/>
              </w:rPr>
              <w:t> ?</w:t>
            </w:r>
          </w:p>
          <w:p w:rsidR="00D12622" w:rsidRPr="00407896" w:rsidRDefault="00D12622" w:rsidP="00216A7A">
            <w:pPr>
              <w:tabs>
                <w:tab w:val="center" w:pos="6964"/>
              </w:tabs>
              <w:spacing w:after="0" w:line="240" w:lineRule="auto"/>
              <w:rPr>
                <w:rFonts w:ascii="Comic Sans MS" w:hAnsi="Comic Sans MS"/>
                <w:b/>
                <w:sz w:val="20"/>
                <w:szCs w:val="20"/>
              </w:rPr>
            </w:pPr>
            <w:r w:rsidRPr="00407896">
              <w:rPr>
                <w:rFonts w:ascii="Comic Sans MS" w:hAnsi="Comic Sans MS"/>
                <w:sz w:val="20"/>
                <w:szCs w:val="20"/>
              </w:rPr>
              <w:t>PMU 2.3 : Percevoir les différentes qualités du son</w:t>
            </w:r>
            <w:r>
              <w:rPr>
                <w:rFonts w:ascii="Comic Sans MS" w:hAnsi="Comic Sans MS"/>
                <w:sz w:val="20"/>
                <w:szCs w:val="20"/>
              </w:rPr>
              <w:t>, la durée,</w:t>
            </w:r>
            <w:r w:rsidRPr="00407896">
              <w:rPr>
                <w:rFonts w:ascii="Comic Sans MS" w:hAnsi="Comic Sans MS"/>
                <w:sz w:val="20"/>
                <w:szCs w:val="20"/>
              </w:rPr>
              <w:t xml:space="preserve"> le rythme</w:t>
            </w:r>
          </w:p>
          <w:p w:rsidR="00720FC6" w:rsidRDefault="00D12622" w:rsidP="00720FC6">
            <w:pPr>
              <w:spacing w:after="0"/>
              <w:rPr>
                <w:rFonts w:ascii="Comic Sans MS" w:hAnsi="Comic Sans MS"/>
                <w:sz w:val="20"/>
                <w:szCs w:val="20"/>
              </w:rPr>
            </w:pPr>
            <w:r w:rsidRPr="00407896">
              <w:rPr>
                <w:rFonts w:ascii="Comic Sans MS" w:hAnsi="Comic Sans MS"/>
                <w:sz w:val="20"/>
                <w:szCs w:val="20"/>
              </w:rPr>
              <w:t>EMU.2. : S’exprimer par le rythme</w:t>
            </w:r>
          </w:p>
          <w:p w:rsidR="00D12622" w:rsidRPr="00720FC6" w:rsidRDefault="00D12622" w:rsidP="00720FC6">
            <w:pPr>
              <w:spacing w:after="0"/>
              <w:rPr>
                <w:rFonts w:ascii="Comic Sans MS" w:hAnsi="Comic Sans MS"/>
                <w:sz w:val="20"/>
                <w:szCs w:val="20"/>
              </w:rPr>
            </w:pPr>
            <w:r w:rsidRPr="00407896">
              <w:rPr>
                <w:rFonts w:ascii="Comic Sans MS" w:hAnsi="Comic Sans MS"/>
                <w:b/>
                <w:i/>
                <w:sz w:val="20"/>
                <w:szCs w:val="20"/>
                <w:u w:val="single"/>
              </w:rPr>
              <w:t>Quelle(s) est (sont) la (les) compétences sollicitée(s) ?</w:t>
            </w:r>
          </w:p>
          <w:p w:rsidR="00720FC6" w:rsidRDefault="00720FC6" w:rsidP="00720FC6">
            <w:pPr>
              <w:spacing w:after="0" w:line="240" w:lineRule="auto"/>
              <w:rPr>
                <w:rFonts w:ascii="Comic Sans MS" w:hAnsi="Comic Sans MS"/>
                <w:sz w:val="20"/>
                <w:szCs w:val="20"/>
              </w:rPr>
            </w:pPr>
            <w:r>
              <w:rPr>
                <w:rFonts w:ascii="Comic Sans MS" w:hAnsi="Comic Sans MS"/>
                <w:sz w:val="20"/>
                <w:szCs w:val="20"/>
              </w:rPr>
              <w:t xml:space="preserve">Emu.3. </w:t>
            </w:r>
            <w:proofErr w:type="gramStart"/>
            <w:r>
              <w:rPr>
                <w:rFonts w:ascii="Comic Sans MS" w:hAnsi="Comic Sans MS"/>
                <w:sz w:val="20"/>
                <w:szCs w:val="20"/>
              </w:rPr>
              <w:t>S’exprimer</w:t>
            </w:r>
            <w:proofErr w:type="gramEnd"/>
            <w:r>
              <w:rPr>
                <w:rFonts w:ascii="Comic Sans MS" w:hAnsi="Comic Sans MS"/>
                <w:sz w:val="20"/>
                <w:szCs w:val="20"/>
              </w:rPr>
              <w:t xml:space="preserve"> par la voix</w:t>
            </w:r>
          </w:p>
          <w:p w:rsidR="00D12622" w:rsidRPr="00720FC6" w:rsidRDefault="00D12622" w:rsidP="00216A7A">
            <w:pPr>
              <w:spacing w:after="0" w:line="240" w:lineRule="auto"/>
              <w:rPr>
                <w:rFonts w:ascii="Comic Sans MS" w:hAnsi="Comic Sans MS"/>
                <w:sz w:val="20"/>
                <w:szCs w:val="20"/>
              </w:rPr>
            </w:pPr>
            <w:r>
              <w:rPr>
                <w:rFonts w:ascii="Comic Sans MS" w:hAnsi="Comic Sans MS"/>
                <w:sz w:val="20"/>
                <w:szCs w:val="20"/>
              </w:rPr>
              <w:t>Etre attentif.</w:t>
            </w:r>
          </w:p>
        </w:tc>
      </w:tr>
    </w:tbl>
    <w:p w:rsidR="00D12622" w:rsidRPr="00407896" w:rsidRDefault="00D12622" w:rsidP="00D12622">
      <w:pPr>
        <w:rPr>
          <w:rFonts w:ascii="Comic Sans MS" w:hAnsi="Comic Sans M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44"/>
      </w:tblGrid>
      <w:tr w:rsidR="00D12622" w:rsidRPr="00407896" w:rsidTr="00216A7A">
        <w:tc>
          <w:tcPr>
            <w:tcW w:w="14144" w:type="dxa"/>
          </w:tcPr>
          <w:p w:rsidR="00D12622" w:rsidRPr="00407896" w:rsidRDefault="00D12622" w:rsidP="00216A7A">
            <w:pPr>
              <w:spacing w:after="0" w:line="240" w:lineRule="auto"/>
              <w:rPr>
                <w:rFonts w:ascii="Comic Sans MS" w:hAnsi="Comic Sans MS"/>
                <w:b/>
                <w:sz w:val="20"/>
                <w:szCs w:val="20"/>
                <w:u w:val="single"/>
              </w:rPr>
            </w:pPr>
            <w:r w:rsidRPr="00407896">
              <w:rPr>
                <w:rFonts w:ascii="Comic Sans MS" w:hAnsi="Comic Sans MS"/>
                <w:b/>
                <w:sz w:val="20"/>
                <w:szCs w:val="20"/>
                <w:u w:val="single"/>
              </w:rPr>
              <w:t>Quel objectif (obstacle) d’apprentissage est poursuivi (et est susceptible d’être franchi par les élèves) ?</w:t>
            </w:r>
          </w:p>
          <w:p w:rsidR="00D12622" w:rsidRPr="00407896" w:rsidRDefault="00D12622" w:rsidP="00216A7A">
            <w:pPr>
              <w:spacing w:after="0" w:line="240" w:lineRule="auto"/>
              <w:rPr>
                <w:rFonts w:ascii="Comic Sans MS" w:hAnsi="Comic Sans MS"/>
                <w:b/>
                <w:sz w:val="20"/>
                <w:szCs w:val="20"/>
              </w:rPr>
            </w:pPr>
          </w:p>
          <w:p w:rsidR="00D12622" w:rsidRPr="00407896" w:rsidRDefault="00D12622" w:rsidP="00216A7A">
            <w:pPr>
              <w:spacing w:after="0" w:line="240" w:lineRule="auto"/>
              <w:rPr>
                <w:rFonts w:ascii="Comic Sans MS" w:hAnsi="Comic Sans MS"/>
                <w:b/>
                <w:sz w:val="20"/>
                <w:szCs w:val="20"/>
              </w:rPr>
            </w:pPr>
            <w:r w:rsidRPr="00407896">
              <w:rPr>
                <w:rFonts w:ascii="Comic Sans MS" w:hAnsi="Comic Sans MS"/>
                <w:sz w:val="20"/>
                <w:szCs w:val="20"/>
              </w:rPr>
              <w:t>Au terme de la séance, les enfants auront appris une nouvelle chanson. Ils seront également capables de percevoir et d’exprim</w:t>
            </w:r>
            <w:r>
              <w:rPr>
                <w:rFonts w:ascii="Comic Sans MS" w:hAnsi="Comic Sans MS"/>
                <w:sz w:val="20"/>
                <w:szCs w:val="20"/>
              </w:rPr>
              <w:t xml:space="preserve">er, par des </w:t>
            </w:r>
            <w:proofErr w:type="spellStart"/>
            <w:r>
              <w:rPr>
                <w:rFonts w:ascii="Comic Sans MS" w:hAnsi="Comic Sans MS"/>
                <w:sz w:val="20"/>
                <w:szCs w:val="20"/>
              </w:rPr>
              <w:t>clappings</w:t>
            </w:r>
            <w:proofErr w:type="spellEnd"/>
            <w:r w:rsidRPr="00407896">
              <w:rPr>
                <w:rFonts w:ascii="Comic Sans MS" w:hAnsi="Comic Sans MS"/>
                <w:sz w:val="20"/>
                <w:szCs w:val="20"/>
              </w:rPr>
              <w:t>, le rythme de cette chanson.</w:t>
            </w:r>
          </w:p>
        </w:tc>
      </w:tr>
    </w:tbl>
    <w:p w:rsidR="00D12622" w:rsidRPr="00407896" w:rsidRDefault="00D12622" w:rsidP="00D12622">
      <w:pPr>
        <w:rPr>
          <w:rFonts w:ascii="Comic Sans MS" w:hAnsi="Comic Sans M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44"/>
      </w:tblGrid>
      <w:tr w:rsidR="00D12622" w:rsidRPr="00407896" w:rsidTr="00216A7A">
        <w:tc>
          <w:tcPr>
            <w:tcW w:w="14144" w:type="dxa"/>
          </w:tcPr>
          <w:p w:rsidR="00D12622" w:rsidRPr="00407896" w:rsidRDefault="00D12622" w:rsidP="00216A7A">
            <w:pPr>
              <w:spacing w:after="0" w:line="240" w:lineRule="auto"/>
              <w:rPr>
                <w:rFonts w:ascii="Comic Sans MS" w:hAnsi="Comic Sans MS"/>
                <w:b/>
                <w:sz w:val="20"/>
                <w:szCs w:val="20"/>
                <w:u w:val="single"/>
              </w:rPr>
            </w:pPr>
            <w:r w:rsidRPr="00407896">
              <w:rPr>
                <w:rFonts w:ascii="Comic Sans MS" w:hAnsi="Comic Sans MS"/>
                <w:b/>
                <w:sz w:val="20"/>
                <w:szCs w:val="20"/>
                <w:u w:val="single"/>
              </w:rPr>
              <w:t>Quel est le temps de l’apprentissage ?</w:t>
            </w:r>
          </w:p>
          <w:p w:rsidR="00D12622" w:rsidRPr="00407896" w:rsidRDefault="00D12622" w:rsidP="00216A7A">
            <w:pPr>
              <w:spacing w:after="0" w:line="240" w:lineRule="auto"/>
              <w:rPr>
                <w:rFonts w:ascii="Comic Sans MS" w:hAnsi="Comic Sans MS"/>
                <w:sz w:val="20"/>
                <w:szCs w:val="20"/>
              </w:rPr>
            </w:pPr>
            <w:r>
              <w:rPr>
                <w:rFonts w:ascii="Comic Sans MS" w:hAnsi="Comic Sans MS"/>
                <w:sz w:val="20"/>
                <w:szCs w:val="20"/>
              </w:rPr>
              <w:t>Construction.</w:t>
            </w:r>
          </w:p>
        </w:tc>
      </w:tr>
    </w:tbl>
    <w:p w:rsidR="00D12622" w:rsidRPr="00407896" w:rsidRDefault="00D12622" w:rsidP="00D12622">
      <w:pPr>
        <w:rPr>
          <w:rFonts w:ascii="Comic Sans MS" w:hAnsi="Comic Sans M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44"/>
      </w:tblGrid>
      <w:tr w:rsidR="00D12622" w:rsidRPr="00407896" w:rsidTr="00216A7A">
        <w:tc>
          <w:tcPr>
            <w:tcW w:w="14144" w:type="dxa"/>
          </w:tcPr>
          <w:p w:rsidR="00D12622" w:rsidRPr="00407896" w:rsidRDefault="00D12622" w:rsidP="00216A7A">
            <w:pPr>
              <w:spacing w:after="0" w:line="240" w:lineRule="auto"/>
              <w:rPr>
                <w:rFonts w:ascii="Comic Sans MS" w:hAnsi="Comic Sans MS"/>
                <w:sz w:val="20"/>
                <w:szCs w:val="20"/>
                <w:u w:val="single"/>
              </w:rPr>
            </w:pPr>
            <w:r w:rsidRPr="00407896">
              <w:rPr>
                <w:rFonts w:ascii="Comic Sans MS" w:hAnsi="Comic Sans MS"/>
                <w:sz w:val="20"/>
                <w:szCs w:val="20"/>
                <w:u w:val="single"/>
              </w:rPr>
              <w:t>Matériel :</w:t>
            </w:r>
          </w:p>
          <w:p w:rsidR="00D12622" w:rsidRPr="00407896" w:rsidRDefault="00D12622" w:rsidP="00216A7A">
            <w:pPr>
              <w:spacing w:after="0" w:line="240" w:lineRule="auto"/>
              <w:rPr>
                <w:rFonts w:ascii="Comic Sans MS" w:hAnsi="Comic Sans MS"/>
                <w:sz w:val="20"/>
                <w:szCs w:val="20"/>
              </w:rPr>
            </w:pPr>
            <w:r>
              <w:rPr>
                <w:rFonts w:ascii="Comic Sans MS" w:hAnsi="Comic Sans MS"/>
                <w:sz w:val="20"/>
                <w:szCs w:val="20"/>
              </w:rPr>
              <w:t>La chanson « Le magicien Bigoudi</w:t>
            </w:r>
            <w:r w:rsidRPr="00407896">
              <w:rPr>
                <w:rFonts w:ascii="Comic Sans MS" w:hAnsi="Comic Sans MS"/>
                <w:sz w:val="20"/>
                <w:szCs w:val="20"/>
              </w:rPr>
              <w:t> ».</w:t>
            </w:r>
          </w:p>
          <w:p w:rsidR="00D12622" w:rsidRPr="00407896" w:rsidRDefault="00D12622" w:rsidP="00216A7A">
            <w:pPr>
              <w:spacing w:after="0" w:line="240" w:lineRule="auto"/>
              <w:rPr>
                <w:rFonts w:ascii="Comic Sans MS" w:hAnsi="Comic Sans MS"/>
                <w:b/>
                <w:i/>
                <w:sz w:val="20"/>
                <w:szCs w:val="20"/>
              </w:rPr>
            </w:pPr>
          </w:p>
        </w:tc>
      </w:tr>
    </w:tbl>
    <w:p w:rsidR="00D12622" w:rsidRDefault="00D12622" w:rsidP="00D12622">
      <w:pPr>
        <w:rPr>
          <w:rFonts w:ascii="Comic Sans MS" w:hAnsi="Comic Sans MS"/>
          <w:sz w:val="20"/>
          <w:szCs w:val="20"/>
        </w:rPr>
      </w:pPr>
    </w:p>
    <w:p w:rsidR="00D12622" w:rsidRDefault="00D12622" w:rsidP="00D12622">
      <w:pPr>
        <w:rPr>
          <w:rFonts w:ascii="Comic Sans MS" w:hAnsi="Comic Sans MS"/>
          <w:sz w:val="20"/>
          <w:szCs w:val="20"/>
        </w:rPr>
      </w:pPr>
    </w:p>
    <w:p w:rsidR="00D12622" w:rsidRDefault="00D12622" w:rsidP="00D12622">
      <w:pPr>
        <w:rPr>
          <w:rFonts w:ascii="Comic Sans MS" w:hAnsi="Comic Sans MS"/>
          <w:sz w:val="20"/>
          <w:szCs w:val="20"/>
        </w:rPr>
      </w:pPr>
    </w:p>
    <w:p w:rsidR="00D12622" w:rsidRDefault="00D12622" w:rsidP="00D12622">
      <w:pPr>
        <w:rPr>
          <w:rFonts w:ascii="Comic Sans MS" w:hAnsi="Comic Sans MS"/>
          <w:sz w:val="20"/>
          <w:szCs w:val="20"/>
        </w:rPr>
      </w:pPr>
    </w:p>
    <w:p w:rsidR="00D12622" w:rsidRDefault="00D12622" w:rsidP="00D12622">
      <w:pPr>
        <w:rPr>
          <w:rFonts w:ascii="Comic Sans MS" w:hAnsi="Comic Sans MS"/>
          <w:sz w:val="20"/>
          <w:szCs w:val="20"/>
        </w:rPr>
      </w:pPr>
    </w:p>
    <w:p w:rsidR="00D12622" w:rsidRDefault="00D12622" w:rsidP="00D12622">
      <w:pPr>
        <w:rPr>
          <w:rFonts w:ascii="Comic Sans MS" w:hAnsi="Comic Sans MS"/>
          <w:sz w:val="20"/>
          <w:szCs w:val="20"/>
        </w:rPr>
      </w:pPr>
    </w:p>
    <w:p w:rsidR="00D12622" w:rsidRDefault="00D12622" w:rsidP="00D12622">
      <w:pPr>
        <w:rPr>
          <w:rFonts w:ascii="Comic Sans MS" w:hAnsi="Comic Sans MS"/>
          <w:sz w:val="20"/>
          <w:szCs w:val="20"/>
        </w:rPr>
      </w:pPr>
    </w:p>
    <w:p w:rsidR="00720FC6" w:rsidRDefault="00720FC6" w:rsidP="00D12622">
      <w:pPr>
        <w:rPr>
          <w:rFonts w:ascii="Comic Sans MS" w:hAnsi="Comic Sans MS"/>
          <w:sz w:val="20"/>
          <w:szCs w:val="20"/>
        </w:rPr>
      </w:pPr>
    </w:p>
    <w:p w:rsidR="00720FC6" w:rsidRPr="00407896" w:rsidRDefault="00720FC6" w:rsidP="00D12622">
      <w:pPr>
        <w:rPr>
          <w:rFonts w:ascii="Comic Sans MS" w:hAnsi="Comic Sans MS"/>
          <w:sz w:val="20"/>
          <w:szCs w:val="20"/>
        </w:rPr>
      </w:pPr>
    </w:p>
    <w:p w:rsidR="00D12622" w:rsidRPr="00407896" w:rsidRDefault="00D12622" w:rsidP="00D12622">
      <w:pPr>
        <w:jc w:val="center"/>
        <w:rPr>
          <w:rFonts w:ascii="Comic Sans MS" w:hAnsi="Comic Sans MS"/>
          <w:b/>
          <w:sz w:val="20"/>
          <w:szCs w:val="20"/>
          <w:u w:val="single"/>
        </w:rPr>
      </w:pPr>
      <w:r w:rsidRPr="00407896">
        <w:rPr>
          <w:rFonts w:ascii="Comic Sans MS" w:hAnsi="Comic Sans MS"/>
          <w:b/>
          <w:sz w:val="20"/>
          <w:szCs w:val="20"/>
          <w:u w:val="single"/>
        </w:rPr>
        <w:lastRenderedPageBreak/>
        <w:t>Construction du dispositif didactique :</w:t>
      </w:r>
    </w:p>
    <w:p w:rsidR="00D12622" w:rsidRPr="00407896" w:rsidRDefault="00D12622" w:rsidP="00D12622">
      <w:pPr>
        <w:jc w:val="center"/>
        <w:rPr>
          <w:rFonts w:ascii="Comic Sans MS" w:hAnsi="Comic Sans MS"/>
          <w:sz w:val="20"/>
          <w:szCs w:val="20"/>
        </w:rPr>
      </w:pPr>
      <w:r w:rsidRPr="00407896">
        <w:rPr>
          <w:rFonts w:ascii="Comic Sans MS" w:hAnsi="Comic Sans MS"/>
          <w:sz w:val="20"/>
          <w:szCs w:val="20"/>
        </w:rPr>
        <w:t>(En cohérence avec l’objectif obstacle identifié)</w:t>
      </w:r>
    </w:p>
    <w:tbl>
      <w:tblPr>
        <w:tblW w:w="15593"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1701"/>
        <w:gridCol w:w="7796"/>
        <w:gridCol w:w="3969"/>
      </w:tblGrid>
      <w:tr w:rsidR="00D12622" w:rsidRPr="00407896" w:rsidTr="00216A7A">
        <w:tc>
          <w:tcPr>
            <w:tcW w:w="2127" w:type="dxa"/>
          </w:tcPr>
          <w:p w:rsidR="00D12622" w:rsidRPr="00407896" w:rsidRDefault="00D12622" w:rsidP="00216A7A">
            <w:pPr>
              <w:spacing w:after="0"/>
              <w:jc w:val="center"/>
              <w:rPr>
                <w:rFonts w:ascii="Comic Sans MS" w:hAnsi="Comic Sans MS"/>
                <w:b/>
                <w:sz w:val="20"/>
                <w:szCs w:val="20"/>
                <w:u w:val="single"/>
              </w:rPr>
            </w:pPr>
            <w:r w:rsidRPr="00407896">
              <w:rPr>
                <w:rFonts w:ascii="Comic Sans MS" w:hAnsi="Comic Sans MS"/>
                <w:b/>
                <w:sz w:val="20"/>
                <w:szCs w:val="20"/>
                <w:u w:val="single"/>
              </w:rPr>
              <w:t>Etapes de l’apprentissage</w:t>
            </w:r>
          </w:p>
          <w:p w:rsidR="00D12622" w:rsidRPr="00407896" w:rsidRDefault="00D12622" w:rsidP="00216A7A">
            <w:pPr>
              <w:spacing w:after="0"/>
              <w:jc w:val="center"/>
              <w:rPr>
                <w:rFonts w:ascii="Comic Sans MS" w:hAnsi="Comic Sans MS"/>
                <w:sz w:val="20"/>
                <w:szCs w:val="20"/>
              </w:rPr>
            </w:pPr>
            <w:r w:rsidRPr="00407896">
              <w:rPr>
                <w:rFonts w:ascii="Comic Sans MS" w:hAnsi="Comic Sans MS"/>
                <w:sz w:val="20"/>
                <w:szCs w:val="20"/>
              </w:rPr>
              <w:t xml:space="preserve"> (Situation-problème</w:t>
            </w:r>
          </w:p>
          <w:p w:rsidR="00D12622" w:rsidRPr="00407896" w:rsidRDefault="00D12622" w:rsidP="00216A7A">
            <w:pPr>
              <w:spacing w:after="0"/>
              <w:jc w:val="center"/>
              <w:rPr>
                <w:rFonts w:ascii="Comic Sans MS" w:hAnsi="Comic Sans MS"/>
                <w:sz w:val="20"/>
                <w:szCs w:val="20"/>
              </w:rPr>
            </w:pPr>
            <w:r w:rsidRPr="00407896">
              <w:rPr>
                <w:rFonts w:ascii="Comic Sans MS" w:hAnsi="Comic Sans MS"/>
                <w:sz w:val="20"/>
                <w:szCs w:val="20"/>
              </w:rPr>
              <w:t xml:space="preserve">Différenciation- </w:t>
            </w:r>
            <w:proofErr w:type="spellStart"/>
            <w:r w:rsidRPr="00407896">
              <w:rPr>
                <w:rFonts w:ascii="Comic Sans MS" w:hAnsi="Comic Sans MS"/>
                <w:sz w:val="20"/>
                <w:szCs w:val="20"/>
              </w:rPr>
              <w:t>Remédiation</w:t>
            </w:r>
            <w:proofErr w:type="spellEnd"/>
            <w:r w:rsidRPr="00407896">
              <w:rPr>
                <w:rFonts w:ascii="Comic Sans MS" w:hAnsi="Comic Sans MS"/>
                <w:sz w:val="20"/>
                <w:szCs w:val="20"/>
              </w:rPr>
              <w:t>)</w:t>
            </w:r>
          </w:p>
        </w:tc>
        <w:tc>
          <w:tcPr>
            <w:tcW w:w="1701" w:type="dxa"/>
          </w:tcPr>
          <w:p w:rsidR="00D12622" w:rsidRPr="00407896" w:rsidRDefault="00D12622" w:rsidP="00216A7A">
            <w:pPr>
              <w:spacing w:after="0"/>
              <w:jc w:val="center"/>
              <w:rPr>
                <w:rFonts w:ascii="Comic Sans MS" w:hAnsi="Comic Sans MS"/>
                <w:b/>
                <w:sz w:val="20"/>
                <w:szCs w:val="20"/>
                <w:u w:val="single"/>
              </w:rPr>
            </w:pPr>
            <w:r w:rsidRPr="00407896">
              <w:rPr>
                <w:rFonts w:ascii="Comic Sans MS" w:hAnsi="Comic Sans MS"/>
                <w:b/>
                <w:sz w:val="20"/>
                <w:szCs w:val="20"/>
                <w:u w:val="single"/>
              </w:rPr>
              <w:t>Organisation du travail</w:t>
            </w:r>
          </w:p>
          <w:p w:rsidR="00D12622" w:rsidRPr="00407896" w:rsidRDefault="00D12622" w:rsidP="00216A7A">
            <w:pPr>
              <w:spacing w:after="0"/>
              <w:jc w:val="center"/>
              <w:rPr>
                <w:rFonts w:ascii="Comic Sans MS" w:hAnsi="Comic Sans MS"/>
                <w:sz w:val="20"/>
                <w:szCs w:val="20"/>
              </w:rPr>
            </w:pPr>
            <w:r w:rsidRPr="00407896">
              <w:rPr>
                <w:rFonts w:ascii="Comic Sans MS" w:hAnsi="Comic Sans MS"/>
                <w:sz w:val="20"/>
                <w:szCs w:val="20"/>
              </w:rPr>
              <w:t>(Mode de groupement des élèves – timing)</w:t>
            </w:r>
          </w:p>
        </w:tc>
        <w:tc>
          <w:tcPr>
            <w:tcW w:w="7796" w:type="dxa"/>
          </w:tcPr>
          <w:p w:rsidR="00D12622" w:rsidRPr="00407896" w:rsidRDefault="00D12622" w:rsidP="00216A7A">
            <w:pPr>
              <w:spacing w:after="0"/>
              <w:jc w:val="center"/>
              <w:rPr>
                <w:rFonts w:ascii="Comic Sans MS" w:hAnsi="Comic Sans MS"/>
                <w:b/>
                <w:sz w:val="20"/>
                <w:szCs w:val="20"/>
                <w:u w:val="single"/>
              </w:rPr>
            </w:pPr>
            <w:r w:rsidRPr="00407896">
              <w:rPr>
                <w:rFonts w:ascii="Comic Sans MS" w:hAnsi="Comic Sans MS"/>
                <w:b/>
                <w:sz w:val="20"/>
                <w:szCs w:val="20"/>
                <w:u w:val="single"/>
              </w:rPr>
              <w:t>Rôle de l’enseignant en lien avec l’activité des enfants</w:t>
            </w:r>
          </w:p>
          <w:p w:rsidR="00D12622" w:rsidRPr="00407896" w:rsidRDefault="00D12622" w:rsidP="00216A7A">
            <w:pPr>
              <w:spacing w:after="0"/>
              <w:jc w:val="center"/>
              <w:rPr>
                <w:rFonts w:ascii="Comic Sans MS" w:hAnsi="Comic Sans MS"/>
                <w:sz w:val="20"/>
                <w:szCs w:val="20"/>
              </w:rPr>
            </w:pPr>
            <w:r w:rsidRPr="00407896">
              <w:rPr>
                <w:rFonts w:ascii="Comic Sans MS" w:hAnsi="Comic Sans MS"/>
                <w:sz w:val="20"/>
                <w:szCs w:val="20"/>
              </w:rPr>
              <w:t>(consignes – remarques – interventions – observations)</w:t>
            </w:r>
          </w:p>
          <w:p w:rsidR="00D12622" w:rsidRPr="00407896" w:rsidRDefault="00D12622" w:rsidP="00216A7A">
            <w:pPr>
              <w:spacing w:after="0"/>
              <w:jc w:val="center"/>
              <w:rPr>
                <w:rFonts w:ascii="Comic Sans MS" w:hAnsi="Comic Sans MS"/>
                <w:sz w:val="20"/>
                <w:szCs w:val="20"/>
              </w:rPr>
            </w:pPr>
          </w:p>
        </w:tc>
        <w:tc>
          <w:tcPr>
            <w:tcW w:w="3969" w:type="dxa"/>
          </w:tcPr>
          <w:p w:rsidR="00D12622" w:rsidRPr="00407896" w:rsidRDefault="00D12622" w:rsidP="00216A7A">
            <w:pPr>
              <w:spacing w:after="0"/>
              <w:jc w:val="center"/>
              <w:rPr>
                <w:rFonts w:ascii="Comic Sans MS" w:hAnsi="Comic Sans MS"/>
                <w:b/>
                <w:sz w:val="20"/>
                <w:szCs w:val="20"/>
                <w:u w:val="single"/>
              </w:rPr>
            </w:pPr>
            <w:r w:rsidRPr="00407896">
              <w:rPr>
                <w:rFonts w:ascii="Comic Sans MS" w:hAnsi="Comic Sans MS"/>
                <w:b/>
                <w:sz w:val="20"/>
                <w:szCs w:val="20"/>
                <w:u w:val="single"/>
              </w:rPr>
              <w:t>Outils d’apprentissage</w:t>
            </w:r>
          </w:p>
          <w:p w:rsidR="00D12622" w:rsidRPr="00407896" w:rsidRDefault="00D12622" w:rsidP="00216A7A">
            <w:pPr>
              <w:spacing w:after="0"/>
              <w:jc w:val="center"/>
              <w:rPr>
                <w:rFonts w:ascii="Comic Sans MS" w:hAnsi="Comic Sans MS"/>
                <w:sz w:val="20"/>
                <w:szCs w:val="20"/>
              </w:rPr>
            </w:pPr>
            <w:r w:rsidRPr="00407896">
              <w:rPr>
                <w:rFonts w:ascii="Comic Sans MS" w:hAnsi="Comic Sans MS"/>
                <w:sz w:val="20"/>
                <w:szCs w:val="20"/>
              </w:rPr>
              <w:t>(parole – écrit – geste – image – technologies – matériaux)</w:t>
            </w:r>
          </w:p>
        </w:tc>
      </w:tr>
      <w:tr w:rsidR="00D12622" w:rsidRPr="00407896" w:rsidTr="00216A7A">
        <w:trPr>
          <w:trHeight w:val="1465"/>
        </w:trPr>
        <w:tc>
          <w:tcPr>
            <w:tcW w:w="2127" w:type="dxa"/>
          </w:tcPr>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r>
              <w:rPr>
                <w:rFonts w:ascii="Comic Sans MS" w:hAnsi="Comic Sans MS"/>
                <w:sz w:val="20"/>
                <w:szCs w:val="20"/>
              </w:rPr>
              <w:t>1.</w:t>
            </w:r>
            <w:r w:rsidRPr="00407896">
              <w:rPr>
                <w:rFonts w:ascii="Comic Sans MS" w:hAnsi="Comic Sans MS"/>
                <w:sz w:val="20"/>
                <w:szCs w:val="20"/>
              </w:rPr>
              <w:t xml:space="preserve"> Mise en situation</w:t>
            </w:r>
            <w:r>
              <w:rPr>
                <w:rFonts w:ascii="Comic Sans MS" w:hAnsi="Comic Sans MS"/>
                <w:sz w:val="20"/>
                <w:szCs w:val="20"/>
              </w:rPr>
              <w:t>.</w:t>
            </w:r>
            <w:r w:rsidRPr="00407896">
              <w:rPr>
                <w:rFonts w:ascii="Comic Sans MS" w:hAnsi="Comic Sans MS"/>
                <w:sz w:val="20"/>
                <w:szCs w:val="20"/>
              </w:rPr>
              <w:t xml:space="preserve"> </w:t>
            </w: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B17CD7" w:rsidRDefault="00B17CD7" w:rsidP="00216A7A">
            <w:pPr>
              <w:spacing w:after="0"/>
              <w:rPr>
                <w:rFonts w:ascii="Comic Sans MS" w:hAnsi="Comic Sans MS"/>
                <w:sz w:val="20"/>
                <w:szCs w:val="20"/>
              </w:rPr>
            </w:pPr>
          </w:p>
          <w:p w:rsidR="00B17CD7" w:rsidRDefault="00B17CD7" w:rsidP="00216A7A">
            <w:pPr>
              <w:spacing w:after="0"/>
              <w:rPr>
                <w:rFonts w:ascii="Comic Sans MS" w:hAnsi="Comic Sans MS"/>
                <w:sz w:val="20"/>
                <w:szCs w:val="20"/>
              </w:rPr>
            </w:pPr>
          </w:p>
          <w:p w:rsidR="00B17CD7" w:rsidRDefault="00B17CD7"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r>
              <w:rPr>
                <w:rFonts w:ascii="Comic Sans MS" w:hAnsi="Comic Sans MS"/>
                <w:sz w:val="20"/>
                <w:szCs w:val="20"/>
              </w:rPr>
              <w:t>2.</w:t>
            </w:r>
            <w:r w:rsidRPr="00407896">
              <w:rPr>
                <w:rFonts w:ascii="Comic Sans MS" w:hAnsi="Comic Sans MS"/>
                <w:sz w:val="20"/>
                <w:szCs w:val="20"/>
              </w:rPr>
              <w:t xml:space="preserve"> Apprentissage de la chanson</w:t>
            </w:r>
            <w:r>
              <w:rPr>
                <w:rFonts w:ascii="Comic Sans MS" w:hAnsi="Comic Sans MS"/>
                <w:sz w:val="20"/>
                <w:szCs w:val="20"/>
              </w:rPr>
              <w:t>.</w:t>
            </w: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3A3F21" w:rsidRDefault="003A3F21" w:rsidP="00216A7A">
            <w:pPr>
              <w:spacing w:after="0"/>
              <w:rPr>
                <w:rFonts w:ascii="Comic Sans MS" w:hAnsi="Comic Sans MS"/>
                <w:sz w:val="20"/>
                <w:szCs w:val="20"/>
              </w:rPr>
            </w:pPr>
          </w:p>
          <w:p w:rsidR="003A3F21" w:rsidRDefault="003A3F21"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r>
              <w:rPr>
                <w:rFonts w:ascii="Comic Sans MS" w:hAnsi="Comic Sans MS"/>
                <w:sz w:val="20"/>
                <w:szCs w:val="20"/>
              </w:rPr>
              <w:t>3.</w:t>
            </w:r>
            <w:r w:rsidRPr="00407896">
              <w:rPr>
                <w:rFonts w:ascii="Comic Sans MS" w:hAnsi="Comic Sans MS"/>
                <w:sz w:val="20"/>
                <w:szCs w:val="20"/>
              </w:rPr>
              <w:t xml:space="preserve"> Introduction du Percevoir</w:t>
            </w: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r>
              <w:rPr>
                <w:rFonts w:ascii="Comic Sans MS" w:hAnsi="Comic Sans MS"/>
                <w:sz w:val="20"/>
                <w:szCs w:val="20"/>
              </w:rPr>
              <w:t xml:space="preserve">4. </w:t>
            </w:r>
            <w:r w:rsidRPr="00407896">
              <w:rPr>
                <w:rFonts w:ascii="Comic Sans MS" w:hAnsi="Comic Sans MS"/>
                <w:sz w:val="20"/>
                <w:szCs w:val="20"/>
              </w:rPr>
              <w:t>La marche : PMU 2.3 : Percevoir les différentes qualités du son le rythme</w:t>
            </w:r>
          </w:p>
          <w:p w:rsidR="00D12622" w:rsidRDefault="00D12622" w:rsidP="00216A7A">
            <w:pPr>
              <w:spacing w:after="0"/>
              <w:rPr>
                <w:rFonts w:ascii="Comic Sans MS" w:hAnsi="Comic Sans MS"/>
                <w:sz w:val="20"/>
                <w:szCs w:val="20"/>
              </w:rPr>
            </w:pPr>
          </w:p>
          <w:p w:rsidR="0006506F" w:rsidRDefault="0006506F"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r>
              <w:rPr>
                <w:rFonts w:ascii="Comic Sans MS" w:hAnsi="Comic Sans MS"/>
                <w:sz w:val="20"/>
                <w:szCs w:val="20"/>
              </w:rPr>
              <w:t xml:space="preserve">5. </w:t>
            </w:r>
            <w:r w:rsidRPr="00407896">
              <w:rPr>
                <w:rFonts w:ascii="Comic Sans MS" w:hAnsi="Comic Sans MS"/>
                <w:sz w:val="20"/>
                <w:szCs w:val="20"/>
              </w:rPr>
              <w:t>Passage de percevoir à exprimer : EMU.2. : S’exprimer par le rythme</w:t>
            </w: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r w:rsidRPr="00BE6F56">
              <w:rPr>
                <w:rFonts w:ascii="Comic Sans MS" w:hAnsi="Comic Sans MS"/>
                <w:sz w:val="20"/>
                <w:szCs w:val="20"/>
              </w:rPr>
              <w:t>6.</w:t>
            </w:r>
            <w:r w:rsidR="0006506F">
              <w:rPr>
                <w:rFonts w:ascii="Comic Sans MS" w:hAnsi="Comic Sans MS"/>
                <w:sz w:val="20"/>
                <w:szCs w:val="20"/>
              </w:rPr>
              <w:t xml:space="preserve"> Production </w:t>
            </w:r>
            <w:r>
              <w:rPr>
                <w:rFonts w:ascii="Comic Sans MS" w:hAnsi="Comic Sans MS"/>
                <w:sz w:val="20"/>
                <w:szCs w:val="20"/>
              </w:rPr>
              <w:t xml:space="preserve">rythmique : </w:t>
            </w:r>
            <w:proofErr w:type="spellStart"/>
            <w:r>
              <w:rPr>
                <w:rFonts w:ascii="Comic Sans MS" w:hAnsi="Comic Sans MS"/>
                <w:sz w:val="20"/>
                <w:szCs w:val="20"/>
              </w:rPr>
              <w:t>clapping</w:t>
            </w:r>
            <w:proofErr w:type="spellEnd"/>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rPr>
                <w:rFonts w:ascii="Comic Sans MS" w:hAnsi="Comic Sans MS"/>
                <w:sz w:val="20"/>
                <w:szCs w:val="20"/>
              </w:rPr>
            </w:pPr>
          </w:p>
        </w:tc>
        <w:tc>
          <w:tcPr>
            <w:tcW w:w="1701" w:type="dxa"/>
          </w:tcPr>
          <w:p w:rsidR="00D12622" w:rsidRDefault="00D12622" w:rsidP="00216A7A">
            <w:pPr>
              <w:spacing w:after="0"/>
              <w:rPr>
                <w:rFonts w:ascii="Comic Sans MS" w:hAnsi="Comic Sans MS"/>
                <w:sz w:val="20"/>
                <w:szCs w:val="20"/>
              </w:rPr>
            </w:pPr>
          </w:p>
          <w:p w:rsidR="00D12622" w:rsidRDefault="00B17CD7" w:rsidP="00216A7A">
            <w:pPr>
              <w:spacing w:after="0"/>
              <w:rPr>
                <w:rFonts w:ascii="Comic Sans MS" w:hAnsi="Comic Sans MS"/>
                <w:sz w:val="20"/>
                <w:szCs w:val="20"/>
              </w:rPr>
            </w:pPr>
            <w:r>
              <w:rPr>
                <w:rFonts w:ascii="Comic Sans MS" w:hAnsi="Comic Sans MS"/>
                <w:sz w:val="20"/>
                <w:szCs w:val="20"/>
              </w:rPr>
              <w:t>5</w:t>
            </w:r>
            <w:r w:rsidR="00D12622">
              <w:rPr>
                <w:rFonts w:ascii="Comic Sans MS" w:hAnsi="Comic Sans MS"/>
                <w:sz w:val="20"/>
                <w:szCs w:val="20"/>
              </w:rPr>
              <w:t xml:space="preserve"> min.</w:t>
            </w:r>
          </w:p>
          <w:p w:rsidR="00D12622" w:rsidRPr="00407896" w:rsidRDefault="00D12622" w:rsidP="00216A7A">
            <w:pPr>
              <w:spacing w:after="0"/>
              <w:rPr>
                <w:rFonts w:ascii="Comic Sans MS" w:hAnsi="Comic Sans MS"/>
                <w:sz w:val="20"/>
                <w:szCs w:val="20"/>
              </w:rPr>
            </w:pPr>
            <w:r>
              <w:rPr>
                <w:rFonts w:ascii="Comic Sans MS" w:hAnsi="Comic Sans MS"/>
                <w:sz w:val="20"/>
                <w:szCs w:val="20"/>
              </w:rPr>
              <w:t>Collectif.</w:t>
            </w: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B17CD7" w:rsidRDefault="00B17CD7" w:rsidP="00216A7A">
            <w:pPr>
              <w:spacing w:after="0"/>
              <w:rPr>
                <w:rFonts w:ascii="Comic Sans MS" w:hAnsi="Comic Sans MS"/>
                <w:sz w:val="20"/>
                <w:szCs w:val="20"/>
              </w:rPr>
            </w:pPr>
          </w:p>
          <w:p w:rsidR="00B17CD7" w:rsidRDefault="00B17CD7" w:rsidP="00216A7A">
            <w:pPr>
              <w:spacing w:after="0"/>
              <w:rPr>
                <w:rFonts w:ascii="Comic Sans MS" w:hAnsi="Comic Sans MS"/>
                <w:sz w:val="20"/>
                <w:szCs w:val="20"/>
              </w:rPr>
            </w:pPr>
          </w:p>
          <w:p w:rsidR="00B17CD7" w:rsidRPr="00407896" w:rsidRDefault="00B17CD7"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r>
              <w:rPr>
                <w:rFonts w:ascii="Comic Sans MS" w:hAnsi="Comic Sans MS"/>
                <w:sz w:val="20"/>
                <w:szCs w:val="20"/>
              </w:rPr>
              <w:t xml:space="preserve">10 </w:t>
            </w:r>
            <w:r w:rsidRPr="00407896">
              <w:rPr>
                <w:rFonts w:ascii="Comic Sans MS" w:hAnsi="Comic Sans MS"/>
                <w:sz w:val="20"/>
                <w:szCs w:val="20"/>
              </w:rPr>
              <w:t>min</w:t>
            </w:r>
            <w:r>
              <w:rPr>
                <w:rFonts w:ascii="Comic Sans MS" w:hAnsi="Comic Sans MS"/>
                <w:sz w:val="20"/>
                <w:szCs w:val="20"/>
              </w:rPr>
              <w:t>.</w:t>
            </w:r>
          </w:p>
          <w:p w:rsidR="00D12622" w:rsidRPr="00407896" w:rsidRDefault="00D12622" w:rsidP="00216A7A">
            <w:pPr>
              <w:spacing w:after="0"/>
              <w:rPr>
                <w:rFonts w:ascii="Comic Sans MS" w:hAnsi="Comic Sans MS"/>
                <w:sz w:val="20"/>
                <w:szCs w:val="20"/>
              </w:rPr>
            </w:pPr>
            <w:r>
              <w:rPr>
                <w:rFonts w:ascii="Comic Sans MS" w:hAnsi="Comic Sans MS"/>
                <w:sz w:val="20"/>
                <w:szCs w:val="20"/>
              </w:rPr>
              <w:t>Collectif.</w:t>
            </w: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3A3F21" w:rsidRDefault="003A3F21" w:rsidP="00216A7A">
            <w:pPr>
              <w:spacing w:after="0"/>
              <w:rPr>
                <w:rFonts w:ascii="Comic Sans MS" w:hAnsi="Comic Sans MS"/>
                <w:sz w:val="20"/>
                <w:szCs w:val="20"/>
              </w:rPr>
            </w:pPr>
          </w:p>
          <w:p w:rsidR="003A3F21" w:rsidRDefault="003A3F21" w:rsidP="00216A7A">
            <w:pPr>
              <w:spacing w:after="0"/>
              <w:rPr>
                <w:rFonts w:ascii="Comic Sans MS" w:hAnsi="Comic Sans MS"/>
                <w:sz w:val="20"/>
                <w:szCs w:val="20"/>
              </w:rPr>
            </w:pPr>
          </w:p>
          <w:p w:rsidR="00D12622" w:rsidRDefault="008D6605" w:rsidP="00216A7A">
            <w:pPr>
              <w:spacing w:after="0"/>
              <w:rPr>
                <w:rFonts w:ascii="Comic Sans MS" w:hAnsi="Comic Sans MS"/>
                <w:sz w:val="20"/>
                <w:szCs w:val="20"/>
              </w:rPr>
            </w:pPr>
            <w:r>
              <w:rPr>
                <w:rFonts w:ascii="Comic Sans MS" w:hAnsi="Comic Sans MS"/>
                <w:sz w:val="20"/>
                <w:szCs w:val="20"/>
              </w:rPr>
              <w:t>5</w:t>
            </w:r>
            <w:r w:rsidR="00D12622">
              <w:rPr>
                <w:rFonts w:ascii="Comic Sans MS" w:hAnsi="Comic Sans MS"/>
                <w:sz w:val="20"/>
                <w:szCs w:val="20"/>
              </w:rPr>
              <w:t xml:space="preserve"> min</w:t>
            </w:r>
          </w:p>
          <w:p w:rsidR="00D12622" w:rsidRPr="00407896" w:rsidRDefault="00D12622" w:rsidP="00216A7A">
            <w:pPr>
              <w:spacing w:after="0"/>
              <w:rPr>
                <w:rFonts w:ascii="Comic Sans MS" w:hAnsi="Comic Sans MS"/>
                <w:sz w:val="20"/>
                <w:szCs w:val="20"/>
              </w:rPr>
            </w:pPr>
            <w:r>
              <w:rPr>
                <w:rFonts w:ascii="Comic Sans MS" w:hAnsi="Comic Sans MS"/>
                <w:sz w:val="20"/>
                <w:szCs w:val="20"/>
              </w:rPr>
              <w:t>Collectif.</w:t>
            </w: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r>
              <w:rPr>
                <w:rFonts w:ascii="Comic Sans MS" w:hAnsi="Comic Sans MS"/>
                <w:sz w:val="20"/>
                <w:szCs w:val="20"/>
              </w:rPr>
              <w:t>10 min</w:t>
            </w:r>
          </w:p>
          <w:p w:rsidR="00D12622" w:rsidRPr="00407896" w:rsidRDefault="00D12622" w:rsidP="00216A7A">
            <w:pPr>
              <w:spacing w:after="0"/>
              <w:rPr>
                <w:rFonts w:ascii="Comic Sans MS" w:hAnsi="Comic Sans MS"/>
                <w:sz w:val="20"/>
                <w:szCs w:val="20"/>
              </w:rPr>
            </w:pPr>
            <w:r>
              <w:rPr>
                <w:rFonts w:ascii="Comic Sans MS" w:hAnsi="Comic Sans MS"/>
                <w:sz w:val="20"/>
                <w:szCs w:val="20"/>
              </w:rPr>
              <w:t>Collectif</w:t>
            </w: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06506F" w:rsidRPr="00407896" w:rsidRDefault="0006506F"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r w:rsidRPr="00407896">
              <w:rPr>
                <w:rFonts w:ascii="Comic Sans MS" w:hAnsi="Comic Sans MS"/>
                <w:sz w:val="20"/>
                <w:szCs w:val="20"/>
              </w:rPr>
              <w:t>10 min</w:t>
            </w:r>
          </w:p>
          <w:p w:rsidR="00D12622" w:rsidRPr="00407896" w:rsidRDefault="00D12622" w:rsidP="00216A7A">
            <w:pPr>
              <w:spacing w:after="0"/>
              <w:rPr>
                <w:rFonts w:ascii="Comic Sans MS" w:hAnsi="Comic Sans MS"/>
                <w:sz w:val="20"/>
                <w:szCs w:val="20"/>
              </w:rPr>
            </w:pPr>
            <w:r>
              <w:rPr>
                <w:rFonts w:ascii="Comic Sans MS" w:hAnsi="Comic Sans MS"/>
                <w:sz w:val="20"/>
                <w:szCs w:val="20"/>
              </w:rPr>
              <w:t>Collectif</w:t>
            </w: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r>
              <w:rPr>
                <w:rFonts w:ascii="Comic Sans MS" w:hAnsi="Comic Sans MS"/>
                <w:sz w:val="20"/>
                <w:szCs w:val="20"/>
              </w:rPr>
              <w:t>15</w:t>
            </w:r>
            <w:r w:rsidRPr="00407896">
              <w:rPr>
                <w:rFonts w:ascii="Comic Sans MS" w:hAnsi="Comic Sans MS"/>
                <w:sz w:val="20"/>
                <w:szCs w:val="20"/>
              </w:rPr>
              <w:t xml:space="preserve"> min</w:t>
            </w:r>
          </w:p>
          <w:p w:rsidR="00D12622" w:rsidRPr="00407896" w:rsidRDefault="00D12622" w:rsidP="00216A7A">
            <w:pPr>
              <w:spacing w:after="0"/>
              <w:rPr>
                <w:rFonts w:ascii="Comic Sans MS" w:hAnsi="Comic Sans MS"/>
                <w:sz w:val="20"/>
                <w:szCs w:val="20"/>
              </w:rPr>
            </w:pPr>
            <w:r>
              <w:rPr>
                <w:rFonts w:ascii="Comic Sans MS" w:hAnsi="Comic Sans MS"/>
                <w:sz w:val="20"/>
                <w:szCs w:val="20"/>
              </w:rPr>
              <w:t>Collectif.</w:t>
            </w: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Pr="00407896" w:rsidRDefault="00D12622" w:rsidP="00216A7A">
            <w:pPr>
              <w:rPr>
                <w:rFonts w:ascii="Comic Sans MS" w:hAnsi="Comic Sans MS"/>
                <w:sz w:val="20"/>
                <w:szCs w:val="20"/>
              </w:rPr>
            </w:pPr>
          </w:p>
        </w:tc>
        <w:tc>
          <w:tcPr>
            <w:tcW w:w="7796" w:type="dxa"/>
          </w:tcPr>
          <w:p w:rsidR="00D12622" w:rsidRDefault="00D12622" w:rsidP="00216A7A">
            <w:pPr>
              <w:spacing w:after="0"/>
              <w:rPr>
                <w:rFonts w:ascii="Comic Sans MS" w:hAnsi="Comic Sans MS"/>
                <w:sz w:val="20"/>
                <w:szCs w:val="20"/>
              </w:rPr>
            </w:pPr>
          </w:p>
          <w:p w:rsidR="00B17CD7" w:rsidRPr="00407896" w:rsidRDefault="00B17CD7" w:rsidP="00216A7A">
            <w:pPr>
              <w:spacing w:after="0"/>
              <w:rPr>
                <w:rFonts w:ascii="Comic Sans MS" w:hAnsi="Comic Sans MS"/>
                <w:sz w:val="20"/>
                <w:szCs w:val="20"/>
              </w:rPr>
            </w:pPr>
            <w:r>
              <w:rPr>
                <w:rFonts w:ascii="Comic Sans MS" w:hAnsi="Comic Sans MS"/>
                <w:sz w:val="20"/>
                <w:szCs w:val="20"/>
              </w:rPr>
              <w:t>« La semaine passée, nous avons découvert l’histoire du magicien des couleurs et nous avons également réalisé une boite de magicien. Aujourd’hui, nous allons apprendre une chanson à propos d’un magicien qui est un peu étourdi »</w:t>
            </w:r>
          </w:p>
          <w:p w:rsidR="00D12622" w:rsidRDefault="00D12622" w:rsidP="00D12622">
            <w:pPr>
              <w:numPr>
                <w:ilvl w:val="0"/>
                <w:numId w:val="1"/>
              </w:numPr>
              <w:spacing w:after="0"/>
              <w:rPr>
                <w:rFonts w:ascii="Comic Sans MS" w:hAnsi="Comic Sans MS"/>
                <w:sz w:val="20"/>
                <w:szCs w:val="20"/>
              </w:rPr>
            </w:pPr>
            <w:r w:rsidRPr="00407896">
              <w:rPr>
                <w:rFonts w:ascii="Comic Sans MS" w:hAnsi="Comic Sans MS"/>
                <w:sz w:val="20"/>
                <w:szCs w:val="20"/>
              </w:rPr>
              <w:t>Echauffement en lien avec l’histoire : appropriation du personnage par les élèves.</w:t>
            </w:r>
          </w:p>
          <w:p w:rsidR="00D12622" w:rsidRDefault="00D12622" w:rsidP="00216A7A">
            <w:pPr>
              <w:spacing w:after="0"/>
              <w:ind w:left="720"/>
              <w:rPr>
                <w:rFonts w:ascii="Comic Sans MS" w:hAnsi="Comic Sans MS"/>
                <w:sz w:val="20"/>
                <w:szCs w:val="20"/>
              </w:rPr>
            </w:pPr>
            <w:r>
              <w:rPr>
                <w:rFonts w:ascii="Comic Sans MS" w:hAnsi="Comic Sans MS"/>
                <w:sz w:val="20"/>
                <w:szCs w:val="20"/>
              </w:rPr>
              <w:t>I : « Imagi</w:t>
            </w:r>
            <w:r w:rsidR="00B17CD7">
              <w:rPr>
                <w:rFonts w:ascii="Comic Sans MS" w:hAnsi="Comic Sans MS"/>
                <w:sz w:val="20"/>
                <w:szCs w:val="20"/>
              </w:rPr>
              <w:t>nez que vous êtes un grand magicien. Pour réussir vos tours, vous allez devoir faire entrer la magie en vous (ou la réveiller) Allez, on se secoue.</w:t>
            </w:r>
            <w:r>
              <w:rPr>
                <w:rFonts w:ascii="Comic Sans MS" w:hAnsi="Comic Sans MS"/>
                <w:sz w:val="20"/>
                <w:szCs w:val="20"/>
              </w:rPr>
              <w:t> »</w:t>
            </w:r>
          </w:p>
          <w:p w:rsidR="00D12622" w:rsidRDefault="00B17CD7" w:rsidP="00216A7A">
            <w:pPr>
              <w:spacing w:after="0"/>
              <w:ind w:left="720"/>
              <w:rPr>
                <w:rFonts w:ascii="Comic Sans MS" w:hAnsi="Comic Sans MS"/>
                <w:sz w:val="20"/>
                <w:szCs w:val="20"/>
              </w:rPr>
            </w:pPr>
            <w:r>
              <w:rPr>
                <w:rFonts w:ascii="Comic Sans MS" w:hAnsi="Comic Sans MS"/>
                <w:sz w:val="20"/>
                <w:szCs w:val="20"/>
              </w:rPr>
              <w:t xml:space="preserve">«  Vous allez également devoir répéter votre formule magique… Répétez après moi : </w:t>
            </w:r>
            <w:proofErr w:type="spellStart"/>
            <w:r>
              <w:rPr>
                <w:rFonts w:ascii="Comic Sans MS" w:hAnsi="Comic Sans MS"/>
                <w:sz w:val="20"/>
                <w:szCs w:val="20"/>
              </w:rPr>
              <w:t>Ahahahahaha</w:t>
            </w:r>
            <w:proofErr w:type="spellEnd"/>
            <w:r>
              <w:rPr>
                <w:rFonts w:ascii="Comic Sans MS" w:hAnsi="Comic Sans MS"/>
                <w:sz w:val="20"/>
                <w:szCs w:val="20"/>
              </w:rPr>
              <w:t>. Brrrrrrrrr. Abracadabra »</w:t>
            </w:r>
          </w:p>
          <w:p w:rsidR="00D12622" w:rsidRDefault="00B17CD7" w:rsidP="00B17CD7">
            <w:pPr>
              <w:spacing w:after="0"/>
              <w:ind w:left="720"/>
              <w:rPr>
                <w:rFonts w:ascii="Comic Sans MS" w:hAnsi="Comic Sans MS"/>
                <w:sz w:val="20"/>
                <w:szCs w:val="20"/>
              </w:rPr>
            </w:pPr>
            <w:r>
              <w:rPr>
                <w:rFonts w:ascii="Comic Sans MS" w:hAnsi="Comic Sans MS"/>
                <w:sz w:val="20"/>
                <w:szCs w:val="20"/>
              </w:rPr>
              <w:t xml:space="preserve">«Répétez toujours après moi : </w:t>
            </w:r>
            <w:proofErr w:type="spellStart"/>
            <w:r>
              <w:rPr>
                <w:rFonts w:ascii="Comic Sans MS" w:hAnsi="Comic Sans MS"/>
                <w:sz w:val="20"/>
                <w:szCs w:val="20"/>
              </w:rPr>
              <w:t>Lalalalalalala</w:t>
            </w:r>
            <w:proofErr w:type="spellEnd"/>
            <w:r>
              <w:rPr>
                <w:rFonts w:ascii="Comic Sans MS" w:hAnsi="Comic Sans MS"/>
                <w:sz w:val="20"/>
                <w:szCs w:val="20"/>
              </w:rPr>
              <w:t xml:space="preserve"> </w:t>
            </w:r>
            <w:proofErr w:type="gramStart"/>
            <w:r>
              <w:rPr>
                <w:rFonts w:ascii="Comic Sans MS" w:hAnsi="Comic Sans MS"/>
                <w:sz w:val="20"/>
                <w:szCs w:val="20"/>
              </w:rPr>
              <w:t>( air</w:t>
            </w:r>
            <w:proofErr w:type="gramEnd"/>
            <w:r>
              <w:rPr>
                <w:rFonts w:ascii="Comic Sans MS" w:hAnsi="Comic Sans MS"/>
                <w:sz w:val="20"/>
                <w:szCs w:val="20"/>
              </w:rPr>
              <w:t xml:space="preserve"> de la chanson)</w:t>
            </w:r>
          </w:p>
          <w:p w:rsidR="00B17CD7" w:rsidRDefault="00B17CD7" w:rsidP="00B17CD7">
            <w:pPr>
              <w:spacing w:after="0"/>
              <w:ind w:left="720"/>
              <w:rPr>
                <w:rFonts w:ascii="Comic Sans MS" w:hAnsi="Comic Sans MS"/>
                <w:sz w:val="20"/>
                <w:szCs w:val="20"/>
              </w:rPr>
            </w:pPr>
            <w:r>
              <w:rPr>
                <w:rFonts w:ascii="Comic Sans MS" w:hAnsi="Comic Sans MS"/>
                <w:sz w:val="20"/>
                <w:szCs w:val="20"/>
              </w:rPr>
              <w:t>«  Je pense que vous êtes prêts. »</w:t>
            </w:r>
          </w:p>
          <w:p w:rsidR="00D12622" w:rsidRPr="00407896" w:rsidRDefault="00D12622" w:rsidP="00216A7A">
            <w:pPr>
              <w:spacing w:after="0"/>
              <w:ind w:left="720"/>
              <w:rPr>
                <w:rFonts w:ascii="Comic Sans MS" w:hAnsi="Comic Sans MS"/>
                <w:sz w:val="20"/>
                <w:szCs w:val="20"/>
              </w:rPr>
            </w:pPr>
          </w:p>
          <w:p w:rsidR="00D12622" w:rsidRPr="00407896" w:rsidRDefault="00D12622" w:rsidP="00D12622">
            <w:pPr>
              <w:numPr>
                <w:ilvl w:val="0"/>
                <w:numId w:val="1"/>
              </w:numPr>
              <w:spacing w:after="0"/>
              <w:rPr>
                <w:rFonts w:ascii="Comic Sans MS" w:hAnsi="Comic Sans MS"/>
                <w:sz w:val="20"/>
                <w:szCs w:val="20"/>
              </w:rPr>
            </w:pPr>
            <w:r w:rsidRPr="00407896">
              <w:rPr>
                <w:rFonts w:ascii="Comic Sans MS" w:hAnsi="Comic Sans MS"/>
                <w:sz w:val="20"/>
                <w:szCs w:val="20"/>
              </w:rPr>
              <w:t>Introduction de la chanson</w:t>
            </w:r>
          </w:p>
          <w:p w:rsidR="00D12622" w:rsidRPr="00407896" w:rsidRDefault="00D12622" w:rsidP="00216A7A">
            <w:pPr>
              <w:spacing w:after="0"/>
              <w:ind w:left="720"/>
              <w:rPr>
                <w:rFonts w:ascii="Comic Sans MS" w:hAnsi="Comic Sans MS"/>
                <w:sz w:val="20"/>
                <w:szCs w:val="20"/>
              </w:rPr>
            </w:pPr>
            <w:r w:rsidRPr="00407896">
              <w:rPr>
                <w:rFonts w:ascii="Comic Sans MS" w:hAnsi="Comic Sans MS"/>
                <w:sz w:val="20"/>
                <w:szCs w:val="20"/>
              </w:rPr>
              <w:t>Les enf</w:t>
            </w:r>
            <w:r w:rsidR="00B17CD7">
              <w:rPr>
                <w:rFonts w:ascii="Comic Sans MS" w:hAnsi="Comic Sans MS"/>
                <w:sz w:val="20"/>
                <w:szCs w:val="20"/>
              </w:rPr>
              <w:t>ants sont assis à leur banc</w:t>
            </w:r>
            <w:r w:rsidRPr="00407896">
              <w:rPr>
                <w:rFonts w:ascii="Comic Sans MS" w:hAnsi="Comic Sans MS"/>
                <w:sz w:val="20"/>
                <w:szCs w:val="20"/>
              </w:rPr>
              <w:t>.</w:t>
            </w:r>
          </w:p>
          <w:p w:rsidR="00D12622" w:rsidRDefault="00B17CD7" w:rsidP="00B17CD7">
            <w:pPr>
              <w:numPr>
                <w:ilvl w:val="0"/>
                <w:numId w:val="1"/>
              </w:numPr>
              <w:spacing w:after="0"/>
              <w:jc w:val="both"/>
              <w:rPr>
                <w:rFonts w:ascii="Comic Sans MS" w:hAnsi="Comic Sans MS"/>
                <w:sz w:val="20"/>
                <w:szCs w:val="20"/>
              </w:rPr>
            </w:pPr>
            <w:r>
              <w:rPr>
                <w:rFonts w:ascii="Comic Sans MS" w:hAnsi="Comic Sans MS"/>
                <w:sz w:val="20"/>
                <w:szCs w:val="20"/>
              </w:rPr>
              <w:t>Je chante une fois la chanson en entier</w:t>
            </w:r>
            <w:r w:rsidR="00D12622">
              <w:rPr>
                <w:rFonts w:ascii="Comic Sans MS" w:hAnsi="Comic Sans MS"/>
                <w:sz w:val="20"/>
                <w:szCs w:val="20"/>
              </w:rPr>
              <w:t>.</w:t>
            </w:r>
            <w:r>
              <w:rPr>
                <w:rFonts w:ascii="Comic Sans MS" w:hAnsi="Comic Sans MS"/>
                <w:sz w:val="20"/>
                <w:szCs w:val="20"/>
              </w:rPr>
              <w:t xml:space="preserve"> «  Attention, écoutez bien les paroles car vous devrez participer. Par exemple si le magicien dit de </w:t>
            </w:r>
            <w:r>
              <w:rPr>
                <w:rFonts w:ascii="Comic Sans MS" w:hAnsi="Comic Sans MS"/>
                <w:sz w:val="20"/>
                <w:szCs w:val="20"/>
              </w:rPr>
              <w:lastRenderedPageBreak/>
              <w:t>claquer des doigts, quand je vous montre, que faites-vous ? »</w:t>
            </w:r>
          </w:p>
          <w:p w:rsidR="00D12622" w:rsidRDefault="00E66BA0" w:rsidP="00E66BA0">
            <w:pPr>
              <w:spacing w:after="0"/>
              <w:ind w:left="720"/>
              <w:rPr>
                <w:rFonts w:ascii="Comic Sans MS" w:hAnsi="Comic Sans MS"/>
                <w:sz w:val="20"/>
                <w:szCs w:val="20"/>
              </w:rPr>
            </w:pPr>
            <w:proofErr w:type="gramStart"/>
            <w:r>
              <w:rPr>
                <w:rFonts w:ascii="Comic Sans MS" w:hAnsi="Comic Sans MS"/>
                <w:sz w:val="20"/>
                <w:szCs w:val="20"/>
              </w:rPr>
              <w:t>( geste</w:t>
            </w:r>
            <w:proofErr w:type="gramEnd"/>
            <w:r>
              <w:rPr>
                <w:rFonts w:ascii="Comic Sans MS" w:hAnsi="Comic Sans MS"/>
                <w:sz w:val="20"/>
                <w:szCs w:val="20"/>
              </w:rPr>
              <w:t>, Oh, étourdi)</w:t>
            </w:r>
          </w:p>
          <w:p w:rsidR="003A3F21" w:rsidRDefault="003A3F21" w:rsidP="003A3F21">
            <w:pPr>
              <w:spacing w:after="0"/>
              <w:ind w:left="720"/>
              <w:rPr>
                <w:rFonts w:ascii="Comic Sans MS" w:hAnsi="Comic Sans MS"/>
                <w:sz w:val="20"/>
                <w:szCs w:val="20"/>
              </w:rPr>
            </w:pPr>
            <w:r>
              <w:rPr>
                <w:rFonts w:ascii="Comic Sans MS" w:hAnsi="Comic Sans MS"/>
                <w:sz w:val="20"/>
                <w:szCs w:val="20"/>
              </w:rPr>
              <w:t>Je chante ensuite une phrase aux Es, ils répètent et ainsi de suite en ajoutant à chaque fois une phrases supplémentaire.</w:t>
            </w:r>
          </w:p>
          <w:p w:rsidR="003A3F21" w:rsidRPr="003A3F21" w:rsidRDefault="003A3F21" w:rsidP="003A3F21">
            <w:pPr>
              <w:pStyle w:val="Paragraphedeliste"/>
              <w:numPr>
                <w:ilvl w:val="0"/>
                <w:numId w:val="1"/>
              </w:numPr>
              <w:spacing w:after="0"/>
              <w:rPr>
                <w:rFonts w:ascii="Comic Sans MS" w:hAnsi="Comic Sans MS"/>
                <w:sz w:val="20"/>
                <w:szCs w:val="20"/>
              </w:rPr>
            </w:pPr>
            <w:r>
              <w:rPr>
                <w:rFonts w:ascii="Comic Sans MS" w:hAnsi="Comic Sans MS"/>
                <w:sz w:val="20"/>
                <w:szCs w:val="20"/>
              </w:rPr>
              <w:t>Es savent maintenant chanter le refrain. Ils n’apprennent pas les couplets aujourd’hui car ce n’est pas l’objectif 1</w:t>
            </w:r>
            <w:r w:rsidRPr="003A3F21">
              <w:rPr>
                <w:rFonts w:ascii="Comic Sans MS" w:hAnsi="Comic Sans MS"/>
                <w:sz w:val="20"/>
                <w:szCs w:val="20"/>
                <w:vertAlign w:val="superscript"/>
              </w:rPr>
              <w:t>er</w:t>
            </w:r>
            <w:r>
              <w:rPr>
                <w:rFonts w:ascii="Comic Sans MS" w:hAnsi="Comic Sans MS"/>
                <w:sz w:val="20"/>
                <w:szCs w:val="20"/>
              </w:rPr>
              <w:t xml:space="preserve"> de la leçon… Durant les couplets, Es font les « gestes » et chantent la dernière phrase : « Oh Bigoudi est étourdi »</w:t>
            </w:r>
          </w:p>
          <w:p w:rsidR="00D12622" w:rsidRPr="00407896" w:rsidRDefault="00D12622" w:rsidP="00216A7A">
            <w:pPr>
              <w:spacing w:after="0"/>
              <w:rPr>
                <w:rFonts w:ascii="Comic Sans MS" w:hAnsi="Comic Sans MS"/>
                <w:sz w:val="20"/>
                <w:szCs w:val="20"/>
              </w:rPr>
            </w:pPr>
          </w:p>
          <w:p w:rsidR="00D12622" w:rsidRPr="00407896" w:rsidRDefault="003A3F21" w:rsidP="00D12622">
            <w:pPr>
              <w:numPr>
                <w:ilvl w:val="0"/>
                <w:numId w:val="1"/>
              </w:numPr>
              <w:spacing w:after="0"/>
              <w:rPr>
                <w:rFonts w:ascii="Comic Sans MS" w:hAnsi="Comic Sans MS"/>
                <w:sz w:val="20"/>
                <w:szCs w:val="20"/>
              </w:rPr>
            </w:pPr>
            <w:r>
              <w:rPr>
                <w:rFonts w:ascii="Comic Sans MS" w:hAnsi="Comic Sans MS"/>
                <w:sz w:val="20"/>
                <w:szCs w:val="20"/>
              </w:rPr>
              <w:t>En tapant dans les mains, j’effectue le rythme « Le magicien Bigoudi » Je demande aux es si ça leur dit quelque chose. Ensuite, je chante la 1</w:t>
            </w:r>
            <w:r w:rsidRPr="003A3F21">
              <w:rPr>
                <w:rFonts w:ascii="Comic Sans MS" w:hAnsi="Comic Sans MS"/>
                <w:sz w:val="20"/>
                <w:szCs w:val="20"/>
                <w:vertAlign w:val="superscript"/>
              </w:rPr>
              <w:t>ère</w:t>
            </w:r>
            <w:r>
              <w:rPr>
                <w:rFonts w:ascii="Comic Sans MS" w:hAnsi="Comic Sans MS"/>
                <w:sz w:val="20"/>
                <w:szCs w:val="20"/>
              </w:rPr>
              <w:t xml:space="preserve"> phrase du refrain et effectue le rythme directement après pour bien associer les deux.</w:t>
            </w:r>
          </w:p>
          <w:p w:rsidR="00D12622" w:rsidRPr="00407896" w:rsidRDefault="00D12622" w:rsidP="00216A7A">
            <w:pPr>
              <w:spacing w:after="0"/>
              <w:rPr>
                <w:rFonts w:ascii="Comic Sans MS" w:hAnsi="Comic Sans MS"/>
                <w:sz w:val="20"/>
                <w:szCs w:val="20"/>
              </w:rPr>
            </w:pPr>
          </w:p>
          <w:p w:rsidR="0006506F" w:rsidRPr="0006506F" w:rsidRDefault="003A3F21" w:rsidP="0006506F">
            <w:pPr>
              <w:numPr>
                <w:ilvl w:val="0"/>
                <w:numId w:val="1"/>
              </w:numPr>
              <w:spacing w:after="0"/>
              <w:rPr>
                <w:rFonts w:ascii="Comic Sans MS" w:hAnsi="Comic Sans MS"/>
                <w:sz w:val="20"/>
                <w:szCs w:val="20"/>
              </w:rPr>
            </w:pPr>
            <w:r>
              <w:rPr>
                <w:rFonts w:ascii="Comic Sans MS" w:hAnsi="Comic Sans MS"/>
                <w:sz w:val="20"/>
                <w:szCs w:val="20"/>
              </w:rPr>
              <w:t>J’</w:t>
            </w:r>
            <w:r w:rsidR="00D12622" w:rsidRPr="00407896">
              <w:rPr>
                <w:rFonts w:ascii="Comic Sans MS" w:hAnsi="Comic Sans MS"/>
                <w:sz w:val="20"/>
                <w:szCs w:val="20"/>
              </w:rPr>
              <w:t xml:space="preserve">effectue </w:t>
            </w:r>
            <w:r>
              <w:rPr>
                <w:rFonts w:ascii="Comic Sans MS" w:hAnsi="Comic Sans MS"/>
                <w:sz w:val="20"/>
                <w:szCs w:val="20"/>
              </w:rPr>
              <w:t xml:space="preserve">ensuite </w:t>
            </w:r>
            <w:r w:rsidR="00D12622" w:rsidRPr="00407896">
              <w:rPr>
                <w:rFonts w:ascii="Comic Sans MS" w:hAnsi="Comic Sans MS"/>
                <w:sz w:val="20"/>
                <w:szCs w:val="20"/>
              </w:rPr>
              <w:t>un rythme régulier indéterminé. Les enfants doivent se déplacer sur le rythme</w:t>
            </w:r>
            <w:r>
              <w:rPr>
                <w:rFonts w:ascii="Comic Sans MS" w:hAnsi="Comic Sans MS"/>
                <w:sz w:val="20"/>
                <w:szCs w:val="20"/>
              </w:rPr>
              <w:t xml:space="preserve"> en marchant calmement dans la classe</w:t>
            </w:r>
            <w:r w:rsidR="00D12622" w:rsidRPr="00407896">
              <w:rPr>
                <w:rFonts w:ascii="Comic Sans MS" w:hAnsi="Comic Sans MS"/>
                <w:sz w:val="20"/>
                <w:szCs w:val="20"/>
              </w:rPr>
              <w:t xml:space="preserve">. Quand ils reconnaissent le rythme en </w:t>
            </w:r>
            <w:r>
              <w:rPr>
                <w:rFonts w:ascii="Comic Sans MS" w:hAnsi="Comic Sans MS"/>
                <w:sz w:val="20"/>
                <w:szCs w:val="20"/>
              </w:rPr>
              <w:t>lien avec « Le magicien Bigoudi »</w:t>
            </w:r>
            <w:r w:rsidR="00D12622" w:rsidRPr="00407896">
              <w:rPr>
                <w:rFonts w:ascii="Comic Sans MS" w:hAnsi="Comic Sans MS"/>
                <w:sz w:val="20"/>
                <w:szCs w:val="20"/>
              </w:rPr>
              <w:t>, i</w:t>
            </w:r>
            <w:r>
              <w:rPr>
                <w:rFonts w:ascii="Comic Sans MS" w:hAnsi="Comic Sans MS"/>
                <w:sz w:val="20"/>
                <w:szCs w:val="20"/>
              </w:rPr>
              <w:t>ls doivent s’arrêter</w:t>
            </w:r>
            <w:r w:rsidR="00D12622" w:rsidRPr="00407896">
              <w:rPr>
                <w:rFonts w:ascii="Comic Sans MS" w:hAnsi="Comic Sans MS"/>
                <w:sz w:val="20"/>
                <w:szCs w:val="20"/>
              </w:rPr>
              <w:t xml:space="preserve">, </w:t>
            </w:r>
            <w:r w:rsidR="0006506F">
              <w:rPr>
                <w:rFonts w:ascii="Comic Sans MS" w:hAnsi="Comic Sans MS"/>
                <w:sz w:val="20"/>
                <w:szCs w:val="20"/>
              </w:rPr>
              <w:t xml:space="preserve">puis ils peuvent </w:t>
            </w:r>
            <w:r w:rsidR="00D12622" w:rsidRPr="00407896">
              <w:rPr>
                <w:rFonts w:ascii="Comic Sans MS" w:hAnsi="Comic Sans MS"/>
                <w:sz w:val="20"/>
                <w:szCs w:val="20"/>
              </w:rPr>
              <w:t>poursuivre leur marche. La durée de l’exercice est indéterminée. Il se terminera une fois l’exercice maîtrisé par une majorité de la classe.</w:t>
            </w:r>
          </w:p>
          <w:p w:rsidR="00D12622" w:rsidRPr="00407896" w:rsidRDefault="00D12622" w:rsidP="00216A7A">
            <w:pPr>
              <w:pStyle w:val="Paragraphedeliste"/>
              <w:spacing w:after="0"/>
              <w:rPr>
                <w:rFonts w:ascii="Comic Sans MS" w:hAnsi="Comic Sans MS"/>
                <w:sz w:val="20"/>
                <w:szCs w:val="20"/>
              </w:rPr>
            </w:pPr>
          </w:p>
          <w:p w:rsidR="00D12622" w:rsidRDefault="0006506F" w:rsidP="0006506F">
            <w:pPr>
              <w:numPr>
                <w:ilvl w:val="0"/>
                <w:numId w:val="1"/>
              </w:numPr>
              <w:spacing w:after="0"/>
              <w:rPr>
                <w:rFonts w:ascii="Comic Sans MS" w:hAnsi="Comic Sans MS"/>
                <w:sz w:val="20"/>
                <w:szCs w:val="20"/>
              </w:rPr>
            </w:pPr>
            <w:r>
              <w:rPr>
                <w:rFonts w:ascii="Comic Sans MS" w:hAnsi="Comic Sans MS"/>
                <w:sz w:val="20"/>
                <w:szCs w:val="20"/>
              </w:rPr>
              <w:t xml:space="preserve">J’effectue à nouveau le rythme et nous le reproduisons tous ensemble </w:t>
            </w:r>
            <w:proofErr w:type="gramStart"/>
            <w:r>
              <w:rPr>
                <w:rFonts w:ascii="Comic Sans MS" w:hAnsi="Comic Sans MS"/>
                <w:sz w:val="20"/>
                <w:szCs w:val="20"/>
              </w:rPr>
              <w:t>( avec</w:t>
            </w:r>
            <w:proofErr w:type="gramEnd"/>
            <w:r>
              <w:rPr>
                <w:rFonts w:ascii="Comic Sans MS" w:hAnsi="Comic Sans MS"/>
                <w:sz w:val="20"/>
                <w:szCs w:val="20"/>
              </w:rPr>
              <w:t xml:space="preserve"> les mains, les pieds,…) </w:t>
            </w:r>
            <w:r w:rsidRPr="0006506F">
              <w:rPr>
                <w:rFonts w:ascii="Comic Sans MS" w:hAnsi="Comic Sans MS"/>
                <w:sz w:val="20"/>
                <w:szCs w:val="20"/>
              </w:rPr>
              <w:t>Es reçoivent ensuite un petit papier désignant une partie du corps (mains, pieds, mains sur les jambes langue). Quand je montre</w:t>
            </w:r>
            <w:r w:rsidR="00D12622" w:rsidRPr="0006506F">
              <w:rPr>
                <w:rFonts w:ascii="Comic Sans MS" w:hAnsi="Comic Sans MS"/>
                <w:sz w:val="20"/>
                <w:szCs w:val="20"/>
              </w:rPr>
              <w:t xml:space="preserve"> </w:t>
            </w:r>
            <w:r w:rsidRPr="0006506F">
              <w:rPr>
                <w:rFonts w:ascii="Comic Sans MS" w:hAnsi="Comic Sans MS"/>
                <w:sz w:val="20"/>
                <w:szCs w:val="20"/>
              </w:rPr>
              <w:t xml:space="preserve">des élèves, ils doivent reproduire le rythme en suivant les instructions. </w:t>
            </w:r>
          </w:p>
          <w:p w:rsidR="0006506F" w:rsidRPr="0006506F" w:rsidRDefault="0006506F" w:rsidP="0006506F">
            <w:pPr>
              <w:spacing w:after="0"/>
              <w:rPr>
                <w:rFonts w:ascii="Comic Sans MS" w:hAnsi="Comic Sans MS"/>
                <w:sz w:val="20"/>
                <w:szCs w:val="20"/>
              </w:rPr>
            </w:pPr>
          </w:p>
          <w:p w:rsidR="00D12622" w:rsidRDefault="00D12622" w:rsidP="00216A7A">
            <w:pPr>
              <w:pStyle w:val="Paragraphedeliste"/>
              <w:spacing w:after="0"/>
              <w:rPr>
                <w:rFonts w:ascii="Comic Sans MS" w:hAnsi="Comic Sans MS"/>
                <w:sz w:val="20"/>
                <w:szCs w:val="20"/>
              </w:rPr>
            </w:pPr>
          </w:p>
          <w:p w:rsidR="008D6605" w:rsidRPr="00407896" w:rsidRDefault="008D6605" w:rsidP="00216A7A">
            <w:pPr>
              <w:pStyle w:val="Paragraphedeliste"/>
              <w:spacing w:after="0"/>
              <w:rPr>
                <w:rFonts w:ascii="Comic Sans MS" w:hAnsi="Comic Sans MS"/>
                <w:sz w:val="20"/>
                <w:szCs w:val="20"/>
              </w:rPr>
            </w:pPr>
          </w:p>
          <w:p w:rsidR="00D12622" w:rsidRPr="008D6605" w:rsidRDefault="008D6605" w:rsidP="008D6605">
            <w:pPr>
              <w:numPr>
                <w:ilvl w:val="0"/>
                <w:numId w:val="1"/>
              </w:numPr>
              <w:spacing w:after="0"/>
              <w:rPr>
                <w:rFonts w:ascii="Comic Sans MS" w:hAnsi="Comic Sans MS"/>
                <w:sz w:val="20"/>
                <w:szCs w:val="20"/>
              </w:rPr>
            </w:pPr>
            <w:r>
              <w:rPr>
                <w:rFonts w:ascii="Comic Sans MS" w:hAnsi="Comic Sans MS"/>
                <w:sz w:val="20"/>
                <w:szCs w:val="20"/>
              </w:rPr>
              <w:t>J’</w:t>
            </w:r>
            <w:r w:rsidRPr="00407896">
              <w:rPr>
                <w:rFonts w:ascii="Comic Sans MS" w:hAnsi="Comic Sans MS"/>
                <w:sz w:val="20"/>
                <w:szCs w:val="20"/>
              </w:rPr>
              <w:t>invite</w:t>
            </w:r>
            <w:r w:rsidR="00D12622" w:rsidRPr="00407896">
              <w:rPr>
                <w:rFonts w:ascii="Comic Sans MS" w:hAnsi="Comic Sans MS"/>
                <w:sz w:val="20"/>
                <w:szCs w:val="20"/>
              </w:rPr>
              <w:t xml:space="preserve"> les enfants à se remettre en arc en</w:t>
            </w:r>
            <w:r w:rsidR="0006506F">
              <w:rPr>
                <w:rFonts w:ascii="Comic Sans MS" w:hAnsi="Comic Sans MS"/>
                <w:sz w:val="20"/>
                <w:szCs w:val="20"/>
              </w:rPr>
              <w:t xml:space="preserve"> ciel. Je</w:t>
            </w:r>
            <w:r w:rsidR="00D12622" w:rsidRPr="00407896">
              <w:rPr>
                <w:rFonts w:ascii="Comic Sans MS" w:hAnsi="Comic Sans MS"/>
                <w:sz w:val="20"/>
                <w:szCs w:val="20"/>
              </w:rPr>
              <w:t xml:space="preserve"> rechante une fois la chanson avec les enfants. Une fois ce rappel</w:t>
            </w:r>
            <w:r w:rsidR="00D12622">
              <w:rPr>
                <w:rFonts w:ascii="Comic Sans MS" w:hAnsi="Comic Sans MS"/>
                <w:sz w:val="20"/>
                <w:szCs w:val="20"/>
              </w:rPr>
              <w:t xml:space="preserve"> terminé</w:t>
            </w:r>
            <w:r w:rsidR="00D12622" w:rsidRPr="00407896">
              <w:rPr>
                <w:rFonts w:ascii="Comic Sans MS" w:hAnsi="Comic Sans MS"/>
                <w:sz w:val="20"/>
                <w:szCs w:val="20"/>
              </w:rPr>
              <w:t xml:space="preserve">, </w:t>
            </w:r>
            <w:r>
              <w:rPr>
                <w:rFonts w:ascii="Comic Sans MS" w:hAnsi="Comic Sans MS"/>
                <w:sz w:val="20"/>
                <w:szCs w:val="20"/>
              </w:rPr>
              <w:t>j’explique la consigne</w:t>
            </w:r>
            <w:r w:rsidR="00D12622" w:rsidRPr="008D6605">
              <w:rPr>
                <w:rFonts w:ascii="Comic Sans MS" w:hAnsi="Comic Sans MS"/>
                <w:sz w:val="20"/>
                <w:szCs w:val="20"/>
              </w:rPr>
              <w:t xml:space="preserve"> : </w:t>
            </w:r>
          </w:p>
          <w:p w:rsidR="00D12622" w:rsidRDefault="008D6605" w:rsidP="008D6605">
            <w:pPr>
              <w:spacing w:after="0"/>
              <w:ind w:left="720"/>
              <w:rPr>
                <w:rFonts w:ascii="Comic Sans MS" w:hAnsi="Comic Sans MS"/>
                <w:sz w:val="20"/>
                <w:szCs w:val="20"/>
              </w:rPr>
            </w:pPr>
            <w:r>
              <w:rPr>
                <w:rFonts w:ascii="Comic Sans MS" w:hAnsi="Comic Sans MS"/>
                <w:sz w:val="20"/>
                <w:szCs w:val="20"/>
              </w:rPr>
              <w:t>«  Nous allons rechanter le refrain mais de façon un peu particulière. On ne va plus répéter deux fois la même phrase mais effectuer un rythme à la place. » Je montre l’exemple.</w:t>
            </w:r>
          </w:p>
          <w:p w:rsidR="008D6605" w:rsidRDefault="008D6605" w:rsidP="008D6605">
            <w:pPr>
              <w:spacing w:after="0"/>
              <w:ind w:left="720"/>
              <w:rPr>
                <w:rFonts w:ascii="Comic Sans MS" w:hAnsi="Comic Sans MS"/>
                <w:sz w:val="20"/>
                <w:szCs w:val="20"/>
              </w:rPr>
            </w:pPr>
            <w:r>
              <w:rPr>
                <w:rFonts w:ascii="Comic Sans MS" w:hAnsi="Comic Sans MS"/>
                <w:sz w:val="20"/>
                <w:szCs w:val="20"/>
              </w:rPr>
              <w:t>Je sépare la classe en 2 groupes.</w:t>
            </w:r>
          </w:p>
          <w:p w:rsidR="008D6605" w:rsidRDefault="008D6605" w:rsidP="008D6605">
            <w:pPr>
              <w:spacing w:after="0"/>
              <w:ind w:left="720"/>
              <w:rPr>
                <w:rFonts w:ascii="Comic Sans MS" w:hAnsi="Comic Sans MS"/>
                <w:sz w:val="20"/>
                <w:szCs w:val="20"/>
              </w:rPr>
            </w:pPr>
            <w:r>
              <w:rPr>
                <w:rFonts w:ascii="Comic Sans MS" w:hAnsi="Comic Sans MS"/>
                <w:sz w:val="20"/>
                <w:szCs w:val="20"/>
              </w:rPr>
              <w:t xml:space="preserve">« Quand je montre un groupe avec ma main, il chante. Quand j’arrête, il se tait. Quand je montre un groupe avec le doigt. Il reproduit le rythme en tapant dans ses mains ou avec ses pieds, sa langue… c’est lui qui choisit. » </w:t>
            </w:r>
          </w:p>
          <w:p w:rsidR="008D6605" w:rsidRDefault="008D6605" w:rsidP="008D6605">
            <w:pPr>
              <w:spacing w:after="0"/>
              <w:ind w:left="720"/>
              <w:rPr>
                <w:rFonts w:ascii="Comic Sans MS" w:hAnsi="Comic Sans MS"/>
                <w:sz w:val="20"/>
                <w:szCs w:val="20"/>
              </w:rPr>
            </w:pPr>
            <w:r>
              <w:rPr>
                <w:rFonts w:ascii="Comic Sans MS" w:hAnsi="Comic Sans MS"/>
                <w:sz w:val="20"/>
                <w:szCs w:val="20"/>
              </w:rPr>
              <w:t>Tout le monde choisit déjà la façon dont il va reproduire le rythme.</w:t>
            </w:r>
          </w:p>
          <w:p w:rsidR="008D6605" w:rsidRDefault="008D6605" w:rsidP="008D6605">
            <w:pPr>
              <w:spacing w:after="0"/>
              <w:ind w:left="720"/>
              <w:rPr>
                <w:rFonts w:ascii="Comic Sans MS" w:hAnsi="Comic Sans MS"/>
                <w:sz w:val="20"/>
                <w:szCs w:val="20"/>
              </w:rPr>
            </w:pPr>
            <w:r>
              <w:rPr>
                <w:rFonts w:ascii="Comic Sans MS" w:hAnsi="Comic Sans MS"/>
                <w:sz w:val="20"/>
                <w:szCs w:val="20"/>
              </w:rPr>
              <w:t>Nous faisons ensuite un essai pour le refrain.</w:t>
            </w:r>
          </w:p>
          <w:p w:rsidR="008D6605" w:rsidRDefault="008D6605" w:rsidP="008D6605">
            <w:pPr>
              <w:spacing w:after="0"/>
              <w:ind w:left="720"/>
              <w:rPr>
                <w:rFonts w:ascii="Comic Sans MS" w:hAnsi="Comic Sans MS"/>
                <w:sz w:val="20"/>
                <w:szCs w:val="20"/>
              </w:rPr>
            </w:pPr>
            <w:r>
              <w:rPr>
                <w:rFonts w:ascii="Comic Sans MS" w:hAnsi="Comic Sans MS"/>
                <w:sz w:val="20"/>
                <w:szCs w:val="20"/>
              </w:rPr>
              <w:t xml:space="preserve">Lorsque tout le monde a compris, nous reprenons toute la chanson </w:t>
            </w:r>
            <w:proofErr w:type="gramStart"/>
            <w:r>
              <w:rPr>
                <w:rFonts w:ascii="Comic Sans MS" w:hAnsi="Comic Sans MS"/>
                <w:sz w:val="20"/>
                <w:szCs w:val="20"/>
              </w:rPr>
              <w:t>( rien</w:t>
            </w:r>
            <w:proofErr w:type="gramEnd"/>
            <w:r>
              <w:rPr>
                <w:rFonts w:ascii="Comic Sans MS" w:hAnsi="Comic Sans MS"/>
                <w:sz w:val="20"/>
                <w:szCs w:val="20"/>
              </w:rPr>
              <w:t xml:space="preserve"> de change pour les couplets).</w:t>
            </w:r>
          </w:p>
          <w:p w:rsidR="00D12622" w:rsidRPr="00407896" w:rsidRDefault="00D12622" w:rsidP="00216A7A">
            <w:pPr>
              <w:spacing w:after="0"/>
              <w:rPr>
                <w:rFonts w:ascii="Comic Sans MS" w:hAnsi="Comic Sans MS"/>
                <w:sz w:val="20"/>
                <w:szCs w:val="20"/>
              </w:rPr>
            </w:pPr>
          </w:p>
          <w:p w:rsidR="00D12622" w:rsidRDefault="00D12622" w:rsidP="008D6605">
            <w:pPr>
              <w:rPr>
                <w:rFonts w:ascii="Comic Sans MS" w:hAnsi="Comic Sans MS"/>
                <w:sz w:val="20"/>
                <w:szCs w:val="20"/>
              </w:rPr>
            </w:pPr>
          </w:p>
        </w:tc>
        <w:tc>
          <w:tcPr>
            <w:tcW w:w="3969" w:type="dxa"/>
          </w:tcPr>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01352E" w:rsidRDefault="00D12622" w:rsidP="0006506F">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Pr="00407896"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Default="00D12622" w:rsidP="00216A7A">
            <w:pPr>
              <w:spacing w:after="0"/>
              <w:rPr>
                <w:rFonts w:ascii="Comic Sans MS" w:hAnsi="Comic Sans MS"/>
                <w:sz w:val="20"/>
                <w:szCs w:val="20"/>
              </w:rPr>
            </w:pPr>
          </w:p>
          <w:p w:rsidR="00D12622" w:rsidRPr="00407896" w:rsidRDefault="00D12622" w:rsidP="00D12622">
            <w:pPr>
              <w:numPr>
                <w:ilvl w:val="0"/>
                <w:numId w:val="2"/>
              </w:numPr>
              <w:rPr>
                <w:rFonts w:ascii="Comic Sans MS" w:hAnsi="Comic Sans MS"/>
                <w:sz w:val="20"/>
                <w:szCs w:val="20"/>
              </w:rPr>
            </w:pPr>
          </w:p>
        </w:tc>
      </w:tr>
    </w:tbl>
    <w:p w:rsidR="00D12622" w:rsidRDefault="00D12622" w:rsidP="00D12622">
      <w:pPr>
        <w:rPr>
          <w:rFonts w:ascii="Century Schoolbook" w:hAnsi="Century Schoolbook"/>
        </w:rPr>
      </w:pPr>
    </w:p>
    <w:p w:rsidR="00D12622" w:rsidRPr="00AC51C1" w:rsidRDefault="00D12622" w:rsidP="00D12622">
      <w:pPr>
        <w:rPr>
          <w:rFonts w:ascii="Century Schoolbook" w:hAnsi="Century Schoolbook"/>
        </w:rPr>
      </w:pPr>
    </w:p>
    <w:p w:rsidR="00F86E5E" w:rsidRDefault="00F86E5E"/>
    <w:sectPr w:rsidR="00F86E5E" w:rsidSect="00602310">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9DF" w:rsidRDefault="005809DF" w:rsidP="0093633F">
      <w:pPr>
        <w:spacing w:after="0" w:line="240" w:lineRule="auto"/>
      </w:pPr>
      <w:r>
        <w:separator/>
      </w:r>
    </w:p>
  </w:endnote>
  <w:endnote w:type="continuationSeparator" w:id="0">
    <w:p w:rsidR="005809DF" w:rsidRDefault="005809DF" w:rsidP="00936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9DF" w:rsidRDefault="005809DF" w:rsidP="0093633F">
      <w:pPr>
        <w:spacing w:after="0" w:line="240" w:lineRule="auto"/>
      </w:pPr>
      <w:r>
        <w:separator/>
      </w:r>
    </w:p>
  </w:footnote>
  <w:footnote w:type="continuationSeparator" w:id="0">
    <w:p w:rsidR="005809DF" w:rsidRDefault="005809DF" w:rsidP="009363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65" w:rsidRDefault="00E66BA0">
    <w:pPr>
      <w:pStyle w:val="En-tte"/>
    </w:pPr>
    <w:r>
      <w:t>H.E.L.M.O.</w:t>
    </w:r>
  </w:p>
  <w:p w:rsidR="00862265" w:rsidRDefault="00E66BA0">
    <w:pPr>
      <w:pStyle w:val="En-tte"/>
    </w:pPr>
    <w:r>
      <w:t>Sainte-Croix</w:t>
    </w:r>
  </w:p>
  <w:p w:rsidR="00862265" w:rsidRDefault="00E66BA0">
    <w:pPr>
      <w:pStyle w:val="En-tte"/>
    </w:pPr>
    <w:r>
      <w:t>2010</w:t>
    </w:r>
  </w:p>
  <w:p w:rsidR="00862265" w:rsidRDefault="005809D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2936"/>
    <w:multiLevelType w:val="hybridMultilevel"/>
    <w:tmpl w:val="4BB4B7C8"/>
    <w:lvl w:ilvl="0" w:tplc="14266300">
      <w:start w:val="3"/>
      <w:numFmt w:val="bullet"/>
      <w:lvlText w:val="-"/>
      <w:lvlJc w:val="left"/>
      <w:pPr>
        <w:ind w:left="720" w:hanging="360"/>
      </w:pPr>
      <w:rPr>
        <w:rFonts w:ascii="Comic Sans MS" w:eastAsia="Calibri"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5987569E"/>
    <w:multiLevelType w:val="hybridMultilevel"/>
    <w:tmpl w:val="22546F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6B2951D5"/>
    <w:multiLevelType w:val="hybridMultilevel"/>
    <w:tmpl w:val="04B884C8"/>
    <w:lvl w:ilvl="0" w:tplc="F266BA42">
      <w:start w:val="21"/>
      <w:numFmt w:val="bullet"/>
      <w:lvlText w:val="-"/>
      <w:lvlJc w:val="left"/>
      <w:pPr>
        <w:ind w:left="720" w:hanging="360"/>
      </w:pPr>
      <w:rPr>
        <w:rFonts w:ascii="Comic Sans MS" w:eastAsia="Calibri"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6E4108F8"/>
    <w:multiLevelType w:val="hybridMultilevel"/>
    <w:tmpl w:val="897CD0FE"/>
    <w:lvl w:ilvl="0" w:tplc="14266300">
      <w:start w:val="3"/>
      <w:numFmt w:val="bullet"/>
      <w:lvlText w:val="-"/>
      <w:lvlJc w:val="left"/>
      <w:pPr>
        <w:ind w:left="720" w:hanging="360"/>
      </w:pPr>
      <w:rPr>
        <w:rFonts w:ascii="Comic Sans MS" w:eastAsia="Calibri" w:hAnsi="Comic Sans M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70E83158"/>
    <w:multiLevelType w:val="hybridMultilevel"/>
    <w:tmpl w:val="F4F2932E"/>
    <w:lvl w:ilvl="0" w:tplc="F80A340A">
      <w:start w:val="5"/>
      <w:numFmt w:val="bullet"/>
      <w:lvlText w:val="-"/>
      <w:lvlJc w:val="left"/>
      <w:pPr>
        <w:ind w:left="1080" w:hanging="360"/>
      </w:pPr>
      <w:rPr>
        <w:rFonts w:ascii="Comic Sans MS" w:eastAsia="Calibri" w:hAnsi="Comic Sans MS"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12622"/>
    <w:rsid w:val="0006506F"/>
    <w:rsid w:val="00086625"/>
    <w:rsid w:val="003A3F21"/>
    <w:rsid w:val="005809DF"/>
    <w:rsid w:val="00720FC6"/>
    <w:rsid w:val="008D6605"/>
    <w:rsid w:val="0093633F"/>
    <w:rsid w:val="00B17CD7"/>
    <w:rsid w:val="00B80C85"/>
    <w:rsid w:val="00D12622"/>
    <w:rsid w:val="00E66BA0"/>
    <w:rsid w:val="00F86E5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622"/>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2622"/>
    <w:pPr>
      <w:tabs>
        <w:tab w:val="center" w:pos="4536"/>
        <w:tab w:val="right" w:pos="9072"/>
      </w:tabs>
      <w:spacing w:after="0" w:line="240" w:lineRule="auto"/>
    </w:pPr>
  </w:style>
  <w:style w:type="character" w:customStyle="1" w:styleId="En-tteCar">
    <w:name w:val="En-tête Car"/>
    <w:basedOn w:val="Policepardfaut"/>
    <w:link w:val="En-tte"/>
    <w:uiPriority w:val="99"/>
    <w:rsid w:val="00D12622"/>
    <w:rPr>
      <w:rFonts w:ascii="Calibri" w:eastAsia="Calibri" w:hAnsi="Calibri" w:cs="Times New Roman"/>
    </w:rPr>
  </w:style>
  <w:style w:type="paragraph" w:styleId="Paragraphedeliste">
    <w:name w:val="List Paragraph"/>
    <w:basedOn w:val="Normal"/>
    <w:uiPriority w:val="34"/>
    <w:qFormat/>
    <w:rsid w:val="00D12622"/>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1147</Words>
  <Characters>6314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dc:creator>
  <cp:lastModifiedBy>stéphanie</cp:lastModifiedBy>
  <cp:revision>2</cp:revision>
  <dcterms:created xsi:type="dcterms:W3CDTF">2011-03-13T18:29:00Z</dcterms:created>
  <dcterms:modified xsi:type="dcterms:W3CDTF">2011-03-13T18:29:00Z</dcterms:modified>
</cp:coreProperties>
</file>