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B" w:rsidRDefault="009F23B2"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15766</wp:posOffset>
            </wp:positionV>
            <wp:extent cx="412126" cy="488731"/>
            <wp:effectExtent l="19050" t="0" r="6974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554" t="10959" r="6360" b="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02" cy="48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C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4.75pt;margin-top:-9.95pt;width:27.6pt;height:27.4pt;z-index:251660288;mso-position-horizontal-relative:text;mso-position-vertical-relative:text">
            <v:textbox>
              <w:txbxContent>
                <w:p w:rsidR="009B3C1B" w:rsidRPr="009B3C1B" w:rsidRDefault="009B3C1B" w:rsidP="009B3C1B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8</w:t>
                  </w:r>
                </w:p>
              </w:txbxContent>
            </v:textbox>
            <w10:wrap type="square"/>
          </v:shape>
        </w:pict>
      </w:r>
    </w:p>
    <w:p w:rsidR="009B3C1B" w:rsidRDefault="009B3C1B"/>
    <w:p w:rsidR="009B3C1B" w:rsidRDefault="009B3C1B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.15pt;width:147pt;height:0;z-index:251661312" o:connectortype="straight"/>
        </w:pict>
      </w:r>
    </w:p>
    <w:p w:rsidR="009B3C1B" w:rsidRPr="009B3C1B" w:rsidRDefault="009B3C1B" w:rsidP="009B3C1B">
      <w:pPr>
        <w:jc w:val="center"/>
        <w:rPr>
          <w:rFonts w:ascii="Comic Sans MS" w:hAnsi="Comic Sans MS"/>
          <w:sz w:val="28"/>
        </w:rPr>
      </w:pPr>
      <w:r w:rsidRPr="009B3C1B">
        <w:rPr>
          <w:rFonts w:ascii="Comic Sans MS" w:hAnsi="Comic Sans MS"/>
          <w:sz w:val="28"/>
        </w:rPr>
        <w:t>Trouve la question d’un énoncé.</w:t>
      </w:r>
      <w:r w:rsidR="009F23B2" w:rsidRPr="009F23B2">
        <w:rPr>
          <w:noProof/>
          <w:lang w:eastAsia="fr-FR"/>
        </w:rPr>
        <w:t xml:space="preserve"> </w:t>
      </w:r>
    </w:p>
    <w:p w:rsidR="009B3C1B" w:rsidRDefault="009B3C1B">
      <w:r>
        <w:rPr>
          <w:noProof/>
          <w:lang w:eastAsia="fr-FR"/>
        </w:rPr>
        <w:pict>
          <v:shape id="_x0000_s1028" type="#_x0000_t32" style="position:absolute;margin-left:-3pt;margin-top:8.55pt;width:528pt;height:0;z-index:251662336" o:connectortype="straight" strokeweight="1.5pt"/>
        </w:pict>
      </w:r>
    </w:p>
    <w:p w:rsidR="009B3C1B" w:rsidRDefault="009B3C1B"/>
    <w:p w:rsidR="009B3C1B" w:rsidRDefault="000238E4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-7.65pt;margin-top:12.45pt;width:538.6pt;height:43.45pt;z-index:251663360;mso-position-horizontal-relative:margin" adj="5400" filled="f" strokecolor="black [3213]" strokeweight="1.5pt">
            <w10:wrap anchorx="margin"/>
          </v:shape>
        </w:pict>
      </w:r>
      <w:r w:rsidR="009B3C1B">
        <w:t>Trouve une question que l’on peut poser à la fin de chaque énoncé.</w:t>
      </w:r>
    </w:p>
    <w:p w:rsidR="009B3C1B" w:rsidRDefault="009B3C1B"/>
    <w:p w:rsidR="009B3C1B" w:rsidRDefault="009B3C1B" w:rsidP="000238E4">
      <w:pPr>
        <w:jc w:val="center"/>
      </w:pPr>
      <w:r>
        <w:t>Maman part au supermarché avec 50€. Elle achète pour 37€ de nourriture.</w:t>
      </w:r>
    </w:p>
    <w:p w:rsidR="009B3C1B" w:rsidRDefault="009B3C1B" w:rsidP="000238E4">
      <w:pPr>
        <w:jc w:val="center"/>
      </w:pPr>
    </w:p>
    <w:p w:rsidR="009B3C1B" w:rsidRDefault="009B3C1B" w:rsidP="000238E4"/>
    <w:p w:rsidR="009B3C1B" w:rsidRDefault="000A6CF1" w:rsidP="000238E4">
      <w:pPr>
        <w:tabs>
          <w:tab w:val="right" w:leader="dot" w:pos="10206"/>
        </w:tabs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94615</wp:posOffset>
            </wp:positionV>
            <wp:extent cx="857250" cy="47625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2E8">
        <w:t xml:space="preserve">Question : </w:t>
      </w:r>
      <w:r w:rsidR="000238E4">
        <w:tab/>
      </w:r>
    </w:p>
    <w:p w:rsidR="009B3C1B" w:rsidRDefault="009B3C1B" w:rsidP="000238E4">
      <w:pPr>
        <w:tabs>
          <w:tab w:val="right" w:pos="10206"/>
        </w:tabs>
      </w:pPr>
    </w:p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0238E4" w:rsidP="000238E4">
      <w:r>
        <w:rPr>
          <w:noProof/>
          <w:lang w:eastAsia="fr-FR"/>
        </w:rPr>
        <w:pict>
          <v:shape id="_x0000_s1030" type="#_x0000_t98" style="position:absolute;margin-left:0;margin-top:11.05pt;width:538.6pt;height:43.45pt;z-index:251664384;mso-position-horizontal:center;mso-position-horizontal-relative:margin" adj="5400" filled="f" strokecolor="black [3213]" strokeweight="1.5pt">
            <w10:wrap anchorx="margin"/>
          </v:shape>
        </w:pict>
      </w:r>
    </w:p>
    <w:p w:rsidR="009B3C1B" w:rsidRDefault="009B3C1B" w:rsidP="000238E4">
      <w:pPr>
        <w:jc w:val="center"/>
      </w:pPr>
    </w:p>
    <w:p w:rsidR="009B3C1B" w:rsidRDefault="009B3C1B" w:rsidP="000238E4">
      <w:pPr>
        <w:jc w:val="center"/>
      </w:pPr>
      <w:r>
        <w:t xml:space="preserve">A Liège, il est tombé 15 cm </w:t>
      </w:r>
      <w:r w:rsidR="006A0663">
        <w:t xml:space="preserve">de neige </w:t>
      </w:r>
      <w:r>
        <w:t>en moyenne par an alors qu’à Botrange il en tombe 45.</w:t>
      </w:r>
    </w:p>
    <w:p w:rsidR="009B3C1B" w:rsidRDefault="009B3C1B" w:rsidP="000238E4">
      <w:pPr>
        <w:jc w:val="center"/>
      </w:pPr>
    </w:p>
    <w:p w:rsidR="009B3C1B" w:rsidRDefault="009B3C1B" w:rsidP="000238E4"/>
    <w:p w:rsidR="009B3C1B" w:rsidRDefault="00A532E8" w:rsidP="000238E4">
      <w:pPr>
        <w:tabs>
          <w:tab w:val="right" w:leader="dot" w:pos="10206"/>
        </w:tabs>
      </w:pPr>
      <w:r>
        <w:t xml:space="preserve">Question : </w:t>
      </w:r>
      <w:r w:rsidR="000238E4">
        <w:tab/>
      </w:r>
    </w:p>
    <w:p w:rsidR="009B3C1B" w:rsidRDefault="000A6CF1" w:rsidP="000238E4"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28575</wp:posOffset>
            </wp:positionV>
            <wp:extent cx="819150" cy="81915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556" t="11556" r="12444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0238E4" w:rsidP="000238E4">
      <w:r>
        <w:rPr>
          <w:noProof/>
          <w:lang w:eastAsia="fr-FR"/>
        </w:rPr>
        <w:pict>
          <v:shape id="_x0000_s1031" type="#_x0000_t98" style="position:absolute;margin-left:0;margin-top:12.05pt;width:538.6pt;height:43.45pt;z-index:251665408;mso-position-horizontal:center;mso-position-horizontal-relative:margin" adj="5400" filled="f" strokecolor="black [3213]" strokeweight="1.5pt">
            <w10:wrap anchorx="margin"/>
          </v:shape>
        </w:pict>
      </w:r>
    </w:p>
    <w:p w:rsidR="009B3C1B" w:rsidRDefault="009B3C1B" w:rsidP="000238E4"/>
    <w:p w:rsidR="009B3C1B" w:rsidRDefault="009B3C1B" w:rsidP="000238E4">
      <w:pPr>
        <w:jc w:val="center"/>
      </w:pPr>
      <w:r>
        <w:t>L’école est obligatoire en Belgique depuis 1918, nous sommes en 2012.</w:t>
      </w:r>
    </w:p>
    <w:p w:rsidR="009B3C1B" w:rsidRDefault="009B3C1B" w:rsidP="000238E4">
      <w:pPr>
        <w:jc w:val="center"/>
      </w:pPr>
    </w:p>
    <w:p w:rsidR="009B3C1B" w:rsidRDefault="009B3C1B" w:rsidP="000238E4"/>
    <w:p w:rsidR="009B3C1B" w:rsidRDefault="008D5108" w:rsidP="000238E4">
      <w:pPr>
        <w:tabs>
          <w:tab w:val="right" w:leader="dot" w:pos="10206"/>
        </w:tabs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-1270</wp:posOffset>
            </wp:positionV>
            <wp:extent cx="828675" cy="866775"/>
            <wp:effectExtent l="1905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2E8">
        <w:t xml:space="preserve">Question : </w:t>
      </w:r>
      <w:r w:rsidR="000238E4">
        <w:tab/>
      </w:r>
    </w:p>
    <w:p w:rsidR="009B3C1B" w:rsidRDefault="009B3C1B" w:rsidP="000238E4"/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r>
        <w:rPr>
          <w:noProof/>
          <w:lang w:eastAsia="fr-FR"/>
        </w:rPr>
        <w:pict>
          <v:shape id="_x0000_s1032" type="#_x0000_t98" style="position:absolute;margin-left:0;margin-top:-.35pt;width:538.6pt;height:43.45pt;z-index:251666432;mso-position-horizontal:center;mso-position-horizontal-relative:margin" adj="5400" filled="f" strokecolor="black [3213]" strokeweight="1.5pt">
            <w10:wrap anchorx="margin"/>
          </v:shape>
        </w:pict>
      </w:r>
    </w:p>
    <w:p w:rsidR="009B3C1B" w:rsidRDefault="009B3C1B" w:rsidP="000238E4">
      <w:pPr>
        <w:jc w:val="center"/>
      </w:pPr>
      <w:r>
        <w:t>Le film que Curtis voudrait voir dure 1h45. Il est 14 heures et sa maman doit être rentrée pour 16 heures.</w:t>
      </w:r>
    </w:p>
    <w:p w:rsidR="009B3C1B" w:rsidRDefault="009B3C1B" w:rsidP="000238E4">
      <w:pPr>
        <w:jc w:val="center"/>
      </w:pPr>
    </w:p>
    <w:p w:rsidR="009B3C1B" w:rsidRDefault="009B3C1B" w:rsidP="000238E4"/>
    <w:p w:rsidR="009B3C1B" w:rsidRDefault="00A532E8" w:rsidP="000238E4">
      <w:pPr>
        <w:tabs>
          <w:tab w:val="right" w:leader="dot" w:pos="10206"/>
        </w:tabs>
      </w:pPr>
      <w:r>
        <w:t xml:space="preserve">Question : </w:t>
      </w:r>
      <w:r w:rsidR="000238E4">
        <w:tab/>
      </w:r>
    </w:p>
    <w:p w:rsidR="009B3C1B" w:rsidRDefault="000A6CF1" w:rsidP="000238E4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142240</wp:posOffset>
            </wp:positionV>
            <wp:extent cx="752475" cy="695325"/>
            <wp:effectExtent l="19050" t="0" r="952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pPr>
        <w:tabs>
          <w:tab w:val="right" w:leader="dot" w:pos="10206"/>
        </w:tabs>
      </w:pPr>
      <w:r>
        <w:tab/>
      </w:r>
    </w:p>
    <w:p w:rsidR="009B3C1B" w:rsidRDefault="009B3C1B" w:rsidP="000238E4"/>
    <w:p w:rsidR="009B3C1B" w:rsidRDefault="000238E4" w:rsidP="000238E4">
      <w:r>
        <w:rPr>
          <w:noProof/>
          <w:lang w:eastAsia="fr-FR"/>
        </w:rPr>
        <w:pict>
          <v:shape id="_x0000_s1033" type="#_x0000_t98" style="position:absolute;margin-left:-7.65pt;margin-top:637.05pt;width:538.6pt;height:43.45pt;z-index:251667456;mso-position-horizontal-relative:margin;mso-position-vertical-relative:margin" adj="5400" filled="f" strokecolor="black [3213]" strokeweight="1.5pt">
            <w10:wrap anchorx="margin" anchory="margin"/>
          </v:shape>
        </w:pict>
      </w:r>
    </w:p>
    <w:p w:rsidR="009B3C1B" w:rsidRDefault="009B3C1B" w:rsidP="000238E4">
      <w:pPr>
        <w:jc w:val="center"/>
      </w:pPr>
      <w:r>
        <w:t xml:space="preserve">Coralie a 20 jours de vacances par an. Elle prend </w:t>
      </w:r>
      <w:r w:rsidR="00243EA5">
        <w:t>5</w:t>
      </w:r>
      <w:r>
        <w:t xml:space="preserve"> jours au mois de février et </w:t>
      </w:r>
      <w:r w:rsidR="00243EA5">
        <w:t>10</w:t>
      </w:r>
      <w:r>
        <w:t xml:space="preserve"> au mois de juillet.</w:t>
      </w:r>
    </w:p>
    <w:p w:rsidR="000238E4" w:rsidRDefault="000238E4" w:rsidP="000238E4"/>
    <w:p w:rsidR="000238E4" w:rsidRDefault="000238E4" w:rsidP="000238E4"/>
    <w:p w:rsidR="000238E4" w:rsidRDefault="00697C2A" w:rsidP="000238E4">
      <w:pPr>
        <w:tabs>
          <w:tab w:val="right" w:leader="dot" w:pos="10206"/>
        </w:tabs>
      </w:pP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5706110</wp:posOffset>
            </wp:positionH>
            <wp:positionV relativeFrom="paragraph">
              <wp:posOffset>17145</wp:posOffset>
            </wp:positionV>
            <wp:extent cx="1009650" cy="857250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2E8">
        <w:t xml:space="preserve">Question : </w:t>
      </w:r>
      <w:r w:rsidR="000238E4">
        <w:tab/>
      </w:r>
    </w:p>
    <w:p w:rsidR="000238E4" w:rsidRDefault="000238E4" w:rsidP="000238E4">
      <w:pPr>
        <w:tabs>
          <w:tab w:val="right" w:leader="dot" w:pos="10206"/>
        </w:tabs>
      </w:pPr>
    </w:p>
    <w:p w:rsidR="000238E4" w:rsidRDefault="000238E4" w:rsidP="000238E4">
      <w:pPr>
        <w:tabs>
          <w:tab w:val="right" w:leader="dot" w:pos="10206"/>
        </w:tabs>
      </w:pPr>
      <w:r>
        <w:tab/>
      </w:r>
    </w:p>
    <w:p w:rsidR="000238E4" w:rsidRDefault="000238E4" w:rsidP="000238E4">
      <w:pPr>
        <w:tabs>
          <w:tab w:val="right" w:leader="dot" w:pos="10206"/>
        </w:tabs>
      </w:pPr>
    </w:p>
    <w:p w:rsidR="00726D36" w:rsidRDefault="00697C2A" w:rsidP="000238E4">
      <w:pPr>
        <w:tabs>
          <w:tab w:val="right" w:leader="dot" w:pos="10206"/>
        </w:tabs>
        <w:sectPr w:rsidR="00726D36" w:rsidSect="009B3C1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noProof/>
          <w:lang w:eastAsia="fr-FR"/>
        </w:rPr>
        <w:pict>
          <v:shape id="_x0000_s1038" style="position:absolute;margin-left:497.75pt;margin-top:3.9pt;width:31pt;height:26.2pt;z-index:251684864" coordsize="620,524" path="m65,240hdc40,164,,146,80,135v60,-8,120,-10,180,-15c342,66,364,53,455,30,470,20,482,,500,v29,,66,55,75,75c607,146,607,180,620,255v-5,55,-7,110,-15,165c603,436,601,454,590,465v-17,17,-120,35,-150,45c375,505,303,524,245,495,165,455,181,341,125,285,107,267,83,258,65,240xe" strokecolor="white [3212]">
            <v:path arrowok="t"/>
          </v:shape>
        </w:pict>
      </w:r>
      <w:r w:rsidR="000238E4">
        <w:tab/>
      </w:r>
    </w:p>
    <w:p w:rsidR="00726D36" w:rsidRDefault="009F23B2" w:rsidP="000238E4">
      <w:pPr>
        <w:tabs>
          <w:tab w:val="right" w:leader="dot" w:pos="10206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-31531</wp:posOffset>
            </wp:positionV>
            <wp:extent cx="422385" cy="488731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554" t="10959" r="6360" b="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85" cy="48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D36">
        <w:rPr>
          <w:noProof/>
          <w:lang w:eastAsia="fr-FR"/>
        </w:rPr>
        <w:pict>
          <v:shape id="_x0000_s1034" type="#_x0000_t202" style="position:absolute;margin-left:7in;margin-top:-8.25pt;width:27.6pt;height:27.4pt;z-index:251668480;mso-position-horizontal-relative:text;mso-position-vertical-relative:text">
            <v:textbox>
              <w:txbxContent>
                <w:p w:rsidR="00726D36" w:rsidRPr="009B3C1B" w:rsidRDefault="00726D36" w:rsidP="00726D36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8</w:t>
                  </w:r>
                </w:p>
              </w:txbxContent>
            </v:textbox>
            <w10:wrap type="square"/>
          </v:shape>
        </w:pict>
      </w:r>
    </w:p>
    <w:p w:rsidR="00726D36" w:rsidRDefault="00726D36" w:rsidP="000238E4">
      <w:pPr>
        <w:tabs>
          <w:tab w:val="right" w:leader="dot" w:pos="10206"/>
        </w:tabs>
      </w:pPr>
      <w:r>
        <w:rPr>
          <w:noProof/>
          <w:lang w:eastAsia="fr-FR"/>
        </w:rPr>
        <w:pict>
          <v:shape id="_x0000_s1035" type="#_x0000_t32" style="position:absolute;margin-left:6pt;margin-top:5.7pt;width:147pt;height:0;z-index:251669504" o:connectortype="straight"/>
        </w:pict>
      </w:r>
    </w:p>
    <w:p w:rsidR="00726D36" w:rsidRDefault="00726D36" w:rsidP="000238E4">
      <w:pPr>
        <w:tabs>
          <w:tab w:val="right" w:leader="dot" w:pos="10206"/>
        </w:tabs>
      </w:pPr>
    </w:p>
    <w:p w:rsidR="00726D36" w:rsidRPr="009B3C1B" w:rsidRDefault="00726D36" w:rsidP="00726D36">
      <w:pPr>
        <w:jc w:val="center"/>
        <w:rPr>
          <w:rFonts w:ascii="Comic Sans MS" w:hAnsi="Comic Sans MS"/>
          <w:sz w:val="28"/>
        </w:rPr>
      </w:pPr>
      <w:r w:rsidRPr="009B3C1B">
        <w:rPr>
          <w:rFonts w:ascii="Comic Sans MS" w:hAnsi="Comic Sans MS"/>
          <w:sz w:val="28"/>
        </w:rPr>
        <w:t>Trouve la question d’un énoncé.</w:t>
      </w:r>
    </w:p>
    <w:p w:rsidR="00A67AE8" w:rsidRDefault="00292871" w:rsidP="000238E4">
      <w:pPr>
        <w:tabs>
          <w:tab w:val="right" w:leader="dot" w:pos="10206"/>
        </w:tabs>
      </w:pPr>
      <w:r>
        <w:rPr>
          <w:noProof/>
          <w:lang w:eastAsia="fr-FR"/>
        </w:rPr>
        <w:pict>
          <v:shape id="_x0000_s1037" type="#_x0000_t98" style="position:absolute;margin-left:-7.65pt;margin-top:8.55pt;width:538.6pt;height:352.4pt;z-index:251672576;mso-position-horizontal-relative:margin" adj="5400" filled="f" strokecolor="black [3213]" strokeweight="1.5pt">
            <w10:wrap anchorx="margin"/>
          </v:shape>
        </w:pict>
      </w:r>
      <w:r w:rsidR="00A67AE8">
        <w:rPr>
          <w:noProof/>
          <w:lang w:eastAsia="fr-FR"/>
        </w:rPr>
        <w:pict>
          <v:shape id="_x0000_s1036" type="#_x0000_t32" style="position:absolute;margin-left:-2.35pt;margin-top:4.65pt;width:528pt;height:0;z-index:251670528;mso-position-horizontal-relative:margin" o:connectortype="straight" strokeweight="1.5pt">
            <w10:wrap anchorx="margin"/>
          </v:shape>
        </w:pict>
      </w:r>
    </w:p>
    <w:p w:rsidR="00A67AE8" w:rsidRDefault="00A67AE8" w:rsidP="000238E4">
      <w:pPr>
        <w:tabs>
          <w:tab w:val="right" w:leader="dot" w:pos="10206"/>
        </w:tabs>
      </w:pPr>
    </w:p>
    <w:p w:rsidR="00292871" w:rsidRPr="005D0720" w:rsidRDefault="00292871" w:rsidP="005D0720">
      <w:pPr>
        <w:pStyle w:val="Paragraphedeliste"/>
        <w:numPr>
          <w:ilvl w:val="0"/>
          <w:numId w:val="1"/>
        </w:numPr>
        <w:rPr>
          <w:b/>
          <w:sz w:val="24"/>
        </w:rPr>
      </w:pPr>
      <w:r w:rsidRPr="005D0720">
        <w:rPr>
          <w:b/>
          <w:sz w:val="24"/>
        </w:rPr>
        <w:t>Trouve une question que l’on peut poser à la fin de chaque énoncé.</w:t>
      </w:r>
    </w:p>
    <w:tbl>
      <w:tblPr>
        <w:tblpPr w:leftFromText="141" w:rightFromText="141" w:vertAnchor="text" w:horzAnchor="page" w:tblpX="2528" w:tblpY="1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65"/>
        <w:gridCol w:w="1965"/>
        <w:gridCol w:w="2374"/>
        <w:gridCol w:w="1800"/>
      </w:tblGrid>
      <w:tr w:rsidR="00292871" w:rsidTr="00292871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</w:p>
        </w:tc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heures de départ</w:t>
            </w:r>
          </w:p>
        </w:tc>
        <w:tc>
          <w:tcPr>
            <w:tcW w:w="2374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heures d’arrivée</w:t>
            </w:r>
          </w:p>
        </w:tc>
        <w:tc>
          <w:tcPr>
            <w:tcW w:w="1796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durée du voyage</w:t>
            </w:r>
          </w:p>
        </w:tc>
      </w:tr>
      <w:tr w:rsidR="00292871" w:rsidTr="00292871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Liège/Bruxelles</w:t>
            </w:r>
          </w:p>
        </w:tc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12h41</w:t>
            </w:r>
          </w:p>
        </w:tc>
        <w:tc>
          <w:tcPr>
            <w:tcW w:w="2374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13h32</w:t>
            </w:r>
          </w:p>
        </w:tc>
        <w:tc>
          <w:tcPr>
            <w:tcW w:w="1796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51 minutes</w:t>
            </w:r>
          </w:p>
        </w:tc>
      </w:tr>
      <w:tr w:rsidR="00292871" w:rsidTr="00292871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Liège/Paris</w:t>
            </w:r>
          </w:p>
        </w:tc>
        <w:tc>
          <w:tcPr>
            <w:tcW w:w="1965" w:type="dxa"/>
            <w:vAlign w:val="center"/>
          </w:tcPr>
          <w:p w:rsidR="00292871" w:rsidRDefault="00A532E8" w:rsidP="00292871">
            <w:pPr>
              <w:tabs>
                <w:tab w:val="right" w:leader="dot" w:pos="10206"/>
              </w:tabs>
              <w:jc w:val="center"/>
            </w:pPr>
            <w:r>
              <w:t>7h00</w:t>
            </w:r>
          </w:p>
        </w:tc>
        <w:tc>
          <w:tcPr>
            <w:tcW w:w="2374" w:type="dxa"/>
            <w:vAlign w:val="center"/>
          </w:tcPr>
          <w:p w:rsidR="00292871" w:rsidRDefault="00A532E8" w:rsidP="00292871">
            <w:pPr>
              <w:tabs>
                <w:tab w:val="right" w:leader="dot" w:pos="10206"/>
              </w:tabs>
              <w:jc w:val="center"/>
            </w:pPr>
            <w:r>
              <w:t>8h35</w:t>
            </w:r>
          </w:p>
        </w:tc>
        <w:tc>
          <w:tcPr>
            <w:tcW w:w="1796" w:type="dxa"/>
            <w:vAlign w:val="center"/>
          </w:tcPr>
          <w:p w:rsidR="00292871" w:rsidRDefault="00820991" w:rsidP="00820991">
            <w:pPr>
              <w:tabs>
                <w:tab w:val="right" w:leader="dot" w:pos="10206"/>
              </w:tabs>
              <w:jc w:val="center"/>
            </w:pPr>
            <w:r>
              <w:t>1</w:t>
            </w:r>
            <w:r w:rsidR="00B969FC">
              <w:t>h</w:t>
            </w:r>
            <w:r w:rsidR="00A532E8">
              <w:t>35</w:t>
            </w:r>
          </w:p>
        </w:tc>
      </w:tr>
      <w:tr w:rsidR="00292871" w:rsidTr="00292871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Liège/Anvers</w:t>
            </w:r>
          </w:p>
        </w:tc>
        <w:tc>
          <w:tcPr>
            <w:tcW w:w="1965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13h00</w:t>
            </w:r>
          </w:p>
        </w:tc>
        <w:tc>
          <w:tcPr>
            <w:tcW w:w="2370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14h43</w:t>
            </w:r>
          </w:p>
        </w:tc>
        <w:tc>
          <w:tcPr>
            <w:tcW w:w="1800" w:type="dxa"/>
            <w:vAlign w:val="center"/>
          </w:tcPr>
          <w:p w:rsidR="00292871" w:rsidRDefault="00292871" w:rsidP="00292871">
            <w:pPr>
              <w:tabs>
                <w:tab w:val="right" w:leader="dot" w:pos="10206"/>
              </w:tabs>
              <w:jc w:val="center"/>
            </w:pPr>
            <w:r>
              <w:t>1h43</w:t>
            </w:r>
          </w:p>
        </w:tc>
      </w:tr>
    </w:tbl>
    <w:p w:rsidR="000238E4" w:rsidRDefault="000238E4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E22508" w:rsidP="000238E4">
      <w:pPr>
        <w:tabs>
          <w:tab w:val="right" w:leader="dot" w:pos="10206"/>
        </w:tabs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37465</wp:posOffset>
            </wp:positionV>
            <wp:extent cx="1238250" cy="1685925"/>
            <wp:effectExtent l="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  <w:r>
        <w:t xml:space="preserve">                                 Question : </w:t>
      </w:r>
      <w:r>
        <w:tab/>
      </w:r>
    </w:p>
    <w:p w:rsidR="005D0720" w:rsidRDefault="005D0720" w:rsidP="000238E4">
      <w:pPr>
        <w:tabs>
          <w:tab w:val="right" w:leader="dot" w:pos="10206"/>
        </w:tabs>
      </w:pPr>
      <w:r>
        <w:t xml:space="preserve">                                  </w:t>
      </w:r>
    </w:p>
    <w:p w:rsidR="005D0720" w:rsidRDefault="005D0720" w:rsidP="000238E4">
      <w:pPr>
        <w:tabs>
          <w:tab w:val="right" w:leader="dot" w:pos="10206"/>
        </w:tabs>
      </w:pPr>
      <w:r>
        <w:t xml:space="preserve">                                 </w:t>
      </w:r>
      <w:r>
        <w:tab/>
      </w:r>
    </w:p>
    <w:p w:rsidR="005D0720" w:rsidRDefault="005D0720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  <w:r>
        <w:t xml:space="preserve">                                 </w:t>
      </w:r>
      <w:r>
        <w:tab/>
      </w:r>
    </w:p>
    <w:p w:rsidR="005D0720" w:rsidRDefault="005D0720" w:rsidP="000238E4">
      <w:pPr>
        <w:tabs>
          <w:tab w:val="right" w:leader="dot" w:pos="10206"/>
        </w:tabs>
      </w:pPr>
    </w:p>
    <w:p w:rsidR="005D0720" w:rsidRPr="005D0720" w:rsidRDefault="00693571" w:rsidP="005D0720">
      <w:pPr>
        <w:pStyle w:val="Paragraphedeliste"/>
        <w:numPr>
          <w:ilvl w:val="0"/>
          <w:numId w:val="1"/>
        </w:numPr>
        <w:tabs>
          <w:tab w:val="right" w:leader="dot" w:pos="10206"/>
        </w:tabs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298450</wp:posOffset>
            </wp:positionV>
            <wp:extent cx="695325" cy="723900"/>
            <wp:effectExtent l="19050" t="0" r="9525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0720" w:rsidRPr="005D0720">
        <w:rPr>
          <w:b/>
          <w:sz w:val="24"/>
        </w:rPr>
        <w:t>Le schéma suivant indique le nombre de menus à 15€ servis dans un restaurant lors de la 2</w:t>
      </w:r>
      <w:r w:rsidR="005D0720" w:rsidRPr="005D0720">
        <w:rPr>
          <w:b/>
          <w:sz w:val="24"/>
          <w:vertAlign w:val="superscript"/>
        </w:rPr>
        <w:t>ème</w:t>
      </w:r>
      <w:r w:rsidR="005D0720" w:rsidRPr="005D0720">
        <w:rPr>
          <w:b/>
          <w:sz w:val="24"/>
        </w:rPr>
        <w:t xml:space="preserve"> semaine 2012.</w:t>
      </w:r>
    </w:p>
    <w:p w:rsidR="00D52AA3" w:rsidRDefault="00D52AA3" w:rsidP="000238E4">
      <w:pPr>
        <w:tabs>
          <w:tab w:val="right" w:leader="dot" w:pos="10206"/>
        </w:tabs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6362700" cy="2809875"/>
            <wp:effectExtent l="19050" t="0" r="19050" b="0"/>
            <wp:wrapNone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5D0720" w:rsidRDefault="005D0720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  <w:r>
        <w:t xml:space="preserve">Question : </w:t>
      </w:r>
      <w:r>
        <w:tab/>
      </w: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  <w:r>
        <w:tab/>
      </w:r>
    </w:p>
    <w:p w:rsidR="00D52AA3" w:rsidRDefault="00D52AA3" w:rsidP="000238E4">
      <w:pPr>
        <w:tabs>
          <w:tab w:val="right" w:leader="dot" w:pos="10206"/>
        </w:tabs>
      </w:pPr>
    </w:p>
    <w:p w:rsidR="00D52AA3" w:rsidRDefault="00D52AA3" w:rsidP="000238E4">
      <w:pPr>
        <w:tabs>
          <w:tab w:val="right" w:leader="dot" w:pos="10206"/>
        </w:tabs>
      </w:pPr>
      <w:r>
        <w:tab/>
      </w:r>
    </w:p>
    <w:sectPr w:rsidR="00D52AA3" w:rsidSect="009B3C1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679D"/>
    <w:multiLevelType w:val="hybridMultilevel"/>
    <w:tmpl w:val="A04285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9B3C1B"/>
    <w:rsid w:val="000238E4"/>
    <w:rsid w:val="000A6CF1"/>
    <w:rsid w:val="001A040F"/>
    <w:rsid w:val="001D29AC"/>
    <w:rsid w:val="00243EA5"/>
    <w:rsid w:val="00292871"/>
    <w:rsid w:val="005D0720"/>
    <w:rsid w:val="0067021B"/>
    <w:rsid w:val="00693571"/>
    <w:rsid w:val="00697C2A"/>
    <w:rsid w:val="006A0663"/>
    <w:rsid w:val="00726D36"/>
    <w:rsid w:val="007B6D44"/>
    <w:rsid w:val="007B7A6F"/>
    <w:rsid w:val="00820991"/>
    <w:rsid w:val="00872A47"/>
    <w:rsid w:val="008D5108"/>
    <w:rsid w:val="009B3C1B"/>
    <w:rsid w:val="009F23B2"/>
    <w:rsid w:val="00A532E8"/>
    <w:rsid w:val="00A65D74"/>
    <w:rsid w:val="00A67AE8"/>
    <w:rsid w:val="00A8734E"/>
    <w:rsid w:val="00AA78A8"/>
    <w:rsid w:val="00AF46C9"/>
    <w:rsid w:val="00B76856"/>
    <w:rsid w:val="00B969FC"/>
    <w:rsid w:val="00D52AA3"/>
    <w:rsid w:val="00E22508"/>
    <w:rsid w:val="00E562BB"/>
    <w:rsid w:val="00E635D1"/>
    <w:rsid w:val="00F5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2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7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68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/>
    <c:plotArea>
      <c:layout/>
      <c:lineChart>
        <c:grouping val="stacked"/>
        <c:ser>
          <c:idx val="0"/>
          <c:order val="0"/>
          <c:tx>
            <c:strRef>
              <c:f>Feuil1!$B$1</c:f>
              <c:strCache>
                <c:ptCount val="1"/>
                <c:pt idx="0">
                  <c:v>Nombre de repas</c:v>
                </c:pt>
              </c:strCache>
            </c:strRef>
          </c:tx>
          <c:spPr>
            <a:ln w="44450"/>
          </c:spPr>
          <c:marker>
            <c:symbol val="star"/>
            <c:size val="9"/>
          </c:marker>
          <c:cat>
            <c:strRef>
              <c:f>Feuil1!$A$2:$A$9</c:f>
              <c:strCache>
                <c:ptCount val="7"/>
                <c:pt idx="0">
                  <c:v>lundi</c:v>
                </c:pt>
                <c:pt idx="1">
                  <c:v>mardi</c:v>
                </c:pt>
                <c:pt idx="2">
                  <c:v>mercredi</c:v>
                </c:pt>
                <c:pt idx="3">
                  <c:v>jeudi</c:v>
                </c:pt>
                <c:pt idx="4">
                  <c:v>vendredi</c:v>
                </c:pt>
                <c:pt idx="5">
                  <c:v>samedi</c:v>
                </c:pt>
                <c:pt idx="6">
                  <c:v>dimache</c:v>
                </c:pt>
              </c:strCache>
            </c:strRef>
          </c:cat>
          <c:val>
            <c:numRef>
              <c:f>Feuil1!$B$2:$B$8</c:f>
              <c:numCache>
                <c:formatCode>General</c:formatCode>
                <c:ptCount val="7"/>
                <c:pt idx="0">
                  <c:v>25</c:v>
                </c:pt>
                <c:pt idx="1">
                  <c:v>20</c:v>
                </c:pt>
                <c:pt idx="2">
                  <c:v>45</c:v>
                </c:pt>
                <c:pt idx="3">
                  <c:v>30</c:v>
                </c:pt>
                <c:pt idx="4">
                  <c:v>45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</c:ser>
        <c:marker val="1"/>
        <c:axId val="126573184"/>
        <c:axId val="126580608"/>
      </c:lineChart>
      <c:catAx>
        <c:axId val="126573184"/>
        <c:scaling>
          <c:orientation val="minMax"/>
        </c:scaling>
        <c:axPos val="b"/>
        <c:tickLblPos val="nextTo"/>
        <c:crossAx val="126580608"/>
        <c:crosses val="autoZero"/>
        <c:auto val="1"/>
        <c:lblAlgn val="ctr"/>
        <c:lblOffset val="100"/>
      </c:catAx>
      <c:valAx>
        <c:axId val="126580608"/>
        <c:scaling>
          <c:orientation val="minMax"/>
          <c:max val="50"/>
          <c:min val="0"/>
        </c:scaling>
        <c:axPos val="l"/>
        <c:majorGridlines/>
        <c:numFmt formatCode="General" sourceLinked="0"/>
        <c:tickLblPos val="nextTo"/>
        <c:crossAx val="126573184"/>
        <c:crosses val="autoZero"/>
        <c:crossBetween val="between"/>
        <c:majorUnit val="5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25</cp:revision>
  <dcterms:created xsi:type="dcterms:W3CDTF">2012-02-19T19:55:00Z</dcterms:created>
  <dcterms:modified xsi:type="dcterms:W3CDTF">2012-02-19T21:18:00Z</dcterms:modified>
</cp:coreProperties>
</file>