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6F" w:rsidRDefault="00DB74AE" w:rsidP="00DB74A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Les types (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décl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.,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int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. et imp.) et formes de phrases (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aff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 xml:space="preserve">. et </w:t>
      </w:r>
      <w:proofErr w:type="spellStart"/>
      <w:r>
        <w:rPr>
          <w:rFonts w:ascii="Comic Sans MS" w:hAnsi="Comic Sans MS"/>
          <w:b/>
          <w:sz w:val="24"/>
          <w:szCs w:val="24"/>
          <w:u w:val="single"/>
        </w:rPr>
        <w:t>nég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.)</w:t>
      </w:r>
      <w:r w:rsidR="00456868">
        <w:rPr>
          <w:rFonts w:ascii="Comic Sans MS" w:hAnsi="Comic Sans MS"/>
          <w:b/>
          <w:sz w:val="24"/>
          <w:szCs w:val="24"/>
          <w:u w:val="single"/>
        </w:rPr>
        <w:t> : évaluation</w:t>
      </w:r>
    </w:p>
    <w:p w:rsidR="00DB74AE" w:rsidRDefault="00DB74AE" w:rsidP="00DB74AE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Indique le type et la forme de chaque phrase en traçant une croix dans les colonnes qui conviennent.</w:t>
      </w:r>
    </w:p>
    <w:tbl>
      <w:tblPr>
        <w:tblStyle w:val="Grilledutableau"/>
        <w:tblW w:w="0" w:type="auto"/>
        <w:tblLayout w:type="fixed"/>
        <w:tblLook w:val="04A0"/>
      </w:tblPr>
      <w:tblGrid>
        <w:gridCol w:w="6204"/>
        <w:gridCol w:w="601"/>
        <w:gridCol w:w="602"/>
        <w:gridCol w:w="601"/>
        <w:gridCol w:w="602"/>
        <w:gridCol w:w="602"/>
      </w:tblGrid>
      <w:tr w:rsidR="00DB74AE" w:rsidTr="00701E9C">
        <w:tc>
          <w:tcPr>
            <w:tcW w:w="6204" w:type="dxa"/>
            <w:tcBorders>
              <w:top w:val="nil"/>
              <w:left w:val="nil"/>
              <w:bottom w:val="nil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04" w:type="dxa"/>
            <w:gridSpan w:val="3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TYPES</w:t>
            </w:r>
          </w:p>
        </w:tc>
        <w:tc>
          <w:tcPr>
            <w:tcW w:w="1204" w:type="dxa"/>
            <w:gridSpan w:val="2"/>
            <w:tcBorders>
              <w:left w:val="single" w:sz="24" w:space="0" w:color="auto"/>
            </w:tcBorders>
            <w:vAlign w:val="center"/>
          </w:tcPr>
          <w:p w:rsidR="00DB74AE" w:rsidRDefault="00DB74AE" w:rsidP="00FF6C2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FORMES</w:t>
            </w:r>
          </w:p>
        </w:tc>
      </w:tr>
      <w:tr w:rsidR="00DB74AE" w:rsidTr="00701E9C">
        <w:trPr>
          <w:cantSplit/>
          <w:trHeight w:val="1584"/>
        </w:trPr>
        <w:tc>
          <w:tcPr>
            <w:tcW w:w="6204" w:type="dxa"/>
            <w:tcBorders>
              <w:top w:val="nil"/>
              <w:left w:val="nil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DB74AE" w:rsidRDefault="00DB74AE" w:rsidP="00DB74AE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Déclaratif</w:t>
            </w:r>
          </w:p>
        </w:tc>
        <w:tc>
          <w:tcPr>
            <w:tcW w:w="602" w:type="dxa"/>
            <w:textDirection w:val="btLr"/>
            <w:vAlign w:val="center"/>
          </w:tcPr>
          <w:p w:rsidR="00DB74AE" w:rsidRDefault="00DB74AE" w:rsidP="00DB74AE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Interrogatif</w:t>
            </w:r>
          </w:p>
        </w:tc>
        <w:tc>
          <w:tcPr>
            <w:tcW w:w="601" w:type="dxa"/>
            <w:tcBorders>
              <w:right w:val="single" w:sz="24" w:space="0" w:color="auto"/>
            </w:tcBorders>
            <w:textDirection w:val="btLr"/>
            <w:vAlign w:val="center"/>
          </w:tcPr>
          <w:p w:rsidR="00DB74AE" w:rsidRDefault="00DB74AE" w:rsidP="00DB74AE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Impératif</w:t>
            </w:r>
          </w:p>
        </w:tc>
        <w:tc>
          <w:tcPr>
            <w:tcW w:w="602" w:type="dxa"/>
            <w:tcBorders>
              <w:left w:val="single" w:sz="24" w:space="0" w:color="auto"/>
            </w:tcBorders>
            <w:textDirection w:val="btLr"/>
            <w:vAlign w:val="center"/>
          </w:tcPr>
          <w:p w:rsidR="00DB74AE" w:rsidRDefault="00DB74AE" w:rsidP="00DB74AE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Affirmative</w:t>
            </w:r>
          </w:p>
        </w:tc>
        <w:tc>
          <w:tcPr>
            <w:tcW w:w="602" w:type="dxa"/>
            <w:textDirection w:val="btLr"/>
            <w:vAlign w:val="center"/>
          </w:tcPr>
          <w:p w:rsidR="00DB74AE" w:rsidRDefault="00DB74AE" w:rsidP="00DB74AE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Négative</w:t>
            </w: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N’as-tu pas reçu ton bulletin aujourd’hui ?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Ces élèves ont participé à l’opération « Arc-en-ciel ».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Dites-lui de revenir.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Certaines émissions de télé sont vraiment stupides.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C’est le gâteau qui a été préparé par ta sœur ?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DB74AE" w:rsidTr="00701E9C">
        <w:tc>
          <w:tcPr>
            <w:tcW w:w="6204" w:type="dxa"/>
            <w:vAlign w:val="center"/>
          </w:tcPr>
          <w:p w:rsidR="00DB74AE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 partez plus jamais sans dire où vous allez !</w:t>
            </w:r>
          </w:p>
        </w:tc>
        <w:tc>
          <w:tcPr>
            <w:tcW w:w="601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DB74AE" w:rsidRDefault="00DB74AE" w:rsidP="00DB74AE">
            <w:pPr>
              <w:jc w:val="center"/>
              <w:rPr>
                <w:rFonts w:ascii="Comic Sans MS" w:hAnsi="Comic Sans MS"/>
              </w:rPr>
            </w:pPr>
          </w:p>
        </w:tc>
      </w:tr>
      <w:tr w:rsidR="00FB0B87" w:rsidTr="00701E9C">
        <w:tc>
          <w:tcPr>
            <w:tcW w:w="6204" w:type="dxa"/>
            <w:vAlign w:val="center"/>
          </w:tcPr>
          <w:p w:rsidR="00FB0B87" w:rsidRDefault="00456868" w:rsidP="00956CC8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Ils n’ont pas eu le temps de terminer leur travail.</w:t>
            </w:r>
          </w:p>
        </w:tc>
        <w:tc>
          <w:tcPr>
            <w:tcW w:w="601" w:type="dxa"/>
            <w:vAlign w:val="center"/>
          </w:tcPr>
          <w:p w:rsidR="00FB0B87" w:rsidRDefault="00FB0B87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FB0B87" w:rsidRDefault="00FB0B87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tcBorders>
              <w:right w:val="single" w:sz="24" w:space="0" w:color="auto"/>
            </w:tcBorders>
            <w:vAlign w:val="center"/>
          </w:tcPr>
          <w:p w:rsidR="00FB0B87" w:rsidRDefault="00FB0B87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tcBorders>
              <w:left w:val="single" w:sz="24" w:space="0" w:color="auto"/>
            </w:tcBorders>
            <w:vAlign w:val="center"/>
          </w:tcPr>
          <w:p w:rsidR="00FB0B87" w:rsidRDefault="00FB0B87" w:rsidP="00DB74A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2" w:type="dxa"/>
            <w:vAlign w:val="center"/>
          </w:tcPr>
          <w:p w:rsidR="00FB0B87" w:rsidRDefault="00FB0B87" w:rsidP="00DB74AE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456868" w:rsidRDefault="00456868" w:rsidP="00456868">
      <w:pPr>
        <w:pStyle w:val="Paragraphedeliste"/>
        <w:rPr>
          <w:rFonts w:ascii="Comic Sans MS" w:hAnsi="Comic Sans MS"/>
          <w:u w:val="single"/>
        </w:rPr>
      </w:pPr>
    </w:p>
    <w:p w:rsidR="00456868" w:rsidRDefault="00456868" w:rsidP="00456868">
      <w:pPr>
        <w:pStyle w:val="Paragraphedeliste"/>
        <w:rPr>
          <w:rFonts w:ascii="Comic Sans MS" w:hAnsi="Comic Sans MS"/>
          <w:u w:val="single"/>
        </w:rPr>
      </w:pPr>
    </w:p>
    <w:p w:rsidR="003121B4" w:rsidRDefault="00456868" w:rsidP="003121B4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Rends ces phrases négatives.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Est-ce que je me suis levé trop tard ?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Après un bon déjeuner, il a encore faim.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p w:rsidR="00456868" w:rsidRDefault="00456868" w:rsidP="00456868">
      <w:pPr>
        <w:rPr>
          <w:rFonts w:ascii="Comic Sans MS" w:hAnsi="Comic Sans MS"/>
        </w:rPr>
      </w:pPr>
    </w:p>
    <w:p w:rsidR="00456868" w:rsidRPr="00456868" w:rsidRDefault="00456868" w:rsidP="00456868">
      <w:pPr>
        <w:pStyle w:val="Paragraphedeliste"/>
        <w:numPr>
          <w:ilvl w:val="0"/>
          <w:numId w:val="1"/>
        </w:numPr>
        <w:rPr>
          <w:rFonts w:ascii="Comic Sans MS" w:hAnsi="Comic Sans MS"/>
          <w:u w:val="single"/>
        </w:rPr>
      </w:pPr>
      <w:r w:rsidRPr="00456868">
        <w:rPr>
          <w:rFonts w:ascii="Comic Sans MS" w:hAnsi="Comic Sans MS"/>
          <w:u w:val="single"/>
        </w:rPr>
        <w:t>Rends cette phrase affirmative.</w:t>
      </w:r>
    </w:p>
    <w:p w:rsid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La pelouse n’a point été tondue cette semaine.</w:t>
      </w:r>
    </w:p>
    <w:p w:rsidR="00456868" w:rsidRPr="00456868" w:rsidRDefault="00456868" w:rsidP="00456868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sectPr w:rsidR="00456868" w:rsidRPr="00456868" w:rsidSect="0096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E6B"/>
    <w:multiLevelType w:val="hybridMultilevel"/>
    <w:tmpl w:val="EBC201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A494A"/>
    <w:multiLevelType w:val="hybridMultilevel"/>
    <w:tmpl w:val="EBC201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4AE"/>
    <w:rsid w:val="000C7D27"/>
    <w:rsid w:val="003121B4"/>
    <w:rsid w:val="00375DCF"/>
    <w:rsid w:val="00456868"/>
    <w:rsid w:val="0050196B"/>
    <w:rsid w:val="00667874"/>
    <w:rsid w:val="00672DCB"/>
    <w:rsid w:val="00701E9C"/>
    <w:rsid w:val="007920EA"/>
    <w:rsid w:val="007E0E94"/>
    <w:rsid w:val="008A334F"/>
    <w:rsid w:val="00956CC8"/>
    <w:rsid w:val="00963A6F"/>
    <w:rsid w:val="00C12EF0"/>
    <w:rsid w:val="00C55A91"/>
    <w:rsid w:val="00DB74AE"/>
    <w:rsid w:val="00FB0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4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B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5686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Baudouin</dc:creator>
  <cp:lastModifiedBy>Baudouin</cp:lastModifiedBy>
  <cp:revision>9</cp:revision>
  <dcterms:created xsi:type="dcterms:W3CDTF">2012-05-05T12:53:00Z</dcterms:created>
  <dcterms:modified xsi:type="dcterms:W3CDTF">2012-05-10T06:25:00Z</dcterms:modified>
</cp:coreProperties>
</file>