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407" w:rsidRDefault="0038009D" w:rsidP="00BD4407">
      <w:pPr>
        <w:rPr>
          <w:rFonts w:ascii="Comic Sans MS" w:hAnsi="Comic Sans MS"/>
        </w:rPr>
      </w:pPr>
      <w:r>
        <w:rPr>
          <w:rFonts w:ascii="Comic Sans MS" w:hAnsi="Comic Sans MS"/>
          <w:noProof/>
          <w:lang w:val="fr-FR" w:eastAsia="fr-FR"/>
        </w:rPr>
        <w:pict>
          <v:group id="_x0000_s1035" style="position:absolute;margin-left:9.35pt;margin-top:-22.8pt;width:512.2pt;height:53.95pt;z-index:251669504;mso-wrap-distance-left:0;mso-wrap-distance-right:0" coordorigin="-108,-662" coordsize="10243,1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7089;top:-635;width:3046;height:1019;v-text-anchor:middle">
              <v:fill type="frame"/>
              <v:stroke joinstyle="round"/>
              <v:imagedata r:id="rId5" o:title=""/>
            </v:shape>
            <v:roundrect id="_x0000_s1037" style="position:absolute;left:-108;top:-466;width:6636;height:650;v-text-anchor:middle" arcsize="10923f" strokecolor="gray" strokeweight=".79mm">
              <v:fill color2="black"/>
              <v:stroke color2="#7f7f7f" joinstyle="miter"/>
            </v:roundrect>
            <v:oval id="_x0000_s1038" style="position:absolute;left:5799;top:-662;width:1078;height:1078;v-text-anchor:middle" strokecolor="#969696" strokeweight="1.06mm">
              <v:fill color2="black"/>
              <v:stroke color2="#696969" joinstyle="miter"/>
            </v:oval>
            <v:shapetype id="_x0000_t202" coordsize="21600,21600" o:spt="202" path="m,l,21600r21600,l21600,xe">
              <v:stroke joinstyle="miter"/>
              <v:path gradientshapeok="t" o:connecttype="rect"/>
            </v:shapetype>
            <v:shape id="_x0000_s1039" type="#_x0000_t202" style="position:absolute;left:-39;top:-472;width:6479;height:647;v-text-anchor:middle" filled="f" stroked="f">
              <v:stroke joinstyle="round"/>
              <v:textbox style="mso-next-textbox:#_x0000_s1039;mso-rotate-with-shape:t">
                <w:txbxContent>
                  <w:p w:rsidR="00BD4407" w:rsidRDefault="00BD4407" w:rsidP="00BD4407">
                    <w:pPr>
                      <w:rPr>
                        <w:rFonts w:ascii="Arial Black" w:hAnsi="Arial Black"/>
                        <w:color w:val="808080"/>
                        <w:sz w:val="36"/>
                        <w:szCs w:val="36"/>
                      </w:rPr>
                    </w:pPr>
                    <w:r>
                      <w:rPr>
                        <w:rFonts w:ascii="Arial Black" w:hAnsi="Arial Black"/>
                        <w:color w:val="FFFFFF"/>
                        <w:sz w:val="36"/>
                        <w:szCs w:val="36"/>
                      </w:rPr>
                      <w:t xml:space="preserve"> </w:t>
                    </w:r>
                    <w:r>
                      <w:rPr>
                        <w:rFonts w:ascii="Arial Black" w:hAnsi="Arial Black"/>
                        <w:color w:val="808080"/>
                        <w:sz w:val="36"/>
                        <w:szCs w:val="36"/>
                      </w:rPr>
                      <w:t>FICHE DE PRÉPARATION N°</w:t>
                    </w:r>
                  </w:p>
                </w:txbxContent>
              </v:textbox>
            </v:shape>
          </v:group>
        </w:pict>
      </w:r>
    </w:p>
    <w:p w:rsidR="00BD4407" w:rsidRDefault="00BD4407" w:rsidP="00BD4407">
      <w:pPr>
        <w:rPr>
          <w:rFonts w:ascii="Comic Sans MS" w:hAnsi="Comic Sans MS"/>
        </w:rPr>
      </w:pPr>
    </w:p>
    <w:p w:rsidR="00BD4407" w:rsidRDefault="0038009D" w:rsidP="00BD4407">
      <w:pPr>
        <w:rPr>
          <w:rFonts w:ascii="Comic Sans MS" w:hAnsi="Comic Sans MS"/>
        </w:rPr>
      </w:pPr>
      <w:r w:rsidRPr="0038009D">
        <w:rPr>
          <w:rFonts w:ascii="Comic Sans MS" w:hAnsi="Comic Sans MS"/>
          <w:noProof/>
        </w:rPr>
        <w:pict>
          <v:roundrect id="_x0000_s1040" style="position:absolute;margin-left:36pt;margin-top:10.1pt;width:468.85pt;height:65.3pt;z-index:251670528" arcsize="10923f" fillcolor="#92d050">
            <v:textbox style="mso-next-textbox:#_x0000_s1040">
              <w:txbxContent>
                <w:p w:rsidR="00BD4407" w:rsidRPr="00BD4407" w:rsidRDefault="00456025" w:rsidP="00BD4407">
                  <w:pPr>
                    <w:shd w:val="clear" w:color="auto" w:fill="92D050"/>
                    <w:jc w:val="center"/>
                    <w:rPr>
                      <w:rFonts w:ascii="Cursive standard" w:hAnsi="Cursive standard"/>
                      <w:b/>
                      <w:sz w:val="56"/>
                      <w:szCs w:val="56"/>
                      <w:u w:val="single"/>
                    </w:rPr>
                  </w:pPr>
                  <w:r>
                    <w:rPr>
                      <w:rFonts w:ascii="Cursive standard" w:hAnsi="Cursive standard"/>
                      <w:b/>
                      <w:sz w:val="56"/>
                      <w:szCs w:val="56"/>
                      <w:u w:val="single"/>
                    </w:rPr>
                    <w:t>Activité sur</w:t>
                  </w:r>
                  <w:r w:rsidR="0034672D">
                    <w:rPr>
                      <w:rFonts w:ascii="Cursive standard" w:hAnsi="Cursive standard"/>
                      <w:b/>
                      <w:sz w:val="56"/>
                      <w:szCs w:val="56"/>
                      <w:u w:val="single"/>
                    </w:rPr>
                    <w:t xml:space="preserve"> les capacités</w:t>
                  </w:r>
                  <w:r w:rsidR="00153445">
                    <w:rPr>
                      <w:rFonts w:ascii="Cursive standard" w:hAnsi="Cursive standard"/>
                      <w:b/>
                      <w:sz w:val="56"/>
                      <w:szCs w:val="56"/>
                      <w:u w:val="single"/>
                    </w:rPr>
                    <w:t>.</w:t>
                  </w:r>
                </w:p>
              </w:txbxContent>
            </v:textbox>
          </v:roundrect>
        </w:pict>
      </w:r>
    </w:p>
    <w:p w:rsidR="00BD4407" w:rsidRDefault="00BD4407" w:rsidP="00BD4407">
      <w:pPr>
        <w:rPr>
          <w:rFonts w:ascii="Comic Sans MS" w:hAnsi="Comic Sans MS"/>
        </w:rPr>
      </w:pPr>
    </w:p>
    <w:p w:rsidR="00BD4407" w:rsidRPr="00BD4407" w:rsidRDefault="00BD4407" w:rsidP="00BD4407">
      <w:pPr>
        <w:rPr>
          <w:rFonts w:ascii="Cursive standard" w:hAnsi="Cursive standard"/>
          <w:b/>
          <w:u w:val="single"/>
        </w:rPr>
      </w:pPr>
    </w:p>
    <w:p w:rsidR="00BD4407" w:rsidRDefault="00BD4407" w:rsidP="00BD4407">
      <w:pPr>
        <w:rPr>
          <w:rFonts w:ascii="Comic Sans MS" w:hAnsi="Comic Sans MS"/>
        </w:rPr>
      </w:pPr>
    </w:p>
    <w:p w:rsidR="00BD4407" w:rsidRDefault="00BD4407" w:rsidP="00BD4407">
      <w:pPr>
        <w:rPr>
          <w:rFonts w:ascii="Comic Sans MS" w:hAnsi="Comic Sans MS"/>
        </w:rPr>
      </w:pPr>
    </w:p>
    <w:tbl>
      <w:tblPr>
        <w:tblpPr w:leftFromText="141" w:rightFromText="141" w:vertAnchor="page" w:horzAnchor="margin" w:tblpXSpec="center" w:tblpY="3183"/>
        <w:tblW w:w="0" w:type="auto"/>
        <w:shd w:val="clear" w:color="auto" w:fill="CCCCCC"/>
        <w:tblLook w:val="01E0"/>
      </w:tblPr>
      <w:tblGrid>
        <w:gridCol w:w="5221"/>
        <w:gridCol w:w="4052"/>
      </w:tblGrid>
      <w:tr w:rsidR="00BD4407" w:rsidRPr="00081AFC" w:rsidTr="006B629E">
        <w:trPr>
          <w:trHeight w:val="1005"/>
        </w:trPr>
        <w:tc>
          <w:tcPr>
            <w:tcW w:w="5221" w:type="dxa"/>
            <w:shd w:val="clear" w:color="auto" w:fill="B6DDE8" w:themeFill="accent5" w:themeFillTint="66"/>
          </w:tcPr>
          <w:p w:rsidR="00BD4407" w:rsidRDefault="00BD4407" w:rsidP="006B629E">
            <w:pPr>
              <w:rPr>
                <w:rFonts w:ascii="Comic Sans MS" w:hAnsi="Comic Sans MS"/>
                <w:szCs w:val="28"/>
              </w:rPr>
            </w:pPr>
            <w:r w:rsidRPr="00081AFC">
              <w:rPr>
                <w:rFonts w:ascii="Comic Sans MS" w:hAnsi="Comic Sans MS"/>
                <w:b/>
                <w:szCs w:val="28"/>
              </w:rPr>
              <w:t xml:space="preserve">Créé par : </w:t>
            </w:r>
            <w:r w:rsidR="008B7675">
              <w:rPr>
                <w:rFonts w:ascii="Comic Sans MS" w:hAnsi="Comic Sans MS"/>
                <w:szCs w:val="28"/>
              </w:rPr>
              <w:t>Moreau Gaëlle</w:t>
            </w:r>
            <w:r w:rsidR="000F1E6D">
              <w:rPr>
                <w:rFonts w:ascii="Comic Sans MS" w:hAnsi="Comic Sans MS"/>
                <w:szCs w:val="28"/>
              </w:rPr>
              <w:t xml:space="preserve"> 3</w:t>
            </w:r>
            <w:r w:rsidRPr="00081AFC">
              <w:rPr>
                <w:rFonts w:ascii="Comic Sans MS" w:hAnsi="Comic Sans MS"/>
                <w:szCs w:val="28"/>
              </w:rPr>
              <w:t>NP</w:t>
            </w:r>
            <w:r w:rsidR="000F1E6D">
              <w:rPr>
                <w:rFonts w:ascii="Comic Sans MS" w:hAnsi="Comic Sans MS"/>
                <w:szCs w:val="28"/>
              </w:rPr>
              <w:t>C</w:t>
            </w:r>
          </w:p>
          <w:p w:rsidR="00BD4407" w:rsidRPr="00081AFC" w:rsidRDefault="00BD4407" w:rsidP="007A247F">
            <w:pPr>
              <w:rPr>
                <w:rFonts w:ascii="Comic Sans MS" w:hAnsi="Comic Sans MS"/>
                <w:b/>
                <w:szCs w:val="28"/>
              </w:rPr>
            </w:pPr>
          </w:p>
        </w:tc>
        <w:tc>
          <w:tcPr>
            <w:tcW w:w="4052" w:type="dxa"/>
            <w:shd w:val="clear" w:color="auto" w:fill="B6DDE8" w:themeFill="accent5" w:themeFillTint="66"/>
          </w:tcPr>
          <w:p w:rsidR="00BD4407" w:rsidRPr="00081AFC" w:rsidRDefault="00BD4407" w:rsidP="006B629E">
            <w:pPr>
              <w:rPr>
                <w:rFonts w:ascii="Comic Sans MS" w:hAnsi="Comic Sans MS"/>
                <w:szCs w:val="36"/>
              </w:rPr>
            </w:pPr>
            <w:r w:rsidRPr="00081AFC">
              <w:rPr>
                <w:rFonts w:ascii="Comic Sans MS" w:hAnsi="Comic Sans MS"/>
                <w:b/>
                <w:szCs w:val="36"/>
              </w:rPr>
              <w:t>Année(s) :</w:t>
            </w:r>
            <w:r w:rsidR="000F1E6D">
              <w:rPr>
                <w:rFonts w:ascii="Comic Sans MS" w:hAnsi="Comic Sans MS"/>
                <w:b/>
                <w:szCs w:val="36"/>
              </w:rPr>
              <w:t xml:space="preserve"> </w:t>
            </w:r>
            <w:r w:rsidR="00456025">
              <w:rPr>
                <w:rFonts w:ascii="Comic Sans MS" w:hAnsi="Comic Sans MS"/>
                <w:b/>
                <w:szCs w:val="36"/>
              </w:rPr>
              <w:t>1</w:t>
            </w:r>
            <w:r w:rsidR="00456025" w:rsidRPr="00456025">
              <w:rPr>
                <w:rFonts w:ascii="Comic Sans MS" w:hAnsi="Comic Sans MS"/>
                <w:b/>
                <w:szCs w:val="36"/>
                <w:vertAlign w:val="superscript"/>
              </w:rPr>
              <w:t>ère</w:t>
            </w:r>
            <w:r w:rsidR="00456025">
              <w:rPr>
                <w:rFonts w:ascii="Comic Sans MS" w:hAnsi="Comic Sans MS"/>
                <w:b/>
                <w:szCs w:val="36"/>
              </w:rPr>
              <w:t xml:space="preserve"> primaire</w:t>
            </w:r>
            <w:r w:rsidR="007A247F">
              <w:rPr>
                <w:rFonts w:ascii="Comic Sans MS" w:hAnsi="Comic Sans MS"/>
                <w:b/>
                <w:szCs w:val="36"/>
              </w:rPr>
              <w:t xml:space="preserve"> (D+)</w:t>
            </w:r>
          </w:p>
          <w:p w:rsidR="00BD4407" w:rsidRPr="00081AFC" w:rsidRDefault="00BD4407" w:rsidP="006B629E">
            <w:pPr>
              <w:rPr>
                <w:rFonts w:ascii="Comic Sans MS" w:hAnsi="Comic Sans MS"/>
                <w:szCs w:val="36"/>
              </w:rPr>
            </w:pPr>
            <w:r w:rsidRPr="00081AFC">
              <w:rPr>
                <w:rFonts w:ascii="Comic Sans MS" w:hAnsi="Comic Sans MS"/>
                <w:b/>
                <w:szCs w:val="36"/>
              </w:rPr>
              <w:t xml:space="preserve">Cycle : </w:t>
            </w:r>
            <w:r w:rsidR="00456025">
              <w:rPr>
                <w:rFonts w:ascii="Comic Sans MS" w:hAnsi="Comic Sans MS"/>
                <w:b/>
                <w:szCs w:val="36"/>
              </w:rPr>
              <w:t>2</w:t>
            </w:r>
          </w:p>
        </w:tc>
      </w:tr>
    </w:tbl>
    <w:p w:rsidR="00BD4407" w:rsidRDefault="00BD4407" w:rsidP="00BD4407">
      <w:pPr>
        <w:rPr>
          <w:rFonts w:ascii="Comic Sans MS" w:hAnsi="Comic Sans MS"/>
        </w:rPr>
      </w:pPr>
    </w:p>
    <w:p w:rsidR="00BD4407" w:rsidRDefault="00BD4407" w:rsidP="00BD4407">
      <w:pPr>
        <w:rPr>
          <w:rFonts w:ascii="Comic Sans MS" w:hAnsi="Comic Sans MS"/>
        </w:rPr>
      </w:pPr>
    </w:p>
    <w:p w:rsidR="00BD4407" w:rsidRDefault="00BD4407" w:rsidP="00BD4407">
      <w:pPr>
        <w:rPr>
          <w:rFonts w:ascii="Comic Sans MS" w:hAnsi="Comic Sans MS"/>
        </w:rPr>
      </w:pPr>
    </w:p>
    <w:tbl>
      <w:tblPr>
        <w:tblpPr w:leftFromText="141" w:rightFromText="141" w:vertAnchor="text"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6"/>
        <w:gridCol w:w="3319"/>
        <w:gridCol w:w="1853"/>
        <w:gridCol w:w="2586"/>
      </w:tblGrid>
      <w:tr w:rsidR="00BD4407" w:rsidRPr="00081AFC" w:rsidTr="00450FAA">
        <w:tc>
          <w:tcPr>
            <w:tcW w:w="2586" w:type="dxa"/>
          </w:tcPr>
          <w:p w:rsidR="00BD4407" w:rsidRPr="00081AFC" w:rsidRDefault="0038009D" w:rsidP="00BD4407">
            <w:pPr>
              <w:rPr>
                <w:rFonts w:ascii="Comic Sans MS" w:hAnsi="Comic Sans MS"/>
                <w:b/>
              </w:rPr>
            </w:pPr>
            <w:r w:rsidRPr="0038009D">
              <w:rPr>
                <w:rFonts w:ascii="Comic Sans MS" w:hAnsi="Comic Sans MS"/>
                <w:b/>
                <w:noProof/>
              </w:rPr>
              <w:pict>
                <v:rect id="_x0000_s1041" style="position:absolute;margin-left:0;margin-top:.95pt;width:9.35pt;height:12.7pt;z-index:251672576" fillcolor="white [3212]"/>
              </w:pict>
            </w:r>
            <w:r w:rsidR="00BD4407" w:rsidRPr="00081AFC">
              <w:rPr>
                <w:rFonts w:ascii="Comic Sans MS" w:hAnsi="Comic Sans MS"/>
                <w:b/>
              </w:rPr>
              <w:t xml:space="preserve">    Français</w:t>
            </w:r>
          </w:p>
        </w:tc>
        <w:tc>
          <w:tcPr>
            <w:tcW w:w="3319" w:type="dxa"/>
          </w:tcPr>
          <w:p w:rsidR="00BD4407" w:rsidRPr="00081AFC" w:rsidRDefault="0038009D" w:rsidP="00BD4407">
            <w:pPr>
              <w:rPr>
                <w:rFonts w:ascii="Comic Sans MS" w:hAnsi="Comic Sans MS"/>
                <w:b/>
              </w:rPr>
            </w:pPr>
            <w:r w:rsidRPr="0038009D">
              <w:rPr>
                <w:rFonts w:ascii="Comic Sans MS" w:hAnsi="Comic Sans MS"/>
                <w:b/>
                <w:noProof/>
              </w:rPr>
              <w:pict>
                <v:rect id="_x0000_s1042" style="position:absolute;margin-left:4.5pt;margin-top:2.55pt;width:9.35pt;height:12.7pt;z-index:251673600;mso-position-horizontal-relative:text;mso-position-vertical-relative:text" fillcolor="#92d050"/>
              </w:pict>
            </w:r>
            <w:r w:rsidR="00BD4407" w:rsidRPr="00081AFC">
              <w:rPr>
                <w:rFonts w:ascii="Comic Sans MS" w:hAnsi="Comic Sans MS"/>
                <w:b/>
              </w:rPr>
              <w:t xml:space="preserve">     Formation mathématique</w:t>
            </w:r>
          </w:p>
        </w:tc>
        <w:tc>
          <w:tcPr>
            <w:tcW w:w="1853" w:type="dxa"/>
          </w:tcPr>
          <w:p w:rsidR="00BD4407" w:rsidRPr="00081AFC" w:rsidRDefault="0038009D" w:rsidP="00BD4407">
            <w:pPr>
              <w:rPr>
                <w:rFonts w:ascii="Comic Sans MS" w:hAnsi="Comic Sans MS"/>
                <w:b/>
              </w:rPr>
            </w:pPr>
            <w:r w:rsidRPr="0038009D">
              <w:rPr>
                <w:rFonts w:ascii="Comic Sans MS" w:hAnsi="Comic Sans MS"/>
                <w:b/>
                <w:noProof/>
              </w:rPr>
              <w:pict>
                <v:rect id="_x0000_s1043" style="position:absolute;margin-left:6.85pt;margin-top:2.55pt;width:9.35pt;height:12.7pt;z-index:251674624;mso-position-horizontal-relative:text;mso-position-vertical-relative:text"/>
              </w:pict>
            </w:r>
            <w:r w:rsidR="00BD4407" w:rsidRPr="00081AFC">
              <w:rPr>
                <w:rFonts w:ascii="Comic Sans MS" w:hAnsi="Comic Sans MS"/>
                <w:b/>
              </w:rPr>
              <w:t xml:space="preserve">     Histoire</w:t>
            </w:r>
          </w:p>
        </w:tc>
        <w:tc>
          <w:tcPr>
            <w:tcW w:w="2586" w:type="dxa"/>
          </w:tcPr>
          <w:p w:rsidR="00BD4407" w:rsidRPr="00081AFC" w:rsidRDefault="0038009D" w:rsidP="00BD4407">
            <w:pPr>
              <w:rPr>
                <w:rFonts w:ascii="Comic Sans MS" w:hAnsi="Comic Sans MS"/>
                <w:b/>
              </w:rPr>
            </w:pPr>
            <w:r w:rsidRPr="0038009D">
              <w:rPr>
                <w:rFonts w:ascii="Comic Sans MS" w:hAnsi="Comic Sans MS"/>
                <w:b/>
                <w:noProof/>
              </w:rPr>
              <w:pict>
                <v:rect id="_x0000_s1044" style="position:absolute;margin-left:10.55pt;margin-top:1.75pt;width:9.35pt;height:12.7pt;z-index:251675648;mso-position-horizontal-relative:text;mso-position-vertical-relative:text"/>
              </w:pict>
            </w:r>
            <w:r w:rsidR="00BD4407" w:rsidRPr="00081AFC">
              <w:rPr>
                <w:rFonts w:ascii="Comic Sans MS" w:hAnsi="Comic Sans MS"/>
                <w:b/>
              </w:rPr>
              <w:t xml:space="preserve">       Géographie</w:t>
            </w:r>
          </w:p>
        </w:tc>
      </w:tr>
      <w:tr w:rsidR="00450FAA" w:rsidRPr="00081AFC" w:rsidTr="00431110">
        <w:tc>
          <w:tcPr>
            <w:tcW w:w="10344" w:type="dxa"/>
            <w:gridSpan w:val="4"/>
          </w:tcPr>
          <w:p w:rsidR="00450FAA" w:rsidRPr="00081AFC" w:rsidRDefault="00450FAA" w:rsidP="00BD4407">
            <w:pPr>
              <w:rPr>
                <w:rFonts w:ascii="Comic Sans MS" w:hAnsi="Comic Sans MS"/>
                <w:b/>
              </w:rPr>
            </w:pPr>
          </w:p>
        </w:tc>
      </w:tr>
      <w:tr w:rsidR="00BD4407" w:rsidRPr="00081AFC" w:rsidTr="00450FAA">
        <w:tc>
          <w:tcPr>
            <w:tcW w:w="2586" w:type="dxa"/>
          </w:tcPr>
          <w:p w:rsidR="00BD4407" w:rsidRPr="00081AFC" w:rsidRDefault="0038009D" w:rsidP="00BD4407">
            <w:pPr>
              <w:rPr>
                <w:rFonts w:ascii="Comic Sans MS" w:hAnsi="Comic Sans MS"/>
                <w:b/>
              </w:rPr>
            </w:pPr>
            <w:r w:rsidRPr="0038009D">
              <w:rPr>
                <w:rFonts w:ascii="Comic Sans MS" w:hAnsi="Comic Sans MS"/>
                <w:b/>
                <w:noProof/>
              </w:rPr>
              <w:pict>
                <v:rect id="_x0000_s1045" style="position:absolute;margin-left:0;margin-top:1.8pt;width:9.35pt;height:12.7pt;z-index:251676672;mso-position-horizontal-relative:text;mso-position-vertical-relative:text"/>
              </w:pict>
            </w:r>
            <w:r w:rsidR="00BD4407" w:rsidRPr="00081AFC">
              <w:rPr>
                <w:rFonts w:ascii="Comic Sans MS" w:hAnsi="Comic Sans MS"/>
                <w:b/>
              </w:rPr>
              <w:t xml:space="preserve">    Sciences</w:t>
            </w:r>
          </w:p>
        </w:tc>
        <w:tc>
          <w:tcPr>
            <w:tcW w:w="3319" w:type="dxa"/>
          </w:tcPr>
          <w:p w:rsidR="00BD4407" w:rsidRPr="00081AFC" w:rsidRDefault="0038009D" w:rsidP="00456025">
            <w:pPr>
              <w:rPr>
                <w:rFonts w:ascii="Comic Sans MS" w:hAnsi="Comic Sans MS"/>
                <w:b/>
              </w:rPr>
            </w:pPr>
            <w:r w:rsidRPr="0038009D">
              <w:rPr>
                <w:rFonts w:ascii="Comic Sans MS" w:hAnsi="Comic Sans MS"/>
                <w:b/>
                <w:noProof/>
              </w:rPr>
              <w:pict>
                <v:rect id="_x0000_s1046" style="position:absolute;margin-left:-1.2pt;margin-top:2.45pt;width:9.35pt;height:12.7pt;z-index:251677696;mso-position-horizontal-relative:text;mso-position-vertical-relative:text"/>
              </w:pict>
            </w:r>
            <w:r w:rsidR="00BD4407" w:rsidRPr="00081AFC">
              <w:rPr>
                <w:rFonts w:ascii="Comic Sans MS" w:hAnsi="Comic Sans MS"/>
                <w:b/>
              </w:rPr>
              <w:t xml:space="preserve">    Musique      </w:t>
            </w:r>
            <w:r w:rsidR="00456025">
              <w:rPr>
                <w:rFonts w:ascii="Comic Sans MS" w:hAnsi="Comic Sans MS"/>
                <w:b/>
              </w:rPr>
              <w:t xml:space="preserve">   </w:t>
            </w:r>
          </w:p>
        </w:tc>
        <w:tc>
          <w:tcPr>
            <w:tcW w:w="1853" w:type="dxa"/>
          </w:tcPr>
          <w:p w:rsidR="00BD4407" w:rsidRPr="00081AFC" w:rsidRDefault="0038009D" w:rsidP="00BD4407">
            <w:pPr>
              <w:rPr>
                <w:rFonts w:ascii="Comic Sans MS" w:hAnsi="Comic Sans MS"/>
                <w:b/>
              </w:rPr>
            </w:pPr>
            <w:r w:rsidRPr="0038009D">
              <w:rPr>
                <w:rFonts w:ascii="Comic Sans MS" w:hAnsi="Comic Sans MS"/>
                <w:b/>
                <w:noProof/>
              </w:rPr>
              <w:pict>
                <v:rect id="_x0000_s1048" style="position:absolute;margin-left:8.35pt;margin-top:1.05pt;width:9.35pt;height:12.7pt;z-index:251679744;mso-position-horizontal-relative:text;mso-position-vertical-relative:text"/>
              </w:pict>
            </w:r>
            <w:r w:rsidR="00BD4407" w:rsidRPr="00081AFC">
              <w:rPr>
                <w:rFonts w:ascii="Comic Sans MS" w:hAnsi="Comic Sans MS"/>
                <w:b/>
              </w:rPr>
              <w:t xml:space="preserve">      </w:t>
            </w:r>
            <w:r w:rsidR="00456025">
              <w:rPr>
                <w:rFonts w:ascii="Comic Sans MS" w:hAnsi="Comic Sans MS"/>
                <w:b/>
              </w:rPr>
              <w:t>Religion</w:t>
            </w:r>
          </w:p>
        </w:tc>
        <w:tc>
          <w:tcPr>
            <w:tcW w:w="2586" w:type="dxa"/>
          </w:tcPr>
          <w:p w:rsidR="00BD4407" w:rsidRPr="00081AFC" w:rsidRDefault="0038009D" w:rsidP="00BD4407">
            <w:pPr>
              <w:rPr>
                <w:rFonts w:ascii="Comic Sans MS" w:hAnsi="Comic Sans MS"/>
                <w:b/>
              </w:rPr>
            </w:pPr>
            <w:r w:rsidRPr="0038009D">
              <w:rPr>
                <w:rFonts w:ascii="Comic Sans MS" w:hAnsi="Comic Sans MS"/>
                <w:b/>
                <w:noProof/>
              </w:rPr>
              <w:pict>
                <v:rect id="_x0000_s1049" style="position:absolute;margin-left:12.1pt;margin-top:1.8pt;width:9.35pt;height:12.7pt;z-index:251680768;mso-position-horizontal-relative:text;mso-position-vertical-relative:text"/>
              </w:pict>
            </w:r>
            <w:r w:rsidR="00BD4407" w:rsidRPr="00081AFC">
              <w:rPr>
                <w:rFonts w:ascii="Comic Sans MS" w:hAnsi="Comic Sans MS"/>
                <w:b/>
              </w:rPr>
              <w:t xml:space="preserve"> </w:t>
            </w:r>
            <w:r w:rsidR="00456025">
              <w:rPr>
                <w:rFonts w:ascii="Comic Sans MS" w:hAnsi="Comic Sans MS"/>
                <w:b/>
              </w:rPr>
              <w:t xml:space="preserve">     </w:t>
            </w:r>
            <w:r w:rsidR="00456025" w:rsidRPr="00081AFC">
              <w:rPr>
                <w:rFonts w:ascii="Comic Sans MS" w:hAnsi="Comic Sans MS"/>
                <w:b/>
              </w:rPr>
              <w:t xml:space="preserve"> Dessin</w:t>
            </w:r>
          </w:p>
        </w:tc>
      </w:tr>
    </w:tbl>
    <w:p w:rsidR="00BD4407" w:rsidRDefault="00BD4407" w:rsidP="00BD4407">
      <w:pPr>
        <w:rPr>
          <w:rFonts w:ascii="Comic Sans MS" w:hAnsi="Comic Sans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8"/>
        <w:gridCol w:w="9558"/>
      </w:tblGrid>
      <w:tr w:rsidR="00BD4407" w:rsidRPr="00081AFC" w:rsidTr="00BD4407">
        <w:tc>
          <w:tcPr>
            <w:tcW w:w="898" w:type="dxa"/>
            <w:shd w:val="clear" w:color="auto" w:fill="B6DDE8" w:themeFill="accent5" w:themeFillTint="66"/>
          </w:tcPr>
          <w:p w:rsidR="00BD4407" w:rsidRPr="00081AFC" w:rsidRDefault="00BD4407" w:rsidP="00B74E82">
            <w:pPr>
              <w:rPr>
                <w:rFonts w:ascii="Comic Sans MS" w:hAnsi="Comic Sans MS"/>
                <w:b/>
              </w:rPr>
            </w:pPr>
            <w:r w:rsidRPr="00081AFC">
              <w:rPr>
                <w:rFonts w:ascii="Comic Sans MS" w:hAnsi="Comic Sans MS"/>
                <w:b/>
              </w:rPr>
              <w:t>Durée</w:t>
            </w:r>
          </w:p>
        </w:tc>
        <w:tc>
          <w:tcPr>
            <w:tcW w:w="9558" w:type="dxa"/>
          </w:tcPr>
          <w:p w:rsidR="00BD4407" w:rsidRPr="002F20B2" w:rsidRDefault="00153445" w:rsidP="00B74E82">
            <w:pPr>
              <w:rPr>
                <w:rFonts w:ascii="Comic Sans MS" w:hAnsi="Comic Sans MS"/>
                <w:b/>
              </w:rPr>
            </w:pPr>
            <w:r>
              <w:rPr>
                <w:rFonts w:ascii="Comic Sans MS" w:hAnsi="Comic Sans MS"/>
                <w:b/>
              </w:rPr>
              <w:t xml:space="preserve"> minutes</w:t>
            </w:r>
          </w:p>
        </w:tc>
      </w:tr>
    </w:tbl>
    <w:p w:rsidR="00BD4407" w:rsidRDefault="00BD4407" w:rsidP="00BD4407">
      <w:pPr>
        <w:rPr>
          <w:rFonts w:ascii="Comic Sans MS" w:hAnsi="Comic Sans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2"/>
        <w:gridCol w:w="3466"/>
        <w:gridCol w:w="6338"/>
      </w:tblGrid>
      <w:tr w:rsidR="00BD4407" w:rsidRPr="00081AFC" w:rsidTr="00BD4407">
        <w:trPr>
          <w:cantSplit/>
          <w:trHeight w:val="1134"/>
        </w:trPr>
        <w:tc>
          <w:tcPr>
            <w:tcW w:w="652" w:type="dxa"/>
            <w:shd w:val="clear" w:color="auto" w:fill="B6DDE8" w:themeFill="accent5" w:themeFillTint="66"/>
            <w:textDirection w:val="btLr"/>
          </w:tcPr>
          <w:p w:rsidR="00BD4407" w:rsidRPr="00081AFC" w:rsidRDefault="00BD4407" w:rsidP="00B74E82">
            <w:pPr>
              <w:ind w:left="113" w:right="113"/>
              <w:rPr>
                <w:rFonts w:ascii="Comic Sans MS" w:hAnsi="Comic Sans MS"/>
                <w:b/>
              </w:rPr>
            </w:pPr>
            <w:r w:rsidRPr="00081AFC">
              <w:rPr>
                <w:rFonts w:ascii="Comic Sans MS" w:hAnsi="Comic Sans MS"/>
                <w:b/>
              </w:rPr>
              <w:t>SUJET</w:t>
            </w:r>
          </w:p>
        </w:tc>
        <w:tc>
          <w:tcPr>
            <w:tcW w:w="3466" w:type="dxa"/>
          </w:tcPr>
          <w:p w:rsidR="00BD4407" w:rsidRPr="00081AFC" w:rsidRDefault="00BD4407" w:rsidP="00B74E82">
            <w:pPr>
              <w:rPr>
                <w:rFonts w:ascii="Comic Sans MS" w:hAnsi="Comic Sans MS"/>
                <w:b/>
                <w:i/>
              </w:rPr>
            </w:pPr>
            <w:r w:rsidRPr="00081AFC">
              <w:rPr>
                <w:rFonts w:ascii="Comic Sans MS" w:hAnsi="Comic Sans MS"/>
                <w:b/>
              </w:rPr>
              <w:t xml:space="preserve">Cette activité portera sur </w:t>
            </w:r>
          </w:p>
        </w:tc>
        <w:tc>
          <w:tcPr>
            <w:tcW w:w="6338" w:type="dxa"/>
          </w:tcPr>
          <w:p w:rsidR="00BD4407" w:rsidRPr="00BD4407" w:rsidRDefault="00654D2E" w:rsidP="00B74E82">
            <w:pPr>
              <w:rPr>
                <w:rFonts w:ascii="Comic Sans MS" w:hAnsi="Comic Sans MS"/>
              </w:rPr>
            </w:pPr>
            <w:r>
              <w:rPr>
                <w:rFonts w:ascii="Comic Sans MS" w:hAnsi="Comic Sans MS"/>
              </w:rPr>
              <w:t>Les capacités</w:t>
            </w:r>
          </w:p>
        </w:tc>
      </w:tr>
    </w:tbl>
    <w:p w:rsidR="00BD4407" w:rsidRDefault="00BD4407" w:rsidP="00BD4407">
      <w:pPr>
        <w:rPr>
          <w:rFonts w:ascii="Comic Sans MS" w:hAnsi="Comic Sans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2373"/>
        <w:gridCol w:w="1341"/>
        <w:gridCol w:w="6095"/>
      </w:tblGrid>
      <w:tr w:rsidR="00BD4407" w:rsidRPr="00081AFC" w:rsidTr="00153445">
        <w:trPr>
          <w:cantSplit/>
          <w:trHeight w:val="435"/>
        </w:trPr>
        <w:tc>
          <w:tcPr>
            <w:tcW w:w="647" w:type="dxa"/>
            <w:vMerge w:val="restart"/>
            <w:shd w:val="clear" w:color="auto" w:fill="B6DDE8" w:themeFill="accent5" w:themeFillTint="66"/>
            <w:textDirection w:val="btLr"/>
          </w:tcPr>
          <w:p w:rsidR="00BD4407" w:rsidRPr="00081AFC" w:rsidRDefault="00BD4407" w:rsidP="00B74E82">
            <w:pPr>
              <w:ind w:left="113" w:right="113"/>
              <w:rPr>
                <w:rFonts w:ascii="Comic Sans MS" w:hAnsi="Comic Sans MS"/>
                <w:b/>
              </w:rPr>
            </w:pPr>
            <w:r w:rsidRPr="00081AFC">
              <w:rPr>
                <w:rFonts w:ascii="Comic Sans MS" w:hAnsi="Comic Sans MS"/>
                <w:b/>
              </w:rPr>
              <w:t>COMPETENCE(S)</w:t>
            </w:r>
          </w:p>
        </w:tc>
        <w:tc>
          <w:tcPr>
            <w:tcW w:w="2373" w:type="dxa"/>
            <w:shd w:val="clear" w:color="auto" w:fill="92D050"/>
          </w:tcPr>
          <w:p w:rsidR="00BD4407" w:rsidRPr="00081AFC" w:rsidRDefault="00BD4407" w:rsidP="00B74E82">
            <w:pPr>
              <w:jc w:val="center"/>
              <w:rPr>
                <w:rFonts w:ascii="Comic Sans MS" w:hAnsi="Comic Sans MS"/>
                <w:b/>
              </w:rPr>
            </w:pPr>
            <w:r w:rsidRPr="00081AFC">
              <w:rPr>
                <w:rFonts w:ascii="Comic Sans MS" w:hAnsi="Comic Sans MS"/>
                <w:b/>
              </w:rPr>
              <w:t>DOMAINE</w:t>
            </w:r>
          </w:p>
        </w:tc>
        <w:tc>
          <w:tcPr>
            <w:tcW w:w="1341" w:type="dxa"/>
            <w:shd w:val="clear" w:color="auto" w:fill="92D050"/>
          </w:tcPr>
          <w:p w:rsidR="00BD4407" w:rsidRPr="00081AFC" w:rsidRDefault="00BD4407" w:rsidP="00B74E82">
            <w:pPr>
              <w:jc w:val="center"/>
              <w:rPr>
                <w:rFonts w:ascii="Comic Sans MS" w:hAnsi="Comic Sans MS"/>
                <w:b/>
              </w:rPr>
            </w:pPr>
            <w:r w:rsidRPr="00081AFC">
              <w:rPr>
                <w:rFonts w:ascii="Comic Sans MS" w:hAnsi="Comic Sans MS"/>
                <w:b/>
              </w:rPr>
              <w:t>PIASC</w:t>
            </w:r>
          </w:p>
        </w:tc>
        <w:tc>
          <w:tcPr>
            <w:tcW w:w="6095" w:type="dxa"/>
            <w:shd w:val="clear" w:color="auto" w:fill="92D050"/>
          </w:tcPr>
          <w:p w:rsidR="00BD4407" w:rsidRPr="00081AFC" w:rsidRDefault="00BD4407" w:rsidP="00B74E82">
            <w:pPr>
              <w:jc w:val="center"/>
              <w:rPr>
                <w:rFonts w:ascii="Comic Sans MS" w:hAnsi="Comic Sans MS"/>
                <w:b/>
              </w:rPr>
            </w:pPr>
            <w:r w:rsidRPr="00081AFC">
              <w:rPr>
                <w:rFonts w:ascii="Comic Sans MS" w:hAnsi="Comic Sans MS"/>
                <w:b/>
              </w:rPr>
              <w:t>INTITULE</w:t>
            </w:r>
          </w:p>
        </w:tc>
      </w:tr>
      <w:tr w:rsidR="00BD4407" w:rsidRPr="00081AFC" w:rsidTr="00153445">
        <w:trPr>
          <w:cantSplit/>
          <w:trHeight w:val="1853"/>
        </w:trPr>
        <w:tc>
          <w:tcPr>
            <w:tcW w:w="647" w:type="dxa"/>
            <w:vMerge/>
            <w:shd w:val="clear" w:color="auto" w:fill="B6DDE8" w:themeFill="accent5" w:themeFillTint="66"/>
            <w:textDirection w:val="btLr"/>
          </w:tcPr>
          <w:p w:rsidR="00BD4407" w:rsidRPr="00081AFC" w:rsidRDefault="00BD4407" w:rsidP="00B74E82">
            <w:pPr>
              <w:ind w:left="113" w:right="113"/>
              <w:rPr>
                <w:rFonts w:ascii="Comic Sans MS" w:hAnsi="Comic Sans MS"/>
                <w:b/>
              </w:rPr>
            </w:pPr>
          </w:p>
        </w:tc>
        <w:tc>
          <w:tcPr>
            <w:tcW w:w="2373" w:type="dxa"/>
          </w:tcPr>
          <w:p w:rsidR="00BD4407" w:rsidRPr="00BD4407" w:rsidRDefault="0064064A" w:rsidP="00B74E82">
            <w:pPr>
              <w:rPr>
                <w:rFonts w:ascii="Comic Sans MS" w:hAnsi="Comic Sans MS"/>
                <w:b/>
              </w:rPr>
            </w:pPr>
            <w:r>
              <w:rPr>
                <w:rFonts w:ascii="Comic Sans MS" w:hAnsi="Comic Sans MS"/>
                <w:b/>
              </w:rPr>
              <w:t>Mathématique</w:t>
            </w:r>
          </w:p>
        </w:tc>
        <w:tc>
          <w:tcPr>
            <w:tcW w:w="1341" w:type="dxa"/>
          </w:tcPr>
          <w:p w:rsidR="0064064A" w:rsidRPr="005A0601" w:rsidRDefault="0064064A" w:rsidP="0064064A">
            <w:pPr>
              <w:rPr>
                <w:rFonts w:ascii="Comic Sans MS" w:hAnsi="Comic Sans MS"/>
                <w:b/>
              </w:rPr>
            </w:pPr>
            <w:r w:rsidRPr="005A0601">
              <w:rPr>
                <w:rFonts w:ascii="Comic Sans MS" w:eastAsiaTheme="minorHAnsi" w:hAnsi="Comic Sans MS" w:cs="GillSans-Light"/>
                <w:b/>
                <w:sz w:val="22"/>
                <w:szCs w:val="22"/>
                <w:lang w:eastAsia="en-US"/>
              </w:rPr>
              <w:t>SMG.1.2</w:t>
            </w:r>
          </w:p>
          <w:p w:rsidR="0064064A" w:rsidRPr="005A0601" w:rsidRDefault="0064064A" w:rsidP="0064064A">
            <w:pPr>
              <w:rPr>
                <w:rFonts w:ascii="Comic Sans MS" w:hAnsi="Comic Sans MS"/>
                <w:b/>
                <w:i/>
              </w:rPr>
            </w:pPr>
          </w:p>
          <w:p w:rsidR="00153445" w:rsidRPr="00456025" w:rsidRDefault="0064064A" w:rsidP="0064064A">
            <w:pPr>
              <w:rPr>
                <w:rFonts w:ascii="Comic Sans MS" w:hAnsi="Comic Sans MS"/>
                <w:b/>
              </w:rPr>
            </w:pPr>
            <w:r w:rsidRPr="005A0601">
              <w:rPr>
                <w:rFonts w:ascii="Comic Sans MS" w:eastAsiaTheme="minorHAnsi" w:hAnsi="Comic Sans MS" w:cs="GillSans-Light"/>
                <w:b/>
                <w:sz w:val="22"/>
                <w:szCs w:val="22"/>
                <w:lang w:eastAsia="en-US"/>
              </w:rPr>
              <w:t>SMG.1.3.</w:t>
            </w:r>
          </w:p>
          <w:p w:rsidR="00BD4407" w:rsidRDefault="00BD4407" w:rsidP="00B74E82">
            <w:pPr>
              <w:rPr>
                <w:rFonts w:ascii="Comic Sans MS" w:hAnsi="Comic Sans MS"/>
                <w:i/>
              </w:rPr>
            </w:pPr>
          </w:p>
          <w:p w:rsidR="00D40FF8" w:rsidRPr="00D40FF8" w:rsidRDefault="00D40FF8" w:rsidP="00B74E82">
            <w:pPr>
              <w:rPr>
                <w:rFonts w:ascii="Comic Sans MS" w:hAnsi="Comic Sans MS"/>
                <w:b/>
              </w:rPr>
            </w:pPr>
            <w:r w:rsidRPr="00D40FF8">
              <w:rPr>
                <w:rFonts w:ascii="Comic Sans MS" w:hAnsi="Comic Sans MS"/>
                <w:b/>
              </w:rPr>
              <w:t>SMG.2.2</w:t>
            </w:r>
          </w:p>
        </w:tc>
        <w:tc>
          <w:tcPr>
            <w:tcW w:w="6095" w:type="dxa"/>
          </w:tcPr>
          <w:p w:rsidR="0064064A" w:rsidRPr="005A0601" w:rsidRDefault="0064064A" w:rsidP="0064064A">
            <w:pPr>
              <w:autoSpaceDE w:val="0"/>
              <w:autoSpaceDN w:val="0"/>
              <w:adjustRightInd w:val="0"/>
              <w:rPr>
                <w:rFonts w:ascii="Comic Sans MS" w:eastAsiaTheme="minorHAnsi" w:hAnsi="Comic Sans MS" w:cs="GillSans-Light"/>
                <w:b/>
                <w:lang w:eastAsia="en-US"/>
              </w:rPr>
            </w:pPr>
            <w:r w:rsidRPr="005A0601">
              <w:rPr>
                <w:rFonts w:ascii="Comic Sans MS" w:eastAsiaTheme="minorHAnsi" w:hAnsi="Comic Sans MS" w:cs="GillSans-Light"/>
                <w:b/>
                <w:sz w:val="22"/>
                <w:szCs w:val="22"/>
                <w:lang w:eastAsia="en-US"/>
              </w:rPr>
              <w:t>Estimer et comparer qualitativement des grandeurs.</w:t>
            </w:r>
          </w:p>
          <w:p w:rsidR="0064064A" w:rsidRPr="005A0601" w:rsidRDefault="0064064A" w:rsidP="0064064A">
            <w:pPr>
              <w:rPr>
                <w:rFonts w:ascii="Comic Sans MS" w:eastAsiaTheme="minorHAnsi" w:hAnsi="Comic Sans MS" w:cs="GillSans-Light"/>
                <w:b/>
                <w:lang w:eastAsia="en-US"/>
              </w:rPr>
            </w:pPr>
          </w:p>
          <w:p w:rsidR="0064064A" w:rsidRPr="005A0601" w:rsidRDefault="0064064A" w:rsidP="0064064A">
            <w:pPr>
              <w:rPr>
                <w:rFonts w:ascii="Comic Sans MS" w:hAnsi="Comic Sans MS" w:cs="ArialNarrow"/>
                <w:b/>
                <w:color w:val="000000"/>
              </w:rPr>
            </w:pPr>
            <w:r w:rsidRPr="005A0601">
              <w:rPr>
                <w:rFonts w:ascii="Comic Sans MS" w:eastAsiaTheme="minorHAnsi" w:hAnsi="Comic Sans MS" w:cs="GillSans-Light"/>
                <w:b/>
                <w:sz w:val="22"/>
                <w:szCs w:val="22"/>
                <w:lang w:eastAsia="en-US"/>
              </w:rPr>
              <w:t>Vérifier l'invariance de grandeurs.</w:t>
            </w:r>
          </w:p>
          <w:p w:rsidR="00C020AC" w:rsidRDefault="00C020AC" w:rsidP="00C020AC">
            <w:pPr>
              <w:rPr>
                <w:rFonts w:ascii="Comic Sans MS" w:hAnsi="Comic Sans MS" w:cs="ArialNarrow"/>
                <w:b/>
                <w:color w:val="000000"/>
              </w:rPr>
            </w:pPr>
          </w:p>
          <w:p w:rsidR="00153445" w:rsidRDefault="00D40FF8" w:rsidP="00C020AC">
            <w:pPr>
              <w:rPr>
                <w:rFonts w:ascii="Comic Sans MS" w:hAnsi="Comic Sans MS" w:cs="ArialNarrow"/>
                <w:b/>
                <w:color w:val="000000"/>
              </w:rPr>
            </w:pPr>
            <w:r w:rsidRPr="00D40FF8">
              <w:rPr>
                <w:rFonts w:ascii="Comic Sans MS" w:eastAsiaTheme="minorHAnsi" w:hAnsi="Comic Sans MS" w:cs="GillSans-Light"/>
                <w:b/>
                <w:lang w:eastAsia="en-US"/>
              </w:rPr>
              <w:t>Estimer la mesure, l'ajuster en cours de mesurage.</w:t>
            </w:r>
          </w:p>
          <w:p w:rsidR="00153445" w:rsidRPr="00153445" w:rsidRDefault="00153445" w:rsidP="00C020AC">
            <w:pPr>
              <w:rPr>
                <w:rFonts w:ascii="Comic Sans MS" w:hAnsi="Comic Sans MS" w:cs="ArialNarrow"/>
                <w:color w:val="000000"/>
              </w:rPr>
            </w:pPr>
          </w:p>
        </w:tc>
      </w:tr>
    </w:tbl>
    <w:p w:rsidR="00BD4407" w:rsidRDefault="00BD4407" w:rsidP="00BD4407">
      <w:pPr>
        <w:rPr>
          <w:rFonts w:ascii="Comic Sans MS" w:hAnsi="Comic Sans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9"/>
        <w:gridCol w:w="3915"/>
        <w:gridCol w:w="5836"/>
      </w:tblGrid>
      <w:tr w:rsidR="00BD4407" w:rsidRPr="00081AFC" w:rsidTr="00BD4407">
        <w:trPr>
          <w:cantSplit/>
          <w:trHeight w:val="1531"/>
        </w:trPr>
        <w:tc>
          <w:tcPr>
            <w:tcW w:w="669" w:type="dxa"/>
            <w:shd w:val="clear" w:color="auto" w:fill="B6DDE8" w:themeFill="accent5" w:themeFillTint="66"/>
            <w:textDirection w:val="btLr"/>
          </w:tcPr>
          <w:p w:rsidR="00BD4407" w:rsidRPr="00081AFC" w:rsidRDefault="00BD4407" w:rsidP="00B74E82">
            <w:pPr>
              <w:ind w:left="113" w:right="113"/>
              <w:rPr>
                <w:rFonts w:ascii="Comic Sans MS" w:hAnsi="Comic Sans MS"/>
                <w:b/>
              </w:rPr>
            </w:pPr>
            <w:r w:rsidRPr="00081AFC">
              <w:rPr>
                <w:rFonts w:ascii="Comic Sans MS" w:hAnsi="Comic Sans MS"/>
                <w:b/>
              </w:rPr>
              <w:t>MATERIEL</w:t>
            </w:r>
          </w:p>
        </w:tc>
        <w:tc>
          <w:tcPr>
            <w:tcW w:w="3915" w:type="dxa"/>
          </w:tcPr>
          <w:p w:rsidR="00BD4407" w:rsidRPr="00BD4407" w:rsidRDefault="00BD4407" w:rsidP="00B74E82">
            <w:pPr>
              <w:rPr>
                <w:rFonts w:ascii="Comic Sans MS" w:hAnsi="Comic Sans MS"/>
                <w:b/>
              </w:rPr>
            </w:pPr>
            <w:r w:rsidRPr="00BD4407">
              <w:rPr>
                <w:rFonts w:ascii="Comic Sans MS" w:hAnsi="Comic Sans MS"/>
                <w:b/>
              </w:rPr>
              <w:t xml:space="preserve">Le matériel nécessaire pour cette leçon est… </w:t>
            </w:r>
          </w:p>
        </w:tc>
        <w:tc>
          <w:tcPr>
            <w:tcW w:w="5836" w:type="dxa"/>
          </w:tcPr>
          <w:p w:rsidR="00A93C7A" w:rsidRPr="005D1934" w:rsidRDefault="00A93C7A" w:rsidP="00A93C7A">
            <w:pPr>
              <w:numPr>
                <w:ilvl w:val="0"/>
                <w:numId w:val="1"/>
              </w:numPr>
              <w:rPr>
                <w:lang w:val="fr-FR" w:eastAsia="ar-SA"/>
              </w:rPr>
            </w:pPr>
            <w:r>
              <w:rPr>
                <w:rFonts w:ascii="Comic Sans MS" w:hAnsi="Comic Sans MS"/>
                <w:sz w:val="20"/>
                <w:lang w:val="fr-FR" w:eastAsia="ar-SA"/>
              </w:rPr>
              <w:t>Différents objets (</w:t>
            </w:r>
            <w:r w:rsidRPr="00A93C7A">
              <w:rPr>
                <w:rFonts w:ascii="Comic Sans MS" w:hAnsi="Comic Sans MS"/>
                <w:sz w:val="20"/>
                <w:szCs w:val="22"/>
                <w:lang w:val="fr-FR" w:eastAsia="ar-SA"/>
              </w:rPr>
              <w:sym w:font="Wingdings" w:char="F0E0"/>
            </w:r>
            <w:r>
              <w:rPr>
                <w:rFonts w:ascii="Comic Sans MS" w:hAnsi="Comic Sans MS"/>
                <w:sz w:val="20"/>
                <w:lang w:val="fr-FR" w:eastAsia="ar-SA"/>
              </w:rPr>
              <w:t xml:space="preserve"> classement)</w:t>
            </w:r>
          </w:p>
          <w:p w:rsidR="00A93C7A" w:rsidRDefault="00A93C7A" w:rsidP="00A93C7A">
            <w:pPr>
              <w:numPr>
                <w:ilvl w:val="0"/>
                <w:numId w:val="1"/>
              </w:numPr>
              <w:rPr>
                <w:rFonts w:ascii="Comic Sans MS" w:hAnsi="Comic Sans MS"/>
                <w:sz w:val="20"/>
                <w:szCs w:val="20"/>
                <w:lang w:val="fr-FR" w:eastAsia="ar-SA"/>
              </w:rPr>
            </w:pPr>
            <w:r w:rsidRPr="00A93C7A">
              <w:rPr>
                <w:rFonts w:ascii="Comic Sans MS" w:hAnsi="Comic Sans MS"/>
                <w:sz w:val="20"/>
                <w:szCs w:val="20"/>
                <w:lang w:val="fr-FR" w:eastAsia="ar-SA"/>
              </w:rPr>
              <w:t>3 x 4 bouteilles</w:t>
            </w:r>
            <w:r>
              <w:rPr>
                <w:rFonts w:ascii="Comic Sans MS" w:hAnsi="Comic Sans MS"/>
                <w:sz w:val="20"/>
                <w:szCs w:val="20"/>
                <w:lang w:val="fr-FR" w:eastAsia="ar-SA"/>
              </w:rPr>
              <w:t xml:space="preserve"> (groupes)</w:t>
            </w:r>
          </w:p>
          <w:p w:rsidR="00A93C7A" w:rsidRDefault="00A93C7A" w:rsidP="00A93C7A">
            <w:pPr>
              <w:numPr>
                <w:ilvl w:val="0"/>
                <w:numId w:val="1"/>
              </w:numPr>
              <w:rPr>
                <w:rFonts w:ascii="Comic Sans MS" w:hAnsi="Comic Sans MS"/>
                <w:sz w:val="20"/>
                <w:szCs w:val="20"/>
                <w:lang w:val="fr-FR" w:eastAsia="ar-SA"/>
              </w:rPr>
            </w:pPr>
            <w:r>
              <w:rPr>
                <w:rFonts w:ascii="Comic Sans MS" w:hAnsi="Comic Sans MS"/>
                <w:sz w:val="20"/>
                <w:szCs w:val="20"/>
                <w:lang w:val="fr-FR" w:eastAsia="ar-SA"/>
              </w:rPr>
              <w:t>Différentes bouteilles d’un litre</w:t>
            </w:r>
          </w:p>
          <w:p w:rsidR="00A93C7A" w:rsidRPr="00A93C7A" w:rsidRDefault="00A93C7A" w:rsidP="00A93C7A">
            <w:pPr>
              <w:numPr>
                <w:ilvl w:val="0"/>
                <w:numId w:val="1"/>
              </w:numPr>
              <w:rPr>
                <w:rFonts w:ascii="Comic Sans MS" w:hAnsi="Comic Sans MS"/>
                <w:sz w:val="20"/>
                <w:szCs w:val="20"/>
                <w:lang w:val="fr-FR" w:eastAsia="ar-SA"/>
              </w:rPr>
            </w:pPr>
            <w:r>
              <w:rPr>
                <w:rFonts w:ascii="Comic Sans MS" w:hAnsi="Comic Sans MS"/>
                <w:sz w:val="20"/>
                <w:szCs w:val="20"/>
                <w:lang w:val="fr-FR" w:eastAsia="ar-SA"/>
              </w:rPr>
              <w:t>Récipients de plus et de moins d’un litre.</w:t>
            </w:r>
          </w:p>
          <w:p w:rsidR="00A93C7A" w:rsidRPr="00A93C7A" w:rsidRDefault="00A93C7A" w:rsidP="00A93C7A">
            <w:pPr>
              <w:numPr>
                <w:ilvl w:val="0"/>
                <w:numId w:val="1"/>
              </w:numPr>
              <w:rPr>
                <w:lang w:val="fr-FR" w:eastAsia="ar-SA"/>
              </w:rPr>
            </w:pPr>
            <w:r>
              <w:rPr>
                <w:rFonts w:ascii="Comic Sans MS" w:hAnsi="Comic Sans MS"/>
                <w:sz w:val="20"/>
                <w:lang w:val="fr-FR" w:eastAsia="ar-SA"/>
              </w:rPr>
              <w:t>Différentes bouteilles (de moins d’un litre, d’un litre et de plus d’un litre)</w:t>
            </w:r>
          </w:p>
          <w:p w:rsidR="00A93C7A" w:rsidRPr="00A93C7A" w:rsidRDefault="00A93C7A" w:rsidP="00A93C7A">
            <w:pPr>
              <w:numPr>
                <w:ilvl w:val="0"/>
                <w:numId w:val="1"/>
              </w:numPr>
              <w:rPr>
                <w:lang w:val="fr-FR" w:eastAsia="ar-SA"/>
              </w:rPr>
            </w:pPr>
            <w:r>
              <w:rPr>
                <w:rFonts w:ascii="Comic Sans MS" w:hAnsi="Comic Sans MS"/>
                <w:sz w:val="20"/>
                <w:lang w:val="fr-FR" w:eastAsia="ar-SA"/>
              </w:rPr>
              <w:t>Panneau synthèse (arbre)</w:t>
            </w:r>
          </w:p>
          <w:p w:rsidR="00A93C7A" w:rsidRPr="00A93C7A" w:rsidRDefault="00A93C7A" w:rsidP="00A93C7A">
            <w:pPr>
              <w:numPr>
                <w:ilvl w:val="0"/>
                <w:numId w:val="1"/>
              </w:numPr>
              <w:rPr>
                <w:lang w:val="fr-FR" w:eastAsia="ar-SA"/>
              </w:rPr>
            </w:pPr>
            <w:r>
              <w:rPr>
                <w:rFonts w:ascii="Comic Sans MS" w:hAnsi="Comic Sans MS"/>
                <w:sz w:val="20"/>
                <w:lang w:val="fr-FR" w:eastAsia="ar-SA"/>
              </w:rPr>
              <w:t>Feuille de synthèse</w:t>
            </w:r>
          </w:p>
          <w:p w:rsidR="00A93C7A" w:rsidRPr="005D1934" w:rsidRDefault="00A93C7A" w:rsidP="00A93C7A">
            <w:pPr>
              <w:numPr>
                <w:ilvl w:val="0"/>
                <w:numId w:val="1"/>
              </w:numPr>
              <w:rPr>
                <w:lang w:val="fr-FR" w:eastAsia="ar-SA"/>
              </w:rPr>
            </w:pPr>
            <w:r>
              <w:rPr>
                <w:rFonts w:ascii="Comic Sans MS" w:hAnsi="Comic Sans MS"/>
                <w:sz w:val="20"/>
                <w:lang w:val="fr-FR" w:eastAsia="ar-SA"/>
              </w:rPr>
              <w:t>Feuille d’exercices</w:t>
            </w:r>
          </w:p>
          <w:p w:rsidR="00153445" w:rsidRPr="00CA5188" w:rsidRDefault="00153445" w:rsidP="00456025">
            <w:pPr>
              <w:pStyle w:val="Paragraphedeliste"/>
              <w:spacing w:after="0" w:line="240" w:lineRule="auto"/>
              <w:rPr>
                <w:rFonts w:ascii="Comic Sans MS" w:hAnsi="Comic Sans MS"/>
              </w:rPr>
            </w:pPr>
          </w:p>
        </w:tc>
      </w:tr>
    </w:tbl>
    <w:p w:rsidR="00BD4407" w:rsidRDefault="00BD4407" w:rsidP="00BD4407">
      <w:pPr>
        <w:rPr>
          <w:rFonts w:ascii="Comic Sans MS" w:hAnsi="Comic Sans MS"/>
        </w:rPr>
      </w:pPr>
    </w:p>
    <w:p w:rsidR="00BD4407" w:rsidRDefault="00BD4407" w:rsidP="00BD4407">
      <w:pPr>
        <w:rPr>
          <w:rFonts w:ascii="Comic Sans MS" w:hAnsi="Comic Sans MS"/>
        </w:rPr>
      </w:pPr>
    </w:p>
    <w:p w:rsidR="00BD4407" w:rsidRDefault="00BD4407" w:rsidP="00BD4407">
      <w:pPr>
        <w:rPr>
          <w:rFonts w:ascii="Comic Sans MS" w:hAnsi="Comic Sans MS"/>
        </w:rPr>
      </w:pPr>
    </w:p>
    <w:p w:rsidR="00554E9C" w:rsidRDefault="00554E9C" w:rsidP="00B27BB2">
      <w:pPr>
        <w:spacing w:after="200" w:line="276" w:lineRule="auto"/>
        <w:rPr>
          <w:rFonts w:ascii="Comic Sans MS" w:hAnsi="Comic Sans MS"/>
        </w:rPr>
      </w:pPr>
    </w:p>
    <w:p w:rsidR="002848CC" w:rsidRDefault="002848CC" w:rsidP="00B27BB2">
      <w:pPr>
        <w:spacing w:after="200" w:line="276" w:lineRule="auto"/>
        <w:rPr>
          <w:rFonts w:ascii="Comic Sans MS" w:hAnsi="Comic Sans MS"/>
        </w:rPr>
      </w:pPr>
    </w:p>
    <w:p w:rsidR="002848CC" w:rsidRDefault="002848CC" w:rsidP="00B27BB2">
      <w:pPr>
        <w:spacing w:after="200" w:line="276" w:lineRule="auto"/>
        <w:rPr>
          <w:rFonts w:ascii="Comic Sans MS" w:hAnsi="Comic Sans MS"/>
        </w:rPr>
        <w:sectPr w:rsidR="002848CC" w:rsidSect="00BD4407">
          <w:pgSz w:w="11906" w:h="16838"/>
          <w:pgMar w:top="720" w:right="720" w:bottom="720" w:left="720" w:header="708" w:footer="708" w:gutter="0"/>
          <w:cols w:space="708"/>
          <w:docGrid w:linePitch="360"/>
        </w:sectPr>
      </w:pPr>
    </w:p>
    <w:tbl>
      <w:tblPr>
        <w:tblStyle w:val="Grilledutableau"/>
        <w:tblW w:w="15686" w:type="dxa"/>
        <w:tblLook w:val="04A0"/>
      </w:tblPr>
      <w:tblGrid>
        <w:gridCol w:w="2614"/>
        <w:gridCol w:w="8850"/>
        <w:gridCol w:w="4222"/>
      </w:tblGrid>
      <w:tr w:rsidR="00E11C1B" w:rsidTr="00E11C1B">
        <w:trPr>
          <w:trHeight w:val="1230"/>
        </w:trPr>
        <w:tc>
          <w:tcPr>
            <w:tcW w:w="2614" w:type="dxa"/>
          </w:tcPr>
          <w:p w:rsidR="00E11C1B" w:rsidRPr="008968DA" w:rsidRDefault="00E11C1B" w:rsidP="008968DA">
            <w:pPr>
              <w:suppressAutoHyphens/>
              <w:ind w:right="-287"/>
              <w:jc w:val="center"/>
              <w:rPr>
                <w:rFonts w:ascii="Comic Sans MS" w:hAnsi="Comic Sans MS"/>
                <w:b/>
                <w:lang w:val="fr-FR" w:eastAsia="ar-SA"/>
              </w:rPr>
            </w:pPr>
            <w:r w:rsidRPr="008968DA">
              <w:rPr>
                <w:rFonts w:ascii="Comic Sans MS" w:hAnsi="Comic Sans MS"/>
                <w:b/>
                <w:lang w:val="fr-FR" w:eastAsia="ar-SA"/>
              </w:rPr>
              <w:lastRenderedPageBreak/>
              <w:t>Étapes</w:t>
            </w:r>
          </w:p>
          <w:p w:rsidR="00E11C1B" w:rsidRPr="008968DA" w:rsidRDefault="00E11C1B" w:rsidP="008968DA">
            <w:pPr>
              <w:spacing w:after="200" w:line="276" w:lineRule="auto"/>
              <w:jc w:val="center"/>
              <w:rPr>
                <w:rFonts w:ascii="Comic Sans MS" w:hAnsi="Comic Sans MS"/>
              </w:rPr>
            </w:pPr>
            <w:r w:rsidRPr="008968DA">
              <w:rPr>
                <w:rFonts w:ascii="Comic Sans MS" w:hAnsi="Comic Sans MS"/>
                <w:b/>
                <w:lang w:val="fr-FR" w:eastAsia="ar-SA"/>
              </w:rPr>
              <w:t>et timing.</w:t>
            </w:r>
          </w:p>
        </w:tc>
        <w:tc>
          <w:tcPr>
            <w:tcW w:w="8850" w:type="dxa"/>
          </w:tcPr>
          <w:p w:rsidR="00E11C1B" w:rsidRPr="008968DA" w:rsidRDefault="00E11C1B" w:rsidP="008968DA">
            <w:pPr>
              <w:suppressAutoHyphens/>
              <w:ind w:right="-287"/>
              <w:jc w:val="center"/>
              <w:rPr>
                <w:rFonts w:ascii="Comic Sans MS" w:hAnsi="Comic Sans MS"/>
                <w:b/>
                <w:lang w:val="fr-FR" w:eastAsia="ar-SA"/>
              </w:rPr>
            </w:pPr>
            <w:r w:rsidRPr="008968DA">
              <w:rPr>
                <w:rFonts w:ascii="Comic Sans MS" w:hAnsi="Comic Sans MS"/>
                <w:b/>
                <w:lang w:val="fr-FR" w:eastAsia="ar-SA"/>
              </w:rPr>
              <w:t>Explicitation du déroulement de la séance</w:t>
            </w:r>
          </w:p>
          <w:p w:rsidR="00E11C1B" w:rsidRPr="008968DA" w:rsidRDefault="00E11C1B" w:rsidP="008968DA">
            <w:pPr>
              <w:suppressAutoHyphens/>
              <w:ind w:right="-287"/>
              <w:jc w:val="center"/>
              <w:rPr>
                <w:rFonts w:ascii="Comic Sans MS" w:hAnsi="Comic Sans MS"/>
                <w:b/>
                <w:lang w:val="fr-FR" w:eastAsia="ar-SA"/>
              </w:rPr>
            </w:pPr>
          </w:p>
          <w:p w:rsidR="00E11C1B" w:rsidRPr="008968DA" w:rsidRDefault="00E11C1B" w:rsidP="008968DA">
            <w:pPr>
              <w:spacing w:after="200" w:line="276" w:lineRule="auto"/>
              <w:jc w:val="center"/>
              <w:rPr>
                <w:rFonts w:ascii="Comic Sans MS" w:hAnsi="Comic Sans MS"/>
              </w:rPr>
            </w:pPr>
            <w:r w:rsidRPr="008968DA">
              <w:rPr>
                <w:rFonts w:ascii="Comic Sans MS" w:hAnsi="Comic Sans MS"/>
                <w:lang w:val="fr-FR" w:eastAsia="ar-SA"/>
              </w:rPr>
              <w:t>(consignes, gestion de groupe, anticipation des réponses, ..)</w:t>
            </w:r>
          </w:p>
        </w:tc>
        <w:tc>
          <w:tcPr>
            <w:tcW w:w="4222" w:type="dxa"/>
          </w:tcPr>
          <w:p w:rsidR="00E11C1B" w:rsidRPr="008968DA" w:rsidRDefault="00E11C1B" w:rsidP="008968DA">
            <w:pPr>
              <w:suppressAutoHyphens/>
              <w:ind w:right="-287"/>
              <w:jc w:val="center"/>
              <w:rPr>
                <w:rFonts w:ascii="Comic Sans MS" w:hAnsi="Comic Sans MS"/>
                <w:b/>
                <w:lang w:val="fr-FR" w:eastAsia="ar-SA"/>
              </w:rPr>
            </w:pPr>
            <w:r w:rsidRPr="008968DA">
              <w:rPr>
                <w:rFonts w:ascii="Comic Sans MS" w:hAnsi="Comic Sans MS"/>
                <w:b/>
                <w:lang w:val="fr-FR" w:eastAsia="ar-SA"/>
              </w:rPr>
              <w:t>Notions clés</w:t>
            </w:r>
          </w:p>
          <w:p w:rsidR="00E11C1B" w:rsidRPr="008968DA" w:rsidRDefault="00E11C1B" w:rsidP="008968DA">
            <w:pPr>
              <w:suppressAutoHyphens/>
              <w:ind w:right="-287"/>
              <w:jc w:val="center"/>
              <w:rPr>
                <w:rFonts w:ascii="Comic Sans MS" w:hAnsi="Comic Sans MS"/>
                <w:b/>
                <w:lang w:val="fr-FR" w:eastAsia="ar-SA"/>
              </w:rPr>
            </w:pPr>
            <w:r w:rsidRPr="008968DA">
              <w:rPr>
                <w:rFonts w:ascii="Comic Sans MS" w:hAnsi="Comic Sans MS"/>
                <w:b/>
                <w:lang w:val="fr-FR" w:eastAsia="ar-SA"/>
              </w:rPr>
              <w:t>Éléments matières</w:t>
            </w:r>
          </w:p>
          <w:p w:rsidR="00E11C1B" w:rsidRPr="008968DA" w:rsidRDefault="00E11C1B" w:rsidP="008968DA">
            <w:pPr>
              <w:spacing w:after="200" w:line="276" w:lineRule="auto"/>
              <w:jc w:val="center"/>
              <w:rPr>
                <w:rFonts w:ascii="Comic Sans MS" w:hAnsi="Comic Sans MS"/>
              </w:rPr>
            </w:pPr>
            <w:r w:rsidRPr="008968DA">
              <w:rPr>
                <w:rFonts w:ascii="Comic Sans MS" w:hAnsi="Comic Sans MS"/>
                <w:b/>
                <w:lang w:val="fr-FR" w:eastAsia="ar-SA"/>
              </w:rPr>
              <w:t>Organisation du tableau</w:t>
            </w:r>
          </w:p>
        </w:tc>
      </w:tr>
      <w:tr w:rsidR="00E11C1B" w:rsidTr="00DD2DB1">
        <w:trPr>
          <w:trHeight w:val="1020"/>
        </w:trPr>
        <w:tc>
          <w:tcPr>
            <w:tcW w:w="2614" w:type="dxa"/>
          </w:tcPr>
          <w:p w:rsidR="00E11C1B" w:rsidRDefault="00E11C1B" w:rsidP="00E11C1B">
            <w:pPr>
              <w:spacing w:after="200" w:line="276" w:lineRule="auto"/>
              <w:rPr>
                <w:rFonts w:ascii="Comic Sans MS" w:hAnsi="Comic Sans MS"/>
                <w:b/>
                <w:color w:val="31849B" w:themeColor="accent5" w:themeShade="BF"/>
                <w:u w:val="single"/>
              </w:rPr>
            </w:pPr>
            <w:r>
              <w:rPr>
                <w:rFonts w:ascii="Comic Sans MS" w:hAnsi="Comic Sans MS"/>
                <w:b/>
                <w:color w:val="31849B" w:themeColor="accent5" w:themeShade="BF"/>
                <w:u w:val="single"/>
              </w:rPr>
              <w:t xml:space="preserve">Objectif </w:t>
            </w:r>
            <w:r w:rsidRPr="008968DA">
              <w:rPr>
                <w:rFonts w:ascii="Comic Sans MS" w:hAnsi="Comic Sans MS"/>
                <w:b/>
                <w:color w:val="31849B" w:themeColor="accent5" w:themeShade="BF"/>
                <w:u w:val="single"/>
              </w:rPr>
              <w:t>:</w:t>
            </w:r>
          </w:p>
          <w:p w:rsidR="00E11C1B" w:rsidRPr="008968DA" w:rsidRDefault="00E11C1B" w:rsidP="008968DA">
            <w:pPr>
              <w:suppressAutoHyphens/>
              <w:ind w:right="-287"/>
              <w:jc w:val="center"/>
              <w:rPr>
                <w:rFonts w:ascii="Comic Sans MS" w:hAnsi="Comic Sans MS"/>
                <w:b/>
                <w:lang w:val="fr-FR" w:eastAsia="ar-SA"/>
              </w:rPr>
            </w:pPr>
          </w:p>
        </w:tc>
        <w:tc>
          <w:tcPr>
            <w:tcW w:w="13072" w:type="dxa"/>
            <w:gridSpan w:val="2"/>
          </w:tcPr>
          <w:p w:rsidR="00E11C1B" w:rsidRPr="008968DA" w:rsidRDefault="00DD2DB1" w:rsidP="00DD2DB1">
            <w:pPr>
              <w:pStyle w:val="Corpsdetexte2"/>
              <w:rPr>
                <w:b/>
              </w:rPr>
            </w:pPr>
            <w:r w:rsidRPr="000E0795">
              <w:rPr>
                <w:b/>
              </w:rPr>
              <w:t>L’élève sera capable d’effectuer une sériation du récipient contenant moins et plus qu’un litre selon ses sens et de vérifier par la suite sa sériation à l’aide de l’unité conventionnelle de capacité (le litre).</w:t>
            </w:r>
          </w:p>
        </w:tc>
      </w:tr>
      <w:tr w:rsidR="00450B93" w:rsidTr="00450B93">
        <w:trPr>
          <w:trHeight w:val="1053"/>
        </w:trPr>
        <w:tc>
          <w:tcPr>
            <w:tcW w:w="15686" w:type="dxa"/>
            <w:gridSpan w:val="3"/>
            <w:shd w:val="clear" w:color="auto" w:fill="92CDDC" w:themeFill="accent5" w:themeFillTint="99"/>
          </w:tcPr>
          <w:p w:rsidR="00450B93" w:rsidRPr="00450B93" w:rsidRDefault="00450B93" w:rsidP="008968DA">
            <w:pPr>
              <w:suppressAutoHyphens/>
              <w:ind w:right="-287"/>
              <w:jc w:val="center"/>
              <w:rPr>
                <w:rFonts w:ascii="Comic Sans MS" w:hAnsi="Comic Sans MS"/>
                <w:b/>
                <w:sz w:val="28"/>
                <w:szCs w:val="28"/>
                <w:lang w:val="fr-FR" w:eastAsia="ar-SA"/>
              </w:rPr>
            </w:pPr>
          </w:p>
          <w:p w:rsidR="00450B93" w:rsidRPr="008968DA" w:rsidRDefault="00450B93" w:rsidP="008968DA">
            <w:pPr>
              <w:suppressAutoHyphens/>
              <w:ind w:right="-287"/>
              <w:jc w:val="center"/>
              <w:rPr>
                <w:rFonts w:ascii="Comic Sans MS" w:hAnsi="Comic Sans MS"/>
                <w:b/>
                <w:lang w:val="fr-FR" w:eastAsia="ar-SA"/>
              </w:rPr>
            </w:pPr>
            <w:r w:rsidRPr="00450B93">
              <w:rPr>
                <w:rFonts w:ascii="Comic Sans MS" w:hAnsi="Comic Sans MS"/>
                <w:b/>
                <w:sz w:val="28"/>
                <w:szCs w:val="28"/>
                <w:lang w:val="fr-FR" w:eastAsia="ar-SA"/>
              </w:rPr>
              <w:t>Séance 1 : 50 minutes</w:t>
            </w:r>
          </w:p>
        </w:tc>
      </w:tr>
      <w:tr w:rsidR="00E11C1B" w:rsidTr="00E11C1B">
        <w:trPr>
          <w:trHeight w:val="2051"/>
        </w:trPr>
        <w:tc>
          <w:tcPr>
            <w:tcW w:w="2614" w:type="dxa"/>
          </w:tcPr>
          <w:p w:rsidR="00E11C1B" w:rsidRDefault="00E11C1B" w:rsidP="00B27BB2">
            <w:pPr>
              <w:spacing w:after="200" w:line="276" w:lineRule="auto"/>
              <w:rPr>
                <w:rFonts w:ascii="Comic Sans MS" w:hAnsi="Comic Sans MS"/>
                <w:b/>
                <w:color w:val="31849B" w:themeColor="accent5" w:themeShade="BF"/>
                <w:u w:val="single"/>
              </w:rPr>
            </w:pPr>
            <w:r>
              <w:rPr>
                <w:rFonts w:ascii="Comic Sans MS" w:hAnsi="Comic Sans MS"/>
                <w:b/>
                <w:color w:val="31849B" w:themeColor="accent5" w:themeShade="BF"/>
                <w:u w:val="single"/>
              </w:rPr>
              <w:t xml:space="preserve">Déroulement </w:t>
            </w:r>
            <w:r w:rsidRPr="008968DA">
              <w:rPr>
                <w:rFonts w:ascii="Comic Sans MS" w:hAnsi="Comic Sans MS"/>
                <w:b/>
                <w:color w:val="31849B" w:themeColor="accent5" w:themeShade="BF"/>
                <w:u w:val="single"/>
              </w:rPr>
              <w:t>:</w:t>
            </w:r>
          </w:p>
          <w:p w:rsidR="00E11C1B" w:rsidRDefault="00E11C1B" w:rsidP="00B27BB2">
            <w:pPr>
              <w:spacing w:after="200" w:line="276" w:lineRule="auto"/>
              <w:rPr>
                <w:rFonts w:ascii="Comic Sans MS" w:hAnsi="Comic Sans MS"/>
                <w:b/>
                <w:color w:val="31849B" w:themeColor="accent5" w:themeShade="BF"/>
                <w:u w:val="single"/>
              </w:rPr>
            </w:pPr>
            <w:r>
              <w:rPr>
                <w:rFonts w:ascii="Comic Sans MS" w:hAnsi="Comic Sans MS"/>
                <w:b/>
                <w:noProof/>
                <w:color w:val="31849B" w:themeColor="accent5" w:themeShade="BF"/>
                <w:u w:val="single"/>
                <w:lang w:val="fr-FR" w:eastAsia="fr-FR"/>
              </w:rPr>
              <w:drawing>
                <wp:anchor distT="0" distB="0" distL="114300" distR="114300" simplePos="0" relativeHeight="251692032" behindDoc="0" locked="0" layoutInCell="1" allowOverlap="1">
                  <wp:simplePos x="0" y="0"/>
                  <wp:positionH relativeFrom="column">
                    <wp:posOffset>104745</wp:posOffset>
                  </wp:positionH>
                  <wp:positionV relativeFrom="paragraph">
                    <wp:posOffset>162471</wp:posOffset>
                  </wp:positionV>
                  <wp:extent cx="241049" cy="372140"/>
                  <wp:effectExtent l="19050" t="0" r="6601" b="0"/>
                  <wp:wrapNone/>
                  <wp:docPr id="2" name="Image 7" descr="stock vector : sand 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stock vector : sand clock"/>
                          <pic:cNvPicPr>
                            <a:picLocks noChangeAspect="1" noChangeArrowheads="1"/>
                          </pic:cNvPicPr>
                        </pic:nvPicPr>
                        <pic:blipFill>
                          <a:blip r:embed="rId6" cstate="print"/>
                          <a:srcRect/>
                          <a:stretch>
                            <a:fillRect/>
                          </a:stretch>
                        </pic:blipFill>
                        <pic:spPr bwMode="auto">
                          <a:xfrm>
                            <a:off x="0" y="0"/>
                            <a:ext cx="241049" cy="372140"/>
                          </a:xfrm>
                          <a:prstGeom prst="rect">
                            <a:avLst/>
                          </a:prstGeom>
                          <a:noFill/>
                          <a:ln w="9525">
                            <a:noFill/>
                            <a:miter lim="800000"/>
                            <a:headEnd/>
                            <a:tailEnd/>
                          </a:ln>
                        </pic:spPr>
                      </pic:pic>
                    </a:graphicData>
                  </a:graphic>
                </wp:anchor>
              </w:drawing>
            </w:r>
          </w:p>
          <w:p w:rsidR="00E11C1B" w:rsidRDefault="00E11C1B" w:rsidP="00B27BB2">
            <w:pPr>
              <w:spacing w:after="200" w:line="276" w:lineRule="auto"/>
              <w:rPr>
                <w:rFonts w:ascii="Comic Sans MS" w:hAnsi="Comic Sans MS"/>
                <w:b/>
              </w:rPr>
            </w:pPr>
            <w:r>
              <w:rPr>
                <w:rFonts w:ascii="Comic Sans MS" w:hAnsi="Comic Sans MS"/>
                <w:b/>
              </w:rPr>
              <w:t xml:space="preserve">       </w:t>
            </w:r>
            <w:r w:rsidR="00044E2D">
              <w:rPr>
                <w:rFonts w:ascii="Comic Sans MS" w:hAnsi="Comic Sans MS"/>
                <w:b/>
              </w:rPr>
              <w:t>10</w:t>
            </w:r>
            <w:r w:rsidRPr="00775CAC">
              <w:rPr>
                <w:rFonts w:ascii="Comic Sans MS" w:hAnsi="Comic Sans MS"/>
                <w:b/>
              </w:rPr>
              <w:t xml:space="preserve"> min.</w:t>
            </w:r>
          </w:p>
          <w:p w:rsidR="00044E2D" w:rsidRDefault="00044E2D" w:rsidP="00B27BB2">
            <w:pPr>
              <w:spacing w:after="200" w:line="276" w:lineRule="auto"/>
              <w:rPr>
                <w:rFonts w:ascii="Comic Sans MS" w:hAnsi="Comic Sans MS"/>
                <w:b/>
              </w:rPr>
            </w:pPr>
          </w:p>
          <w:p w:rsidR="00044E2D" w:rsidRDefault="00044E2D" w:rsidP="00B27BB2">
            <w:pPr>
              <w:spacing w:after="200" w:line="276" w:lineRule="auto"/>
              <w:rPr>
                <w:rFonts w:ascii="Comic Sans MS" w:hAnsi="Comic Sans MS"/>
                <w:b/>
              </w:rPr>
            </w:pPr>
          </w:p>
          <w:p w:rsidR="00044E2D" w:rsidRDefault="00044E2D" w:rsidP="00B27BB2">
            <w:pPr>
              <w:spacing w:after="200" w:line="276" w:lineRule="auto"/>
              <w:rPr>
                <w:rFonts w:ascii="Comic Sans MS" w:hAnsi="Comic Sans MS"/>
                <w:b/>
              </w:rPr>
            </w:pPr>
          </w:p>
          <w:p w:rsidR="00044E2D" w:rsidRDefault="00044E2D" w:rsidP="00B27BB2">
            <w:pPr>
              <w:spacing w:after="200" w:line="276" w:lineRule="auto"/>
              <w:rPr>
                <w:rFonts w:ascii="Comic Sans MS" w:hAnsi="Comic Sans MS"/>
                <w:b/>
              </w:rPr>
            </w:pPr>
          </w:p>
          <w:p w:rsidR="00044E2D" w:rsidRDefault="00044E2D" w:rsidP="00B27BB2">
            <w:pPr>
              <w:spacing w:after="200" w:line="276" w:lineRule="auto"/>
              <w:rPr>
                <w:rFonts w:ascii="Comic Sans MS" w:hAnsi="Comic Sans MS"/>
                <w:b/>
              </w:rPr>
            </w:pPr>
          </w:p>
          <w:p w:rsidR="00044E2D" w:rsidRDefault="00044E2D" w:rsidP="00B27BB2">
            <w:pPr>
              <w:spacing w:after="200" w:line="276" w:lineRule="auto"/>
              <w:rPr>
                <w:rFonts w:ascii="Comic Sans MS" w:hAnsi="Comic Sans MS"/>
                <w:b/>
              </w:rPr>
            </w:pPr>
          </w:p>
          <w:p w:rsidR="00044E2D" w:rsidRDefault="00044E2D" w:rsidP="00B27BB2">
            <w:pPr>
              <w:spacing w:after="200" w:line="276" w:lineRule="auto"/>
              <w:rPr>
                <w:rFonts w:ascii="Comic Sans MS" w:hAnsi="Comic Sans MS"/>
                <w:b/>
              </w:rPr>
            </w:pPr>
          </w:p>
          <w:p w:rsidR="00044E2D" w:rsidRDefault="00044E2D" w:rsidP="00B27BB2">
            <w:pPr>
              <w:spacing w:after="200" w:line="276" w:lineRule="auto"/>
              <w:rPr>
                <w:rFonts w:ascii="Comic Sans MS" w:hAnsi="Comic Sans MS"/>
                <w:b/>
              </w:rPr>
            </w:pPr>
          </w:p>
          <w:p w:rsidR="00044E2D" w:rsidRDefault="00044E2D" w:rsidP="00B27BB2">
            <w:pPr>
              <w:spacing w:after="200" w:line="276" w:lineRule="auto"/>
              <w:rPr>
                <w:rFonts w:ascii="Comic Sans MS" w:hAnsi="Comic Sans MS"/>
                <w:b/>
              </w:rPr>
            </w:pPr>
          </w:p>
          <w:p w:rsidR="00044E2D" w:rsidRDefault="00044E2D" w:rsidP="00B27BB2">
            <w:pPr>
              <w:spacing w:after="200" w:line="276" w:lineRule="auto"/>
              <w:rPr>
                <w:rFonts w:ascii="Comic Sans MS" w:hAnsi="Comic Sans MS"/>
                <w:b/>
              </w:rPr>
            </w:pPr>
          </w:p>
          <w:p w:rsidR="00044E2D" w:rsidRDefault="00044E2D" w:rsidP="00B27BB2">
            <w:pPr>
              <w:spacing w:after="200" w:line="276" w:lineRule="auto"/>
              <w:rPr>
                <w:rFonts w:ascii="Comic Sans MS" w:hAnsi="Comic Sans MS"/>
                <w:b/>
              </w:rPr>
            </w:pPr>
          </w:p>
          <w:p w:rsidR="00044E2D" w:rsidRDefault="00044E2D" w:rsidP="00B27BB2">
            <w:pPr>
              <w:spacing w:after="200" w:line="276" w:lineRule="auto"/>
              <w:rPr>
                <w:rFonts w:ascii="Comic Sans MS" w:hAnsi="Comic Sans MS"/>
                <w:b/>
              </w:rPr>
            </w:pPr>
          </w:p>
          <w:p w:rsidR="00044E2D" w:rsidRDefault="00044E2D" w:rsidP="00B27BB2">
            <w:pPr>
              <w:spacing w:after="200" w:line="276" w:lineRule="auto"/>
              <w:rPr>
                <w:rFonts w:ascii="Comic Sans MS" w:hAnsi="Comic Sans MS"/>
                <w:b/>
              </w:rPr>
            </w:pPr>
          </w:p>
          <w:p w:rsidR="00044E2D" w:rsidRDefault="00044E2D" w:rsidP="00B27BB2">
            <w:pPr>
              <w:spacing w:after="200" w:line="276" w:lineRule="auto"/>
              <w:rPr>
                <w:rFonts w:ascii="Comic Sans MS" w:hAnsi="Comic Sans MS"/>
                <w:b/>
              </w:rPr>
            </w:pPr>
          </w:p>
          <w:p w:rsidR="00044E2D" w:rsidRDefault="00044E2D" w:rsidP="00044E2D">
            <w:pPr>
              <w:spacing w:after="200" w:line="276" w:lineRule="auto"/>
              <w:rPr>
                <w:rFonts w:ascii="Comic Sans MS" w:hAnsi="Comic Sans MS"/>
                <w:b/>
                <w:color w:val="31849B" w:themeColor="accent5" w:themeShade="BF"/>
                <w:u w:val="single"/>
              </w:rPr>
            </w:pPr>
          </w:p>
          <w:p w:rsidR="00044E2D" w:rsidRDefault="00044E2D" w:rsidP="00044E2D">
            <w:pPr>
              <w:spacing w:after="200" w:line="276" w:lineRule="auto"/>
              <w:rPr>
                <w:rFonts w:ascii="Comic Sans MS" w:hAnsi="Comic Sans MS"/>
                <w:b/>
                <w:color w:val="31849B" w:themeColor="accent5" w:themeShade="BF"/>
                <w:u w:val="single"/>
              </w:rPr>
            </w:pPr>
            <w:r>
              <w:rPr>
                <w:rFonts w:ascii="Comic Sans MS" w:hAnsi="Comic Sans MS"/>
                <w:b/>
                <w:noProof/>
                <w:color w:val="31849B" w:themeColor="accent5" w:themeShade="BF"/>
                <w:u w:val="single"/>
                <w:lang w:val="fr-FR" w:eastAsia="fr-FR"/>
              </w:rPr>
              <w:drawing>
                <wp:anchor distT="0" distB="0" distL="114300" distR="114300" simplePos="0" relativeHeight="251694080" behindDoc="0" locked="0" layoutInCell="1" allowOverlap="1">
                  <wp:simplePos x="0" y="0"/>
                  <wp:positionH relativeFrom="column">
                    <wp:posOffset>103505</wp:posOffset>
                  </wp:positionH>
                  <wp:positionV relativeFrom="paragraph">
                    <wp:posOffset>205740</wp:posOffset>
                  </wp:positionV>
                  <wp:extent cx="240030" cy="372110"/>
                  <wp:effectExtent l="19050" t="0" r="7620" b="0"/>
                  <wp:wrapNone/>
                  <wp:docPr id="1" name="Image 7" descr="stock vector : sand 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stock vector : sand clock"/>
                          <pic:cNvPicPr>
                            <a:picLocks noChangeAspect="1" noChangeArrowheads="1"/>
                          </pic:cNvPicPr>
                        </pic:nvPicPr>
                        <pic:blipFill>
                          <a:blip r:embed="rId6" cstate="print"/>
                          <a:srcRect/>
                          <a:stretch>
                            <a:fillRect/>
                          </a:stretch>
                        </pic:blipFill>
                        <pic:spPr bwMode="auto">
                          <a:xfrm>
                            <a:off x="0" y="0"/>
                            <a:ext cx="240030" cy="372110"/>
                          </a:xfrm>
                          <a:prstGeom prst="rect">
                            <a:avLst/>
                          </a:prstGeom>
                          <a:noFill/>
                          <a:ln w="9525">
                            <a:noFill/>
                            <a:miter lim="800000"/>
                            <a:headEnd/>
                            <a:tailEnd/>
                          </a:ln>
                        </pic:spPr>
                      </pic:pic>
                    </a:graphicData>
                  </a:graphic>
                </wp:anchor>
              </w:drawing>
            </w:r>
          </w:p>
          <w:p w:rsidR="00044E2D" w:rsidRDefault="00044E2D" w:rsidP="00044E2D">
            <w:pPr>
              <w:spacing w:after="200" w:line="276" w:lineRule="auto"/>
              <w:rPr>
                <w:rFonts w:ascii="Comic Sans MS" w:hAnsi="Comic Sans MS"/>
                <w:b/>
              </w:rPr>
            </w:pPr>
            <w:r>
              <w:rPr>
                <w:rFonts w:ascii="Comic Sans MS" w:hAnsi="Comic Sans MS"/>
                <w:b/>
              </w:rPr>
              <w:t xml:space="preserve">       15</w:t>
            </w:r>
            <w:r w:rsidRPr="00775CAC">
              <w:rPr>
                <w:rFonts w:ascii="Comic Sans MS" w:hAnsi="Comic Sans MS"/>
                <w:b/>
              </w:rPr>
              <w:t xml:space="preserve"> min.</w:t>
            </w:r>
          </w:p>
          <w:p w:rsidR="00044E2D" w:rsidRDefault="00044E2D" w:rsidP="00044E2D">
            <w:pPr>
              <w:spacing w:after="200" w:line="276" w:lineRule="auto"/>
              <w:rPr>
                <w:rFonts w:ascii="Comic Sans MS" w:hAnsi="Comic Sans MS"/>
                <w:b/>
              </w:rPr>
            </w:pPr>
          </w:p>
          <w:p w:rsidR="00044E2D" w:rsidRDefault="00044E2D" w:rsidP="00044E2D">
            <w:pPr>
              <w:spacing w:after="200" w:line="276" w:lineRule="auto"/>
              <w:rPr>
                <w:rFonts w:ascii="Comic Sans MS" w:hAnsi="Comic Sans MS"/>
                <w:b/>
              </w:rPr>
            </w:pPr>
          </w:p>
          <w:p w:rsidR="00044E2D" w:rsidRDefault="00044E2D" w:rsidP="00044E2D">
            <w:pPr>
              <w:spacing w:after="200" w:line="276" w:lineRule="auto"/>
              <w:rPr>
                <w:rFonts w:ascii="Comic Sans MS" w:hAnsi="Comic Sans MS"/>
                <w:b/>
              </w:rPr>
            </w:pPr>
          </w:p>
          <w:p w:rsidR="00044E2D" w:rsidRDefault="00044E2D" w:rsidP="00044E2D">
            <w:pPr>
              <w:spacing w:after="200" w:line="276" w:lineRule="auto"/>
              <w:rPr>
                <w:rFonts w:ascii="Comic Sans MS" w:hAnsi="Comic Sans MS"/>
                <w:b/>
              </w:rPr>
            </w:pPr>
          </w:p>
          <w:p w:rsidR="00044E2D" w:rsidRDefault="00044E2D" w:rsidP="00044E2D">
            <w:pPr>
              <w:spacing w:after="200" w:line="276" w:lineRule="auto"/>
              <w:rPr>
                <w:rFonts w:ascii="Comic Sans MS" w:hAnsi="Comic Sans MS"/>
                <w:b/>
              </w:rPr>
            </w:pPr>
          </w:p>
          <w:p w:rsidR="00044E2D" w:rsidRDefault="00044E2D" w:rsidP="00044E2D">
            <w:pPr>
              <w:spacing w:after="200" w:line="276" w:lineRule="auto"/>
              <w:rPr>
                <w:rFonts w:ascii="Comic Sans MS" w:hAnsi="Comic Sans MS"/>
                <w:b/>
              </w:rPr>
            </w:pPr>
          </w:p>
          <w:p w:rsidR="00044E2D" w:rsidRDefault="00044E2D" w:rsidP="00044E2D">
            <w:pPr>
              <w:spacing w:after="200" w:line="276" w:lineRule="auto"/>
              <w:rPr>
                <w:rFonts w:ascii="Comic Sans MS" w:hAnsi="Comic Sans MS"/>
                <w:b/>
              </w:rPr>
            </w:pPr>
          </w:p>
          <w:p w:rsidR="00044E2D" w:rsidRDefault="00044E2D" w:rsidP="00044E2D">
            <w:pPr>
              <w:spacing w:after="200" w:line="276" w:lineRule="auto"/>
              <w:rPr>
                <w:rFonts w:ascii="Comic Sans MS" w:hAnsi="Comic Sans MS"/>
                <w:b/>
              </w:rPr>
            </w:pPr>
          </w:p>
          <w:p w:rsidR="00044E2D" w:rsidRDefault="00044E2D" w:rsidP="00044E2D">
            <w:pPr>
              <w:spacing w:after="200" w:line="276" w:lineRule="auto"/>
              <w:rPr>
                <w:rFonts w:ascii="Comic Sans MS" w:hAnsi="Comic Sans MS"/>
                <w:b/>
                <w:color w:val="31849B" w:themeColor="accent5" w:themeShade="BF"/>
                <w:u w:val="single"/>
              </w:rPr>
            </w:pPr>
            <w:r>
              <w:rPr>
                <w:rFonts w:ascii="Comic Sans MS" w:hAnsi="Comic Sans MS"/>
                <w:b/>
                <w:noProof/>
                <w:color w:val="31849B" w:themeColor="accent5" w:themeShade="BF"/>
                <w:u w:val="single"/>
                <w:lang w:val="fr-FR" w:eastAsia="fr-FR"/>
              </w:rPr>
              <w:drawing>
                <wp:anchor distT="0" distB="0" distL="114300" distR="114300" simplePos="0" relativeHeight="251696128" behindDoc="0" locked="0" layoutInCell="1" allowOverlap="1">
                  <wp:simplePos x="0" y="0"/>
                  <wp:positionH relativeFrom="column">
                    <wp:posOffset>103505</wp:posOffset>
                  </wp:positionH>
                  <wp:positionV relativeFrom="paragraph">
                    <wp:posOffset>205740</wp:posOffset>
                  </wp:positionV>
                  <wp:extent cx="240030" cy="372110"/>
                  <wp:effectExtent l="19050" t="0" r="7620" b="0"/>
                  <wp:wrapNone/>
                  <wp:docPr id="4" name="Image 7" descr="stock vector : sand 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stock vector : sand clock"/>
                          <pic:cNvPicPr>
                            <a:picLocks noChangeAspect="1" noChangeArrowheads="1"/>
                          </pic:cNvPicPr>
                        </pic:nvPicPr>
                        <pic:blipFill>
                          <a:blip r:embed="rId6" cstate="print"/>
                          <a:srcRect/>
                          <a:stretch>
                            <a:fillRect/>
                          </a:stretch>
                        </pic:blipFill>
                        <pic:spPr bwMode="auto">
                          <a:xfrm>
                            <a:off x="0" y="0"/>
                            <a:ext cx="240030" cy="372110"/>
                          </a:xfrm>
                          <a:prstGeom prst="rect">
                            <a:avLst/>
                          </a:prstGeom>
                          <a:noFill/>
                          <a:ln w="9525">
                            <a:noFill/>
                            <a:miter lim="800000"/>
                            <a:headEnd/>
                            <a:tailEnd/>
                          </a:ln>
                        </pic:spPr>
                      </pic:pic>
                    </a:graphicData>
                  </a:graphic>
                </wp:anchor>
              </w:drawing>
            </w:r>
          </w:p>
          <w:p w:rsidR="00044E2D" w:rsidRDefault="00044E2D" w:rsidP="00044E2D">
            <w:pPr>
              <w:spacing w:after="200" w:line="276" w:lineRule="auto"/>
              <w:rPr>
                <w:rFonts w:ascii="Comic Sans MS" w:hAnsi="Comic Sans MS"/>
                <w:b/>
              </w:rPr>
            </w:pPr>
            <w:r>
              <w:rPr>
                <w:rFonts w:ascii="Comic Sans MS" w:hAnsi="Comic Sans MS"/>
                <w:b/>
              </w:rPr>
              <w:t xml:space="preserve">       10</w:t>
            </w:r>
            <w:r w:rsidRPr="00775CAC">
              <w:rPr>
                <w:rFonts w:ascii="Comic Sans MS" w:hAnsi="Comic Sans MS"/>
                <w:b/>
              </w:rPr>
              <w:t xml:space="preserve"> min.</w:t>
            </w:r>
          </w:p>
          <w:p w:rsidR="00044E2D" w:rsidRDefault="00044E2D" w:rsidP="00044E2D">
            <w:pPr>
              <w:spacing w:after="200" w:line="276" w:lineRule="auto"/>
              <w:rPr>
                <w:rFonts w:ascii="Comic Sans MS" w:hAnsi="Comic Sans MS"/>
                <w:b/>
              </w:rPr>
            </w:pPr>
          </w:p>
          <w:p w:rsidR="00044E2D" w:rsidRDefault="00044E2D" w:rsidP="00044E2D">
            <w:pPr>
              <w:spacing w:after="200" w:line="276" w:lineRule="auto"/>
              <w:rPr>
                <w:rFonts w:ascii="Comic Sans MS" w:hAnsi="Comic Sans MS"/>
                <w:b/>
              </w:rPr>
            </w:pPr>
          </w:p>
          <w:p w:rsidR="00044E2D" w:rsidRDefault="00044E2D" w:rsidP="00044E2D">
            <w:pPr>
              <w:spacing w:after="200" w:line="276" w:lineRule="auto"/>
              <w:rPr>
                <w:rFonts w:ascii="Comic Sans MS" w:hAnsi="Comic Sans MS"/>
                <w:b/>
              </w:rPr>
            </w:pPr>
          </w:p>
          <w:p w:rsidR="00044E2D" w:rsidRDefault="00044E2D" w:rsidP="00044E2D">
            <w:pPr>
              <w:spacing w:after="200" w:line="276" w:lineRule="auto"/>
              <w:rPr>
                <w:rFonts w:ascii="Comic Sans MS" w:hAnsi="Comic Sans MS"/>
                <w:b/>
                <w:color w:val="31849B" w:themeColor="accent5" w:themeShade="BF"/>
                <w:u w:val="single"/>
              </w:rPr>
            </w:pPr>
            <w:r>
              <w:rPr>
                <w:rFonts w:ascii="Comic Sans MS" w:hAnsi="Comic Sans MS"/>
                <w:b/>
                <w:noProof/>
                <w:color w:val="31849B" w:themeColor="accent5" w:themeShade="BF"/>
                <w:u w:val="single"/>
                <w:lang w:val="fr-FR" w:eastAsia="fr-FR"/>
              </w:rPr>
              <w:drawing>
                <wp:anchor distT="0" distB="0" distL="114300" distR="114300" simplePos="0" relativeHeight="251698176" behindDoc="0" locked="0" layoutInCell="1" allowOverlap="1">
                  <wp:simplePos x="0" y="0"/>
                  <wp:positionH relativeFrom="column">
                    <wp:posOffset>103505</wp:posOffset>
                  </wp:positionH>
                  <wp:positionV relativeFrom="paragraph">
                    <wp:posOffset>205740</wp:posOffset>
                  </wp:positionV>
                  <wp:extent cx="240030" cy="372110"/>
                  <wp:effectExtent l="19050" t="0" r="7620" b="0"/>
                  <wp:wrapNone/>
                  <wp:docPr id="5" name="Image 7" descr="stock vector : sand 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stock vector : sand clock"/>
                          <pic:cNvPicPr>
                            <a:picLocks noChangeAspect="1" noChangeArrowheads="1"/>
                          </pic:cNvPicPr>
                        </pic:nvPicPr>
                        <pic:blipFill>
                          <a:blip r:embed="rId6" cstate="print"/>
                          <a:srcRect/>
                          <a:stretch>
                            <a:fillRect/>
                          </a:stretch>
                        </pic:blipFill>
                        <pic:spPr bwMode="auto">
                          <a:xfrm>
                            <a:off x="0" y="0"/>
                            <a:ext cx="240030" cy="372110"/>
                          </a:xfrm>
                          <a:prstGeom prst="rect">
                            <a:avLst/>
                          </a:prstGeom>
                          <a:noFill/>
                          <a:ln w="9525">
                            <a:noFill/>
                            <a:miter lim="800000"/>
                            <a:headEnd/>
                            <a:tailEnd/>
                          </a:ln>
                        </pic:spPr>
                      </pic:pic>
                    </a:graphicData>
                  </a:graphic>
                </wp:anchor>
              </w:drawing>
            </w:r>
          </w:p>
          <w:p w:rsidR="00044E2D" w:rsidRPr="00775CAC" w:rsidRDefault="00044E2D" w:rsidP="00044E2D">
            <w:pPr>
              <w:spacing w:after="200" w:line="276" w:lineRule="auto"/>
              <w:rPr>
                <w:rFonts w:ascii="Comic Sans MS" w:hAnsi="Comic Sans MS"/>
                <w:b/>
              </w:rPr>
            </w:pPr>
            <w:r>
              <w:rPr>
                <w:rFonts w:ascii="Comic Sans MS" w:hAnsi="Comic Sans MS"/>
                <w:b/>
              </w:rPr>
              <w:t xml:space="preserve">       15</w:t>
            </w:r>
            <w:r w:rsidRPr="00775CAC">
              <w:rPr>
                <w:rFonts w:ascii="Comic Sans MS" w:hAnsi="Comic Sans MS"/>
                <w:b/>
              </w:rPr>
              <w:t xml:space="preserve"> min.</w:t>
            </w:r>
          </w:p>
        </w:tc>
        <w:tc>
          <w:tcPr>
            <w:tcW w:w="8850" w:type="dxa"/>
          </w:tcPr>
          <w:p w:rsidR="00450B93" w:rsidRPr="00DD2DB1" w:rsidRDefault="00DD2DB1" w:rsidP="00DD2DB1">
            <w:pPr>
              <w:pStyle w:val="Paragraphedeliste"/>
              <w:numPr>
                <w:ilvl w:val="0"/>
                <w:numId w:val="4"/>
              </w:numPr>
              <w:rPr>
                <w:rFonts w:ascii="Comic Sans MS" w:hAnsi="Comic Sans MS"/>
                <w:b/>
                <w:color w:val="92D050"/>
                <w:u w:val="single"/>
              </w:rPr>
            </w:pPr>
            <w:r w:rsidRPr="00DD2DB1">
              <w:rPr>
                <w:rFonts w:ascii="Comic Sans MS" w:hAnsi="Comic Sans MS"/>
                <w:b/>
                <w:color w:val="92D050"/>
                <w:u w:val="single"/>
              </w:rPr>
              <w:lastRenderedPageBreak/>
              <w:t>Découverte de la capacité :</w:t>
            </w:r>
          </w:p>
          <w:p w:rsidR="00DD2DB1" w:rsidRDefault="00DD2DB1" w:rsidP="00DD2DB1">
            <w:pPr>
              <w:rPr>
                <w:rFonts w:ascii="Comic Sans MS" w:hAnsi="Comic Sans MS"/>
                <w:sz w:val="24"/>
                <w:szCs w:val="24"/>
              </w:rPr>
            </w:pPr>
            <w:r>
              <w:rPr>
                <w:rFonts w:ascii="Comic Sans MS" w:hAnsi="Comic Sans MS"/>
                <w:sz w:val="24"/>
                <w:szCs w:val="24"/>
              </w:rPr>
              <w:t>Pour débuter la leçon,</w:t>
            </w:r>
            <w:r w:rsidR="00F715AF">
              <w:rPr>
                <w:rFonts w:ascii="Comic Sans MS" w:hAnsi="Comic Sans MS"/>
                <w:sz w:val="24"/>
                <w:szCs w:val="24"/>
              </w:rPr>
              <w:t xml:space="preserve"> nous disposons</w:t>
            </w:r>
            <w:r>
              <w:rPr>
                <w:rFonts w:ascii="Comic Sans MS" w:hAnsi="Comic Sans MS"/>
                <w:sz w:val="24"/>
                <w:szCs w:val="24"/>
              </w:rPr>
              <w:t xml:space="preserve"> différents objets devant la classe. Les enfants observent ceux-ci. </w:t>
            </w:r>
          </w:p>
          <w:p w:rsidR="00DD2DB1" w:rsidRDefault="00DD2DB1" w:rsidP="00DD2DB1">
            <w:pPr>
              <w:rPr>
                <w:rFonts w:ascii="Comic Sans MS" w:hAnsi="Comic Sans MS"/>
                <w:sz w:val="24"/>
                <w:szCs w:val="24"/>
              </w:rPr>
            </w:pPr>
            <w:r>
              <w:rPr>
                <w:rFonts w:ascii="Comic Sans MS" w:hAnsi="Comic Sans MS"/>
                <w:sz w:val="24"/>
                <w:szCs w:val="24"/>
              </w:rPr>
              <w:t xml:space="preserve">Ensuite, </w:t>
            </w:r>
            <w:r w:rsidR="00F715AF">
              <w:rPr>
                <w:rFonts w:ascii="Comic Sans MS" w:hAnsi="Comic Sans MS"/>
                <w:sz w:val="24"/>
                <w:szCs w:val="24"/>
              </w:rPr>
              <w:t>nous demandons</w:t>
            </w:r>
            <w:r>
              <w:rPr>
                <w:rFonts w:ascii="Comic Sans MS" w:hAnsi="Comic Sans MS"/>
                <w:sz w:val="24"/>
                <w:szCs w:val="24"/>
              </w:rPr>
              <w:t xml:space="preserve"> à différents élèves de venir chacun à leur tour devant la classe. </w:t>
            </w:r>
          </w:p>
          <w:p w:rsidR="00DD2DB1" w:rsidRDefault="00F715AF" w:rsidP="00DD2DB1">
            <w:pPr>
              <w:rPr>
                <w:rFonts w:ascii="Comic Sans MS" w:hAnsi="Comic Sans MS"/>
                <w:sz w:val="24"/>
                <w:szCs w:val="24"/>
              </w:rPr>
            </w:pPr>
            <w:r>
              <w:rPr>
                <w:rFonts w:ascii="Comic Sans MS" w:hAnsi="Comic Sans MS"/>
                <w:sz w:val="24"/>
                <w:szCs w:val="24"/>
              </w:rPr>
              <w:t>Nous</w:t>
            </w:r>
            <w:r w:rsidR="00DD2DB1">
              <w:rPr>
                <w:rFonts w:ascii="Comic Sans MS" w:hAnsi="Comic Sans MS"/>
                <w:sz w:val="24"/>
                <w:szCs w:val="24"/>
              </w:rPr>
              <w:t xml:space="preserve"> leur demande alors de créer un classement et de justifier pourquoi ils ont classé les objets comme cela.</w:t>
            </w:r>
          </w:p>
          <w:p w:rsidR="00DD2DB1" w:rsidRDefault="00DD2DB1" w:rsidP="00DD2DB1">
            <w:pPr>
              <w:rPr>
                <w:rFonts w:ascii="Comic Sans MS" w:hAnsi="Comic Sans MS"/>
                <w:sz w:val="24"/>
                <w:szCs w:val="24"/>
              </w:rPr>
            </w:pPr>
          </w:p>
          <w:p w:rsidR="00DD2DB1" w:rsidRDefault="00F715AF" w:rsidP="00DD2DB1">
            <w:pPr>
              <w:rPr>
                <w:rFonts w:ascii="Comic Sans MS" w:hAnsi="Comic Sans MS"/>
                <w:sz w:val="24"/>
                <w:szCs w:val="24"/>
              </w:rPr>
            </w:pPr>
            <w:r>
              <w:rPr>
                <w:rFonts w:ascii="Comic Sans MS" w:hAnsi="Comic Sans MS"/>
                <w:sz w:val="24"/>
                <w:szCs w:val="24"/>
              </w:rPr>
              <w:t>Nous aimerions</w:t>
            </w:r>
            <w:r w:rsidR="00DD2DB1">
              <w:rPr>
                <w:rFonts w:ascii="Comic Sans MS" w:hAnsi="Comic Sans MS"/>
                <w:sz w:val="24"/>
                <w:szCs w:val="24"/>
              </w:rPr>
              <w:t xml:space="preserve"> arriver au classement suivant :</w:t>
            </w:r>
          </w:p>
          <w:p w:rsidR="00DD2DB1" w:rsidRDefault="00DD2DB1" w:rsidP="00DD2DB1">
            <w:pPr>
              <w:rPr>
                <w:rFonts w:ascii="Comic Sans MS" w:hAnsi="Comic Sans MS"/>
                <w:sz w:val="24"/>
                <w:szCs w:val="24"/>
              </w:rPr>
            </w:pPr>
            <w:r>
              <w:rPr>
                <w:rFonts w:ascii="Comic Sans MS" w:hAnsi="Comic Sans MS"/>
                <w:sz w:val="24"/>
                <w:szCs w:val="24"/>
              </w:rPr>
              <w:t>D’un côté les objets où je peux mettre quelque chose dedans et de l’autre les objets où o</w:t>
            </w:r>
            <w:r w:rsidR="00F715AF">
              <w:rPr>
                <w:rFonts w:ascii="Comic Sans MS" w:hAnsi="Comic Sans MS"/>
                <w:sz w:val="24"/>
                <w:szCs w:val="24"/>
              </w:rPr>
              <w:t>n ne peut rien mettre dedans (nous donnerons</w:t>
            </w:r>
            <w:r>
              <w:rPr>
                <w:rFonts w:ascii="Comic Sans MS" w:hAnsi="Comic Sans MS"/>
                <w:sz w:val="24"/>
                <w:szCs w:val="24"/>
              </w:rPr>
              <w:t xml:space="preserve"> des coups de pouce aux élèves s’ils ne trouvent pas le même classement).</w:t>
            </w:r>
          </w:p>
          <w:p w:rsidR="00DD2DB1" w:rsidRDefault="00DD2DB1" w:rsidP="00DD2DB1">
            <w:pPr>
              <w:rPr>
                <w:rFonts w:ascii="Comic Sans MS" w:hAnsi="Comic Sans MS"/>
                <w:sz w:val="24"/>
                <w:szCs w:val="24"/>
              </w:rPr>
            </w:pPr>
          </w:p>
          <w:p w:rsidR="00DD2DB1" w:rsidRDefault="00F715AF" w:rsidP="00DD2DB1">
            <w:pPr>
              <w:rPr>
                <w:rFonts w:ascii="Comic Sans MS" w:hAnsi="Comic Sans MS"/>
                <w:sz w:val="24"/>
                <w:szCs w:val="24"/>
              </w:rPr>
            </w:pPr>
            <w:r>
              <w:rPr>
                <w:rFonts w:ascii="Comic Sans MS" w:hAnsi="Comic Sans MS"/>
                <w:sz w:val="24"/>
                <w:szCs w:val="24"/>
              </w:rPr>
              <w:t>Nous leur expliquons</w:t>
            </w:r>
            <w:r w:rsidR="00DD2DB1">
              <w:rPr>
                <w:rFonts w:ascii="Comic Sans MS" w:hAnsi="Comic Sans MS"/>
                <w:sz w:val="24"/>
                <w:szCs w:val="24"/>
              </w:rPr>
              <w:t xml:space="preserve"> alors qu’aujourd’hui nous allons travailler avec les objets où l’on peut mettre quelque chose dedans.</w:t>
            </w:r>
          </w:p>
          <w:p w:rsidR="00DD2DB1" w:rsidRDefault="00DD2DB1" w:rsidP="00DD2DB1">
            <w:pPr>
              <w:rPr>
                <w:rFonts w:ascii="Comic Sans MS" w:hAnsi="Comic Sans MS"/>
                <w:sz w:val="24"/>
                <w:szCs w:val="24"/>
              </w:rPr>
            </w:pPr>
            <w:r>
              <w:rPr>
                <w:rFonts w:ascii="Comic Sans MS" w:hAnsi="Comic Sans MS"/>
                <w:sz w:val="24"/>
                <w:szCs w:val="24"/>
              </w:rPr>
              <w:t>Ce que l’on met dans ces objets s’appelle la capacité.</w:t>
            </w:r>
          </w:p>
          <w:p w:rsidR="00DD2DB1" w:rsidRDefault="00DD2DB1" w:rsidP="00DD2DB1">
            <w:pPr>
              <w:rPr>
                <w:rFonts w:ascii="Comic Sans MS" w:hAnsi="Comic Sans MS"/>
                <w:sz w:val="24"/>
                <w:szCs w:val="24"/>
              </w:rPr>
            </w:pPr>
          </w:p>
          <w:p w:rsidR="00DD2DB1" w:rsidRDefault="00DD2DB1" w:rsidP="00DD2DB1">
            <w:pPr>
              <w:rPr>
                <w:rFonts w:ascii="Comic Sans MS" w:hAnsi="Comic Sans MS"/>
                <w:sz w:val="24"/>
                <w:szCs w:val="24"/>
              </w:rPr>
            </w:pPr>
          </w:p>
          <w:p w:rsidR="00DD2DB1" w:rsidRDefault="00DD2DB1" w:rsidP="00DD2DB1">
            <w:pPr>
              <w:rPr>
                <w:rFonts w:ascii="Comic Sans MS" w:hAnsi="Comic Sans MS"/>
                <w:sz w:val="24"/>
                <w:szCs w:val="24"/>
              </w:rPr>
            </w:pPr>
          </w:p>
          <w:p w:rsidR="00DD2DB1" w:rsidRDefault="00DD2DB1" w:rsidP="00DD2DB1">
            <w:pPr>
              <w:rPr>
                <w:rFonts w:ascii="Comic Sans MS" w:hAnsi="Comic Sans MS"/>
                <w:sz w:val="24"/>
                <w:szCs w:val="24"/>
              </w:rPr>
            </w:pPr>
          </w:p>
          <w:p w:rsidR="00DD2DB1" w:rsidRDefault="00DD2DB1" w:rsidP="00DD2DB1">
            <w:pPr>
              <w:rPr>
                <w:rFonts w:ascii="Comic Sans MS" w:hAnsi="Comic Sans MS"/>
                <w:sz w:val="24"/>
                <w:szCs w:val="24"/>
              </w:rPr>
            </w:pPr>
          </w:p>
          <w:p w:rsidR="00DD2DB1" w:rsidRDefault="00DD2DB1" w:rsidP="00DD2DB1">
            <w:pPr>
              <w:rPr>
                <w:rFonts w:ascii="Comic Sans MS" w:hAnsi="Comic Sans MS"/>
                <w:sz w:val="24"/>
                <w:szCs w:val="24"/>
              </w:rPr>
            </w:pPr>
            <w:r>
              <w:rPr>
                <w:rFonts w:ascii="Comic Sans MS" w:hAnsi="Comic Sans MS"/>
                <w:sz w:val="24"/>
                <w:szCs w:val="24"/>
              </w:rPr>
              <w:t>Exemple de classement :</w:t>
            </w:r>
          </w:p>
          <w:tbl>
            <w:tblPr>
              <w:tblStyle w:val="Grilledutableau"/>
              <w:tblW w:w="0" w:type="auto"/>
              <w:tblLook w:val="04A0"/>
            </w:tblPr>
            <w:tblGrid>
              <w:gridCol w:w="3428"/>
              <w:gridCol w:w="3428"/>
            </w:tblGrid>
            <w:tr w:rsidR="00DD2DB1" w:rsidTr="00BE11F8">
              <w:tc>
                <w:tcPr>
                  <w:tcW w:w="3428" w:type="dxa"/>
                </w:tcPr>
                <w:p w:rsidR="00DD2DB1" w:rsidRDefault="00DD2DB1" w:rsidP="00BE11F8">
                  <w:pPr>
                    <w:rPr>
                      <w:rFonts w:ascii="Comic Sans MS" w:hAnsi="Comic Sans MS"/>
                    </w:rPr>
                  </w:pPr>
                  <w:r>
                    <w:rPr>
                      <w:rFonts w:ascii="Comic Sans MS" w:hAnsi="Comic Sans MS"/>
                    </w:rPr>
                    <w:t>- Cuillère</w:t>
                  </w:r>
                </w:p>
                <w:p w:rsidR="00DD2DB1" w:rsidRDefault="00DD2DB1" w:rsidP="00BE11F8">
                  <w:pPr>
                    <w:rPr>
                      <w:rFonts w:ascii="Comic Sans MS" w:hAnsi="Comic Sans MS"/>
                    </w:rPr>
                  </w:pPr>
                  <w:r>
                    <w:rPr>
                      <w:rFonts w:ascii="Comic Sans MS" w:hAnsi="Comic Sans MS"/>
                    </w:rPr>
                    <w:t>- Gourde</w:t>
                  </w:r>
                </w:p>
                <w:p w:rsidR="00DD2DB1" w:rsidRDefault="00DD2DB1" w:rsidP="00BE11F8">
                  <w:pPr>
                    <w:rPr>
                      <w:rFonts w:ascii="Comic Sans MS" w:hAnsi="Comic Sans MS"/>
                    </w:rPr>
                  </w:pPr>
                  <w:r>
                    <w:rPr>
                      <w:rFonts w:ascii="Comic Sans MS" w:hAnsi="Comic Sans MS"/>
                    </w:rPr>
                    <w:t>- Bouteille</w:t>
                  </w:r>
                </w:p>
                <w:p w:rsidR="00DD2DB1" w:rsidRDefault="00DD2DB1" w:rsidP="00BE11F8">
                  <w:pPr>
                    <w:rPr>
                      <w:rFonts w:ascii="Comic Sans MS" w:hAnsi="Comic Sans MS"/>
                    </w:rPr>
                  </w:pPr>
                  <w:r>
                    <w:rPr>
                      <w:rFonts w:ascii="Comic Sans MS" w:hAnsi="Comic Sans MS"/>
                    </w:rPr>
                    <w:t>- Tasse</w:t>
                  </w:r>
                </w:p>
                <w:p w:rsidR="00DD2DB1" w:rsidRDefault="00DD2DB1" w:rsidP="00BE11F8">
                  <w:pPr>
                    <w:rPr>
                      <w:rFonts w:ascii="Comic Sans MS" w:hAnsi="Comic Sans MS"/>
                    </w:rPr>
                  </w:pPr>
                  <w:r>
                    <w:rPr>
                      <w:rFonts w:ascii="Comic Sans MS" w:hAnsi="Comic Sans MS"/>
                    </w:rPr>
                    <w:t>- Louche</w:t>
                  </w:r>
                </w:p>
              </w:tc>
              <w:tc>
                <w:tcPr>
                  <w:tcW w:w="3428" w:type="dxa"/>
                </w:tcPr>
                <w:p w:rsidR="00DD2DB1" w:rsidRDefault="00DD2DB1" w:rsidP="00BE11F8">
                  <w:pPr>
                    <w:rPr>
                      <w:rFonts w:ascii="Comic Sans MS" w:hAnsi="Comic Sans MS"/>
                    </w:rPr>
                  </w:pPr>
                  <w:r>
                    <w:rPr>
                      <w:rFonts w:ascii="Comic Sans MS" w:hAnsi="Comic Sans MS"/>
                    </w:rPr>
                    <w:t>- Bic</w:t>
                  </w:r>
                </w:p>
                <w:p w:rsidR="00DD2DB1" w:rsidRDefault="00DD2DB1" w:rsidP="00BE11F8">
                  <w:pPr>
                    <w:rPr>
                      <w:rFonts w:ascii="Comic Sans MS" w:hAnsi="Comic Sans MS"/>
                    </w:rPr>
                  </w:pPr>
                  <w:r>
                    <w:rPr>
                      <w:rFonts w:ascii="Comic Sans MS" w:hAnsi="Comic Sans MS"/>
                    </w:rPr>
                    <w:t>- Aimant</w:t>
                  </w:r>
                </w:p>
                <w:p w:rsidR="00DD2DB1" w:rsidRDefault="00DD2DB1" w:rsidP="00BE11F8">
                  <w:pPr>
                    <w:rPr>
                      <w:rFonts w:ascii="Comic Sans MS" w:hAnsi="Comic Sans MS"/>
                    </w:rPr>
                  </w:pPr>
                  <w:r>
                    <w:rPr>
                      <w:rFonts w:ascii="Comic Sans MS" w:hAnsi="Comic Sans MS"/>
                    </w:rPr>
                    <w:t>- Fourchette</w:t>
                  </w:r>
                </w:p>
                <w:p w:rsidR="00DD2DB1" w:rsidRDefault="00DD2DB1" w:rsidP="00BE11F8">
                  <w:pPr>
                    <w:rPr>
                      <w:rFonts w:ascii="Comic Sans MS" w:hAnsi="Comic Sans MS"/>
                    </w:rPr>
                  </w:pPr>
                  <w:r>
                    <w:rPr>
                      <w:rFonts w:ascii="Comic Sans MS" w:hAnsi="Comic Sans MS"/>
                    </w:rPr>
                    <w:t>- Elastique</w:t>
                  </w:r>
                </w:p>
                <w:p w:rsidR="00DD2DB1" w:rsidRDefault="00DD2DB1" w:rsidP="00BE11F8">
                  <w:pPr>
                    <w:rPr>
                      <w:rFonts w:ascii="Comic Sans MS" w:hAnsi="Comic Sans MS"/>
                    </w:rPr>
                  </w:pPr>
                  <w:r>
                    <w:rPr>
                      <w:rFonts w:ascii="Comic Sans MS" w:hAnsi="Comic Sans MS"/>
                    </w:rPr>
                    <w:t>- Collier</w:t>
                  </w:r>
                </w:p>
                <w:p w:rsidR="00DD2DB1" w:rsidRDefault="00DD2DB1" w:rsidP="00BE11F8">
                  <w:pPr>
                    <w:rPr>
                      <w:rFonts w:ascii="Comic Sans MS" w:hAnsi="Comic Sans MS"/>
                    </w:rPr>
                  </w:pPr>
                </w:p>
              </w:tc>
            </w:tr>
          </w:tbl>
          <w:p w:rsidR="00DD2DB1" w:rsidRDefault="00DD2DB1" w:rsidP="00DD2DB1">
            <w:pPr>
              <w:rPr>
                <w:rFonts w:ascii="Comic Sans MS" w:hAnsi="Comic Sans MS"/>
                <w:sz w:val="24"/>
                <w:szCs w:val="24"/>
              </w:rPr>
            </w:pPr>
          </w:p>
          <w:p w:rsidR="00DD2DB1" w:rsidRPr="00DD2DB1" w:rsidRDefault="00DD2DB1" w:rsidP="00DD2DB1">
            <w:pPr>
              <w:pStyle w:val="Paragraphedeliste"/>
              <w:numPr>
                <w:ilvl w:val="0"/>
                <w:numId w:val="4"/>
              </w:numPr>
              <w:rPr>
                <w:rFonts w:ascii="Comic Sans MS" w:hAnsi="Comic Sans MS"/>
                <w:b/>
                <w:color w:val="92D050"/>
                <w:u w:val="single"/>
              </w:rPr>
            </w:pPr>
            <w:r w:rsidRPr="00DD2DB1">
              <w:rPr>
                <w:rFonts w:ascii="Comic Sans MS" w:hAnsi="Comic Sans MS"/>
                <w:b/>
                <w:color w:val="92D050"/>
                <w:u w:val="single"/>
              </w:rPr>
              <w:t>Manipulations par étalons naturels :</w:t>
            </w:r>
          </w:p>
          <w:p w:rsidR="00336B0B" w:rsidRPr="0001567E" w:rsidRDefault="00F715AF" w:rsidP="00DD2DB1">
            <w:pPr>
              <w:rPr>
                <w:rFonts w:ascii="Comic Sans MS" w:hAnsi="Comic Sans MS"/>
                <w:sz w:val="24"/>
                <w:szCs w:val="24"/>
                <w:highlight w:val="yellow"/>
              </w:rPr>
            </w:pPr>
            <w:r>
              <w:rPr>
                <w:rFonts w:ascii="Comic Sans MS" w:hAnsi="Comic Sans MS"/>
                <w:sz w:val="24"/>
                <w:szCs w:val="24"/>
              </w:rPr>
              <w:t>Nous divisons</w:t>
            </w:r>
            <w:r w:rsidR="00336B0B">
              <w:rPr>
                <w:rFonts w:ascii="Comic Sans MS" w:hAnsi="Comic Sans MS"/>
                <w:sz w:val="24"/>
                <w:szCs w:val="24"/>
              </w:rPr>
              <w:t xml:space="preserve"> la classe en 4 groupes. </w:t>
            </w:r>
            <w:r w:rsidR="00336B0B" w:rsidRPr="0001567E">
              <w:rPr>
                <w:rFonts w:ascii="Comic Sans MS" w:hAnsi="Comic Sans MS"/>
                <w:sz w:val="24"/>
                <w:szCs w:val="24"/>
                <w:highlight w:val="yellow"/>
              </w:rPr>
              <w:t>Chaque groupe reçoit une bouteille d’1litre et un étalon naturel (une cuillère une louche, un pot de yaourt et une bouteille de 25cl). Les élèves doivent transvaser l’eau dans la bouteille d’un litre à l’aide de leur étalon. Ils doivent ensuite noter combien de fois ils ont utilisé l’étalon pour remplir entièrement la bouteille d’un litre.</w:t>
            </w:r>
          </w:p>
          <w:p w:rsidR="00336B0B" w:rsidRPr="0001567E" w:rsidRDefault="00336B0B" w:rsidP="00DD2DB1">
            <w:pPr>
              <w:rPr>
                <w:rFonts w:ascii="Comic Sans MS" w:hAnsi="Comic Sans MS"/>
                <w:sz w:val="24"/>
                <w:szCs w:val="24"/>
                <w:highlight w:val="yellow"/>
              </w:rPr>
            </w:pPr>
            <w:r w:rsidRPr="0001567E">
              <w:rPr>
                <w:rFonts w:ascii="Comic Sans MS" w:hAnsi="Comic Sans MS"/>
                <w:sz w:val="24"/>
                <w:szCs w:val="24"/>
                <w:highlight w:val="yellow"/>
              </w:rPr>
              <w:t>Le groupe note son résultat sur l’ardoise.</w:t>
            </w:r>
          </w:p>
          <w:p w:rsidR="00336B0B" w:rsidRPr="0001567E" w:rsidRDefault="00336B0B" w:rsidP="00DD2DB1">
            <w:pPr>
              <w:rPr>
                <w:rFonts w:ascii="Comic Sans MS" w:hAnsi="Comic Sans MS"/>
                <w:sz w:val="24"/>
                <w:szCs w:val="24"/>
                <w:highlight w:val="yellow"/>
              </w:rPr>
            </w:pPr>
            <w:r w:rsidRPr="0001567E">
              <w:rPr>
                <w:rFonts w:ascii="Comic Sans MS" w:hAnsi="Comic Sans MS"/>
                <w:sz w:val="24"/>
                <w:szCs w:val="24"/>
                <w:highlight w:val="yellow"/>
              </w:rPr>
              <w:t>Nous faisons une mise en commun en récoltant les résultats de chaque groupe. Nous demandons alors aux enfants comment cela se fait-il que tous les groupes ont un résultat différent.</w:t>
            </w:r>
          </w:p>
          <w:p w:rsidR="00336B0B" w:rsidRDefault="00336B0B" w:rsidP="00DD2DB1">
            <w:pPr>
              <w:rPr>
                <w:rFonts w:ascii="Comic Sans MS" w:hAnsi="Comic Sans MS"/>
                <w:sz w:val="24"/>
                <w:szCs w:val="24"/>
              </w:rPr>
            </w:pPr>
            <w:r w:rsidRPr="0001567E">
              <w:rPr>
                <w:rFonts w:ascii="Comic Sans MS" w:hAnsi="Comic Sans MS"/>
                <w:sz w:val="24"/>
                <w:szCs w:val="24"/>
                <w:highlight w:val="yellow"/>
              </w:rPr>
              <w:t>RA : car instrument différent dans chaque groupe.</w:t>
            </w:r>
          </w:p>
          <w:p w:rsidR="00336B0B" w:rsidRDefault="00336B0B" w:rsidP="00DD2DB1">
            <w:pPr>
              <w:rPr>
                <w:rFonts w:ascii="Comic Sans MS" w:hAnsi="Comic Sans MS"/>
                <w:sz w:val="24"/>
                <w:szCs w:val="24"/>
              </w:rPr>
            </w:pPr>
          </w:p>
          <w:p w:rsidR="00DD2DB1" w:rsidRDefault="00336B0B" w:rsidP="00DD2DB1">
            <w:pPr>
              <w:rPr>
                <w:rFonts w:ascii="Comic Sans MS" w:hAnsi="Comic Sans MS"/>
                <w:sz w:val="24"/>
                <w:szCs w:val="24"/>
              </w:rPr>
            </w:pPr>
            <w:r>
              <w:rPr>
                <w:rFonts w:ascii="Comic Sans MS" w:hAnsi="Comic Sans MS"/>
                <w:sz w:val="24"/>
                <w:szCs w:val="24"/>
              </w:rPr>
              <w:t>Ensuite, c</w:t>
            </w:r>
            <w:r w:rsidR="00DD2DB1">
              <w:rPr>
                <w:rFonts w:ascii="Comic Sans MS" w:hAnsi="Comic Sans MS"/>
                <w:sz w:val="24"/>
                <w:szCs w:val="24"/>
              </w:rPr>
              <w:t xml:space="preserve">haque groupe a à sa disposition 3 briques/berlingots (une petite, une moyenne et une grande). </w:t>
            </w:r>
          </w:p>
          <w:p w:rsidR="00DD2DB1" w:rsidRDefault="00F715AF" w:rsidP="00DD2DB1">
            <w:pPr>
              <w:rPr>
                <w:rFonts w:ascii="Comic Sans MS" w:hAnsi="Comic Sans MS"/>
                <w:sz w:val="24"/>
                <w:szCs w:val="24"/>
              </w:rPr>
            </w:pPr>
            <w:r>
              <w:rPr>
                <w:rFonts w:ascii="Comic Sans MS" w:hAnsi="Comic Sans MS"/>
                <w:sz w:val="24"/>
                <w:szCs w:val="24"/>
              </w:rPr>
              <w:t>Nous leur demandons</w:t>
            </w:r>
            <w:r w:rsidR="00DD2DB1">
              <w:rPr>
                <w:rFonts w:ascii="Comic Sans MS" w:hAnsi="Comic Sans MS"/>
                <w:sz w:val="24"/>
                <w:szCs w:val="24"/>
              </w:rPr>
              <w:t xml:space="preserve"> alors de réaliser un classement de leur choix. </w:t>
            </w:r>
          </w:p>
          <w:p w:rsidR="00DD2DB1" w:rsidRDefault="00F715AF" w:rsidP="00DD2DB1">
            <w:pPr>
              <w:rPr>
                <w:rFonts w:ascii="Comic Sans MS" w:hAnsi="Comic Sans MS"/>
                <w:sz w:val="24"/>
                <w:szCs w:val="24"/>
              </w:rPr>
            </w:pPr>
            <w:r>
              <w:rPr>
                <w:rFonts w:ascii="Comic Sans MS" w:hAnsi="Comic Sans MS"/>
                <w:sz w:val="24"/>
                <w:szCs w:val="24"/>
              </w:rPr>
              <w:t>Ensuite, nous les guidons</w:t>
            </w:r>
            <w:r w:rsidR="00DD2DB1">
              <w:rPr>
                <w:rFonts w:ascii="Comic Sans MS" w:hAnsi="Comic Sans MS"/>
                <w:sz w:val="24"/>
                <w:szCs w:val="24"/>
              </w:rPr>
              <w:t> :</w:t>
            </w:r>
          </w:p>
          <w:p w:rsidR="00DD2DB1" w:rsidRDefault="00DD2DB1" w:rsidP="00DD2DB1">
            <w:pPr>
              <w:rPr>
                <w:rFonts w:ascii="Comic Sans MS" w:hAnsi="Comic Sans MS"/>
                <w:sz w:val="24"/>
                <w:szCs w:val="24"/>
              </w:rPr>
            </w:pPr>
            <w:r>
              <w:rPr>
                <w:rFonts w:ascii="Comic Sans MS" w:hAnsi="Comic Sans MS"/>
                <w:sz w:val="24"/>
                <w:szCs w:val="24"/>
              </w:rPr>
              <w:t>- Qui a trouvé la bouteille où l’on met le plus d’eau ?</w:t>
            </w:r>
          </w:p>
          <w:p w:rsidR="00DD2DB1" w:rsidRDefault="00DD2DB1" w:rsidP="00DD2DB1">
            <w:pPr>
              <w:rPr>
                <w:rFonts w:ascii="Comic Sans MS" w:hAnsi="Comic Sans MS"/>
                <w:sz w:val="24"/>
                <w:szCs w:val="24"/>
              </w:rPr>
            </w:pPr>
            <w:r>
              <w:rPr>
                <w:rFonts w:ascii="Comic Sans MS" w:hAnsi="Comic Sans MS"/>
                <w:sz w:val="24"/>
                <w:szCs w:val="24"/>
              </w:rPr>
              <w:t>- Le moins d’eau ?</w:t>
            </w:r>
          </w:p>
          <w:p w:rsidR="00DD2DB1" w:rsidRDefault="00DD2DB1" w:rsidP="00DD2DB1">
            <w:pPr>
              <w:rPr>
                <w:rFonts w:ascii="Comic Sans MS" w:hAnsi="Comic Sans MS"/>
                <w:sz w:val="24"/>
                <w:szCs w:val="24"/>
              </w:rPr>
            </w:pPr>
            <w:r>
              <w:rPr>
                <w:rFonts w:ascii="Comic Sans MS" w:hAnsi="Comic Sans MS"/>
                <w:sz w:val="24"/>
                <w:szCs w:val="24"/>
              </w:rPr>
              <w:t>- Combien de fois rentre la plus petite bouteille dans la plus grande ? (4 fois).</w:t>
            </w:r>
          </w:p>
          <w:p w:rsidR="00DD2DB1" w:rsidRDefault="00DD2DB1" w:rsidP="00DD2DB1">
            <w:pPr>
              <w:rPr>
                <w:rFonts w:ascii="Comic Sans MS" w:hAnsi="Comic Sans MS"/>
                <w:sz w:val="24"/>
                <w:szCs w:val="24"/>
              </w:rPr>
            </w:pPr>
          </w:p>
          <w:p w:rsidR="00DD2DB1" w:rsidRDefault="00F715AF" w:rsidP="00DD2DB1">
            <w:pPr>
              <w:rPr>
                <w:rFonts w:ascii="Comic Sans MS" w:hAnsi="Comic Sans MS"/>
                <w:sz w:val="24"/>
                <w:szCs w:val="24"/>
              </w:rPr>
            </w:pPr>
            <w:r>
              <w:rPr>
                <w:rFonts w:ascii="Comic Sans MS" w:hAnsi="Comic Sans MS"/>
                <w:sz w:val="24"/>
                <w:szCs w:val="24"/>
              </w:rPr>
              <w:t>A ce moment, nous réalisons</w:t>
            </w:r>
            <w:r w:rsidR="00DD2DB1">
              <w:rPr>
                <w:rFonts w:ascii="Comic Sans MS" w:hAnsi="Comic Sans MS"/>
                <w:sz w:val="24"/>
                <w:szCs w:val="24"/>
              </w:rPr>
              <w:t xml:space="preserve"> au tableau une mini synthèse sur base de ce </w:t>
            </w:r>
            <w:r w:rsidR="00DD2DB1">
              <w:rPr>
                <w:rFonts w:ascii="Comic Sans MS" w:hAnsi="Comic Sans MS"/>
                <w:sz w:val="24"/>
                <w:szCs w:val="24"/>
              </w:rPr>
              <w:lastRenderedPageBreak/>
              <w:t>qu’ils ont trouvé.</w:t>
            </w:r>
          </w:p>
          <w:p w:rsidR="00DD2DB1" w:rsidRDefault="00DD2DB1" w:rsidP="00DD2DB1">
            <w:pPr>
              <w:rPr>
                <w:rFonts w:ascii="Comic Sans MS" w:hAnsi="Comic Sans MS"/>
                <w:sz w:val="24"/>
                <w:szCs w:val="24"/>
              </w:rPr>
            </w:pPr>
            <w:r w:rsidRPr="008E54AF">
              <w:rPr>
                <w:rFonts w:ascii="Comic Sans MS" w:hAnsi="Comic Sans MS"/>
              </w:rPr>
              <w:sym w:font="Wingdings" w:char="F0E0"/>
            </w:r>
            <w:r>
              <w:rPr>
                <w:rFonts w:ascii="Comic Sans MS" w:hAnsi="Comic Sans MS"/>
                <w:sz w:val="24"/>
                <w:szCs w:val="24"/>
              </w:rPr>
              <w:t xml:space="preserve"> 4 petites bouteilles pour une grande, deux moyennes pour une grande et deux petites bouteilles pour une moyenne.</w:t>
            </w:r>
          </w:p>
          <w:p w:rsidR="00DD2DB1" w:rsidRDefault="00DD2DB1" w:rsidP="00DD2DB1">
            <w:pPr>
              <w:rPr>
                <w:rFonts w:ascii="Comic Sans MS" w:hAnsi="Comic Sans MS"/>
                <w:sz w:val="24"/>
                <w:szCs w:val="24"/>
              </w:rPr>
            </w:pPr>
          </w:p>
          <w:p w:rsidR="00DD2DB1" w:rsidRDefault="00DD2DB1" w:rsidP="00DD2DB1">
            <w:pPr>
              <w:rPr>
                <w:rFonts w:ascii="Comic Sans MS" w:hAnsi="Comic Sans MS"/>
                <w:sz w:val="24"/>
                <w:szCs w:val="24"/>
              </w:rPr>
            </w:pPr>
          </w:p>
          <w:p w:rsidR="00DD2DB1" w:rsidRDefault="00DD2DB1" w:rsidP="00DD2DB1">
            <w:pPr>
              <w:pStyle w:val="Paragraphedeliste"/>
              <w:numPr>
                <w:ilvl w:val="0"/>
                <w:numId w:val="4"/>
              </w:numPr>
              <w:rPr>
                <w:rFonts w:ascii="Comic Sans MS" w:hAnsi="Comic Sans MS"/>
                <w:b/>
                <w:color w:val="92D050"/>
                <w:u w:val="single"/>
              </w:rPr>
            </w:pPr>
            <w:r w:rsidRPr="00DD2DB1">
              <w:rPr>
                <w:rFonts w:ascii="Comic Sans MS" w:hAnsi="Comic Sans MS"/>
                <w:b/>
                <w:color w:val="92D050"/>
                <w:u w:val="single"/>
              </w:rPr>
              <w:t>Manipulations : l’invariance :</w:t>
            </w:r>
          </w:p>
          <w:p w:rsidR="00DD2DB1" w:rsidRDefault="00F715AF" w:rsidP="00DD2DB1">
            <w:pPr>
              <w:rPr>
                <w:rFonts w:ascii="Comic Sans MS" w:hAnsi="Comic Sans MS"/>
                <w:sz w:val="24"/>
                <w:szCs w:val="24"/>
              </w:rPr>
            </w:pPr>
            <w:r>
              <w:rPr>
                <w:rFonts w:ascii="Comic Sans MS" w:hAnsi="Comic Sans MS"/>
                <w:sz w:val="24"/>
                <w:szCs w:val="24"/>
              </w:rPr>
              <w:t>Nous présentons</w:t>
            </w:r>
            <w:r w:rsidR="00DD2DB1">
              <w:rPr>
                <w:rFonts w:ascii="Comic Sans MS" w:hAnsi="Comic Sans MS"/>
                <w:sz w:val="24"/>
                <w:szCs w:val="24"/>
              </w:rPr>
              <w:t xml:space="preserve"> aux enfants différents objets de la même capacité (= un litre). </w:t>
            </w:r>
          </w:p>
          <w:p w:rsidR="00DD2DB1" w:rsidRDefault="00F715AF" w:rsidP="00DD2DB1">
            <w:pPr>
              <w:rPr>
                <w:rFonts w:ascii="Comic Sans MS" w:hAnsi="Comic Sans MS"/>
                <w:sz w:val="24"/>
                <w:szCs w:val="24"/>
              </w:rPr>
            </w:pPr>
            <w:r>
              <w:rPr>
                <w:rFonts w:ascii="Comic Sans MS" w:hAnsi="Comic Sans MS"/>
                <w:sz w:val="24"/>
                <w:szCs w:val="24"/>
              </w:rPr>
              <w:t>Nous leur demandons</w:t>
            </w:r>
            <w:r w:rsidR="00DD2DB1">
              <w:rPr>
                <w:rFonts w:ascii="Comic Sans MS" w:hAnsi="Comic Sans MS"/>
                <w:sz w:val="24"/>
                <w:szCs w:val="24"/>
              </w:rPr>
              <w:t> : « Quel est l’objet où l’on peut mettre le plus d’eau ? »</w:t>
            </w:r>
          </w:p>
          <w:p w:rsidR="00DD2DB1" w:rsidRDefault="00DD2DB1" w:rsidP="00DD2DB1">
            <w:pPr>
              <w:rPr>
                <w:rFonts w:ascii="Comic Sans MS" w:hAnsi="Comic Sans MS"/>
                <w:sz w:val="24"/>
                <w:szCs w:val="24"/>
              </w:rPr>
            </w:pPr>
            <w:r>
              <w:rPr>
                <w:rFonts w:ascii="Comic Sans MS" w:hAnsi="Comic Sans MS"/>
                <w:sz w:val="24"/>
                <w:szCs w:val="24"/>
              </w:rPr>
              <w:t>Les élèves font d’abord leurs hypothèses. Ensuite, nous vérifions par manipulations.</w:t>
            </w:r>
          </w:p>
          <w:p w:rsidR="00DD2DB1" w:rsidRDefault="00DD2DB1" w:rsidP="00DD2DB1">
            <w:pPr>
              <w:rPr>
                <w:rFonts w:ascii="Comic Sans MS" w:hAnsi="Comic Sans MS"/>
                <w:sz w:val="24"/>
                <w:szCs w:val="24"/>
              </w:rPr>
            </w:pPr>
            <w:r>
              <w:rPr>
                <w:rFonts w:ascii="Comic Sans MS" w:hAnsi="Comic Sans MS"/>
                <w:sz w:val="24"/>
                <w:szCs w:val="24"/>
              </w:rPr>
              <w:t>Résultat : aucun car ils ont tous la même capacité.</w:t>
            </w:r>
          </w:p>
          <w:p w:rsidR="00E11C1B" w:rsidRDefault="00E11C1B" w:rsidP="00450B93">
            <w:pPr>
              <w:tabs>
                <w:tab w:val="left" w:pos="5710"/>
              </w:tabs>
              <w:rPr>
                <w:rFonts w:ascii="Comic Sans MS" w:hAnsi="Comic Sans MS"/>
                <w:sz w:val="24"/>
                <w:szCs w:val="24"/>
              </w:rPr>
            </w:pPr>
          </w:p>
          <w:p w:rsidR="00044E2D" w:rsidRPr="00044E2D" w:rsidRDefault="00044E2D" w:rsidP="00044E2D">
            <w:pPr>
              <w:pStyle w:val="Paragraphedeliste"/>
              <w:numPr>
                <w:ilvl w:val="0"/>
                <w:numId w:val="4"/>
              </w:numPr>
              <w:rPr>
                <w:rFonts w:ascii="Comic Sans MS" w:hAnsi="Comic Sans MS"/>
                <w:b/>
                <w:color w:val="92D050"/>
                <w:u w:val="single"/>
              </w:rPr>
            </w:pPr>
            <w:r w:rsidRPr="00044E2D">
              <w:rPr>
                <w:rFonts w:ascii="Comic Sans MS" w:hAnsi="Comic Sans MS"/>
                <w:b/>
                <w:color w:val="92D050"/>
                <w:u w:val="single"/>
              </w:rPr>
              <w:t>Découverte du litre.</w:t>
            </w:r>
          </w:p>
          <w:p w:rsidR="00044E2D" w:rsidRDefault="00F715AF" w:rsidP="00044E2D">
            <w:pPr>
              <w:rPr>
                <w:rFonts w:ascii="Comic Sans MS" w:hAnsi="Comic Sans MS"/>
                <w:sz w:val="24"/>
                <w:szCs w:val="24"/>
              </w:rPr>
            </w:pPr>
            <w:r>
              <w:rPr>
                <w:rFonts w:ascii="Comic Sans MS" w:hAnsi="Comic Sans MS"/>
                <w:sz w:val="24"/>
                <w:szCs w:val="24"/>
              </w:rPr>
              <w:t>Nous montrons</w:t>
            </w:r>
            <w:r w:rsidR="00044E2D">
              <w:rPr>
                <w:rFonts w:ascii="Comic Sans MS" w:hAnsi="Comic Sans MS"/>
                <w:sz w:val="24"/>
                <w:szCs w:val="24"/>
              </w:rPr>
              <w:t xml:space="preserve"> aux enfants une bouteille d’un litre (la plus grande qu’ils aient manipulée jusqu’à présent).</w:t>
            </w:r>
          </w:p>
          <w:p w:rsidR="00044E2D" w:rsidRDefault="00044E2D" w:rsidP="00044E2D">
            <w:pPr>
              <w:rPr>
                <w:rFonts w:ascii="Comic Sans MS" w:hAnsi="Comic Sans MS"/>
                <w:sz w:val="24"/>
                <w:szCs w:val="24"/>
              </w:rPr>
            </w:pPr>
          </w:p>
          <w:p w:rsidR="00044E2D" w:rsidRDefault="00044E2D" w:rsidP="00044E2D">
            <w:pPr>
              <w:rPr>
                <w:rFonts w:ascii="Comic Sans MS" w:hAnsi="Comic Sans MS"/>
                <w:sz w:val="24"/>
                <w:szCs w:val="24"/>
              </w:rPr>
            </w:pPr>
            <w:r>
              <w:rPr>
                <w:rFonts w:ascii="Comic Sans MS" w:hAnsi="Comic Sans MS"/>
                <w:sz w:val="24"/>
                <w:szCs w:val="24"/>
              </w:rPr>
              <w:t>« Connaissez-vous la contenance de cette bouteille ? A votre avis, quelle quantité d’eau peut contenir cette bouteille ? »</w:t>
            </w:r>
          </w:p>
          <w:p w:rsidR="00044E2D" w:rsidRDefault="00044E2D" w:rsidP="00044E2D">
            <w:pPr>
              <w:rPr>
                <w:rFonts w:ascii="Comic Sans MS" w:hAnsi="Comic Sans MS"/>
                <w:sz w:val="24"/>
                <w:szCs w:val="24"/>
              </w:rPr>
            </w:pPr>
          </w:p>
          <w:p w:rsidR="00044E2D" w:rsidRDefault="00044E2D" w:rsidP="00044E2D">
            <w:pPr>
              <w:rPr>
                <w:rFonts w:ascii="Comic Sans MS" w:hAnsi="Comic Sans MS"/>
                <w:sz w:val="24"/>
                <w:szCs w:val="24"/>
              </w:rPr>
            </w:pPr>
            <w:r w:rsidRPr="007634AB">
              <w:rPr>
                <w:rFonts w:ascii="Comic Sans MS" w:hAnsi="Comic Sans MS"/>
                <w:i/>
                <w:sz w:val="24"/>
                <w:szCs w:val="24"/>
              </w:rPr>
              <w:t>Réponse attendue</w:t>
            </w:r>
            <w:r>
              <w:rPr>
                <w:rFonts w:ascii="Comic Sans MS" w:hAnsi="Comic Sans MS"/>
                <w:sz w:val="24"/>
                <w:szCs w:val="24"/>
              </w:rPr>
              <w:t> : un litre.</w:t>
            </w:r>
          </w:p>
          <w:p w:rsidR="00044E2D" w:rsidRDefault="00044E2D" w:rsidP="00044E2D">
            <w:pPr>
              <w:rPr>
                <w:rFonts w:ascii="Comic Sans MS" w:hAnsi="Comic Sans MS"/>
                <w:sz w:val="24"/>
                <w:szCs w:val="24"/>
              </w:rPr>
            </w:pPr>
          </w:p>
          <w:p w:rsidR="00044E2D" w:rsidRDefault="00F715AF" w:rsidP="00044E2D">
            <w:pPr>
              <w:rPr>
                <w:rFonts w:ascii="Comic Sans MS" w:hAnsi="Comic Sans MS"/>
                <w:sz w:val="24"/>
                <w:szCs w:val="24"/>
              </w:rPr>
            </w:pPr>
            <w:r>
              <w:rPr>
                <w:rFonts w:ascii="Comic Sans MS" w:hAnsi="Comic Sans MS"/>
                <w:sz w:val="24"/>
                <w:szCs w:val="24"/>
              </w:rPr>
              <w:t>Nous expliquons</w:t>
            </w:r>
            <w:r w:rsidR="00044E2D">
              <w:rPr>
                <w:rFonts w:ascii="Comic Sans MS" w:hAnsi="Comic Sans MS"/>
                <w:sz w:val="24"/>
                <w:szCs w:val="24"/>
              </w:rPr>
              <w:t xml:space="preserve"> alors aux enfants que le litre est l’unité principale de mesure des capacités. Et que lorsque nous devons mesurer la capacité d’un récipient, nous partons toujours du litre.</w:t>
            </w:r>
          </w:p>
          <w:p w:rsidR="00044E2D" w:rsidRDefault="00044E2D" w:rsidP="00044E2D">
            <w:pPr>
              <w:rPr>
                <w:rFonts w:ascii="Comic Sans MS" w:hAnsi="Comic Sans MS"/>
                <w:sz w:val="24"/>
                <w:szCs w:val="24"/>
              </w:rPr>
            </w:pPr>
          </w:p>
          <w:p w:rsidR="00044E2D" w:rsidRDefault="00F715AF" w:rsidP="00044E2D">
            <w:pPr>
              <w:rPr>
                <w:rFonts w:ascii="Comic Sans MS" w:hAnsi="Comic Sans MS"/>
                <w:sz w:val="24"/>
                <w:szCs w:val="24"/>
              </w:rPr>
            </w:pPr>
            <w:r>
              <w:rPr>
                <w:rFonts w:ascii="Comic Sans MS" w:hAnsi="Comic Sans MS"/>
                <w:sz w:val="24"/>
                <w:szCs w:val="24"/>
              </w:rPr>
              <w:t>Nous</w:t>
            </w:r>
            <w:r w:rsidR="00044E2D">
              <w:rPr>
                <w:rFonts w:ascii="Comic Sans MS" w:hAnsi="Comic Sans MS"/>
                <w:sz w:val="24"/>
                <w:szCs w:val="24"/>
              </w:rPr>
              <w:t xml:space="preserve"> fais</w:t>
            </w:r>
            <w:r>
              <w:rPr>
                <w:rFonts w:ascii="Comic Sans MS" w:hAnsi="Comic Sans MS"/>
                <w:sz w:val="24"/>
                <w:szCs w:val="24"/>
              </w:rPr>
              <w:t>ons</w:t>
            </w:r>
            <w:r w:rsidR="00044E2D">
              <w:rPr>
                <w:rFonts w:ascii="Comic Sans MS" w:hAnsi="Comic Sans MS"/>
                <w:sz w:val="24"/>
                <w:szCs w:val="24"/>
              </w:rPr>
              <w:t xml:space="preserve"> alors diverses manipulations devant le groupe classe avec quelques récipients (qui contient plus qu’un litre, qui contient moins d’un litre et qui contient un litre).</w:t>
            </w:r>
          </w:p>
          <w:p w:rsidR="00044E2D" w:rsidRDefault="00044E2D" w:rsidP="00044E2D">
            <w:pPr>
              <w:rPr>
                <w:rFonts w:ascii="Comic Sans MS" w:hAnsi="Comic Sans MS"/>
                <w:sz w:val="24"/>
                <w:szCs w:val="24"/>
              </w:rPr>
            </w:pPr>
          </w:p>
          <w:p w:rsidR="00044E2D" w:rsidRDefault="00044E2D" w:rsidP="00044E2D">
            <w:pPr>
              <w:rPr>
                <w:rFonts w:ascii="Comic Sans MS" w:hAnsi="Comic Sans MS"/>
                <w:sz w:val="24"/>
                <w:szCs w:val="24"/>
              </w:rPr>
            </w:pPr>
            <w:r>
              <w:rPr>
                <w:rFonts w:ascii="Comic Sans MS" w:hAnsi="Comic Sans MS"/>
                <w:sz w:val="24"/>
                <w:szCs w:val="24"/>
              </w:rPr>
              <w:t>- Deux récipients qui contiennent plus qu’un litre,</w:t>
            </w:r>
          </w:p>
          <w:p w:rsidR="00044E2D" w:rsidRDefault="00044E2D" w:rsidP="00044E2D">
            <w:pPr>
              <w:rPr>
                <w:rFonts w:ascii="Comic Sans MS" w:hAnsi="Comic Sans MS"/>
                <w:sz w:val="24"/>
                <w:szCs w:val="24"/>
              </w:rPr>
            </w:pPr>
            <w:r>
              <w:rPr>
                <w:rFonts w:ascii="Comic Sans MS" w:hAnsi="Comic Sans MS"/>
                <w:sz w:val="24"/>
                <w:szCs w:val="24"/>
              </w:rPr>
              <w:t>- Deux récipients qui contiennent moins qu’un litre,</w:t>
            </w:r>
          </w:p>
          <w:p w:rsidR="00044E2D" w:rsidRDefault="00044E2D" w:rsidP="00044E2D">
            <w:pPr>
              <w:rPr>
                <w:rFonts w:ascii="Comic Sans MS" w:hAnsi="Comic Sans MS"/>
                <w:sz w:val="24"/>
                <w:szCs w:val="24"/>
              </w:rPr>
            </w:pPr>
            <w:r>
              <w:rPr>
                <w:rFonts w:ascii="Comic Sans MS" w:hAnsi="Comic Sans MS"/>
                <w:sz w:val="24"/>
                <w:szCs w:val="24"/>
              </w:rPr>
              <w:t>- Un récipient qui contient un litre.</w:t>
            </w:r>
          </w:p>
          <w:p w:rsidR="00044E2D" w:rsidRDefault="00044E2D" w:rsidP="00450B93">
            <w:pPr>
              <w:tabs>
                <w:tab w:val="left" w:pos="5710"/>
              </w:tabs>
              <w:rPr>
                <w:rFonts w:ascii="Comic Sans MS" w:hAnsi="Comic Sans MS"/>
                <w:color w:val="92D050"/>
              </w:rPr>
            </w:pPr>
          </w:p>
          <w:p w:rsidR="00044E2D" w:rsidRDefault="00044E2D" w:rsidP="00450B93">
            <w:pPr>
              <w:tabs>
                <w:tab w:val="left" w:pos="5710"/>
              </w:tabs>
              <w:rPr>
                <w:rFonts w:ascii="Comic Sans MS" w:hAnsi="Comic Sans MS"/>
                <w:color w:val="92D050"/>
              </w:rPr>
            </w:pPr>
          </w:p>
          <w:p w:rsidR="00044E2D" w:rsidRDefault="00044E2D" w:rsidP="00450B93">
            <w:pPr>
              <w:tabs>
                <w:tab w:val="left" w:pos="5710"/>
              </w:tabs>
              <w:rPr>
                <w:rFonts w:ascii="Comic Sans MS" w:hAnsi="Comic Sans MS"/>
                <w:color w:val="92D050"/>
              </w:rPr>
            </w:pPr>
          </w:p>
          <w:p w:rsidR="00044E2D" w:rsidRDefault="00044E2D" w:rsidP="00450B93">
            <w:pPr>
              <w:tabs>
                <w:tab w:val="left" w:pos="5710"/>
              </w:tabs>
              <w:rPr>
                <w:rFonts w:ascii="Comic Sans MS" w:hAnsi="Comic Sans MS"/>
                <w:color w:val="92D050"/>
              </w:rPr>
            </w:pPr>
          </w:p>
          <w:p w:rsidR="00044E2D" w:rsidRDefault="00044E2D" w:rsidP="00450B93">
            <w:pPr>
              <w:tabs>
                <w:tab w:val="left" w:pos="5710"/>
              </w:tabs>
              <w:rPr>
                <w:rFonts w:ascii="Comic Sans MS" w:hAnsi="Comic Sans MS"/>
                <w:color w:val="92D050"/>
              </w:rPr>
            </w:pPr>
          </w:p>
          <w:p w:rsidR="00044E2D" w:rsidRPr="00450B93" w:rsidRDefault="00044E2D" w:rsidP="00450B93">
            <w:pPr>
              <w:tabs>
                <w:tab w:val="left" w:pos="5710"/>
              </w:tabs>
              <w:rPr>
                <w:rFonts w:ascii="Comic Sans MS" w:hAnsi="Comic Sans MS"/>
                <w:sz w:val="24"/>
                <w:szCs w:val="24"/>
              </w:rPr>
            </w:pPr>
          </w:p>
        </w:tc>
        <w:tc>
          <w:tcPr>
            <w:tcW w:w="4222" w:type="dxa"/>
          </w:tcPr>
          <w:p w:rsidR="00E11C1B" w:rsidRPr="00FD3E53" w:rsidRDefault="00044E2D" w:rsidP="00FD3E53">
            <w:pPr>
              <w:rPr>
                <w:rFonts w:ascii="Comic Sans MS" w:hAnsi="Comic Sans MS"/>
                <w:lang w:val="fr-FR" w:eastAsia="ar-SA"/>
              </w:rPr>
            </w:pPr>
            <w:r>
              <w:rPr>
                <w:rFonts w:ascii="Comic Sans MS" w:hAnsi="Comic Sans MS"/>
                <w:noProof/>
                <w:lang w:val="fr-FR" w:eastAsia="fr-FR"/>
              </w:rPr>
              <w:lastRenderedPageBreak/>
              <w:drawing>
                <wp:anchor distT="0" distB="0" distL="114300" distR="114300" simplePos="0" relativeHeight="251691008" behindDoc="0" locked="0" layoutInCell="1" allowOverlap="1">
                  <wp:simplePos x="0" y="0"/>
                  <wp:positionH relativeFrom="column">
                    <wp:posOffset>22225</wp:posOffset>
                  </wp:positionH>
                  <wp:positionV relativeFrom="paragraph">
                    <wp:posOffset>99060</wp:posOffset>
                  </wp:positionV>
                  <wp:extent cx="405765" cy="414655"/>
                  <wp:effectExtent l="19050" t="0" r="0" b="0"/>
                  <wp:wrapNone/>
                  <wp:docPr id="3" name="il_fi" descr="http://taryah.files.wordpress.com/2010/04/editer-editeur-papier-crayon-ecrivez-icone-6803-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aryah.files.wordpress.com/2010/04/editer-editeur-papier-crayon-ecrivez-icone-6803-96.png"/>
                          <pic:cNvPicPr>
                            <a:picLocks noChangeAspect="1" noChangeArrowheads="1"/>
                          </pic:cNvPicPr>
                        </pic:nvPicPr>
                        <pic:blipFill>
                          <a:blip r:embed="rId7" cstate="print"/>
                          <a:srcRect/>
                          <a:stretch>
                            <a:fillRect/>
                          </a:stretch>
                        </pic:blipFill>
                        <pic:spPr bwMode="auto">
                          <a:xfrm>
                            <a:off x="0" y="0"/>
                            <a:ext cx="405765" cy="414655"/>
                          </a:xfrm>
                          <a:prstGeom prst="rect">
                            <a:avLst/>
                          </a:prstGeom>
                          <a:noFill/>
                          <a:ln w="9525">
                            <a:noFill/>
                            <a:miter lim="800000"/>
                            <a:headEnd/>
                            <a:tailEnd/>
                          </a:ln>
                        </pic:spPr>
                      </pic:pic>
                    </a:graphicData>
                  </a:graphic>
                </wp:anchor>
              </w:drawing>
            </w:r>
            <w:r w:rsidR="00E11C1B">
              <w:rPr>
                <w:rFonts w:ascii="Comic Sans MS" w:hAnsi="Comic Sans MS"/>
                <w:lang w:val="fr-FR" w:eastAsia="ar-SA"/>
              </w:rPr>
              <w:t xml:space="preserve">  </w:t>
            </w:r>
          </w:p>
          <w:p w:rsidR="00E11C1B" w:rsidRDefault="00E11C1B" w:rsidP="00FD3E53">
            <w:pPr>
              <w:rPr>
                <w:rFonts w:ascii="Comic Sans MS" w:hAnsi="Comic Sans MS"/>
                <w:sz w:val="20"/>
                <w:u w:val="single"/>
                <w:lang w:val="fr-FR" w:eastAsia="ar-SA"/>
              </w:rPr>
            </w:pPr>
            <w:r>
              <w:rPr>
                <w:rFonts w:ascii="Comic Sans MS" w:hAnsi="Comic Sans MS"/>
                <w:sz w:val="20"/>
                <w:lang w:val="fr-FR" w:eastAsia="ar-SA"/>
              </w:rPr>
              <w:t xml:space="preserve">             </w:t>
            </w:r>
            <w:r w:rsidRPr="00D61921">
              <w:rPr>
                <w:rFonts w:ascii="Comic Sans MS" w:hAnsi="Comic Sans MS"/>
                <w:sz w:val="20"/>
                <w:u w:val="single"/>
                <w:lang w:val="fr-FR" w:eastAsia="ar-SA"/>
              </w:rPr>
              <w:t>Matériel :</w:t>
            </w:r>
          </w:p>
          <w:p w:rsidR="00E11C1B" w:rsidRDefault="00E11C1B" w:rsidP="00FD3E53">
            <w:pPr>
              <w:rPr>
                <w:rFonts w:ascii="Comic Sans MS" w:hAnsi="Comic Sans MS"/>
                <w:sz w:val="20"/>
                <w:u w:val="single"/>
                <w:lang w:val="fr-FR" w:eastAsia="ar-SA"/>
              </w:rPr>
            </w:pPr>
          </w:p>
          <w:p w:rsidR="00E11C1B" w:rsidRPr="005D1934" w:rsidRDefault="00E11C1B" w:rsidP="00FD3E53">
            <w:pPr>
              <w:numPr>
                <w:ilvl w:val="0"/>
                <w:numId w:val="1"/>
              </w:numPr>
              <w:rPr>
                <w:lang w:val="fr-FR" w:eastAsia="ar-SA"/>
              </w:rPr>
            </w:pPr>
            <w:r>
              <w:rPr>
                <w:rFonts w:ascii="Comic Sans MS" w:hAnsi="Comic Sans MS"/>
                <w:sz w:val="20"/>
                <w:lang w:val="fr-FR" w:eastAsia="ar-SA"/>
              </w:rPr>
              <w:t xml:space="preserve"> </w:t>
            </w:r>
            <w:r w:rsidR="00A93C7A">
              <w:rPr>
                <w:rFonts w:ascii="Comic Sans MS" w:hAnsi="Comic Sans MS"/>
                <w:sz w:val="20"/>
                <w:lang w:val="fr-FR" w:eastAsia="ar-SA"/>
              </w:rPr>
              <w:t>Différents objets (</w:t>
            </w:r>
            <w:r w:rsidR="00A93C7A" w:rsidRPr="00A93C7A">
              <w:rPr>
                <w:rFonts w:ascii="Comic Sans MS" w:hAnsi="Comic Sans MS"/>
                <w:sz w:val="20"/>
                <w:lang w:val="fr-FR" w:eastAsia="ar-SA"/>
              </w:rPr>
              <w:sym w:font="Wingdings" w:char="F0E0"/>
            </w:r>
            <w:r w:rsidR="00A93C7A">
              <w:rPr>
                <w:rFonts w:ascii="Comic Sans MS" w:hAnsi="Comic Sans MS"/>
                <w:sz w:val="20"/>
                <w:lang w:val="fr-FR" w:eastAsia="ar-SA"/>
              </w:rPr>
              <w:t xml:space="preserve"> classement)</w:t>
            </w:r>
          </w:p>
          <w:p w:rsidR="00E11C1B" w:rsidRDefault="00A93C7A" w:rsidP="00FD3E53">
            <w:pPr>
              <w:numPr>
                <w:ilvl w:val="0"/>
                <w:numId w:val="1"/>
              </w:numPr>
              <w:rPr>
                <w:rFonts w:ascii="Comic Sans MS" w:hAnsi="Comic Sans MS"/>
                <w:sz w:val="20"/>
                <w:szCs w:val="20"/>
                <w:lang w:val="fr-FR" w:eastAsia="ar-SA"/>
              </w:rPr>
            </w:pPr>
            <w:r w:rsidRPr="00A93C7A">
              <w:rPr>
                <w:rFonts w:ascii="Comic Sans MS" w:hAnsi="Comic Sans MS"/>
                <w:sz w:val="20"/>
                <w:szCs w:val="20"/>
                <w:lang w:val="fr-FR" w:eastAsia="ar-SA"/>
              </w:rPr>
              <w:t>3 x 4 bouteilles</w:t>
            </w:r>
            <w:r>
              <w:rPr>
                <w:rFonts w:ascii="Comic Sans MS" w:hAnsi="Comic Sans MS"/>
                <w:sz w:val="20"/>
                <w:szCs w:val="20"/>
                <w:lang w:val="fr-FR" w:eastAsia="ar-SA"/>
              </w:rPr>
              <w:t xml:space="preserve"> (groupes)</w:t>
            </w:r>
          </w:p>
          <w:p w:rsidR="00A93C7A" w:rsidRDefault="00A93C7A" w:rsidP="00FD3E53">
            <w:pPr>
              <w:numPr>
                <w:ilvl w:val="0"/>
                <w:numId w:val="1"/>
              </w:numPr>
              <w:rPr>
                <w:rFonts w:ascii="Comic Sans MS" w:hAnsi="Comic Sans MS"/>
                <w:sz w:val="20"/>
                <w:szCs w:val="20"/>
                <w:lang w:val="fr-FR" w:eastAsia="ar-SA"/>
              </w:rPr>
            </w:pPr>
            <w:r>
              <w:rPr>
                <w:rFonts w:ascii="Comic Sans MS" w:hAnsi="Comic Sans MS"/>
                <w:sz w:val="20"/>
                <w:szCs w:val="20"/>
                <w:lang w:val="fr-FR" w:eastAsia="ar-SA"/>
              </w:rPr>
              <w:t>Différentes bouteilles d’un litre</w:t>
            </w:r>
          </w:p>
          <w:p w:rsidR="00A93C7A" w:rsidRPr="00A93C7A" w:rsidRDefault="00A93C7A" w:rsidP="00FD3E53">
            <w:pPr>
              <w:numPr>
                <w:ilvl w:val="0"/>
                <w:numId w:val="1"/>
              </w:numPr>
              <w:rPr>
                <w:rFonts w:ascii="Comic Sans MS" w:hAnsi="Comic Sans MS"/>
                <w:sz w:val="20"/>
                <w:szCs w:val="20"/>
                <w:lang w:val="fr-FR" w:eastAsia="ar-SA"/>
              </w:rPr>
            </w:pPr>
            <w:r>
              <w:rPr>
                <w:rFonts w:ascii="Comic Sans MS" w:hAnsi="Comic Sans MS"/>
                <w:sz w:val="20"/>
                <w:szCs w:val="20"/>
                <w:lang w:val="fr-FR" w:eastAsia="ar-SA"/>
              </w:rPr>
              <w:t>Récipients de plus et de moins d’un litre.</w:t>
            </w:r>
          </w:p>
          <w:p w:rsidR="00E11C1B" w:rsidRDefault="00E11C1B" w:rsidP="00B27BB2">
            <w:pPr>
              <w:spacing w:after="200" w:line="276" w:lineRule="auto"/>
              <w:rPr>
                <w:rFonts w:ascii="Comic Sans MS" w:hAnsi="Comic Sans MS"/>
              </w:rPr>
            </w:pPr>
          </w:p>
        </w:tc>
      </w:tr>
      <w:tr w:rsidR="00450B93" w:rsidTr="00450B93">
        <w:trPr>
          <w:trHeight w:val="1041"/>
        </w:trPr>
        <w:tc>
          <w:tcPr>
            <w:tcW w:w="15686" w:type="dxa"/>
            <w:gridSpan w:val="3"/>
            <w:shd w:val="clear" w:color="auto" w:fill="92CDDC" w:themeFill="accent5" w:themeFillTint="99"/>
          </w:tcPr>
          <w:p w:rsidR="00450B93" w:rsidRDefault="00044E2D" w:rsidP="00450B93">
            <w:pPr>
              <w:jc w:val="center"/>
              <w:rPr>
                <w:rFonts w:ascii="Comic Sans MS" w:hAnsi="Comic Sans MS"/>
                <w:b/>
                <w:sz w:val="28"/>
                <w:szCs w:val="28"/>
                <w:lang w:val="fr-FR" w:eastAsia="ar-SA"/>
              </w:rPr>
            </w:pPr>
            <w:r>
              <w:rPr>
                <w:rFonts w:ascii="Comic Sans MS" w:hAnsi="Comic Sans MS"/>
                <w:b/>
                <w:noProof/>
                <w:sz w:val="28"/>
                <w:szCs w:val="28"/>
                <w:lang w:val="fr-FR" w:eastAsia="fr-FR"/>
              </w:rPr>
              <w:lastRenderedPageBreak/>
              <w:drawing>
                <wp:anchor distT="0" distB="0" distL="114300" distR="114300" simplePos="0" relativeHeight="251700224" behindDoc="0" locked="0" layoutInCell="1" allowOverlap="1">
                  <wp:simplePos x="0" y="0"/>
                  <wp:positionH relativeFrom="column">
                    <wp:posOffset>-2140181140</wp:posOffset>
                  </wp:positionH>
                  <wp:positionV relativeFrom="paragraph">
                    <wp:posOffset>2147020106</wp:posOffset>
                  </wp:positionV>
                  <wp:extent cx="405765" cy="414655"/>
                  <wp:effectExtent l="19050" t="0" r="0" b="0"/>
                  <wp:wrapNone/>
                  <wp:docPr id="6" name="il_fi" descr="http://taryah.files.wordpress.com/2010/04/editer-editeur-papier-crayon-ecrivez-icone-6803-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aryah.files.wordpress.com/2010/04/editer-editeur-papier-crayon-ecrivez-icone-6803-96.png"/>
                          <pic:cNvPicPr>
                            <a:picLocks noChangeAspect="1" noChangeArrowheads="1"/>
                          </pic:cNvPicPr>
                        </pic:nvPicPr>
                        <pic:blipFill>
                          <a:blip r:embed="rId7" cstate="print"/>
                          <a:srcRect/>
                          <a:stretch>
                            <a:fillRect/>
                          </a:stretch>
                        </pic:blipFill>
                        <pic:spPr bwMode="auto">
                          <a:xfrm>
                            <a:off x="0" y="0"/>
                            <a:ext cx="405765" cy="414655"/>
                          </a:xfrm>
                          <a:prstGeom prst="rect">
                            <a:avLst/>
                          </a:prstGeom>
                          <a:noFill/>
                          <a:ln w="9525">
                            <a:noFill/>
                            <a:miter lim="800000"/>
                            <a:headEnd/>
                            <a:tailEnd/>
                          </a:ln>
                        </pic:spPr>
                      </pic:pic>
                    </a:graphicData>
                  </a:graphic>
                </wp:anchor>
              </w:drawing>
            </w:r>
          </w:p>
          <w:p w:rsidR="00450B93" w:rsidRDefault="00450B93" w:rsidP="00450B93">
            <w:pPr>
              <w:jc w:val="center"/>
              <w:rPr>
                <w:rFonts w:ascii="Comic Sans MS" w:hAnsi="Comic Sans MS"/>
                <w:lang w:val="fr-FR" w:eastAsia="ar-SA"/>
              </w:rPr>
            </w:pPr>
            <w:r>
              <w:rPr>
                <w:rFonts w:ascii="Comic Sans MS" w:hAnsi="Comic Sans MS"/>
                <w:b/>
                <w:sz w:val="28"/>
                <w:szCs w:val="28"/>
                <w:lang w:val="fr-FR" w:eastAsia="ar-SA"/>
              </w:rPr>
              <w:t>Séance 2</w:t>
            </w:r>
            <w:r w:rsidRPr="00450B93">
              <w:rPr>
                <w:rFonts w:ascii="Comic Sans MS" w:hAnsi="Comic Sans MS"/>
                <w:b/>
                <w:sz w:val="28"/>
                <w:szCs w:val="28"/>
                <w:lang w:val="fr-FR" w:eastAsia="ar-SA"/>
              </w:rPr>
              <w:t> : 50 minutes</w:t>
            </w:r>
          </w:p>
        </w:tc>
      </w:tr>
      <w:tr w:rsidR="00450B93" w:rsidTr="00E11C1B">
        <w:trPr>
          <w:trHeight w:val="2051"/>
        </w:trPr>
        <w:tc>
          <w:tcPr>
            <w:tcW w:w="2614" w:type="dxa"/>
          </w:tcPr>
          <w:p w:rsidR="00155B06" w:rsidRDefault="00155B06" w:rsidP="00155B06">
            <w:pPr>
              <w:spacing w:after="200" w:line="276" w:lineRule="auto"/>
              <w:rPr>
                <w:rFonts w:ascii="Comic Sans MS" w:hAnsi="Comic Sans MS"/>
                <w:b/>
                <w:color w:val="31849B" w:themeColor="accent5" w:themeShade="BF"/>
                <w:u w:val="single"/>
              </w:rPr>
            </w:pPr>
            <w:r>
              <w:rPr>
                <w:rFonts w:ascii="Comic Sans MS" w:hAnsi="Comic Sans MS"/>
                <w:b/>
                <w:noProof/>
                <w:color w:val="31849B" w:themeColor="accent5" w:themeShade="BF"/>
                <w:u w:val="single"/>
                <w:lang w:val="fr-FR" w:eastAsia="fr-FR"/>
              </w:rPr>
              <w:drawing>
                <wp:anchor distT="0" distB="0" distL="114300" distR="114300" simplePos="0" relativeHeight="251704320" behindDoc="0" locked="0" layoutInCell="1" allowOverlap="1">
                  <wp:simplePos x="0" y="0"/>
                  <wp:positionH relativeFrom="column">
                    <wp:posOffset>103505</wp:posOffset>
                  </wp:positionH>
                  <wp:positionV relativeFrom="paragraph">
                    <wp:posOffset>135255</wp:posOffset>
                  </wp:positionV>
                  <wp:extent cx="238760" cy="372110"/>
                  <wp:effectExtent l="19050" t="0" r="8890" b="0"/>
                  <wp:wrapNone/>
                  <wp:docPr id="8" name="Image 7" descr="stock vector : sand 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stock vector : sand clock"/>
                          <pic:cNvPicPr>
                            <a:picLocks noChangeAspect="1" noChangeArrowheads="1"/>
                          </pic:cNvPicPr>
                        </pic:nvPicPr>
                        <pic:blipFill>
                          <a:blip r:embed="rId6" cstate="print"/>
                          <a:srcRect/>
                          <a:stretch>
                            <a:fillRect/>
                          </a:stretch>
                        </pic:blipFill>
                        <pic:spPr bwMode="auto">
                          <a:xfrm>
                            <a:off x="0" y="0"/>
                            <a:ext cx="238760" cy="372110"/>
                          </a:xfrm>
                          <a:prstGeom prst="rect">
                            <a:avLst/>
                          </a:prstGeom>
                          <a:noFill/>
                          <a:ln w="9525">
                            <a:noFill/>
                            <a:miter lim="800000"/>
                            <a:headEnd/>
                            <a:tailEnd/>
                          </a:ln>
                        </pic:spPr>
                      </pic:pic>
                    </a:graphicData>
                  </a:graphic>
                </wp:anchor>
              </w:drawing>
            </w:r>
          </w:p>
          <w:p w:rsidR="00450B93" w:rsidRDefault="00155B06" w:rsidP="00155B06">
            <w:pPr>
              <w:spacing w:after="200" w:line="276" w:lineRule="auto"/>
              <w:rPr>
                <w:rFonts w:ascii="Comic Sans MS" w:hAnsi="Comic Sans MS"/>
                <w:b/>
              </w:rPr>
            </w:pPr>
            <w:r>
              <w:rPr>
                <w:rFonts w:ascii="Comic Sans MS" w:hAnsi="Comic Sans MS"/>
                <w:b/>
              </w:rPr>
              <w:t xml:space="preserve">       15</w:t>
            </w:r>
            <w:r w:rsidRPr="00775CAC">
              <w:rPr>
                <w:rFonts w:ascii="Comic Sans MS" w:hAnsi="Comic Sans MS"/>
                <w:b/>
              </w:rPr>
              <w:t xml:space="preserve"> min.</w:t>
            </w:r>
          </w:p>
          <w:p w:rsidR="00155B06" w:rsidRDefault="00155B06" w:rsidP="00155B06">
            <w:pPr>
              <w:spacing w:after="200" w:line="276" w:lineRule="auto"/>
              <w:rPr>
                <w:rFonts w:ascii="Comic Sans MS" w:hAnsi="Comic Sans MS"/>
                <w:b/>
              </w:rPr>
            </w:pPr>
          </w:p>
          <w:p w:rsidR="00155B06" w:rsidRDefault="00155B06" w:rsidP="00155B06">
            <w:pPr>
              <w:spacing w:after="200" w:line="276" w:lineRule="auto"/>
              <w:rPr>
                <w:rFonts w:ascii="Comic Sans MS" w:hAnsi="Comic Sans MS"/>
                <w:b/>
              </w:rPr>
            </w:pPr>
          </w:p>
          <w:p w:rsidR="00155B06" w:rsidRDefault="00155B06" w:rsidP="00155B06">
            <w:pPr>
              <w:spacing w:after="200" w:line="276" w:lineRule="auto"/>
              <w:rPr>
                <w:rFonts w:ascii="Comic Sans MS" w:hAnsi="Comic Sans MS"/>
                <w:b/>
              </w:rPr>
            </w:pPr>
          </w:p>
          <w:p w:rsidR="00155B06" w:rsidRDefault="00155B06" w:rsidP="00155B06">
            <w:pPr>
              <w:spacing w:after="200" w:line="276" w:lineRule="auto"/>
              <w:rPr>
                <w:rFonts w:ascii="Comic Sans MS" w:hAnsi="Comic Sans MS"/>
                <w:b/>
              </w:rPr>
            </w:pPr>
          </w:p>
          <w:p w:rsidR="00155B06" w:rsidRDefault="00155B06" w:rsidP="00155B06">
            <w:pPr>
              <w:spacing w:after="200" w:line="276" w:lineRule="auto"/>
              <w:rPr>
                <w:rFonts w:ascii="Comic Sans MS" w:hAnsi="Comic Sans MS"/>
                <w:b/>
              </w:rPr>
            </w:pPr>
            <w:r>
              <w:rPr>
                <w:rFonts w:ascii="Comic Sans MS" w:hAnsi="Comic Sans MS"/>
                <w:b/>
                <w:noProof/>
                <w:lang w:val="fr-FR" w:eastAsia="fr-FR"/>
              </w:rPr>
              <w:drawing>
                <wp:anchor distT="0" distB="0" distL="114300" distR="114300" simplePos="0" relativeHeight="251706368" behindDoc="0" locked="0" layoutInCell="1" allowOverlap="1">
                  <wp:simplePos x="0" y="0"/>
                  <wp:positionH relativeFrom="column">
                    <wp:posOffset>103505</wp:posOffset>
                  </wp:positionH>
                  <wp:positionV relativeFrom="paragraph">
                    <wp:posOffset>208915</wp:posOffset>
                  </wp:positionV>
                  <wp:extent cx="237490" cy="372110"/>
                  <wp:effectExtent l="19050" t="0" r="0" b="0"/>
                  <wp:wrapNone/>
                  <wp:docPr id="9" name="Image 7" descr="stock vector : sand 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stock vector : sand clock"/>
                          <pic:cNvPicPr>
                            <a:picLocks noChangeAspect="1" noChangeArrowheads="1"/>
                          </pic:cNvPicPr>
                        </pic:nvPicPr>
                        <pic:blipFill>
                          <a:blip r:embed="rId6" cstate="print"/>
                          <a:srcRect/>
                          <a:stretch>
                            <a:fillRect/>
                          </a:stretch>
                        </pic:blipFill>
                        <pic:spPr bwMode="auto">
                          <a:xfrm>
                            <a:off x="0" y="0"/>
                            <a:ext cx="237490" cy="372110"/>
                          </a:xfrm>
                          <a:prstGeom prst="rect">
                            <a:avLst/>
                          </a:prstGeom>
                          <a:noFill/>
                          <a:ln w="9525">
                            <a:noFill/>
                            <a:miter lim="800000"/>
                            <a:headEnd/>
                            <a:tailEnd/>
                          </a:ln>
                        </pic:spPr>
                      </pic:pic>
                    </a:graphicData>
                  </a:graphic>
                </wp:anchor>
              </w:drawing>
            </w:r>
          </w:p>
          <w:p w:rsidR="00155B06" w:rsidRDefault="00155B06" w:rsidP="00155B06">
            <w:pPr>
              <w:spacing w:after="200" w:line="276" w:lineRule="auto"/>
              <w:rPr>
                <w:rFonts w:ascii="Comic Sans MS" w:hAnsi="Comic Sans MS"/>
                <w:b/>
              </w:rPr>
            </w:pPr>
            <w:r>
              <w:rPr>
                <w:rFonts w:ascii="Comic Sans MS" w:hAnsi="Comic Sans MS"/>
                <w:b/>
              </w:rPr>
              <w:t xml:space="preserve">        20</w:t>
            </w:r>
            <w:r w:rsidRPr="00775CAC">
              <w:rPr>
                <w:rFonts w:ascii="Comic Sans MS" w:hAnsi="Comic Sans MS"/>
                <w:b/>
              </w:rPr>
              <w:t xml:space="preserve"> min.</w:t>
            </w:r>
          </w:p>
          <w:p w:rsidR="00155B06" w:rsidRDefault="00155B06" w:rsidP="00155B06">
            <w:pPr>
              <w:spacing w:after="200" w:line="276" w:lineRule="auto"/>
              <w:rPr>
                <w:rFonts w:ascii="Comic Sans MS" w:hAnsi="Comic Sans MS"/>
                <w:b/>
                <w:color w:val="31849B" w:themeColor="accent5" w:themeShade="BF"/>
                <w:u w:val="single"/>
              </w:rPr>
            </w:pPr>
          </w:p>
          <w:p w:rsidR="00155B06" w:rsidRDefault="00155B06" w:rsidP="00155B06">
            <w:pPr>
              <w:spacing w:after="200" w:line="276" w:lineRule="auto"/>
              <w:rPr>
                <w:rFonts w:ascii="Comic Sans MS" w:hAnsi="Comic Sans MS"/>
                <w:b/>
                <w:color w:val="31849B" w:themeColor="accent5" w:themeShade="BF"/>
                <w:u w:val="single"/>
              </w:rPr>
            </w:pPr>
          </w:p>
          <w:p w:rsidR="00155B06" w:rsidRDefault="00155B06" w:rsidP="00155B06">
            <w:pPr>
              <w:spacing w:after="200" w:line="276" w:lineRule="auto"/>
              <w:rPr>
                <w:rFonts w:ascii="Comic Sans MS" w:hAnsi="Comic Sans MS"/>
                <w:b/>
                <w:color w:val="31849B" w:themeColor="accent5" w:themeShade="BF"/>
                <w:u w:val="single"/>
              </w:rPr>
            </w:pPr>
          </w:p>
          <w:p w:rsidR="00155B06" w:rsidRDefault="00155B06" w:rsidP="00155B06">
            <w:pPr>
              <w:spacing w:after="200" w:line="276" w:lineRule="auto"/>
              <w:rPr>
                <w:rFonts w:ascii="Comic Sans MS" w:hAnsi="Comic Sans MS"/>
                <w:b/>
                <w:color w:val="31849B" w:themeColor="accent5" w:themeShade="BF"/>
                <w:u w:val="single"/>
              </w:rPr>
            </w:pPr>
          </w:p>
          <w:p w:rsidR="00155B06" w:rsidRDefault="00155B06" w:rsidP="00155B06">
            <w:pPr>
              <w:spacing w:after="200" w:line="276" w:lineRule="auto"/>
              <w:rPr>
                <w:rFonts w:ascii="Comic Sans MS" w:hAnsi="Comic Sans MS"/>
                <w:b/>
                <w:color w:val="31849B" w:themeColor="accent5" w:themeShade="BF"/>
                <w:u w:val="single"/>
              </w:rPr>
            </w:pPr>
          </w:p>
          <w:p w:rsidR="00155B06" w:rsidRDefault="00155B06" w:rsidP="00155B06">
            <w:pPr>
              <w:spacing w:after="200" w:line="276" w:lineRule="auto"/>
              <w:rPr>
                <w:rFonts w:ascii="Comic Sans MS" w:hAnsi="Comic Sans MS"/>
                <w:b/>
                <w:color w:val="31849B" w:themeColor="accent5" w:themeShade="BF"/>
                <w:u w:val="single"/>
              </w:rPr>
            </w:pPr>
            <w:r>
              <w:rPr>
                <w:rFonts w:ascii="Comic Sans MS" w:hAnsi="Comic Sans MS"/>
                <w:b/>
                <w:noProof/>
                <w:color w:val="31849B" w:themeColor="accent5" w:themeShade="BF"/>
                <w:u w:val="single"/>
                <w:lang w:val="fr-FR" w:eastAsia="fr-FR"/>
              </w:rPr>
              <w:drawing>
                <wp:anchor distT="0" distB="0" distL="114300" distR="114300" simplePos="0" relativeHeight="251708416" behindDoc="0" locked="0" layoutInCell="1" allowOverlap="1">
                  <wp:simplePos x="0" y="0"/>
                  <wp:positionH relativeFrom="column">
                    <wp:posOffset>103505</wp:posOffset>
                  </wp:positionH>
                  <wp:positionV relativeFrom="paragraph">
                    <wp:posOffset>166370</wp:posOffset>
                  </wp:positionV>
                  <wp:extent cx="235585" cy="372110"/>
                  <wp:effectExtent l="19050" t="0" r="0" b="0"/>
                  <wp:wrapNone/>
                  <wp:docPr id="10" name="Image 7" descr="stock vector : sand 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stock vector : sand clock"/>
                          <pic:cNvPicPr>
                            <a:picLocks noChangeAspect="1" noChangeArrowheads="1"/>
                          </pic:cNvPicPr>
                        </pic:nvPicPr>
                        <pic:blipFill>
                          <a:blip r:embed="rId6" cstate="print"/>
                          <a:srcRect/>
                          <a:stretch>
                            <a:fillRect/>
                          </a:stretch>
                        </pic:blipFill>
                        <pic:spPr bwMode="auto">
                          <a:xfrm>
                            <a:off x="0" y="0"/>
                            <a:ext cx="235585" cy="372110"/>
                          </a:xfrm>
                          <a:prstGeom prst="rect">
                            <a:avLst/>
                          </a:prstGeom>
                          <a:noFill/>
                          <a:ln w="9525">
                            <a:noFill/>
                            <a:miter lim="800000"/>
                            <a:headEnd/>
                            <a:tailEnd/>
                          </a:ln>
                        </pic:spPr>
                      </pic:pic>
                    </a:graphicData>
                  </a:graphic>
                </wp:anchor>
              </w:drawing>
            </w:r>
          </w:p>
          <w:p w:rsidR="00155B06" w:rsidRDefault="00155B06" w:rsidP="00155B06">
            <w:pPr>
              <w:spacing w:after="200" w:line="276" w:lineRule="auto"/>
              <w:rPr>
                <w:rFonts w:ascii="Comic Sans MS" w:hAnsi="Comic Sans MS"/>
                <w:b/>
              </w:rPr>
            </w:pPr>
            <w:r>
              <w:rPr>
                <w:rFonts w:ascii="Comic Sans MS" w:hAnsi="Comic Sans MS"/>
                <w:b/>
              </w:rPr>
              <w:t xml:space="preserve">       15</w:t>
            </w:r>
            <w:r w:rsidRPr="00775CAC">
              <w:rPr>
                <w:rFonts w:ascii="Comic Sans MS" w:hAnsi="Comic Sans MS"/>
                <w:b/>
              </w:rPr>
              <w:t xml:space="preserve"> min.</w:t>
            </w:r>
          </w:p>
          <w:p w:rsidR="00155B06" w:rsidRDefault="00155B06" w:rsidP="00155B06">
            <w:pPr>
              <w:spacing w:after="200" w:line="276" w:lineRule="auto"/>
              <w:rPr>
                <w:rFonts w:ascii="Comic Sans MS" w:hAnsi="Comic Sans MS"/>
                <w:b/>
                <w:color w:val="31849B" w:themeColor="accent5" w:themeShade="BF"/>
                <w:u w:val="single"/>
              </w:rPr>
            </w:pPr>
          </w:p>
        </w:tc>
        <w:tc>
          <w:tcPr>
            <w:tcW w:w="8850" w:type="dxa"/>
          </w:tcPr>
          <w:p w:rsidR="00F715AF" w:rsidRPr="00F715AF" w:rsidRDefault="00F715AF" w:rsidP="00F715AF">
            <w:pPr>
              <w:pStyle w:val="Paragraphedeliste"/>
              <w:numPr>
                <w:ilvl w:val="0"/>
                <w:numId w:val="5"/>
              </w:numPr>
              <w:rPr>
                <w:rFonts w:ascii="Comic Sans MS" w:hAnsi="Comic Sans MS"/>
                <w:b/>
                <w:color w:val="92D050"/>
              </w:rPr>
            </w:pPr>
            <w:r>
              <w:rPr>
                <w:rFonts w:ascii="Comic Sans MS" w:hAnsi="Comic Sans MS"/>
                <w:b/>
                <w:color w:val="92D050"/>
                <w:u w:val="single"/>
              </w:rPr>
              <w:lastRenderedPageBreak/>
              <w:t>Rappel :</w:t>
            </w:r>
          </w:p>
          <w:p w:rsidR="00F715AF" w:rsidRDefault="00F715AF" w:rsidP="00F715AF">
            <w:pPr>
              <w:spacing w:line="276" w:lineRule="auto"/>
              <w:rPr>
                <w:rFonts w:ascii="Comic Sans MS" w:hAnsi="Comic Sans MS"/>
              </w:rPr>
            </w:pPr>
            <w:r>
              <w:rPr>
                <w:rFonts w:ascii="Comic Sans MS" w:hAnsi="Comic Sans MS"/>
              </w:rPr>
              <w:t>Pour débuter la 2</w:t>
            </w:r>
            <w:r w:rsidRPr="00F715AF">
              <w:rPr>
                <w:rFonts w:ascii="Comic Sans MS" w:hAnsi="Comic Sans MS"/>
                <w:vertAlign w:val="superscript"/>
              </w:rPr>
              <w:t>ème</w:t>
            </w:r>
            <w:r>
              <w:rPr>
                <w:rFonts w:ascii="Comic Sans MS" w:hAnsi="Comic Sans MS"/>
              </w:rPr>
              <w:t xml:space="preserve"> séance, nous commençons par un petit rappel de ce qui a été vu la séance dernière.</w:t>
            </w:r>
          </w:p>
          <w:p w:rsidR="00F715AF" w:rsidRDefault="00F715AF" w:rsidP="00F715AF">
            <w:pPr>
              <w:spacing w:line="276" w:lineRule="auto"/>
              <w:rPr>
                <w:rFonts w:ascii="Comic Sans MS" w:hAnsi="Comic Sans MS"/>
              </w:rPr>
            </w:pPr>
            <w:r>
              <w:rPr>
                <w:rFonts w:ascii="Comic Sans MS" w:hAnsi="Comic Sans MS"/>
              </w:rPr>
              <w:t>Pour ce faire, nous réalisons un petit jeu où nous montrons deux bouteilles et les enfants doivent nous dire quelle est la bouteille qui peut contenir le plus d’eau.</w:t>
            </w:r>
          </w:p>
          <w:p w:rsidR="00F715AF" w:rsidRDefault="00F715AF" w:rsidP="00F715AF">
            <w:pPr>
              <w:spacing w:line="276" w:lineRule="auto"/>
              <w:rPr>
                <w:rFonts w:ascii="Comic Sans MS" w:hAnsi="Comic Sans MS"/>
              </w:rPr>
            </w:pPr>
            <w:r>
              <w:rPr>
                <w:rFonts w:ascii="Comic Sans MS" w:hAnsi="Comic Sans MS"/>
              </w:rPr>
              <w:t>Pour réaliser ce jeu, les enfants votent pour la bouteille qui pour eux, contient le plus d’eau.</w:t>
            </w:r>
          </w:p>
          <w:p w:rsidR="00F715AF" w:rsidRDefault="00F715AF" w:rsidP="00F715AF">
            <w:pPr>
              <w:spacing w:line="276" w:lineRule="auto"/>
              <w:rPr>
                <w:rFonts w:ascii="Comic Sans MS" w:hAnsi="Comic Sans MS"/>
              </w:rPr>
            </w:pPr>
            <w:r>
              <w:rPr>
                <w:rFonts w:ascii="Comic Sans MS" w:hAnsi="Comic Sans MS"/>
              </w:rPr>
              <w:t>Nous vérifions ensuite par transvasement.</w:t>
            </w:r>
          </w:p>
          <w:p w:rsidR="00F715AF" w:rsidRDefault="00F715AF" w:rsidP="00F715AF">
            <w:pPr>
              <w:rPr>
                <w:rFonts w:ascii="Comic Sans MS" w:hAnsi="Comic Sans MS"/>
                <w:b/>
                <w:color w:val="92D050"/>
              </w:rPr>
            </w:pPr>
          </w:p>
          <w:p w:rsidR="00F715AF" w:rsidRDefault="00F715AF" w:rsidP="00F715AF">
            <w:pPr>
              <w:rPr>
                <w:rFonts w:ascii="Comic Sans MS" w:hAnsi="Comic Sans MS"/>
                <w:b/>
                <w:color w:val="92D050"/>
              </w:rPr>
            </w:pPr>
          </w:p>
          <w:p w:rsidR="00450B93" w:rsidRPr="00F715AF" w:rsidRDefault="00F715AF" w:rsidP="0077308B">
            <w:pPr>
              <w:pStyle w:val="Paragraphedeliste"/>
              <w:numPr>
                <w:ilvl w:val="0"/>
                <w:numId w:val="5"/>
              </w:numPr>
              <w:rPr>
                <w:rFonts w:ascii="Comic Sans MS" w:hAnsi="Comic Sans MS"/>
                <w:b/>
                <w:color w:val="92D050"/>
              </w:rPr>
            </w:pPr>
            <w:r w:rsidRPr="00F715AF">
              <w:rPr>
                <w:rFonts w:ascii="Comic Sans MS" w:hAnsi="Comic Sans MS"/>
                <w:b/>
                <w:color w:val="92D050"/>
                <w:u w:val="single"/>
              </w:rPr>
              <w:t>Construction de l’arbre.</w:t>
            </w:r>
          </w:p>
          <w:p w:rsidR="00F715AF" w:rsidRDefault="00F715AF" w:rsidP="00F715AF">
            <w:pPr>
              <w:spacing w:line="276" w:lineRule="auto"/>
              <w:rPr>
                <w:rFonts w:ascii="Comic Sans MS" w:hAnsi="Comic Sans MS"/>
                <w:sz w:val="24"/>
                <w:szCs w:val="24"/>
              </w:rPr>
            </w:pPr>
            <w:r>
              <w:rPr>
                <w:rFonts w:ascii="Comic Sans MS" w:hAnsi="Comic Sans MS"/>
                <w:sz w:val="24"/>
                <w:szCs w:val="24"/>
              </w:rPr>
              <w:t>Ensuite, nous réalisons une synthèse sur les capacités avec les enfants sur base des bouteilles qui ont été utilisées au préalable (</w:t>
            </w:r>
            <w:r w:rsidRPr="00F715AF">
              <w:rPr>
                <w:rFonts w:ascii="Comic Sans MS" w:hAnsi="Comic Sans MS"/>
              </w:rPr>
              <w:sym w:font="Wingdings" w:char="F0E0"/>
            </w:r>
            <w:r>
              <w:rPr>
                <w:rFonts w:ascii="Comic Sans MS" w:hAnsi="Comic Sans MS"/>
                <w:sz w:val="24"/>
                <w:szCs w:val="24"/>
              </w:rPr>
              <w:t xml:space="preserve"> sous forme d’arbre : voir annexe).</w:t>
            </w:r>
            <w:r w:rsidR="0064064A">
              <w:rPr>
                <w:rFonts w:ascii="Comic Sans MS" w:hAnsi="Comic Sans MS"/>
                <w:sz w:val="24"/>
                <w:szCs w:val="24"/>
              </w:rPr>
              <w:t xml:space="preserve"> Pour ce faire, nous pouvons à nouveau réaliser des transvasements afin que les enfants visualisent bien.</w:t>
            </w:r>
          </w:p>
          <w:p w:rsidR="00F715AF" w:rsidRDefault="00F715AF" w:rsidP="00F715AF">
            <w:pPr>
              <w:spacing w:line="276" w:lineRule="auto"/>
              <w:rPr>
                <w:rFonts w:ascii="Comic Sans MS" w:hAnsi="Comic Sans MS"/>
                <w:sz w:val="24"/>
                <w:szCs w:val="24"/>
              </w:rPr>
            </w:pPr>
            <w:r>
              <w:rPr>
                <w:rFonts w:ascii="Comic Sans MS" w:hAnsi="Comic Sans MS"/>
                <w:sz w:val="24"/>
                <w:szCs w:val="24"/>
              </w:rPr>
              <w:t xml:space="preserve">Nous leur distribuons ensuite la feuille de synthèse que nous complétons </w:t>
            </w:r>
            <w:r>
              <w:rPr>
                <w:rFonts w:ascii="Comic Sans MS" w:hAnsi="Comic Sans MS"/>
                <w:sz w:val="24"/>
                <w:szCs w:val="24"/>
              </w:rPr>
              <w:lastRenderedPageBreak/>
              <w:t>ensemble.</w:t>
            </w:r>
          </w:p>
          <w:p w:rsidR="00E51455" w:rsidRDefault="00E51455" w:rsidP="00F715AF">
            <w:pPr>
              <w:spacing w:line="276" w:lineRule="auto"/>
              <w:rPr>
                <w:rFonts w:ascii="Comic Sans MS" w:hAnsi="Comic Sans MS"/>
                <w:sz w:val="24"/>
                <w:szCs w:val="24"/>
              </w:rPr>
            </w:pPr>
          </w:p>
          <w:p w:rsidR="00E51455" w:rsidRPr="00E51455" w:rsidRDefault="00E51455" w:rsidP="00E51455">
            <w:pPr>
              <w:pStyle w:val="Paragraphedeliste"/>
              <w:numPr>
                <w:ilvl w:val="0"/>
                <w:numId w:val="5"/>
              </w:numPr>
              <w:rPr>
                <w:rFonts w:ascii="Comic Sans MS" w:hAnsi="Comic Sans MS"/>
                <w:b/>
                <w:color w:val="92D050"/>
              </w:rPr>
            </w:pPr>
            <w:r>
              <w:rPr>
                <w:rFonts w:ascii="Comic Sans MS" w:hAnsi="Comic Sans MS"/>
                <w:b/>
                <w:color w:val="92D050"/>
                <w:u w:val="single"/>
              </w:rPr>
              <w:t>Exercices</w:t>
            </w:r>
            <w:r w:rsidRPr="00E51455">
              <w:rPr>
                <w:rFonts w:ascii="Comic Sans MS" w:hAnsi="Comic Sans MS"/>
                <w:b/>
                <w:color w:val="92D050"/>
                <w:u w:val="single"/>
              </w:rPr>
              <w:t>.</w:t>
            </w:r>
          </w:p>
          <w:p w:rsidR="00E51455" w:rsidRPr="00E51455" w:rsidRDefault="00E51455" w:rsidP="00E51455">
            <w:pPr>
              <w:rPr>
                <w:rFonts w:ascii="Comic Sans MS" w:hAnsi="Comic Sans MS"/>
              </w:rPr>
            </w:pPr>
            <w:r>
              <w:rPr>
                <w:rFonts w:ascii="Comic Sans MS" w:hAnsi="Comic Sans MS"/>
              </w:rPr>
              <w:t>Pour terminer, les enfants reçoivent une feuille d’exercices afin de vérifier s’ils ont bien compris. Nous lisons toutes les consignes avec eux et ensuite ils effectuent les exercices individuellement.</w:t>
            </w:r>
          </w:p>
          <w:p w:rsidR="00E51455" w:rsidRDefault="00E51455" w:rsidP="00F715AF">
            <w:pPr>
              <w:spacing w:line="276" w:lineRule="auto"/>
              <w:rPr>
                <w:rFonts w:ascii="Comic Sans MS" w:hAnsi="Comic Sans MS"/>
                <w:sz w:val="24"/>
                <w:szCs w:val="24"/>
              </w:rPr>
            </w:pPr>
          </w:p>
          <w:p w:rsidR="00F715AF" w:rsidRDefault="00F715AF" w:rsidP="0077308B">
            <w:pPr>
              <w:rPr>
                <w:rFonts w:ascii="Comic Sans MS" w:hAnsi="Comic Sans MS"/>
              </w:rPr>
            </w:pPr>
          </w:p>
        </w:tc>
        <w:tc>
          <w:tcPr>
            <w:tcW w:w="4222" w:type="dxa"/>
          </w:tcPr>
          <w:p w:rsidR="00044E2D" w:rsidRPr="00FD3E53" w:rsidRDefault="00044E2D" w:rsidP="00044E2D">
            <w:pPr>
              <w:rPr>
                <w:rFonts w:ascii="Comic Sans MS" w:hAnsi="Comic Sans MS"/>
                <w:lang w:val="fr-FR" w:eastAsia="ar-SA"/>
              </w:rPr>
            </w:pPr>
            <w:r>
              <w:rPr>
                <w:rFonts w:ascii="Comic Sans MS" w:hAnsi="Comic Sans MS"/>
                <w:noProof/>
                <w:lang w:val="fr-FR" w:eastAsia="fr-FR"/>
              </w:rPr>
              <w:lastRenderedPageBreak/>
              <w:drawing>
                <wp:anchor distT="0" distB="0" distL="114300" distR="114300" simplePos="0" relativeHeight="251702272" behindDoc="0" locked="0" layoutInCell="1" allowOverlap="1">
                  <wp:simplePos x="0" y="0"/>
                  <wp:positionH relativeFrom="column">
                    <wp:posOffset>33020</wp:posOffset>
                  </wp:positionH>
                  <wp:positionV relativeFrom="paragraph">
                    <wp:posOffset>91440</wp:posOffset>
                  </wp:positionV>
                  <wp:extent cx="405765" cy="414655"/>
                  <wp:effectExtent l="19050" t="0" r="0" b="0"/>
                  <wp:wrapNone/>
                  <wp:docPr id="7" name="il_fi" descr="http://taryah.files.wordpress.com/2010/04/editer-editeur-papier-crayon-ecrivez-icone-6803-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aryah.files.wordpress.com/2010/04/editer-editeur-papier-crayon-ecrivez-icone-6803-96.png"/>
                          <pic:cNvPicPr>
                            <a:picLocks noChangeAspect="1" noChangeArrowheads="1"/>
                          </pic:cNvPicPr>
                        </pic:nvPicPr>
                        <pic:blipFill>
                          <a:blip r:embed="rId7" cstate="print"/>
                          <a:srcRect/>
                          <a:stretch>
                            <a:fillRect/>
                          </a:stretch>
                        </pic:blipFill>
                        <pic:spPr bwMode="auto">
                          <a:xfrm>
                            <a:off x="0" y="0"/>
                            <a:ext cx="405765" cy="414655"/>
                          </a:xfrm>
                          <a:prstGeom prst="rect">
                            <a:avLst/>
                          </a:prstGeom>
                          <a:noFill/>
                          <a:ln w="9525">
                            <a:noFill/>
                            <a:miter lim="800000"/>
                            <a:headEnd/>
                            <a:tailEnd/>
                          </a:ln>
                        </pic:spPr>
                      </pic:pic>
                    </a:graphicData>
                  </a:graphic>
                </wp:anchor>
              </w:drawing>
            </w:r>
          </w:p>
          <w:p w:rsidR="00044E2D" w:rsidRDefault="00044E2D" w:rsidP="00044E2D">
            <w:pPr>
              <w:rPr>
                <w:rFonts w:ascii="Comic Sans MS" w:hAnsi="Comic Sans MS"/>
                <w:sz w:val="20"/>
                <w:u w:val="single"/>
                <w:lang w:val="fr-FR" w:eastAsia="ar-SA"/>
              </w:rPr>
            </w:pPr>
            <w:r>
              <w:rPr>
                <w:rFonts w:ascii="Comic Sans MS" w:hAnsi="Comic Sans MS"/>
                <w:sz w:val="20"/>
                <w:lang w:val="fr-FR" w:eastAsia="ar-SA"/>
              </w:rPr>
              <w:t xml:space="preserve">             </w:t>
            </w:r>
            <w:r w:rsidRPr="00D61921">
              <w:rPr>
                <w:rFonts w:ascii="Comic Sans MS" w:hAnsi="Comic Sans MS"/>
                <w:sz w:val="20"/>
                <w:u w:val="single"/>
                <w:lang w:val="fr-FR" w:eastAsia="ar-SA"/>
              </w:rPr>
              <w:t>Matériel :</w:t>
            </w:r>
          </w:p>
          <w:p w:rsidR="00044E2D" w:rsidRDefault="00044E2D" w:rsidP="00044E2D">
            <w:pPr>
              <w:rPr>
                <w:rFonts w:ascii="Comic Sans MS" w:hAnsi="Comic Sans MS"/>
                <w:sz w:val="20"/>
                <w:u w:val="single"/>
                <w:lang w:val="fr-FR" w:eastAsia="ar-SA"/>
              </w:rPr>
            </w:pPr>
          </w:p>
          <w:p w:rsidR="00044E2D" w:rsidRPr="00A93C7A" w:rsidRDefault="00044E2D" w:rsidP="00044E2D">
            <w:pPr>
              <w:numPr>
                <w:ilvl w:val="0"/>
                <w:numId w:val="1"/>
              </w:numPr>
              <w:rPr>
                <w:lang w:val="fr-FR" w:eastAsia="ar-SA"/>
              </w:rPr>
            </w:pPr>
            <w:r>
              <w:rPr>
                <w:rFonts w:ascii="Comic Sans MS" w:hAnsi="Comic Sans MS"/>
                <w:sz w:val="20"/>
                <w:lang w:val="fr-FR" w:eastAsia="ar-SA"/>
              </w:rPr>
              <w:t xml:space="preserve"> </w:t>
            </w:r>
            <w:r w:rsidR="00A93C7A">
              <w:rPr>
                <w:rFonts w:ascii="Comic Sans MS" w:hAnsi="Comic Sans MS"/>
                <w:sz w:val="20"/>
                <w:lang w:val="fr-FR" w:eastAsia="ar-SA"/>
              </w:rPr>
              <w:t>Différentes bouteilles (de moins d’un litre, d’un litre et de plus d’un litre)</w:t>
            </w:r>
          </w:p>
          <w:p w:rsidR="00A93C7A" w:rsidRPr="00A93C7A" w:rsidRDefault="00A93C7A" w:rsidP="00044E2D">
            <w:pPr>
              <w:numPr>
                <w:ilvl w:val="0"/>
                <w:numId w:val="1"/>
              </w:numPr>
              <w:rPr>
                <w:lang w:val="fr-FR" w:eastAsia="ar-SA"/>
              </w:rPr>
            </w:pPr>
            <w:r>
              <w:rPr>
                <w:rFonts w:ascii="Comic Sans MS" w:hAnsi="Comic Sans MS"/>
                <w:sz w:val="20"/>
                <w:lang w:val="fr-FR" w:eastAsia="ar-SA"/>
              </w:rPr>
              <w:t>Panneau synthèse (arbre)</w:t>
            </w:r>
          </w:p>
          <w:p w:rsidR="00A93C7A" w:rsidRPr="00A93C7A" w:rsidRDefault="00A93C7A" w:rsidP="00044E2D">
            <w:pPr>
              <w:numPr>
                <w:ilvl w:val="0"/>
                <w:numId w:val="1"/>
              </w:numPr>
              <w:rPr>
                <w:lang w:val="fr-FR" w:eastAsia="ar-SA"/>
              </w:rPr>
            </w:pPr>
            <w:r>
              <w:rPr>
                <w:rFonts w:ascii="Comic Sans MS" w:hAnsi="Comic Sans MS"/>
                <w:sz w:val="20"/>
                <w:lang w:val="fr-FR" w:eastAsia="ar-SA"/>
              </w:rPr>
              <w:t>Feuille de synthèse</w:t>
            </w:r>
          </w:p>
          <w:p w:rsidR="00A93C7A" w:rsidRPr="005D1934" w:rsidRDefault="00A93C7A" w:rsidP="00044E2D">
            <w:pPr>
              <w:numPr>
                <w:ilvl w:val="0"/>
                <w:numId w:val="1"/>
              </w:numPr>
              <w:rPr>
                <w:lang w:val="fr-FR" w:eastAsia="ar-SA"/>
              </w:rPr>
            </w:pPr>
            <w:r>
              <w:rPr>
                <w:rFonts w:ascii="Comic Sans MS" w:hAnsi="Comic Sans MS"/>
                <w:sz w:val="20"/>
                <w:lang w:val="fr-FR" w:eastAsia="ar-SA"/>
              </w:rPr>
              <w:t>Feuille d’exercices</w:t>
            </w:r>
          </w:p>
          <w:p w:rsidR="00450B93" w:rsidRDefault="00450B93" w:rsidP="00FD3E53">
            <w:pPr>
              <w:rPr>
                <w:rFonts w:ascii="Comic Sans MS" w:hAnsi="Comic Sans MS"/>
                <w:lang w:val="fr-FR" w:eastAsia="ar-SA"/>
              </w:rPr>
            </w:pPr>
          </w:p>
        </w:tc>
      </w:tr>
    </w:tbl>
    <w:p w:rsidR="00CA5188" w:rsidRDefault="00CA5188" w:rsidP="00B27BB2">
      <w:pPr>
        <w:spacing w:after="200" w:line="276" w:lineRule="auto"/>
        <w:rPr>
          <w:rFonts w:ascii="Comic Sans MS" w:hAnsi="Comic Sans MS"/>
        </w:rPr>
        <w:sectPr w:rsidR="00CA5188" w:rsidSect="002848CC">
          <w:pgSz w:w="16838" w:h="11906" w:orient="landscape"/>
          <w:pgMar w:top="720" w:right="720" w:bottom="720" w:left="720" w:header="709" w:footer="709" w:gutter="0"/>
          <w:cols w:space="708"/>
          <w:docGrid w:linePitch="360"/>
        </w:sectPr>
      </w:pPr>
    </w:p>
    <w:p w:rsidR="002848CC" w:rsidRPr="00CA5188" w:rsidRDefault="002848CC" w:rsidP="00153445">
      <w:pPr>
        <w:spacing w:after="200" w:line="276" w:lineRule="auto"/>
        <w:rPr>
          <w:rFonts w:ascii="Cursive standard" w:hAnsi="Cursive standard"/>
          <w:b/>
          <w:sz w:val="48"/>
          <w:szCs w:val="48"/>
          <w:u w:val="single"/>
        </w:rPr>
      </w:pPr>
    </w:p>
    <w:sectPr w:rsidR="002848CC" w:rsidRPr="00CA5188" w:rsidSect="00CA5188">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ursive standard">
    <w:panose1 w:val="00000000000000000000"/>
    <w:charset w:val="00"/>
    <w:family w:val="auto"/>
    <w:pitch w:val="variable"/>
    <w:sig w:usb0="80000027" w:usb1="00000002" w:usb2="00000000" w:usb3="00000000" w:csb0="00000001" w:csb1="00000000"/>
  </w:font>
  <w:font w:name="GillSans-Light">
    <w:panose1 w:val="00000000000000000000"/>
    <w:charset w:val="00"/>
    <w:family w:val="swiss"/>
    <w:notTrueType/>
    <w:pitch w:val="default"/>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9501D"/>
    <w:multiLevelType w:val="hybridMultilevel"/>
    <w:tmpl w:val="6D84C2A0"/>
    <w:lvl w:ilvl="0" w:tplc="88A4A0B2">
      <w:start w:val="1"/>
      <w:numFmt w:val="decimal"/>
      <w:lvlText w:val="%1)"/>
      <w:lvlJc w:val="left"/>
      <w:pPr>
        <w:ind w:left="420" w:hanging="360"/>
      </w:pPr>
      <w:rPr>
        <w:rFonts w:hint="default"/>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1">
    <w:nsid w:val="18181475"/>
    <w:multiLevelType w:val="hybridMultilevel"/>
    <w:tmpl w:val="B588BC1C"/>
    <w:lvl w:ilvl="0" w:tplc="1BEE01C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E2F0C8C"/>
    <w:multiLevelType w:val="hybridMultilevel"/>
    <w:tmpl w:val="2FC61404"/>
    <w:lvl w:ilvl="0" w:tplc="A92A4512">
      <w:start w:val="1"/>
      <w:numFmt w:val="bullet"/>
      <w:lvlText w:val="-"/>
      <w:lvlJc w:val="left"/>
      <w:pPr>
        <w:ind w:left="720" w:hanging="360"/>
      </w:pPr>
      <w:rPr>
        <w:rFonts w:ascii="Comic Sans MS" w:eastAsiaTheme="minorHAnsi" w:hAnsi="Comic Sans M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35C47020"/>
    <w:multiLevelType w:val="hybridMultilevel"/>
    <w:tmpl w:val="2782E936"/>
    <w:lvl w:ilvl="0" w:tplc="342874EC">
      <w:start w:val="1"/>
      <w:numFmt w:val="decimal"/>
      <w:lvlText w:val="%1)"/>
      <w:lvlJc w:val="left"/>
      <w:pPr>
        <w:ind w:left="720" w:hanging="360"/>
      </w:pPr>
      <w:rPr>
        <w:rFonts w:hint="default"/>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563737A6"/>
    <w:multiLevelType w:val="hybridMultilevel"/>
    <w:tmpl w:val="2782E936"/>
    <w:lvl w:ilvl="0" w:tplc="342874EC">
      <w:start w:val="1"/>
      <w:numFmt w:val="decimal"/>
      <w:lvlText w:val="%1)"/>
      <w:lvlJc w:val="left"/>
      <w:pPr>
        <w:ind w:left="720" w:hanging="360"/>
      </w:pPr>
      <w:rPr>
        <w:rFonts w:hint="default"/>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6E701265"/>
    <w:multiLevelType w:val="hybridMultilevel"/>
    <w:tmpl w:val="DB2E209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20"/>
  <w:displayHorizontalDrawingGridEvery w:val="2"/>
  <w:characterSpacingControl w:val="doNotCompress"/>
  <w:compat/>
  <w:rsids>
    <w:rsidRoot w:val="00BD4407"/>
    <w:rsid w:val="00004098"/>
    <w:rsid w:val="0001567E"/>
    <w:rsid w:val="00044E2D"/>
    <w:rsid w:val="000F1E6D"/>
    <w:rsid w:val="00153445"/>
    <w:rsid w:val="00155B06"/>
    <w:rsid w:val="00173015"/>
    <w:rsid w:val="002474EB"/>
    <w:rsid w:val="002848CC"/>
    <w:rsid w:val="002B5062"/>
    <w:rsid w:val="002F20B2"/>
    <w:rsid w:val="003104A7"/>
    <w:rsid w:val="00336B0B"/>
    <w:rsid w:val="0034672D"/>
    <w:rsid w:val="0037472D"/>
    <w:rsid w:val="0038009D"/>
    <w:rsid w:val="003A5E7A"/>
    <w:rsid w:val="003C60FA"/>
    <w:rsid w:val="00450B93"/>
    <w:rsid w:val="00450DE1"/>
    <w:rsid w:val="00450FAA"/>
    <w:rsid w:val="00456025"/>
    <w:rsid w:val="00520363"/>
    <w:rsid w:val="00554E9C"/>
    <w:rsid w:val="005C522C"/>
    <w:rsid w:val="0062608B"/>
    <w:rsid w:val="0064064A"/>
    <w:rsid w:val="00654D2E"/>
    <w:rsid w:val="00675448"/>
    <w:rsid w:val="00687B0F"/>
    <w:rsid w:val="006B629E"/>
    <w:rsid w:val="007033A8"/>
    <w:rsid w:val="0077308B"/>
    <w:rsid w:val="00775CAC"/>
    <w:rsid w:val="007A04ED"/>
    <w:rsid w:val="007A247F"/>
    <w:rsid w:val="007B31C7"/>
    <w:rsid w:val="008968DA"/>
    <w:rsid w:val="008B7675"/>
    <w:rsid w:val="009A5FBF"/>
    <w:rsid w:val="009B6AC4"/>
    <w:rsid w:val="00A75016"/>
    <w:rsid w:val="00A76277"/>
    <w:rsid w:val="00A82025"/>
    <w:rsid w:val="00A93C7A"/>
    <w:rsid w:val="00AC557C"/>
    <w:rsid w:val="00B27BB2"/>
    <w:rsid w:val="00BA215B"/>
    <w:rsid w:val="00BD4407"/>
    <w:rsid w:val="00BE72AC"/>
    <w:rsid w:val="00C020AC"/>
    <w:rsid w:val="00CA5188"/>
    <w:rsid w:val="00D309E3"/>
    <w:rsid w:val="00D40FF8"/>
    <w:rsid w:val="00DD2DB1"/>
    <w:rsid w:val="00E11C1B"/>
    <w:rsid w:val="00E51455"/>
    <w:rsid w:val="00EC0986"/>
    <w:rsid w:val="00EF6370"/>
    <w:rsid w:val="00F04DA7"/>
    <w:rsid w:val="00F715AF"/>
    <w:rsid w:val="00F9208F"/>
    <w:rsid w:val="00FB79EB"/>
    <w:rsid w:val="00FC54F5"/>
    <w:rsid w:val="00FD3E5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407"/>
    <w:pPr>
      <w:spacing w:after="0" w:line="240" w:lineRule="auto"/>
    </w:pPr>
    <w:rPr>
      <w:rFonts w:ascii="Times New Roman" w:eastAsia="Times New Roman" w:hAnsi="Times New Roman" w:cs="Times New Roman"/>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968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A5188"/>
    <w:rPr>
      <w:rFonts w:ascii="Tahoma" w:hAnsi="Tahoma" w:cs="Tahoma"/>
      <w:sz w:val="16"/>
      <w:szCs w:val="16"/>
    </w:rPr>
  </w:style>
  <w:style w:type="character" w:customStyle="1" w:styleId="TextedebullesCar">
    <w:name w:val="Texte de bulles Car"/>
    <w:basedOn w:val="Policepardfaut"/>
    <w:link w:val="Textedebulles"/>
    <w:uiPriority w:val="99"/>
    <w:semiHidden/>
    <w:rsid w:val="00CA5188"/>
    <w:rPr>
      <w:rFonts w:ascii="Tahoma" w:eastAsia="Times New Roman" w:hAnsi="Tahoma" w:cs="Tahoma"/>
      <w:sz w:val="16"/>
      <w:szCs w:val="16"/>
      <w:lang w:eastAsia="fr-BE"/>
    </w:rPr>
  </w:style>
  <w:style w:type="paragraph" w:styleId="Paragraphedeliste">
    <w:name w:val="List Paragraph"/>
    <w:basedOn w:val="Normal"/>
    <w:uiPriority w:val="34"/>
    <w:qFormat/>
    <w:rsid w:val="00C020AC"/>
    <w:pPr>
      <w:spacing w:after="200" w:line="276" w:lineRule="auto"/>
      <w:ind w:left="720"/>
      <w:contextualSpacing/>
    </w:pPr>
    <w:rPr>
      <w:rFonts w:asciiTheme="minorHAnsi" w:eastAsiaTheme="minorHAnsi" w:hAnsiTheme="minorHAnsi" w:cstheme="minorBidi"/>
      <w:sz w:val="22"/>
      <w:szCs w:val="22"/>
      <w:lang w:eastAsia="en-US"/>
    </w:rPr>
  </w:style>
  <w:style w:type="paragraph" w:styleId="Corpsdetexte2">
    <w:name w:val="Body Text 2"/>
    <w:basedOn w:val="Normal"/>
    <w:link w:val="Corpsdetexte2Car"/>
    <w:semiHidden/>
    <w:rsid w:val="00DD2DB1"/>
    <w:rPr>
      <w:rFonts w:ascii="Comic Sans MS" w:hAnsi="Comic Sans MS"/>
      <w:szCs w:val="20"/>
      <w:lang w:val="fr-FR"/>
    </w:rPr>
  </w:style>
  <w:style w:type="character" w:customStyle="1" w:styleId="Corpsdetexte2Car">
    <w:name w:val="Corps de texte 2 Car"/>
    <w:basedOn w:val="Policepardfaut"/>
    <w:link w:val="Corpsdetexte2"/>
    <w:semiHidden/>
    <w:rsid w:val="00DD2DB1"/>
    <w:rPr>
      <w:rFonts w:ascii="Comic Sans MS" w:eastAsia="Times New Roman" w:hAnsi="Comic Sans MS" w:cs="Times New Roman"/>
      <w:sz w:val="24"/>
      <w:szCs w:val="20"/>
      <w:lang w:val="fr-FR" w:eastAsia="fr-B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7</Pages>
  <Words>945</Words>
  <Characters>5201</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6134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Nadège</dc:creator>
  <cp:lastModifiedBy>moreau</cp:lastModifiedBy>
  <cp:revision>11</cp:revision>
  <cp:lastPrinted>2011-04-24T14:01:00Z</cp:lastPrinted>
  <dcterms:created xsi:type="dcterms:W3CDTF">2012-02-21T10:18:00Z</dcterms:created>
  <dcterms:modified xsi:type="dcterms:W3CDTF">2012-10-10T07:52:00Z</dcterms:modified>
</cp:coreProperties>
</file>