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15" w:rsidRDefault="00012A15" w:rsidP="00AF2D27">
      <w:pPr>
        <w:pStyle w:val="Titre"/>
        <w:jc w:val="center"/>
      </w:pPr>
      <w:r>
        <w:t xml:space="preserve"> </w:t>
      </w:r>
      <w:r w:rsidR="00AF2D27">
        <w:t>Les religions</w:t>
      </w:r>
    </w:p>
    <w:tbl>
      <w:tblPr>
        <w:tblStyle w:val="Grilledutableau"/>
        <w:tblW w:w="0" w:type="auto"/>
        <w:jc w:val="center"/>
        <w:tblLook w:val="04A0"/>
      </w:tblPr>
      <w:tblGrid>
        <w:gridCol w:w="4714"/>
        <w:gridCol w:w="4715"/>
        <w:gridCol w:w="4715"/>
      </w:tblGrid>
      <w:tr w:rsidR="00AF2D27" w:rsidRPr="00AF2D27" w:rsidTr="00B92E16">
        <w:trPr>
          <w:jc w:val="center"/>
        </w:trPr>
        <w:tc>
          <w:tcPr>
            <w:tcW w:w="4714" w:type="dxa"/>
          </w:tcPr>
          <w:p w:rsidR="00AF2D27" w:rsidRPr="00AF2D27" w:rsidRDefault="00AF2D27" w:rsidP="00AF2D27">
            <w:pPr>
              <w:jc w:val="center"/>
              <w:rPr>
                <w:b/>
                <w:sz w:val="32"/>
                <w:szCs w:val="32"/>
              </w:rPr>
            </w:pPr>
            <w:r w:rsidRPr="00AF2D27">
              <w:rPr>
                <w:b/>
                <w:sz w:val="32"/>
                <w:szCs w:val="32"/>
              </w:rPr>
              <w:t>Le judaïsme</w:t>
            </w:r>
          </w:p>
        </w:tc>
        <w:tc>
          <w:tcPr>
            <w:tcW w:w="4715" w:type="dxa"/>
          </w:tcPr>
          <w:p w:rsidR="00AF2D27" w:rsidRPr="00AF2D27" w:rsidRDefault="00AF2D27" w:rsidP="00AF2D27">
            <w:pPr>
              <w:jc w:val="center"/>
              <w:rPr>
                <w:b/>
                <w:sz w:val="32"/>
                <w:szCs w:val="32"/>
              </w:rPr>
            </w:pPr>
            <w:r w:rsidRPr="00AF2D27">
              <w:rPr>
                <w:b/>
                <w:sz w:val="32"/>
                <w:szCs w:val="32"/>
              </w:rPr>
              <w:t>Le christianisme</w:t>
            </w:r>
          </w:p>
        </w:tc>
        <w:tc>
          <w:tcPr>
            <w:tcW w:w="4715" w:type="dxa"/>
          </w:tcPr>
          <w:p w:rsidR="00AF2D27" w:rsidRPr="00AF2D27" w:rsidRDefault="00AF2D27" w:rsidP="00AF2D27">
            <w:pPr>
              <w:jc w:val="center"/>
              <w:rPr>
                <w:b/>
                <w:sz w:val="32"/>
                <w:szCs w:val="32"/>
              </w:rPr>
            </w:pPr>
            <w:r w:rsidRPr="00AF2D27">
              <w:rPr>
                <w:b/>
                <w:sz w:val="32"/>
                <w:szCs w:val="32"/>
              </w:rPr>
              <w:t>L’islam</w:t>
            </w:r>
          </w:p>
        </w:tc>
      </w:tr>
      <w:tr w:rsidR="00AF2D27" w:rsidTr="00B92E16">
        <w:trPr>
          <w:jc w:val="center"/>
        </w:trPr>
        <w:tc>
          <w:tcPr>
            <w:tcW w:w="4714" w:type="dxa"/>
          </w:tcPr>
          <w:p w:rsidR="00AF2D27" w:rsidRDefault="00AF2D27" w:rsidP="00012A15">
            <w:r>
              <w:t>Les juifs</w:t>
            </w:r>
          </w:p>
          <w:p w:rsidR="00B92E16" w:rsidRDefault="00B92E16" w:rsidP="00B92E16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425678" cy="489858"/>
                  <wp:effectExtent l="19050" t="0" r="0" b="0"/>
                  <wp:docPr id="38" name="il_fi" descr="http://www.zetetique.ldh.org/images/shingo/etoile_de_davi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zetetique.ldh.org/images/shingo/etoile_de_davi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289" cy="490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AF2D27" w:rsidRDefault="00AF2D27" w:rsidP="00012A15">
            <w:r>
              <w:t>Les chrétiens</w:t>
            </w:r>
          </w:p>
          <w:p w:rsidR="00B92E16" w:rsidRDefault="00CD3105" w:rsidP="00B92E16">
            <w:pPr>
              <w:jc w:val="center"/>
            </w:pPr>
            <w:r w:rsidRPr="00CD3105"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375557" cy="500742"/>
                  <wp:effectExtent l="19050" t="0" r="5443" b="0"/>
                  <wp:docPr id="73" name="il_fi" descr="http://m.fr.geneawiki.com/images/8/8d/Croix-cathol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.fr.geneawiki.com/images/8/8d/Croix-cathol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7519" r="9449" b="6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57" cy="500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AF2D27" w:rsidRDefault="00AF2D27" w:rsidP="00012A15">
            <w:r>
              <w:t>Les musulmans</w:t>
            </w:r>
          </w:p>
          <w:p w:rsidR="00B92E16" w:rsidRDefault="00B92E16" w:rsidP="00B92E16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435429" cy="435429"/>
                  <wp:effectExtent l="19050" t="0" r="2721" b="0"/>
                  <wp:docPr id="44" name="il_fi" descr="http://www.religionfacts.com/islam/images/symbols/crescent-2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eligionfacts.com/islam/images/symbols/crescent-2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849" cy="439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D27" w:rsidTr="00B92E16">
        <w:trPr>
          <w:jc w:val="center"/>
        </w:trPr>
        <w:tc>
          <w:tcPr>
            <w:tcW w:w="4714" w:type="dxa"/>
          </w:tcPr>
          <w:p w:rsidR="00AF2D27" w:rsidRDefault="00B92E16" w:rsidP="00AF2D27">
            <w:r>
              <w:t>Yahvé</w:t>
            </w:r>
          </w:p>
        </w:tc>
        <w:tc>
          <w:tcPr>
            <w:tcW w:w="4715" w:type="dxa"/>
          </w:tcPr>
          <w:p w:rsidR="00AF2D27" w:rsidRDefault="00AF2D27" w:rsidP="00AF2D27">
            <w:r>
              <w:t>Dieu</w:t>
            </w:r>
          </w:p>
        </w:tc>
        <w:tc>
          <w:tcPr>
            <w:tcW w:w="4715" w:type="dxa"/>
          </w:tcPr>
          <w:p w:rsidR="00AF2D27" w:rsidRDefault="00AF2D27" w:rsidP="00AF2D27">
            <w:r>
              <w:t>Allah</w:t>
            </w:r>
          </w:p>
        </w:tc>
      </w:tr>
      <w:tr w:rsidR="00AF2D27" w:rsidTr="00B92E16">
        <w:trPr>
          <w:jc w:val="center"/>
        </w:trPr>
        <w:tc>
          <w:tcPr>
            <w:tcW w:w="4714" w:type="dxa"/>
          </w:tcPr>
          <w:p w:rsidR="00AF2D27" w:rsidRDefault="00AF2D27" w:rsidP="00AF2D27">
            <w:r>
              <w:t>La torah</w:t>
            </w:r>
          </w:p>
          <w:p w:rsidR="00AF2D27" w:rsidRDefault="00AF2D27" w:rsidP="00B644F3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778691" cy="700467"/>
                  <wp:effectExtent l="19050" t="0" r="2359" b="0"/>
                  <wp:docPr id="1" name="il_fi" descr="http://parenting.leehansen.com/downloads/coloring/hannukah/torah-clr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arenting.leehansen.com/downloads/coloring/hannukah/torah-clr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410" cy="700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AF2D27" w:rsidRDefault="00AF2D27" w:rsidP="00AF2D27">
            <w:r>
              <w:t>La Bible</w:t>
            </w:r>
          </w:p>
          <w:p w:rsidR="00AF2D27" w:rsidRDefault="00AF2D27" w:rsidP="00B644F3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110343" cy="732410"/>
                  <wp:effectExtent l="19050" t="0" r="0" b="0"/>
                  <wp:docPr id="4" name="il_fi" descr="http://livinghopeinternationalministries.com/yahoo_site_admin/assets/images/bible.134165454_st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livinghopeinternationalministries.com/yahoo_site_admin/assets/images/bible.134165454_st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851" cy="730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AF2D27" w:rsidRDefault="00AF2D27" w:rsidP="00AF2D27">
            <w:r>
              <w:t>Le Coran</w:t>
            </w:r>
          </w:p>
          <w:p w:rsidR="00AF2D27" w:rsidRDefault="00AF2D27" w:rsidP="00B644F3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540437" cy="653029"/>
                  <wp:effectExtent l="19050" t="0" r="0" b="0"/>
                  <wp:docPr id="7" name="il_fi" descr="http://www.islam-guide.com/fr/ch1-1-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islam-guide.com/fr/ch1-1-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926" cy="651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D27" w:rsidTr="00B92E16">
        <w:trPr>
          <w:jc w:val="center"/>
        </w:trPr>
        <w:tc>
          <w:tcPr>
            <w:tcW w:w="4714" w:type="dxa"/>
          </w:tcPr>
          <w:p w:rsidR="00AF2D27" w:rsidRDefault="00AF2D27" w:rsidP="00AF2D27">
            <w:r>
              <w:t>Abraham, Moïse,…</w:t>
            </w:r>
          </w:p>
          <w:p w:rsidR="00AF2D27" w:rsidRDefault="00AF2D27" w:rsidP="00B644F3">
            <w:pPr>
              <w:jc w:val="center"/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fr-BE"/>
              </w:rPr>
              <w:drawing>
                <wp:inline distT="0" distB="0" distL="0" distR="0">
                  <wp:extent cx="388093" cy="711635"/>
                  <wp:effectExtent l="19050" t="0" r="0" b="0"/>
                  <wp:docPr id="10" name="rg_hi" descr="http://t3.gstatic.com/images?q=tbn:ANd9GcQkNGDHoPXFN61bz83-fI-cSnSUoKVm-W8Lxl38Y9M-d6bpG0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kNGDHoPXFN61bz83-fI-cSnSUoKVm-W8Lxl38Y9M-d6bpG0OP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29605" b="3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495" cy="712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644F3"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659017" cy="613789"/>
                  <wp:effectExtent l="19050" t="0" r="7733" b="0"/>
                  <wp:docPr id="13" name="il_fi" descr="http://t2.gstatic.com/images?q=tbn:ANd9GcRj7yVrDXeORwokuXNxuimymurAhDQJ8Gw3YiH7Vs5fsvfXhPE3sE8GMxt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2.gstatic.com/images?q=tbn:ANd9GcRj7yVrDXeORwokuXNxuimymurAhDQJ8Gw3YiH7Vs5fsvfXhPE3sE8GMxt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620" cy="613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AF2D27" w:rsidRDefault="00AF2D27" w:rsidP="00AF2D27">
            <w:r>
              <w:t>Jésus</w:t>
            </w:r>
          </w:p>
          <w:p w:rsidR="00B644F3" w:rsidRDefault="00B644F3" w:rsidP="00B644F3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460968" cy="680903"/>
                  <wp:effectExtent l="19050" t="0" r="0" b="0"/>
                  <wp:docPr id="16" name="il_fi" descr="http://www.sermons4kids.com/Cliptures_Vol_50/jesus_carrying_cro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ermons4kids.com/Cliptures_Vol_50/jesus_carrying_cro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10" cy="678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AF2D27" w:rsidRDefault="00AF2D27" w:rsidP="00AF2D27">
            <w:r>
              <w:t>Mohamed</w:t>
            </w:r>
          </w:p>
          <w:p w:rsidR="00B644F3" w:rsidRDefault="00B644F3" w:rsidP="00B644F3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574293" cy="725236"/>
                  <wp:effectExtent l="19050" t="0" r="0" b="0"/>
                  <wp:docPr id="19" name="il_fi" descr="http://www.instablogsimages.com/images/2008/10/29/mohammad_5Iu9j_38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instablogsimages.com/images/2008/10/29/mohammad_5Iu9j_38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82" cy="725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D27" w:rsidTr="00B92E16">
        <w:trPr>
          <w:jc w:val="center"/>
        </w:trPr>
        <w:tc>
          <w:tcPr>
            <w:tcW w:w="4714" w:type="dxa"/>
          </w:tcPr>
          <w:p w:rsidR="00AF2D27" w:rsidRDefault="00AF2D27" w:rsidP="00AF2D27">
            <w:r>
              <w:t>Synagogue</w:t>
            </w:r>
          </w:p>
          <w:p w:rsidR="00B644F3" w:rsidRDefault="00B644F3" w:rsidP="00AF2D27"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954623" cy="1196021"/>
                  <wp:effectExtent l="19050" t="0" r="0" b="0"/>
                  <wp:docPr id="22" name="il_fi" descr="http://www.museevirtuel-virtualmuseum.ca/media/edu/FR/uploads/image/v10760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useevirtuel-virtualmuseum.ca/media/edu/FR/uploads/image/v10760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532" cy="1200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C2CF1"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657350" cy="1188596"/>
                  <wp:effectExtent l="19050" t="0" r="0" b="0"/>
                  <wp:docPr id="53" name="il_fi" descr="http://www.centredepaix.org/quetedesens/Prague%20Spanish%20Synagog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entredepaix.org/quetedesens/Prague%20Spanish%20Synagog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683" cy="1198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AF2D27" w:rsidRDefault="00AF2D27" w:rsidP="00AF2D27">
            <w:r>
              <w:t>Eglise</w:t>
            </w:r>
          </w:p>
          <w:p w:rsidR="00B37A66" w:rsidRDefault="00B92E16" w:rsidP="00AF2D27"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914477" cy="984072"/>
                  <wp:effectExtent l="19050" t="0" r="0" b="0"/>
                  <wp:docPr id="47" name="il_fi" descr="http://www.eglise-romane-tohogne.be/pele_mele/images/bruno_schmit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glise-romane-tohogne.be/pele_mele/images/bruno_schmit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5" cy="98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C2CF1"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230630" cy="922973"/>
                  <wp:effectExtent l="19050" t="0" r="7620" b="0"/>
                  <wp:docPr id="50" name="il_fi" descr="http://www.ieufur.com/interieur%20egl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ieufur.com/interieur%20egli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81" cy="930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AF2D27" w:rsidRDefault="00AF2D27" w:rsidP="00AF2D27">
            <w:r>
              <w:t>Mosquée</w:t>
            </w:r>
          </w:p>
          <w:p w:rsidR="00B37A66" w:rsidRDefault="00B37A66" w:rsidP="00AF2D27"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227084" cy="1192112"/>
                  <wp:effectExtent l="19050" t="0" r="0" b="0"/>
                  <wp:docPr id="28" name="il_fi" descr="http://www.trouvetamosquee.fr/wp-content/uploads/2010/06/la-mosqu%C3%A9e-coloriage-w1024-h1024-400x3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trouvetamosquee.fr/wp-content/uploads/2010/06/la-mosqu%C3%A9e-coloriage-w1024-h1024-400x3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174" cy="119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C2CF1"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515836" cy="1122859"/>
                  <wp:effectExtent l="19050" t="0" r="8164" b="0"/>
                  <wp:docPr id="56" name="il_fi" descr="http://stockybarka.free.fr/2bgal/img/h/tv/kairouan/grande_mosquee_interi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ockybarka.free.fr/2bgal/img/h/tv/kairouan/grande_mosquee_interi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404" cy="1128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D27" w:rsidTr="00B92E16">
        <w:trPr>
          <w:jc w:val="center"/>
        </w:trPr>
        <w:tc>
          <w:tcPr>
            <w:tcW w:w="4714" w:type="dxa"/>
          </w:tcPr>
          <w:p w:rsidR="00B37A66" w:rsidRDefault="00AF2D27" w:rsidP="00AF2D27">
            <w:r>
              <w:t>Ra</w:t>
            </w:r>
            <w:r w:rsidR="00B37A66">
              <w:t>b</w:t>
            </w:r>
            <w:r>
              <w:t>bin</w:t>
            </w:r>
          </w:p>
          <w:p w:rsidR="00B37A66" w:rsidRDefault="00B37A66" w:rsidP="00B92E16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729343" cy="812729"/>
                  <wp:effectExtent l="19050" t="0" r="0" b="0"/>
                  <wp:docPr id="2" name="Image 31" descr="C:\Users\Maison\AppData\Local\Microsoft\Windows\Temporary Internet Files\Content.IE5\JYQ6TIG4\MC90031036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Maison\AppData\Local\Microsoft\Windows\Temporary Internet Files\Content.IE5\JYQ6TIG4\MC90031036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170" cy="812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AF2D27" w:rsidRDefault="00AF2D27" w:rsidP="00AF2D27">
            <w:r>
              <w:t>Prêtre</w:t>
            </w:r>
          </w:p>
          <w:p w:rsidR="00B37A66" w:rsidRDefault="00B37A66" w:rsidP="00B92E16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702860" cy="881743"/>
                  <wp:effectExtent l="0" t="0" r="0" b="0"/>
                  <wp:docPr id="32" name="il_fi" descr="http://herveda.pagesperso-orange.fr/moi/images/pret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herveda.pagesperso-orange.fr/moi/images/pret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946" cy="885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AF2D27" w:rsidRDefault="00AF2D27" w:rsidP="00AF2D27">
            <w:r>
              <w:t>Imam</w:t>
            </w:r>
          </w:p>
          <w:p w:rsidR="00B92E16" w:rsidRDefault="00B92E16" w:rsidP="00B92E16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882650" cy="794299"/>
                  <wp:effectExtent l="19050" t="0" r="0" b="0"/>
                  <wp:docPr id="35" name="il_fi" descr="http://fdata.over-blog.net/0/56/04/65/5604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fdata.over-blog.net/0/56/04/65/56046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794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2D27" w:rsidRDefault="00AF2D27" w:rsidP="00AF2D27"/>
    <w:p w:rsidR="00B47326" w:rsidRDefault="00B47326" w:rsidP="00AF2D27"/>
    <w:p w:rsidR="00B47326" w:rsidRDefault="00CD3105" w:rsidP="00B47326">
      <w:r w:rsidRPr="00CD3105">
        <w:rPr>
          <w:noProof/>
          <w:lang w:eastAsia="fr-BE"/>
        </w:rPr>
        <w:lastRenderedPageBreak/>
        <w:drawing>
          <wp:inline distT="0" distB="0" distL="0" distR="0">
            <wp:extent cx="2514600" cy="2893728"/>
            <wp:effectExtent l="19050" t="0" r="0" b="0"/>
            <wp:docPr id="72" name="il_fi" descr="http://www.zetetique.ldh.org/images/shingo/etoile_de_dav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zetetique.ldh.org/images/shingo/etoile_de_davi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34" cy="2943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105">
        <w:rPr>
          <w:noProof/>
          <w:lang w:eastAsia="fr-BE"/>
        </w:rPr>
        <w:drawing>
          <wp:inline distT="0" distB="0" distL="0" distR="0">
            <wp:extent cx="2038350" cy="2717800"/>
            <wp:effectExtent l="19050" t="0" r="0" b="0"/>
            <wp:docPr id="74" name="il_fi" descr="http://m.fr.geneawiki.com/images/8/8d/Croix-cathol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.fr.geneawiki.com/images/8/8d/Croix-catholiq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519" r="9449" b="6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746" cy="2747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105">
        <w:rPr>
          <w:noProof/>
          <w:lang w:eastAsia="fr-BE"/>
        </w:rPr>
        <w:drawing>
          <wp:inline distT="0" distB="0" distL="0" distR="0">
            <wp:extent cx="2550160" cy="2550160"/>
            <wp:effectExtent l="19050" t="0" r="2540" b="0"/>
            <wp:docPr id="75" name="il_fi" descr="http://www.religionfacts.com/islam/images/symbols/crescent-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eligionfacts.com/islam/images/symbols/crescent-20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76" cy="2574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105">
        <w:rPr>
          <w:noProof/>
          <w:lang w:eastAsia="fr-BE"/>
        </w:rPr>
        <w:drawing>
          <wp:inline distT="0" distB="0" distL="0" distR="0">
            <wp:extent cx="2533650" cy="2279129"/>
            <wp:effectExtent l="19050" t="0" r="0" b="0"/>
            <wp:docPr id="76" name="il_fi" descr="http://parenting.leehansen.com/downloads/coloring/hannukah/torah-clr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arenting.leehansen.com/downloads/coloring/hannukah/torah-clr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260" cy="227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105">
        <w:rPr>
          <w:noProof/>
          <w:lang w:eastAsia="fr-BE"/>
        </w:rPr>
        <w:drawing>
          <wp:inline distT="0" distB="0" distL="0" distR="0">
            <wp:extent cx="3660040" cy="2414254"/>
            <wp:effectExtent l="19050" t="0" r="0" b="0"/>
            <wp:docPr id="77" name="il_fi" descr="http://livinghopeinternationalministries.com/yahoo_site_admin/assets/images/bible.134165454_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ivinghopeinternationalministries.com/yahoo_site_admin/assets/images/bible.134165454_st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079" cy="2442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105">
        <w:rPr>
          <w:noProof/>
          <w:lang w:eastAsia="fr-BE"/>
        </w:rPr>
        <w:drawing>
          <wp:inline distT="0" distB="0" distL="0" distR="0">
            <wp:extent cx="2286000" cy="2762255"/>
            <wp:effectExtent l="19050" t="0" r="0" b="0"/>
            <wp:docPr id="78" name="il_fi" descr="http://www.islam-guide.com/fr/ch1-1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slam-guide.com/fr/ch1-1-img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683" cy="279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326"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2419350" cy="3031140"/>
            <wp:effectExtent l="19050" t="0" r="0" b="0"/>
            <wp:docPr id="34" name="il_fi" descr="http://www.museevirtuel-virtualmuseum.ca/media/edu/FR/uploads/image/v1076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useevirtuel-virtualmuseum.ca/media/edu/FR/uploads/image/v10760_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100" cy="3059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326">
        <w:rPr>
          <w:rFonts w:ascii="Arial" w:hAnsi="Arial" w:cs="Arial"/>
          <w:noProof/>
          <w:sz w:val="20"/>
          <w:szCs w:val="20"/>
          <w:lang w:eastAsia="fr-BE"/>
        </w:rPr>
        <w:lastRenderedPageBreak/>
        <w:drawing>
          <wp:inline distT="0" distB="0" distL="0" distR="0">
            <wp:extent cx="3448050" cy="2472826"/>
            <wp:effectExtent l="19050" t="0" r="0" b="0"/>
            <wp:docPr id="36" name="il_fi" descr="http://www.centredepaix.org/quetedesens/Prague%20Spanish%20Synagog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entredepaix.org/quetedesens/Prague%20Spanish%20Synagogu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848" cy="2508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105">
        <w:rPr>
          <w:noProof/>
          <w:lang w:eastAsia="fr-BE"/>
        </w:rPr>
        <w:drawing>
          <wp:inline distT="0" distB="0" distL="0" distR="0">
            <wp:extent cx="2724150" cy="2931469"/>
            <wp:effectExtent l="19050" t="0" r="0" b="0"/>
            <wp:docPr id="81" name="il_fi" descr="http://www.eglise-romane-tohogne.be/pele_mele/images/bruno_schmi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glise-romane-tohogne.be/pele_mele/images/bruno_schmitz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52" cy="2944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326"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3352800" cy="2514604"/>
            <wp:effectExtent l="19050" t="0" r="0" b="0"/>
            <wp:docPr id="39" name="il_fi" descr="http://www.ieufur.com/interieur%20egl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eufur.com/interieur%20eglis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706" cy="256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105">
        <w:rPr>
          <w:noProof/>
          <w:lang w:eastAsia="fr-BE"/>
        </w:rPr>
        <w:drawing>
          <wp:inline distT="0" distB="0" distL="0" distR="0">
            <wp:extent cx="2819400" cy="2739047"/>
            <wp:effectExtent l="19050" t="0" r="0" b="0"/>
            <wp:docPr id="82" name="il_fi" descr="http://www.trouvetamosquee.fr/wp-content/uploads/2010/06/la-mosqu%C3%A9e-coloriage-w1024-h1024-400x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rouvetamosquee.fr/wp-content/uploads/2010/06/la-mosqu%C3%A9e-coloriage-w1024-h1024-400x38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40" cy="2756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326"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4076700" cy="3019825"/>
            <wp:effectExtent l="19050" t="0" r="0" b="0"/>
            <wp:docPr id="42" name="il_fi" descr="http://stockybarka.free.fr/2bgal/img/h/tv/kairouan/grande_mosquee_interi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ockybarka.free.fr/2bgal/img/h/tv/kairouan/grande_mosquee_interieur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55" cy="303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326">
        <w:rPr>
          <w:rFonts w:ascii="Arial" w:hAnsi="Arial" w:cs="Arial"/>
          <w:noProof/>
          <w:color w:val="0000FF"/>
          <w:sz w:val="27"/>
          <w:szCs w:val="27"/>
          <w:lang w:eastAsia="fr-BE"/>
        </w:rPr>
        <w:drawing>
          <wp:inline distT="0" distB="0" distL="0" distR="0">
            <wp:extent cx="1809750" cy="3318487"/>
            <wp:effectExtent l="19050" t="0" r="0" b="0"/>
            <wp:docPr id="43" name="rg_hi" descr="http://t3.gstatic.com/images?q=tbn:ANd9GcQkNGDHoPXFN61bz83-fI-cSnSUoKVm-W8Lxl38Y9M-d6bpG0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kNGDHoPXFN61bz83-fI-cSnSUoKVm-W8Lxl38Y9M-d6bpG0OP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29605" b="3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499" cy="339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326">
        <w:rPr>
          <w:rFonts w:ascii="Arial" w:hAnsi="Arial" w:cs="Arial"/>
          <w:noProof/>
          <w:sz w:val="20"/>
          <w:szCs w:val="20"/>
          <w:lang w:eastAsia="fr-BE"/>
        </w:rPr>
        <w:lastRenderedPageBreak/>
        <w:drawing>
          <wp:inline distT="0" distB="0" distL="0" distR="0">
            <wp:extent cx="2990850" cy="2785586"/>
            <wp:effectExtent l="19050" t="0" r="0" b="0"/>
            <wp:docPr id="45" name="il_fi" descr="http://t2.gstatic.com/images?q=tbn:ANd9GcRj7yVrDXeORwokuXNxuimymurAhDQJ8Gw3YiH7Vs5fsvfXhPE3sE8GMxt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Rj7yVrDXeORwokuXNxuimymurAhDQJ8Gw3YiH7Vs5fsvfXhPE3sE8GMxt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529" cy="280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105">
        <w:rPr>
          <w:noProof/>
          <w:lang w:eastAsia="fr-BE"/>
        </w:rPr>
        <w:drawing>
          <wp:inline distT="0" distB="0" distL="0" distR="0">
            <wp:extent cx="2265045" cy="3345732"/>
            <wp:effectExtent l="19050" t="0" r="1905" b="0"/>
            <wp:docPr id="79" name="il_fi" descr="http://www.sermons4kids.com/Cliptures_Vol_50/jesus_carrying_cro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ons4kids.com/Cliptures_Vol_50/jesus_carrying_cross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07" cy="335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105">
        <w:rPr>
          <w:noProof/>
          <w:lang w:eastAsia="fr-BE"/>
        </w:rPr>
        <w:drawing>
          <wp:inline distT="0" distB="0" distL="0" distR="0">
            <wp:extent cx="2571750" cy="3247691"/>
            <wp:effectExtent l="19050" t="0" r="0" b="0"/>
            <wp:docPr id="80" name="il_fi" descr="http://www.instablogsimages.com/images/2008/10/29/mohammad_5Iu9j_3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nstablogsimages.com/images/2008/10/29/mohammad_5Iu9j_386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269" cy="326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105">
        <w:rPr>
          <w:noProof/>
          <w:lang w:eastAsia="fr-BE"/>
        </w:rPr>
        <w:drawing>
          <wp:inline distT="0" distB="0" distL="0" distR="0">
            <wp:extent cx="2843740" cy="3168863"/>
            <wp:effectExtent l="0" t="0" r="0" b="0"/>
            <wp:docPr id="83" name="Image 31" descr="C:\Users\Maison\AppData\Local\Microsoft\Windows\Temporary Internet Files\Content.IE5\JYQ6TIG4\MC9003103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aison\AppData\Local\Microsoft\Windows\Temporary Internet Files\Content.IE5\JYQ6TIG4\MC900310360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42" cy="319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105">
        <w:rPr>
          <w:noProof/>
          <w:lang w:eastAsia="fr-BE"/>
        </w:rPr>
        <w:drawing>
          <wp:inline distT="0" distB="0" distL="0" distR="0">
            <wp:extent cx="2609850" cy="3274077"/>
            <wp:effectExtent l="0" t="0" r="0" b="0"/>
            <wp:docPr id="84" name="il_fi" descr="http://herveda.pagesperso-orange.fr/moi/images/pret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herveda.pagesperso-orange.fr/moi/images/pretre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93" cy="330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105">
        <w:rPr>
          <w:noProof/>
          <w:lang w:eastAsia="fr-BE"/>
        </w:rPr>
        <w:drawing>
          <wp:inline distT="0" distB="0" distL="0" distR="0">
            <wp:extent cx="2819400" cy="2914650"/>
            <wp:effectExtent l="19050" t="0" r="0" b="0"/>
            <wp:docPr id="85" name="il_fi" descr="http://fdata.over-blog.net/0/56/04/65/5604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data.over-blog.net/0/56/04/65/560465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r="12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26" w:rsidRDefault="00B47326" w:rsidP="00B47326">
      <w:pPr>
        <w:sectPr w:rsidR="00B47326" w:rsidSect="00B92E1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B47326" w:rsidRPr="00AF2D27" w:rsidRDefault="00B47326" w:rsidP="00B47326">
      <w:r>
        <w:lastRenderedPageBreak/>
        <w:t>Prénom : ……………………………………………………………..</w:t>
      </w:r>
    </w:p>
    <w:p w:rsidR="00B47326" w:rsidRDefault="00B47326" w:rsidP="00B47326">
      <w:pPr>
        <w:pStyle w:val="Titre"/>
        <w:jc w:val="center"/>
      </w:pPr>
      <w:r>
        <w:t>Les religions</w:t>
      </w:r>
    </w:p>
    <w:p w:rsidR="00B47326" w:rsidRDefault="00B47326" w:rsidP="00AF2D27">
      <w:pPr>
        <w:sectPr w:rsidR="00B47326" w:rsidSect="00B4732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47326" w:rsidRDefault="00B47326" w:rsidP="00B47326">
      <w:pPr>
        <w:jc w:val="center"/>
      </w:pPr>
    </w:p>
    <w:p w:rsidR="00B47326" w:rsidRDefault="00B47326" w:rsidP="00B47326">
      <w:pPr>
        <w:jc w:val="center"/>
      </w:pPr>
    </w:p>
    <w:p w:rsidR="00B47326" w:rsidRDefault="00B47326" w:rsidP="00B47326">
      <w:pPr>
        <w:jc w:val="center"/>
      </w:pPr>
    </w:p>
    <w:p w:rsidR="00B47326" w:rsidRDefault="00B47326" w:rsidP="00B47326">
      <w:pPr>
        <w:jc w:val="center"/>
      </w:pPr>
    </w:p>
    <w:p w:rsidR="00B47326" w:rsidRDefault="00B47326" w:rsidP="00B47326">
      <w:pPr>
        <w:jc w:val="center"/>
      </w:pPr>
    </w:p>
    <w:p w:rsidR="00B47326" w:rsidRDefault="00B47326" w:rsidP="00B47326">
      <w:pPr>
        <w:jc w:val="center"/>
      </w:pPr>
      <w:r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914400" cy="1052265"/>
            <wp:effectExtent l="19050" t="0" r="0" b="0"/>
            <wp:docPr id="58" name="il_fi" descr="http://www.zetetique.ldh.org/images/shingo/etoile_de_dav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zetetique.ldh.org/images/shingo/etoile_de_davi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085" cy="107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26" w:rsidRDefault="00B47326" w:rsidP="00B47326">
      <w:pPr>
        <w:jc w:val="center"/>
      </w:pPr>
    </w:p>
    <w:p w:rsidR="00B47326" w:rsidRDefault="00B47326" w:rsidP="00B47326">
      <w:pPr>
        <w:jc w:val="center"/>
      </w:pPr>
    </w:p>
    <w:p w:rsidR="00B47326" w:rsidRDefault="00B47326" w:rsidP="00B47326">
      <w:pPr>
        <w:jc w:val="center"/>
      </w:pPr>
    </w:p>
    <w:p w:rsidR="00B47326" w:rsidRDefault="00B47326" w:rsidP="00B47326">
      <w:pPr>
        <w:jc w:val="center"/>
      </w:pPr>
    </w:p>
    <w:p w:rsidR="00B47326" w:rsidRDefault="00B47326" w:rsidP="00B47326">
      <w:pPr>
        <w:jc w:val="center"/>
      </w:pPr>
      <w:r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1238250" cy="1651000"/>
            <wp:effectExtent l="19050" t="0" r="0" b="0"/>
            <wp:docPr id="59" name="il_fi" descr="http://m.fr.geneawiki.com/images/8/8d/Croix-cathol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.fr.geneawiki.com/images/8/8d/Croix-catholiq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519" r="9449" b="6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855" cy="166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26" w:rsidRDefault="00B47326" w:rsidP="00B47326">
      <w:pPr>
        <w:jc w:val="center"/>
      </w:pPr>
    </w:p>
    <w:p w:rsidR="00B47326" w:rsidRDefault="00B47326" w:rsidP="00B47326">
      <w:pPr>
        <w:jc w:val="center"/>
      </w:pPr>
    </w:p>
    <w:p w:rsidR="00B47326" w:rsidRDefault="00B47326" w:rsidP="00B47326">
      <w:pPr>
        <w:jc w:val="center"/>
      </w:pPr>
    </w:p>
    <w:p w:rsidR="00B47326" w:rsidRDefault="00B47326" w:rsidP="00B47326">
      <w:pPr>
        <w:jc w:val="center"/>
      </w:pPr>
    </w:p>
    <w:p w:rsidR="00B47326" w:rsidRDefault="00B47326" w:rsidP="00B47326">
      <w:pPr>
        <w:jc w:val="center"/>
      </w:pPr>
    </w:p>
    <w:p w:rsidR="00B47326" w:rsidRDefault="00B47326" w:rsidP="00B47326">
      <w:pPr>
        <w:jc w:val="center"/>
      </w:pPr>
      <w:r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895350" cy="895350"/>
            <wp:effectExtent l="19050" t="0" r="0" b="0"/>
            <wp:docPr id="60" name="il_fi" descr="http://www.religionfacts.com/islam/images/symbols/crescent-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eligionfacts.com/islam/images/symbols/crescent-20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063" cy="904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26" w:rsidRDefault="00B47326" w:rsidP="00B47326">
      <w:pPr>
        <w:jc w:val="center"/>
      </w:pPr>
      <w:r>
        <w:rPr>
          <w:rFonts w:ascii="Arial" w:hAnsi="Arial" w:cs="Arial"/>
          <w:noProof/>
          <w:sz w:val="20"/>
          <w:szCs w:val="20"/>
          <w:lang w:eastAsia="fr-BE"/>
        </w:rPr>
        <w:lastRenderedPageBreak/>
        <w:drawing>
          <wp:inline distT="0" distB="0" distL="0" distR="0">
            <wp:extent cx="574293" cy="725236"/>
            <wp:effectExtent l="19050" t="0" r="0" b="0"/>
            <wp:docPr id="69" name="il_fi" descr="http://www.instablogsimages.com/images/2008/10/29/mohammad_5Iu9j_3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nstablogsimages.com/images/2008/10/29/mohammad_5Iu9j_386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82" cy="72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26" w:rsidRDefault="00B47326" w:rsidP="00B47326">
      <w:pPr>
        <w:jc w:val="center"/>
      </w:pPr>
      <w:r>
        <w:rPr>
          <w:noProof/>
          <w:lang w:eastAsia="fr-BE"/>
        </w:rPr>
        <w:drawing>
          <wp:inline distT="0" distB="0" distL="0" distR="0">
            <wp:extent cx="609600" cy="679295"/>
            <wp:effectExtent l="19050" t="0" r="0" b="0"/>
            <wp:docPr id="65" name="Image 31" descr="C:\Users\Maison\AppData\Local\Microsoft\Windows\Temporary Internet Files\Content.IE5\JYQ6TIG4\MC9003103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aison\AppData\Local\Microsoft\Windows\Temporary Internet Files\Content.IE5\JYQ6TIG4\MC900310360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38" cy="68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26" w:rsidRDefault="00B47326" w:rsidP="00B47326">
      <w:pPr>
        <w:jc w:val="center"/>
      </w:pPr>
      <w:r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540437" cy="653029"/>
            <wp:effectExtent l="19050" t="0" r="0" b="0"/>
            <wp:docPr id="61" name="il_fi" descr="http://www.islam-guide.com/fr/ch1-1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slam-guide.com/fr/ch1-1-img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6" cy="651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26" w:rsidRDefault="00B47326" w:rsidP="00B47326">
      <w:pPr>
        <w:jc w:val="center"/>
      </w:pPr>
      <w:r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882650" cy="794299"/>
            <wp:effectExtent l="19050" t="0" r="0" b="0"/>
            <wp:docPr id="70" name="il_fi" descr="http://fdata.over-blog.net/0/56/04/65/5604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data.over-blog.net/0/56/04/65/560465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94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26" w:rsidRDefault="00B47326" w:rsidP="00B47326">
      <w:pPr>
        <w:jc w:val="center"/>
      </w:pPr>
      <w:r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702860" cy="881743"/>
            <wp:effectExtent l="0" t="0" r="0" b="0"/>
            <wp:docPr id="66" name="il_fi" descr="http://herveda.pagesperso-orange.fr/moi/images/pret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herveda.pagesperso-orange.fr/moi/images/pretre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46" cy="88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26" w:rsidRDefault="00B47326" w:rsidP="00B47326">
      <w:pPr>
        <w:jc w:val="center"/>
      </w:pPr>
      <w:r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945042" cy="623373"/>
            <wp:effectExtent l="19050" t="0" r="7458" b="0"/>
            <wp:docPr id="62" name="il_fi" descr="http://livinghopeinternationalministries.com/yahoo_site_admin/assets/images/bible.134165454_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ivinghopeinternationalministries.com/yahoo_site_admin/assets/images/bible.134165454_st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5" cy="629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26" w:rsidRDefault="00B47326" w:rsidP="00B47326">
      <w:pPr>
        <w:jc w:val="center"/>
      </w:pPr>
      <w:r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1047750" cy="1017889"/>
            <wp:effectExtent l="19050" t="0" r="0" b="0"/>
            <wp:docPr id="71" name="il_fi" descr="http://www.trouvetamosquee.fr/wp-content/uploads/2010/06/la-mosqu%C3%A9e-coloriage-w1024-h1024-400x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rouvetamosquee.fr/wp-content/uploads/2010/06/la-mosqu%C3%A9e-coloriage-w1024-h1024-400x38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603" cy="1024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26" w:rsidRDefault="00B47326" w:rsidP="00B47326">
      <w:pPr>
        <w:jc w:val="center"/>
      </w:pPr>
      <w:r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685800" cy="737993"/>
            <wp:effectExtent l="19050" t="0" r="0" b="0"/>
            <wp:docPr id="67" name="il_fi" descr="http://www.eglise-romane-tohogne.be/pele_mele/images/bruno_schmi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glise-romane-tohogne.be/pele_mele/images/bruno_schmitz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4" cy="737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26" w:rsidRDefault="00B47326" w:rsidP="00B47326">
      <w:pPr>
        <w:jc w:val="center"/>
      </w:pPr>
      <w:r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460968" cy="680903"/>
            <wp:effectExtent l="19050" t="0" r="0" b="0"/>
            <wp:docPr id="68" name="il_fi" descr="http://www.sermons4kids.com/Cliptures_Vol_50/jesus_carrying_cro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ons4kids.com/Cliptures_Vol_50/jesus_carrying_cross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10" cy="678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26" w:rsidRDefault="00B47326" w:rsidP="00B47326">
      <w:pPr>
        <w:jc w:val="center"/>
      </w:pPr>
      <w:r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607695" cy="546648"/>
            <wp:effectExtent l="19050" t="0" r="1905" b="0"/>
            <wp:docPr id="63" name="il_fi" descr="http://parenting.leehansen.com/downloads/coloring/hannukah/torah-clr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arenting.leehansen.com/downloads/coloring/hannukah/torah-clr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2" cy="546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326" w:rsidRDefault="00B47326" w:rsidP="00B47326">
      <w:pPr>
        <w:pStyle w:val="Paragraphedeliste"/>
        <w:ind w:left="360"/>
      </w:pPr>
    </w:p>
    <w:p w:rsidR="00B47326" w:rsidRDefault="00B47326" w:rsidP="00B47326">
      <w:pPr>
        <w:pStyle w:val="Paragraphedeliste"/>
        <w:ind w:left="360"/>
      </w:pPr>
    </w:p>
    <w:p w:rsidR="00B47326" w:rsidRDefault="00B47326" w:rsidP="00B47326">
      <w:pPr>
        <w:pStyle w:val="Paragraphedeliste"/>
        <w:ind w:left="360"/>
        <w:sectPr w:rsidR="00B47326" w:rsidSect="00B4732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47326" w:rsidRPr="00CD3105" w:rsidRDefault="00B47326" w:rsidP="00B47326">
      <w:pPr>
        <w:pStyle w:val="Paragraphedeliste"/>
        <w:numPr>
          <w:ilvl w:val="0"/>
          <w:numId w:val="1"/>
        </w:numPr>
        <w:rPr>
          <w:rFonts w:ascii="Cursive standard" w:hAnsi="Cursive standard"/>
          <w:sz w:val="32"/>
          <w:szCs w:val="32"/>
        </w:rPr>
      </w:pPr>
      <w:r w:rsidRPr="00CD3105">
        <w:rPr>
          <w:rFonts w:ascii="Cursive standard" w:hAnsi="Cursive standard"/>
          <w:sz w:val="32"/>
          <w:szCs w:val="32"/>
        </w:rPr>
        <w:lastRenderedPageBreak/>
        <w:t>Pour jeudi prochain,</w:t>
      </w:r>
      <w:r w:rsidR="00CD3105" w:rsidRPr="00CD3105">
        <w:rPr>
          <w:rFonts w:ascii="Cursive standard" w:hAnsi="Cursive standard"/>
          <w:sz w:val="32"/>
          <w:szCs w:val="32"/>
        </w:rPr>
        <w:t xml:space="preserve"> </w:t>
      </w:r>
      <w:r w:rsidRPr="00CD3105">
        <w:rPr>
          <w:rFonts w:ascii="Cursive standard" w:hAnsi="Cursive standard"/>
          <w:sz w:val="32"/>
          <w:szCs w:val="32"/>
        </w:rPr>
        <w:t>connaitre la poésie sur l’automne.</w:t>
      </w:r>
    </w:p>
    <w:p w:rsidR="00CD3105" w:rsidRPr="00CD3105" w:rsidRDefault="00CD3105" w:rsidP="00CD3105">
      <w:pPr>
        <w:pStyle w:val="Paragraphedeliste"/>
        <w:numPr>
          <w:ilvl w:val="0"/>
          <w:numId w:val="1"/>
        </w:numPr>
        <w:rPr>
          <w:rFonts w:ascii="Cursive standard" w:hAnsi="Cursive standard"/>
          <w:sz w:val="32"/>
          <w:szCs w:val="32"/>
        </w:rPr>
      </w:pPr>
      <w:r w:rsidRPr="00CD3105">
        <w:rPr>
          <w:rFonts w:ascii="Cursive standard" w:hAnsi="Cursive standard"/>
          <w:sz w:val="32"/>
          <w:szCs w:val="32"/>
        </w:rPr>
        <w:t>Jeudi prochain, contrôle en religion : les enfants doivent être capable</w:t>
      </w:r>
      <w:r>
        <w:rPr>
          <w:rFonts w:ascii="Cursive standard" w:hAnsi="Cursive standard"/>
          <w:sz w:val="32"/>
          <w:szCs w:val="32"/>
        </w:rPr>
        <w:t>s</w:t>
      </w:r>
      <w:r w:rsidRPr="00CD3105">
        <w:rPr>
          <w:rFonts w:ascii="Cursive standard" w:hAnsi="Cursive standard"/>
          <w:sz w:val="32"/>
          <w:szCs w:val="32"/>
        </w:rPr>
        <w:t xml:space="preserve"> de relier chaque dessin à une des trois religions.</w:t>
      </w:r>
    </w:p>
    <w:p w:rsidR="00B47326" w:rsidRPr="00CD3105" w:rsidRDefault="00B47326" w:rsidP="00B47326">
      <w:pPr>
        <w:pStyle w:val="Paragraphedeliste"/>
        <w:ind w:left="360"/>
        <w:rPr>
          <w:rFonts w:ascii="Cursive standard" w:hAnsi="Cursive standard"/>
          <w:sz w:val="32"/>
          <w:szCs w:val="32"/>
        </w:rPr>
      </w:pPr>
    </w:p>
    <w:p w:rsidR="00B47326" w:rsidRPr="00CD3105" w:rsidRDefault="00B47326" w:rsidP="00CD3105">
      <w:pPr>
        <w:pStyle w:val="Paragraphedeliste"/>
        <w:numPr>
          <w:ilvl w:val="0"/>
          <w:numId w:val="2"/>
        </w:numPr>
        <w:rPr>
          <w:rFonts w:ascii="Cursive standard" w:hAnsi="Cursive standard"/>
          <w:sz w:val="32"/>
          <w:szCs w:val="32"/>
        </w:rPr>
      </w:pPr>
      <w:r w:rsidRPr="00CD3105">
        <w:rPr>
          <w:rFonts w:ascii="Cursive standard" w:hAnsi="Cursive standard"/>
          <w:sz w:val="32"/>
          <w:szCs w:val="32"/>
        </w:rPr>
        <w:t>La poésie sur l’automne.</w:t>
      </w:r>
    </w:p>
    <w:p w:rsidR="00B47326" w:rsidRDefault="00CD3105" w:rsidP="00CD3105">
      <w:pPr>
        <w:pStyle w:val="Paragraphedeliste"/>
        <w:numPr>
          <w:ilvl w:val="0"/>
          <w:numId w:val="2"/>
        </w:numPr>
        <w:rPr>
          <w:rFonts w:ascii="Cursive standard" w:hAnsi="Cursive standard"/>
          <w:sz w:val="32"/>
          <w:szCs w:val="32"/>
        </w:rPr>
      </w:pPr>
      <w:r w:rsidRPr="00CD3105">
        <w:rPr>
          <w:rFonts w:ascii="Cursive standard" w:hAnsi="Cursive standard"/>
          <w:sz w:val="32"/>
          <w:szCs w:val="32"/>
        </w:rPr>
        <w:t>Contrôle</w:t>
      </w:r>
      <w:r w:rsidR="00B47326" w:rsidRPr="00CD3105">
        <w:rPr>
          <w:rFonts w:ascii="Cursive standard" w:hAnsi="Cursive standard"/>
          <w:sz w:val="32"/>
          <w:szCs w:val="32"/>
        </w:rPr>
        <w:t xml:space="preserve"> en religion. Les enfants doivent être capable</w:t>
      </w:r>
      <w:r>
        <w:rPr>
          <w:rFonts w:ascii="Cursive standard" w:hAnsi="Cursive standard"/>
          <w:sz w:val="32"/>
          <w:szCs w:val="32"/>
        </w:rPr>
        <w:t>s</w:t>
      </w:r>
      <w:r w:rsidR="00B47326" w:rsidRPr="00CD3105">
        <w:rPr>
          <w:rFonts w:ascii="Cursive standard" w:hAnsi="Cursive standard"/>
          <w:sz w:val="32"/>
          <w:szCs w:val="32"/>
        </w:rPr>
        <w:t xml:space="preserve"> de relier chaque dessin à une des trois religions.</w:t>
      </w:r>
    </w:p>
    <w:p w:rsidR="00CD3105" w:rsidRDefault="00CD3105" w:rsidP="00CD3105">
      <w:pPr>
        <w:rPr>
          <w:rFonts w:ascii="Cursive standard" w:hAnsi="Cursive standard"/>
          <w:sz w:val="32"/>
          <w:szCs w:val="32"/>
        </w:rPr>
      </w:pPr>
    </w:p>
    <w:p w:rsidR="00CD3105" w:rsidRPr="00CD3105" w:rsidRDefault="00CD3105" w:rsidP="00CD3105">
      <w:pPr>
        <w:pStyle w:val="Paragraphedeliste"/>
        <w:numPr>
          <w:ilvl w:val="0"/>
          <w:numId w:val="3"/>
        </w:numPr>
        <w:rPr>
          <w:rFonts w:ascii="Cursive standard" w:hAnsi="Cursive standard"/>
          <w:sz w:val="32"/>
          <w:szCs w:val="32"/>
        </w:rPr>
      </w:pPr>
      <w:r w:rsidRPr="00CD3105">
        <w:rPr>
          <w:rFonts w:ascii="Cursive standard" w:hAnsi="Cursive standard"/>
          <w:sz w:val="32"/>
          <w:szCs w:val="32"/>
        </w:rPr>
        <w:t>Pour jeudi prochain, connaitre la poésie sur l’automne.</w:t>
      </w:r>
    </w:p>
    <w:p w:rsidR="00CD3105" w:rsidRPr="00CD3105" w:rsidRDefault="00CD3105" w:rsidP="00CD3105">
      <w:pPr>
        <w:pStyle w:val="Paragraphedeliste"/>
        <w:numPr>
          <w:ilvl w:val="0"/>
          <w:numId w:val="3"/>
        </w:numPr>
        <w:rPr>
          <w:rFonts w:ascii="Cursive standard" w:hAnsi="Cursive standard"/>
          <w:sz w:val="32"/>
          <w:szCs w:val="32"/>
        </w:rPr>
      </w:pPr>
      <w:r w:rsidRPr="00CD3105">
        <w:rPr>
          <w:rFonts w:ascii="Cursive standard" w:hAnsi="Cursive standard"/>
          <w:sz w:val="32"/>
          <w:szCs w:val="32"/>
        </w:rPr>
        <w:t>Jeudi prochain, contrôle en religion : les enfants doivent être capable</w:t>
      </w:r>
      <w:r>
        <w:rPr>
          <w:rFonts w:ascii="Cursive standard" w:hAnsi="Cursive standard"/>
          <w:sz w:val="32"/>
          <w:szCs w:val="32"/>
        </w:rPr>
        <w:t>s</w:t>
      </w:r>
      <w:r w:rsidRPr="00CD3105">
        <w:rPr>
          <w:rFonts w:ascii="Cursive standard" w:hAnsi="Cursive standard"/>
          <w:sz w:val="32"/>
          <w:szCs w:val="32"/>
        </w:rPr>
        <w:t xml:space="preserve"> de relier chaque dessin à une des trois religions.</w:t>
      </w:r>
    </w:p>
    <w:p w:rsidR="00CD3105" w:rsidRPr="00CD3105" w:rsidRDefault="00CD3105" w:rsidP="00CD3105">
      <w:pPr>
        <w:pStyle w:val="Paragraphedeliste"/>
        <w:ind w:left="360"/>
        <w:rPr>
          <w:rFonts w:ascii="Cursive standard" w:hAnsi="Cursive standard"/>
          <w:sz w:val="32"/>
          <w:szCs w:val="32"/>
        </w:rPr>
      </w:pPr>
    </w:p>
    <w:p w:rsidR="00CD3105" w:rsidRPr="00CD3105" w:rsidRDefault="00CD3105" w:rsidP="00CD3105">
      <w:pPr>
        <w:pStyle w:val="Paragraphedeliste"/>
        <w:numPr>
          <w:ilvl w:val="0"/>
          <w:numId w:val="4"/>
        </w:numPr>
        <w:rPr>
          <w:rFonts w:ascii="Cursive standard" w:hAnsi="Cursive standard"/>
          <w:sz w:val="32"/>
          <w:szCs w:val="32"/>
        </w:rPr>
      </w:pPr>
      <w:r w:rsidRPr="00CD3105">
        <w:rPr>
          <w:rFonts w:ascii="Cursive standard" w:hAnsi="Cursive standard"/>
          <w:sz w:val="32"/>
          <w:szCs w:val="32"/>
        </w:rPr>
        <w:t>La poésie sur l’automne.</w:t>
      </w:r>
    </w:p>
    <w:p w:rsidR="00CD3105" w:rsidRDefault="00CD3105" w:rsidP="00CD3105">
      <w:pPr>
        <w:pStyle w:val="Paragraphedeliste"/>
        <w:numPr>
          <w:ilvl w:val="0"/>
          <w:numId w:val="4"/>
        </w:numPr>
        <w:rPr>
          <w:rFonts w:ascii="Cursive standard" w:hAnsi="Cursive standard"/>
          <w:sz w:val="32"/>
          <w:szCs w:val="32"/>
        </w:rPr>
      </w:pPr>
      <w:r w:rsidRPr="00CD3105">
        <w:rPr>
          <w:rFonts w:ascii="Cursive standard" w:hAnsi="Cursive standard"/>
          <w:sz w:val="32"/>
          <w:szCs w:val="32"/>
        </w:rPr>
        <w:t>Contrôle en religion. Les enfants doivent être capable</w:t>
      </w:r>
      <w:r>
        <w:rPr>
          <w:rFonts w:ascii="Cursive standard" w:hAnsi="Cursive standard"/>
          <w:sz w:val="32"/>
          <w:szCs w:val="32"/>
        </w:rPr>
        <w:t>s</w:t>
      </w:r>
      <w:r w:rsidRPr="00CD3105">
        <w:rPr>
          <w:rFonts w:ascii="Cursive standard" w:hAnsi="Cursive standard"/>
          <w:sz w:val="32"/>
          <w:szCs w:val="32"/>
        </w:rPr>
        <w:t xml:space="preserve"> de relier chaque dessin à une des trois religions.</w:t>
      </w:r>
    </w:p>
    <w:p w:rsidR="00CD3105" w:rsidRDefault="00CD3105" w:rsidP="00CD3105">
      <w:pPr>
        <w:pStyle w:val="Paragraphedeliste"/>
        <w:ind w:left="360"/>
        <w:rPr>
          <w:rFonts w:ascii="Cursive standard" w:hAnsi="Cursive standard"/>
          <w:sz w:val="32"/>
          <w:szCs w:val="32"/>
        </w:rPr>
      </w:pPr>
    </w:p>
    <w:p w:rsidR="00CD3105" w:rsidRPr="00CD3105" w:rsidRDefault="00CD3105" w:rsidP="00CD3105">
      <w:pPr>
        <w:pStyle w:val="Paragraphedeliste"/>
        <w:numPr>
          <w:ilvl w:val="0"/>
          <w:numId w:val="5"/>
        </w:numPr>
        <w:rPr>
          <w:rFonts w:ascii="Cursive standard" w:hAnsi="Cursive standard"/>
          <w:sz w:val="32"/>
          <w:szCs w:val="32"/>
        </w:rPr>
      </w:pPr>
      <w:r w:rsidRPr="00CD3105">
        <w:rPr>
          <w:rFonts w:ascii="Cursive standard" w:hAnsi="Cursive standard"/>
          <w:sz w:val="32"/>
          <w:szCs w:val="32"/>
        </w:rPr>
        <w:t>Pour jeudi prochain, connaitre la poésie sur l’automne.</w:t>
      </w:r>
    </w:p>
    <w:p w:rsidR="00CD3105" w:rsidRPr="00CD3105" w:rsidRDefault="00CD3105" w:rsidP="00CD3105">
      <w:pPr>
        <w:pStyle w:val="Paragraphedeliste"/>
        <w:numPr>
          <w:ilvl w:val="0"/>
          <w:numId w:val="5"/>
        </w:numPr>
        <w:rPr>
          <w:rFonts w:ascii="Cursive standard" w:hAnsi="Cursive standard"/>
          <w:sz w:val="32"/>
          <w:szCs w:val="32"/>
        </w:rPr>
      </w:pPr>
      <w:r w:rsidRPr="00CD3105">
        <w:rPr>
          <w:rFonts w:ascii="Cursive standard" w:hAnsi="Cursive standard"/>
          <w:sz w:val="32"/>
          <w:szCs w:val="32"/>
        </w:rPr>
        <w:t>Jeudi prochain, contrôle en religion : les enfants doivent être capable</w:t>
      </w:r>
      <w:r>
        <w:rPr>
          <w:rFonts w:ascii="Cursive standard" w:hAnsi="Cursive standard"/>
          <w:sz w:val="32"/>
          <w:szCs w:val="32"/>
        </w:rPr>
        <w:t>s</w:t>
      </w:r>
      <w:r w:rsidRPr="00CD3105">
        <w:rPr>
          <w:rFonts w:ascii="Cursive standard" w:hAnsi="Cursive standard"/>
          <w:sz w:val="32"/>
          <w:szCs w:val="32"/>
        </w:rPr>
        <w:t xml:space="preserve"> de relier chaque dessin à une des trois religions.</w:t>
      </w:r>
    </w:p>
    <w:p w:rsidR="00CD3105" w:rsidRPr="00CD3105" w:rsidRDefault="00CD3105" w:rsidP="00CD3105">
      <w:pPr>
        <w:pStyle w:val="Paragraphedeliste"/>
        <w:ind w:left="360"/>
        <w:rPr>
          <w:rFonts w:ascii="Cursive standard" w:hAnsi="Cursive standard"/>
          <w:sz w:val="32"/>
          <w:szCs w:val="32"/>
        </w:rPr>
      </w:pPr>
    </w:p>
    <w:p w:rsidR="00CD3105" w:rsidRPr="00CD3105" w:rsidRDefault="00CD3105" w:rsidP="00CD3105">
      <w:pPr>
        <w:pStyle w:val="Paragraphedeliste"/>
        <w:numPr>
          <w:ilvl w:val="0"/>
          <w:numId w:val="6"/>
        </w:numPr>
        <w:rPr>
          <w:rFonts w:ascii="Cursive standard" w:hAnsi="Cursive standard"/>
          <w:sz w:val="32"/>
          <w:szCs w:val="32"/>
        </w:rPr>
      </w:pPr>
      <w:r w:rsidRPr="00CD3105">
        <w:rPr>
          <w:rFonts w:ascii="Cursive standard" w:hAnsi="Cursive standard"/>
          <w:sz w:val="32"/>
          <w:szCs w:val="32"/>
        </w:rPr>
        <w:t>La poésie sur l’automne.</w:t>
      </w:r>
    </w:p>
    <w:p w:rsidR="00CD3105" w:rsidRPr="00CD3105" w:rsidRDefault="00CD3105" w:rsidP="00CD3105">
      <w:pPr>
        <w:pStyle w:val="Paragraphedeliste"/>
        <w:numPr>
          <w:ilvl w:val="0"/>
          <w:numId w:val="6"/>
        </w:numPr>
        <w:rPr>
          <w:rFonts w:ascii="Cursive standard" w:hAnsi="Cursive standard"/>
          <w:sz w:val="32"/>
          <w:szCs w:val="32"/>
        </w:rPr>
      </w:pPr>
      <w:r w:rsidRPr="00CD3105">
        <w:rPr>
          <w:rFonts w:ascii="Cursive standard" w:hAnsi="Cursive standard"/>
          <w:sz w:val="32"/>
          <w:szCs w:val="32"/>
        </w:rPr>
        <w:t>Contrôle en religion. Les enfants doivent être capables de relier chaque dessin à une des trois religions.</w:t>
      </w:r>
    </w:p>
    <w:sectPr w:rsidR="00CD3105" w:rsidRPr="00CD3105" w:rsidSect="00B4732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605B"/>
    <w:multiLevelType w:val="hybridMultilevel"/>
    <w:tmpl w:val="8E2E1680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AB52C8"/>
    <w:multiLevelType w:val="hybridMultilevel"/>
    <w:tmpl w:val="8E2E1680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433491"/>
    <w:multiLevelType w:val="hybridMultilevel"/>
    <w:tmpl w:val="8E2E1680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1D773B"/>
    <w:multiLevelType w:val="hybridMultilevel"/>
    <w:tmpl w:val="8E2E1680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170EA5"/>
    <w:multiLevelType w:val="hybridMultilevel"/>
    <w:tmpl w:val="8E2E1680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C92F00"/>
    <w:multiLevelType w:val="hybridMultilevel"/>
    <w:tmpl w:val="8E2E1680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2D27"/>
    <w:rsid w:val="00012A15"/>
    <w:rsid w:val="000743C1"/>
    <w:rsid w:val="0022712B"/>
    <w:rsid w:val="003C2CF1"/>
    <w:rsid w:val="00442C3E"/>
    <w:rsid w:val="00572050"/>
    <w:rsid w:val="00650320"/>
    <w:rsid w:val="0066453E"/>
    <w:rsid w:val="00AF2D27"/>
    <w:rsid w:val="00B37A66"/>
    <w:rsid w:val="00B47326"/>
    <w:rsid w:val="00B644F3"/>
    <w:rsid w:val="00B92E16"/>
    <w:rsid w:val="00BD75C4"/>
    <w:rsid w:val="00CC2C97"/>
    <w:rsid w:val="00CD3105"/>
    <w:rsid w:val="00DA4F01"/>
    <w:rsid w:val="00E42F49"/>
    <w:rsid w:val="00FD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F2D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F2D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AF2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F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D2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47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gi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google.be/imgres?q=abraham+bible&amp;hl=fr&amp;sa=X&amp;gbv=2&amp;biw=1311&amp;bih=596&amp;tbs=itp:lineart&amp;tbm=isch&amp;tbnid=D9I7sj6Cs0e4pM:&amp;imgrefurl=http://printablecolouringpages.co.uk/?s=abraham%20bible&amp;page=1&amp;docid=-rikw8r3Ts_bQM&amp;imgurl=http://childrenschapel.org/biblestories/color/graphics/2cor5_7color.gif&amp;w=600&amp;h=800&amp;ei=-FWgTsiSHcSCOp74lIIF&amp;zoom=1" TargetMode="External"/><Relationship Id="rId24" Type="http://schemas.openxmlformats.org/officeDocument/2006/relationships/image" Target="media/image19.gif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image" Target="media/image18.gif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gif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5</cp:revision>
  <cp:lastPrinted>2013-01-02T18:54:00Z</cp:lastPrinted>
  <dcterms:created xsi:type="dcterms:W3CDTF">2011-10-20T17:00:00Z</dcterms:created>
  <dcterms:modified xsi:type="dcterms:W3CDTF">2013-01-02T18:54:00Z</dcterms:modified>
</cp:coreProperties>
</file>