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62" w:rsidRPr="00007862" w:rsidRDefault="00007862" w:rsidP="00007862">
      <w:pPr>
        <w:autoSpaceDE w:val="0"/>
        <w:autoSpaceDN w:val="0"/>
        <w:adjustRightInd w:val="0"/>
        <w:spacing w:before="0" w:after="0" w:line="240" w:lineRule="auto"/>
        <w:jc w:val="center"/>
        <w:rPr>
          <w:rFonts w:ascii="Times New Roman" w:hAnsi="Times New Roman" w:cs="Times New Roman"/>
          <w:b/>
          <w:color w:val="000000"/>
          <w:sz w:val="32"/>
          <w:szCs w:val="32"/>
        </w:rPr>
      </w:pPr>
      <w:r w:rsidRPr="00007862">
        <w:rPr>
          <w:rFonts w:ascii="Times New Roman" w:hAnsi="Times New Roman" w:cs="Times New Roman"/>
          <w:b/>
          <w:color w:val="000000"/>
          <w:sz w:val="32"/>
          <w:szCs w:val="32"/>
          <w:u w:val="single"/>
        </w:rPr>
        <w:t>Outils au service de la langue</w:t>
      </w:r>
      <w:r w:rsidRPr="00007862">
        <w:rPr>
          <w:rFonts w:ascii="Times New Roman" w:hAnsi="Times New Roman" w:cs="Times New Roman"/>
          <w:b/>
          <w:color w:val="000000"/>
          <w:sz w:val="32"/>
          <w:szCs w:val="32"/>
        </w:rPr>
        <w:t xml:space="preserve">  (révisions CEB)</w:t>
      </w:r>
    </w:p>
    <w:p w:rsid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r w:rsidRPr="00007862">
        <w:rPr>
          <w:rFonts w:ascii="Times New Roman" w:hAnsi="Times New Roman" w:cs="Times New Roman"/>
          <w:i/>
          <w:color w:val="000000"/>
        </w:rPr>
        <w:t>En petits caractères et italiques : ce que tu dois étudier et connaître sans hésitations.</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r w:rsidRPr="00007862">
        <w:rPr>
          <w:rFonts w:ascii="Times New Roman" w:hAnsi="Times New Roman" w:cs="Times New Roman"/>
          <w:b/>
          <w:color w:val="000000"/>
          <w:sz w:val="28"/>
          <w:szCs w:val="28"/>
          <w:u w:val="single"/>
        </w:rPr>
        <w:t>1. S</w:t>
      </w:r>
      <w:r>
        <w:rPr>
          <w:rFonts w:ascii="Times New Roman" w:hAnsi="Times New Roman" w:cs="Times New Roman"/>
          <w:b/>
          <w:color w:val="000000"/>
          <w:sz w:val="28"/>
          <w:szCs w:val="28"/>
          <w:u w:val="single"/>
        </w:rPr>
        <w:t>ur</w:t>
      </w:r>
      <w:r w:rsidRPr="00007862">
        <w:rPr>
          <w:rFonts w:ascii="Times New Roman" w:hAnsi="Times New Roman" w:cs="Times New Roman"/>
          <w:b/>
          <w:color w:val="000000"/>
          <w:sz w:val="28"/>
          <w:szCs w:val="28"/>
          <w:u w:val="single"/>
        </w:rPr>
        <w:t>ligne</w:t>
      </w:r>
      <w:r w:rsidR="009237D1">
        <w:rPr>
          <w:rFonts w:ascii="Times New Roman" w:hAnsi="Times New Roman" w:cs="Times New Roman"/>
          <w:b/>
          <w:color w:val="000000"/>
          <w:sz w:val="28"/>
          <w:szCs w:val="28"/>
          <w:u w:val="single"/>
        </w:rPr>
        <w:t xml:space="preserve"> au fluo</w:t>
      </w:r>
      <w:r w:rsidRPr="00007862">
        <w:rPr>
          <w:rFonts w:ascii="Times New Roman" w:hAnsi="Times New Roman" w:cs="Times New Roman"/>
          <w:b/>
          <w:color w:val="000000"/>
          <w:sz w:val="28"/>
          <w:szCs w:val="28"/>
          <w:u w:val="single"/>
        </w:rPr>
        <w:t xml:space="preserve"> les verbes</w:t>
      </w:r>
      <w:r w:rsidR="009237D1">
        <w:rPr>
          <w:rFonts w:ascii="Times New Roman" w:hAnsi="Times New Roman" w:cs="Times New Roman"/>
          <w:b/>
          <w:color w:val="000000"/>
          <w:sz w:val="28"/>
          <w:szCs w:val="28"/>
          <w:u w:val="single"/>
        </w:rPr>
        <w:t xml:space="preserve"> de ce texte</w:t>
      </w:r>
      <w:r w:rsidRPr="00007862">
        <w:rPr>
          <w:rFonts w:ascii="Times New Roman" w:hAnsi="Times New Roman" w:cs="Times New Roman"/>
          <w:b/>
          <w:color w:val="000000"/>
          <w:sz w:val="28"/>
          <w:szCs w:val="28"/>
          <w:u w:val="single"/>
        </w:rPr>
        <w:t xml:space="preserve"> et complète le tableau.</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r w:rsidRPr="00007862">
        <w:rPr>
          <w:rFonts w:ascii="Times New Roman" w:hAnsi="Times New Roman" w:cs="Times New Roman"/>
          <w:i/>
          <w:color w:val="000000"/>
        </w:rPr>
        <w:t>(</w:t>
      </w:r>
      <w:proofErr w:type="gramStart"/>
      <w:r w:rsidRPr="00007862">
        <w:rPr>
          <w:rFonts w:ascii="Times New Roman" w:hAnsi="Times New Roman" w:cs="Times New Roman"/>
          <w:i/>
          <w:color w:val="000000"/>
        </w:rPr>
        <w:t>reconnaître</w:t>
      </w:r>
      <w:proofErr w:type="gramEnd"/>
      <w:r w:rsidRPr="00007862">
        <w:rPr>
          <w:rFonts w:ascii="Times New Roman" w:hAnsi="Times New Roman" w:cs="Times New Roman"/>
          <w:i/>
          <w:color w:val="000000"/>
        </w:rPr>
        <w:t xml:space="preserve"> les verbes – les infinitifs, les modes et les temps – bref tous les tableaux de conjugaison)</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r>
        <w:rPr>
          <w:rFonts w:ascii="Times New Roman" w:hAnsi="Times New Roman" w:cs="Times New Roman"/>
          <w:i/>
          <w:iCs/>
          <w:noProof/>
          <w:color w:val="000000"/>
          <w:sz w:val="28"/>
          <w:szCs w:val="28"/>
          <w:lang w:eastAsia="fr-BE"/>
        </w:rPr>
        <w:pict>
          <v:rect id="_x0000_s1026" style="position:absolute;margin-left:-16.1pt;margin-top:10.1pt;width:550.1pt;height:106.1pt;z-index:251658240">
            <v:fill opacity="0"/>
          </v:rect>
        </w:pic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r w:rsidRPr="00007862">
        <w:rPr>
          <w:rFonts w:ascii="Times New Roman" w:hAnsi="Times New Roman" w:cs="Times New Roman"/>
          <w:i/>
          <w:iCs/>
          <w:color w:val="000000"/>
          <w:sz w:val="28"/>
          <w:szCs w:val="28"/>
        </w:rPr>
        <w:t>Le jardin est magnifique !</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r w:rsidRPr="00007862">
        <w:rPr>
          <w:rFonts w:ascii="Times New Roman" w:hAnsi="Times New Roman" w:cs="Times New Roman"/>
          <w:i/>
          <w:iCs/>
          <w:color w:val="000000"/>
          <w:sz w:val="28"/>
          <w:szCs w:val="28"/>
        </w:rPr>
        <w:t>Les arbres bourgeonnent et les fruitiers sont en fleurs. Autrefois ce n'était qu'une prairie, un champ abandonné ! Maintenant, le jardinier y a parsemé des plantes et des fleurs en grande diversité. Les oiseaux, les papillons, les grenouilles et les insectes l'ont adopté et s'y sont installés. Je voudrais bien savoir combien de temps il a fallu pour construire ce paradis. Raconte-moi !</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p>
    <w:tbl>
      <w:tblPr>
        <w:tblStyle w:val="Grilledutableau"/>
        <w:tblW w:w="10776" w:type="dxa"/>
        <w:tblLook w:val="04A0"/>
      </w:tblPr>
      <w:tblGrid>
        <w:gridCol w:w="2694"/>
        <w:gridCol w:w="2694"/>
        <w:gridCol w:w="2694"/>
        <w:gridCol w:w="2694"/>
      </w:tblGrid>
      <w:tr w:rsidR="00007862" w:rsidTr="009237D1">
        <w:trPr>
          <w:trHeight w:val="319"/>
        </w:trPr>
        <w:tc>
          <w:tcPr>
            <w:tcW w:w="2694" w:type="dxa"/>
          </w:tcPr>
          <w:p w:rsidR="00007862" w:rsidRDefault="00007862" w:rsidP="00007862">
            <w:pPr>
              <w:autoSpaceDE w:val="0"/>
              <w:autoSpaceDN w:val="0"/>
              <w:adjustRightInd w:val="0"/>
              <w:jc w:val="center"/>
              <w:rPr>
                <w:rFonts w:ascii="Times New Roman" w:hAnsi="Times New Roman" w:cs="Times New Roman"/>
                <w:i/>
                <w:iCs/>
                <w:color w:val="000000"/>
                <w:sz w:val="28"/>
                <w:szCs w:val="28"/>
              </w:rPr>
            </w:pPr>
            <w:r w:rsidRPr="00007862">
              <w:rPr>
                <w:rFonts w:ascii="Times New Roman" w:hAnsi="Times New Roman" w:cs="Times New Roman"/>
                <w:color w:val="000000"/>
                <w:sz w:val="28"/>
                <w:szCs w:val="28"/>
              </w:rPr>
              <w:t>Verbe du texte</w:t>
            </w:r>
          </w:p>
        </w:tc>
        <w:tc>
          <w:tcPr>
            <w:tcW w:w="2694" w:type="dxa"/>
          </w:tcPr>
          <w:p w:rsidR="00007862" w:rsidRDefault="00007862" w:rsidP="00007862">
            <w:pPr>
              <w:autoSpaceDE w:val="0"/>
              <w:autoSpaceDN w:val="0"/>
              <w:adjustRightInd w:val="0"/>
              <w:jc w:val="center"/>
              <w:rPr>
                <w:rFonts w:ascii="Times New Roman" w:hAnsi="Times New Roman" w:cs="Times New Roman"/>
                <w:i/>
                <w:iCs/>
                <w:color w:val="000000"/>
                <w:sz w:val="28"/>
                <w:szCs w:val="28"/>
              </w:rPr>
            </w:pPr>
            <w:r w:rsidRPr="00007862">
              <w:rPr>
                <w:rFonts w:ascii="Times New Roman" w:hAnsi="Times New Roman" w:cs="Times New Roman"/>
                <w:color w:val="000000"/>
                <w:sz w:val="28"/>
                <w:szCs w:val="28"/>
              </w:rPr>
              <w:t>Infinitif</w:t>
            </w:r>
          </w:p>
        </w:tc>
        <w:tc>
          <w:tcPr>
            <w:tcW w:w="2694" w:type="dxa"/>
          </w:tcPr>
          <w:p w:rsidR="00007862" w:rsidRDefault="00007862" w:rsidP="00007862">
            <w:pPr>
              <w:autoSpaceDE w:val="0"/>
              <w:autoSpaceDN w:val="0"/>
              <w:adjustRightInd w:val="0"/>
              <w:jc w:val="center"/>
              <w:rPr>
                <w:rFonts w:ascii="Times New Roman" w:hAnsi="Times New Roman" w:cs="Times New Roman"/>
                <w:i/>
                <w:iCs/>
                <w:color w:val="000000"/>
                <w:sz w:val="28"/>
                <w:szCs w:val="28"/>
              </w:rPr>
            </w:pPr>
            <w:r w:rsidRPr="00007862">
              <w:rPr>
                <w:rFonts w:ascii="Times New Roman" w:hAnsi="Times New Roman" w:cs="Times New Roman"/>
                <w:color w:val="000000"/>
                <w:sz w:val="28"/>
                <w:szCs w:val="28"/>
              </w:rPr>
              <w:t>Mode</w:t>
            </w:r>
          </w:p>
        </w:tc>
        <w:tc>
          <w:tcPr>
            <w:tcW w:w="2694" w:type="dxa"/>
          </w:tcPr>
          <w:p w:rsidR="00007862" w:rsidRPr="00007862" w:rsidRDefault="00007862" w:rsidP="00007862">
            <w:pPr>
              <w:autoSpaceDE w:val="0"/>
              <w:autoSpaceDN w:val="0"/>
              <w:adjustRightInd w:val="0"/>
              <w:jc w:val="center"/>
              <w:rPr>
                <w:rFonts w:ascii="Times New Roman" w:hAnsi="Times New Roman" w:cs="Times New Roman"/>
                <w:color w:val="000000"/>
                <w:sz w:val="28"/>
                <w:szCs w:val="28"/>
              </w:rPr>
            </w:pPr>
            <w:r w:rsidRPr="00007862">
              <w:rPr>
                <w:rFonts w:ascii="Times New Roman" w:hAnsi="Times New Roman" w:cs="Times New Roman"/>
                <w:color w:val="000000"/>
                <w:sz w:val="28"/>
                <w:szCs w:val="28"/>
              </w:rPr>
              <w:t>Temps</w:t>
            </w: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19"/>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19"/>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19"/>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19"/>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r w:rsidR="00007862" w:rsidTr="009237D1">
        <w:trPr>
          <w:trHeight w:val="334"/>
        </w:trPr>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c>
          <w:tcPr>
            <w:tcW w:w="2694" w:type="dxa"/>
          </w:tcPr>
          <w:p w:rsidR="00007862" w:rsidRDefault="00007862" w:rsidP="00007862">
            <w:pPr>
              <w:autoSpaceDE w:val="0"/>
              <w:autoSpaceDN w:val="0"/>
              <w:adjustRightInd w:val="0"/>
              <w:jc w:val="left"/>
              <w:rPr>
                <w:rFonts w:ascii="Times New Roman" w:hAnsi="Times New Roman" w:cs="Times New Roman"/>
                <w:i/>
                <w:iCs/>
                <w:color w:val="000000"/>
                <w:sz w:val="28"/>
                <w:szCs w:val="28"/>
              </w:rPr>
            </w:pPr>
          </w:p>
        </w:tc>
      </w:tr>
    </w:tbl>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r w:rsidRPr="00007862">
        <w:rPr>
          <w:rFonts w:ascii="Times New Roman" w:hAnsi="Times New Roman" w:cs="Times New Roman"/>
          <w:b/>
          <w:color w:val="000000"/>
          <w:sz w:val="28"/>
          <w:szCs w:val="28"/>
          <w:u w:val="single"/>
        </w:rPr>
        <w:t xml:space="preserve">2. Réécris le texte suivant : </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r w:rsidRPr="00007862">
        <w:rPr>
          <w:rFonts w:ascii="Times New Roman" w:hAnsi="Times New Roman" w:cs="Times New Roman"/>
          <w:b/>
          <w:color w:val="000000"/>
          <w:sz w:val="28"/>
          <w:szCs w:val="28"/>
        </w:rPr>
        <w:t xml:space="preserve">    </w:t>
      </w:r>
      <w:r w:rsidRPr="00007862">
        <w:rPr>
          <w:rFonts w:ascii="Times New Roman" w:hAnsi="Times New Roman" w:cs="Times New Roman"/>
          <w:b/>
          <w:color w:val="000000"/>
          <w:sz w:val="28"/>
          <w:szCs w:val="28"/>
          <w:u w:val="single"/>
        </w:rPr>
        <w:t>a. En respectant les changements proposés</w:t>
      </w:r>
      <w:r w:rsidRPr="00007862">
        <w:rPr>
          <w:rFonts w:ascii="Times New Roman" w:hAnsi="Times New Roman" w:cs="Times New Roman"/>
          <w:color w:val="000000"/>
          <w:sz w:val="28"/>
          <w:szCs w:val="28"/>
        </w:rPr>
        <w:t xml:space="preserve">      </w:t>
      </w:r>
      <w:r w:rsidRPr="00007862">
        <w:rPr>
          <w:rFonts w:ascii="Times New Roman" w:hAnsi="Times New Roman" w:cs="Times New Roman"/>
          <w:i/>
          <w:color w:val="000000"/>
        </w:rPr>
        <w:t>(accord sujet verbe)</w:t>
      </w:r>
    </w:p>
    <w:p w:rsidR="00007862" w:rsidRDefault="009237D1"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r>
        <w:rPr>
          <w:rFonts w:ascii="Times New Roman" w:hAnsi="Times New Roman" w:cs="Times New Roman"/>
          <w:i/>
          <w:iCs/>
          <w:noProof/>
          <w:color w:val="000000"/>
          <w:sz w:val="28"/>
          <w:szCs w:val="28"/>
          <w:lang w:eastAsia="fr-BE"/>
        </w:rPr>
        <w:pict>
          <v:rect id="_x0000_s1027" style="position:absolute;margin-left:-16.1pt;margin-top:9.3pt;width:541.1pt;height:78.2pt;z-index:251659264">
            <v:fill opacity="0"/>
          </v:rect>
        </w:pict>
      </w:r>
    </w:p>
    <w:p w:rsid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r w:rsidRPr="00007862">
        <w:rPr>
          <w:rFonts w:ascii="Times New Roman" w:hAnsi="Times New Roman" w:cs="Times New Roman"/>
          <w:i/>
          <w:iCs/>
          <w:color w:val="000000"/>
          <w:sz w:val="28"/>
          <w:szCs w:val="28"/>
          <w:u w:val="single"/>
        </w:rPr>
        <w:t>J'</w:t>
      </w:r>
      <w:r w:rsidRPr="00007862">
        <w:rPr>
          <w:rFonts w:ascii="Times New Roman" w:hAnsi="Times New Roman" w:cs="Times New Roman"/>
          <w:i/>
          <w:iCs/>
          <w:color w:val="000000"/>
          <w:sz w:val="28"/>
          <w:szCs w:val="28"/>
        </w:rPr>
        <w:t xml:space="preserve">avais voulu demander </w:t>
      </w:r>
      <w:r w:rsidRPr="009237D1">
        <w:rPr>
          <w:rFonts w:ascii="Times New Roman" w:hAnsi="Times New Roman" w:cs="Times New Roman"/>
          <w:i/>
          <w:iCs/>
          <w:color w:val="000000"/>
          <w:sz w:val="28"/>
          <w:szCs w:val="28"/>
          <w:u w:val="single"/>
        </w:rPr>
        <w:t>au jardinier</w:t>
      </w:r>
      <w:r w:rsidRPr="00007862">
        <w:rPr>
          <w:rFonts w:ascii="Times New Roman" w:hAnsi="Times New Roman" w:cs="Times New Roman"/>
          <w:i/>
          <w:iCs/>
          <w:color w:val="000000"/>
          <w:sz w:val="28"/>
          <w:szCs w:val="28"/>
        </w:rPr>
        <w:t xml:space="preserve"> comment il avait programmé son travail. Impossible ! Quand j'étais</w:t>
      </w:r>
      <w:r>
        <w:rPr>
          <w:rFonts w:ascii="Times New Roman" w:hAnsi="Times New Roman" w:cs="Times New Roman"/>
          <w:i/>
          <w:iCs/>
          <w:color w:val="000000"/>
          <w:sz w:val="28"/>
          <w:szCs w:val="28"/>
        </w:rPr>
        <w:t xml:space="preserve"> </w:t>
      </w:r>
      <w:r w:rsidRPr="00007862">
        <w:rPr>
          <w:rFonts w:ascii="Times New Roman" w:hAnsi="Times New Roman" w:cs="Times New Roman"/>
          <w:i/>
          <w:iCs/>
          <w:color w:val="000000"/>
          <w:sz w:val="28"/>
          <w:szCs w:val="28"/>
        </w:rPr>
        <w:t>disponible, il avait disparu....mais quand je devais partir, comme s'il me devinait, il paraît qu'il</w:t>
      </w:r>
      <w:r>
        <w:rPr>
          <w:rFonts w:ascii="Times New Roman" w:hAnsi="Times New Roman" w:cs="Times New Roman"/>
          <w:i/>
          <w:iCs/>
          <w:color w:val="000000"/>
          <w:sz w:val="28"/>
          <w:szCs w:val="28"/>
        </w:rPr>
        <w:t xml:space="preserve"> </w:t>
      </w:r>
      <w:r w:rsidRPr="00007862">
        <w:rPr>
          <w:rFonts w:ascii="Times New Roman" w:hAnsi="Times New Roman" w:cs="Times New Roman"/>
          <w:i/>
          <w:iCs/>
          <w:color w:val="000000"/>
          <w:sz w:val="28"/>
          <w:szCs w:val="28"/>
        </w:rPr>
        <w:t>réapparaissait dans le jardin. Il nettoyait les mauvaises herbes, traçait de nouveaux sentiers, rangeait les</w:t>
      </w:r>
      <w:r>
        <w:rPr>
          <w:rFonts w:ascii="Times New Roman" w:hAnsi="Times New Roman" w:cs="Times New Roman"/>
          <w:i/>
          <w:iCs/>
          <w:color w:val="000000"/>
          <w:sz w:val="28"/>
          <w:szCs w:val="28"/>
        </w:rPr>
        <w:t xml:space="preserve"> </w:t>
      </w:r>
      <w:r w:rsidRPr="00007862">
        <w:rPr>
          <w:rFonts w:ascii="Times New Roman" w:hAnsi="Times New Roman" w:cs="Times New Roman"/>
          <w:i/>
          <w:iCs/>
          <w:color w:val="000000"/>
          <w:sz w:val="28"/>
          <w:szCs w:val="28"/>
        </w:rPr>
        <w:t>divers objets qui traînaient ci et là.</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p>
    <w:p w:rsidR="00007862" w:rsidRDefault="00007862" w:rsidP="00007862">
      <w:pPr>
        <w:autoSpaceDE w:val="0"/>
        <w:autoSpaceDN w:val="0"/>
        <w:adjustRightInd w:val="0"/>
        <w:spacing w:before="0" w:after="0"/>
        <w:jc w:val="left"/>
        <w:rPr>
          <w:rFonts w:ascii="Times New Roman" w:hAnsi="Times New Roman" w:cs="Times New Roman"/>
          <w:i/>
          <w:iCs/>
          <w:color w:val="000000"/>
          <w:sz w:val="28"/>
          <w:szCs w:val="28"/>
        </w:rPr>
      </w:pPr>
      <w:r w:rsidRPr="00007862">
        <w:rPr>
          <w:rFonts w:ascii="Times New Roman" w:hAnsi="Times New Roman" w:cs="Times New Roman"/>
          <w:i/>
          <w:iCs/>
          <w:color w:val="000000"/>
          <w:sz w:val="28"/>
          <w:szCs w:val="28"/>
        </w:rPr>
        <w:t>Nous .......................................................</w:t>
      </w:r>
      <w:r>
        <w:rPr>
          <w:rFonts w:ascii="Times New Roman" w:hAnsi="Times New Roman" w:cs="Times New Roman"/>
          <w:i/>
          <w:iCs/>
          <w:color w:val="000000"/>
          <w:sz w:val="28"/>
          <w:szCs w:val="28"/>
        </w:rPr>
        <w:t>...............................</w:t>
      </w:r>
      <w:r w:rsidRPr="00007862">
        <w:rPr>
          <w:rFonts w:ascii="Times New Roman" w:hAnsi="Times New Roman" w:cs="Times New Roman"/>
          <w:i/>
          <w:iCs/>
          <w:color w:val="000000"/>
          <w:sz w:val="28"/>
          <w:szCs w:val="28"/>
        </w:rPr>
        <w:t>aux jardiniers</w:t>
      </w:r>
      <w:r>
        <w:rPr>
          <w:rFonts w:ascii="Times New Roman" w:hAnsi="Times New Roman" w:cs="Times New Roman"/>
          <w:i/>
          <w:iCs/>
          <w:color w:val="000000"/>
          <w:sz w:val="28"/>
          <w:szCs w:val="28"/>
        </w:rPr>
        <w:t xml:space="preserve"> ……...</w:t>
      </w:r>
      <w:r w:rsidR="009237D1">
        <w:rPr>
          <w:rFonts w:ascii="Times New Roman" w:hAnsi="Times New Roman" w:cs="Times New Roman"/>
          <w:i/>
          <w:iCs/>
          <w:color w:val="000000"/>
          <w:sz w:val="28"/>
          <w:szCs w:val="28"/>
        </w:rPr>
        <w:t>....................</w:t>
      </w:r>
    </w:p>
    <w:p w:rsidR="00007862" w:rsidRDefault="00007862" w:rsidP="00007862">
      <w:pPr>
        <w:autoSpaceDE w:val="0"/>
        <w:autoSpaceDN w:val="0"/>
        <w:adjustRightInd w:val="0"/>
        <w:spacing w:before="0" w:after="0"/>
        <w:jc w:val="left"/>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r w:rsidR="009237D1">
        <w:rPr>
          <w:rFonts w:ascii="Times New Roman" w:hAnsi="Times New Roman" w:cs="Times New Roman"/>
          <w:i/>
          <w:iCs/>
          <w:color w:val="000000"/>
          <w:sz w:val="28"/>
          <w:szCs w:val="28"/>
        </w:rPr>
        <w:t>………………………………</w:t>
      </w:r>
    </w:p>
    <w:p w:rsidR="00007862" w:rsidRDefault="00007862" w:rsidP="00007862">
      <w:pPr>
        <w:autoSpaceDE w:val="0"/>
        <w:autoSpaceDN w:val="0"/>
        <w:adjustRightInd w:val="0"/>
        <w:spacing w:before="0" w:after="0"/>
        <w:jc w:val="left"/>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r w:rsidR="009237D1">
        <w:rPr>
          <w:rFonts w:ascii="Times New Roman" w:hAnsi="Times New Roman" w:cs="Times New Roman"/>
          <w:i/>
          <w:iCs/>
          <w:color w:val="000000"/>
          <w:sz w:val="28"/>
          <w:szCs w:val="28"/>
        </w:rPr>
        <w:t>………………</w:t>
      </w:r>
    </w:p>
    <w:p w:rsidR="00007862" w:rsidRDefault="00007862" w:rsidP="00007862">
      <w:pPr>
        <w:autoSpaceDE w:val="0"/>
        <w:autoSpaceDN w:val="0"/>
        <w:adjustRightInd w:val="0"/>
        <w:spacing w:before="0" w:after="0"/>
        <w:jc w:val="left"/>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r w:rsidR="009237D1">
        <w:rPr>
          <w:rFonts w:ascii="Times New Roman" w:hAnsi="Times New Roman" w:cs="Times New Roman"/>
          <w:i/>
          <w:iCs/>
          <w:color w:val="000000"/>
          <w:sz w:val="28"/>
          <w:szCs w:val="28"/>
        </w:rPr>
        <w:t>………………………………………………………………………………………………………………………………</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r w:rsidRPr="00007862">
        <w:rPr>
          <w:rFonts w:ascii="Times New Roman" w:hAnsi="Times New Roman" w:cs="Times New Roman"/>
          <w:color w:val="000000"/>
          <w:sz w:val="28"/>
          <w:szCs w:val="28"/>
        </w:rPr>
        <w:lastRenderedPageBreak/>
        <w:t xml:space="preserve">     </w:t>
      </w:r>
      <w:r w:rsidRPr="00007862">
        <w:rPr>
          <w:rFonts w:ascii="Times New Roman" w:hAnsi="Times New Roman" w:cs="Times New Roman"/>
          <w:b/>
          <w:color w:val="000000"/>
          <w:sz w:val="28"/>
          <w:szCs w:val="28"/>
          <w:u w:val="single"/>
        </w:rPr>
        <w:t>b. En respectant la concordance des temps avec le changement proposé</w:t>
      </w:r>
    </w:p>
    <w:p w:rsid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r w:rsidRPr="00007862">
        <w:rPr>
          <w:rFonts w:ascii="Times New Roman" w:hAnsi="Times New Roman" w:cs="Times New Roman"/>
          <w:i/>
          <w:color w:val="000000"/>
        </w:rPr>
        <w:t>(</w:t>
      </w:r>
      <w:proofErr w:type="gramStart"/>
      <w:r w:rsidRPr="00007862">
        <w:rPr>
          <w:rFonts w:ascii="Times New Roman" w:hAnsi="Times New Roman" w:cs="Times New Roman"/>
          <w:i/>
          <w:color w:val="000000"/>
        </w:rPr>
        <w:t>temps</w:t>
      </w:r>
      <w:proofErr w:type="gramEnd"/>
      <w:r w:rsidRPr="00007862">
        <w:rPr>
          <w:rFonts w:ascii="Times New Roman" w:hAnsi="Times New Roman" w:cs="Times New Roman"/>
          <w:i/>
          <w:color w:val="000000"/>
        </w:rPr>
        <w:t xml:space="preserve"> simples et temps composés – verbes avec difficulté orthographique)</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J'ai voulu ................................................................................................................</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iCs/>
          <w:color w:val="000000"/>
          <w:sz w:val="28"/>
          <w:szCs w:val="28"/>
        </w:rPr>
      </w:pP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r w:rsidRPr="00007862">
        <w:rPr>
          <w:rFonts w:ascii="Times New Roman" w:hAnsi="Times New Roman" w:cs="Times New Roman"/>
          <w:b/>
          <w:color w:val="000000"/>
          <w:sz w:val="28"/>
          <w:szCs w:val="28"/>
          <w:u w:val="single"/>
        </w:rPr>
        <w:t>3. Réécris cet extrait en tenant compte des modifications.</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r w:rsidRPr="00007862">
        <w:rPr>
          <w:rFonts w:ascii="Times New Roman" w:hAnsi="Times New Roman" w:cs="Times New Roman"/>
          <w:i/>
          <w:color w:val="000000"/>
        </w:rPr>
        <w:t>(</w:t>
      </w:r>
      <w:proofErr w:type="gramStart"/>
      <w:r w:rsidRPr="00007862">
        <w:rPr>
          <w:rFonts w:ascii="Times New Roman" w:hAnsi="Times New Roman" w:cs="Times New Roman"/>
          <w:i/>
          <w:color w:val="000000"/>
        </w:rPr>
        <w:t>accord</w:t>
      </w:r>
      <w:proofErr w:type="gramEnd"/>
      <w:r w:rsidRPr="00007862">
        <w:rPr>
          <w:rFonts w:ascii="Times New Roman" w:hAnsi="Times New Roman" w:cs="Times New Roman"/>
          <w:i/>
          <w:color w:val="000000"/>
        </w:rPr>
        <w:t xml:space="preserve"> du participe passé – accord du pronom avec le G.N qu'il remplace)</w:t>
      </w: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u w:val="single"/>
        </w:rPr>
      </w:pPr>
      <w:r>
        <w:rPr>
          <w:rFonts w:ascii="Times New Roman" w:hAnsi="Times New Roman" w:cs="Times New Roman"/>
          <w:noProof/>
          <w:color w:val="000000"/>
          <w:sz w:val="28"/>
          <w:szCs w:val="28"/>
          <w:u w:val="single"/>
          <w:lang w:eastAsia="fr-BE"/>
        </w:rPr>
        <w:pict>
          <v:rect id="_x0000_s1028" style="position:absolute;margin-left:-10.5pt;margin-top:7.45pt;width:545.25pt;height:49.25pt;z-index:251660288">
            <v:fill opacity="0"/>
          </v:rect>
        </w:pic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u w:val="single"/>
        </w:rPr>
        <w:t>Marc et Henri</w:t>
      </w:r>
      <w:r w:rsidRPr="00007862">
        <w:rPr>
          <w:rFonts w:ascii="Times New Roman" w:hAnsi="Times New Roman" w:cs="Times New Roman"/>
          <w:color w:val="000000"/>
          <w:sz w:val="28"/>
          <w:szCs w:val="28"/>
        </w:rPr>
        <w:t xml:space="preserve"> sont venus à la maison. Ils ont été émerveillés </w:t>
      </w:r>
      <w:r w:rsidRPr="00007862">
        <w:rPr>
          <w:rFonts w:ascii="Times New Roman" w:hAnsi="Times New Roman" w:cs="Times New Roman"/>
          <w:color w:val="000000"/>
          <w:sz w:val="28"/>
          <w:szCs w:val="28"/>
          <w:u w:val="single"/>
        </w:rPr>
        <w:t>par les têtards</w:t>
      </w:r>
      <w:r w:rsidRPr="00007862">
        <w:rPr>
          <w:rFonts w:ascii="Times New Roman" w:hAnsi="Times New Roman" w:cs="Times New Roman"/>
          <w:color w:val="000000"/>
          <w:sz w:val="28"/>
          <w:szCs w:val="28"/>
        </w:rPr>
        <w:t xml:space="preserve"> qui avaient éclos dans la</w:t>
      </w:r>
      <w:r>
        <w:rPr>
          <w:rFonts w:ascii="Times New Roman" w:hAnsi="Times New Roman" w:cs="Times New Roman"/>
          <w:color w:val="000000"/>
          <w:sz w:val="28"/>
          <w:szCs w:val="28"/>
        </w:rPr>
        <w:t xml:space="preserve"> </w:t>
      </w:r>
      <w:r w:rsidRPr="00007862">
        <w:rPr>
          <w:rFonts w:ascii="Times New Roman" w:hAnsi="Times New Roman" w:cs="Times New Roman"/>
          <w:color w:val="000000"/>
          <w:sz w:val="28"/>
          <w:szCs w:val="28"/>
        </w:rPr>
        <w:t>mare. Ils ont pris un bac à glace vide et les ont pêchés pour aller les montrer à l'école.</w:t>
      </w: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Marie e</w:t>
      </w:r>
      <w:r>
        <w:rPr>
          <w:rFonts w:ascii="Times New Roman" w:hAnsi="Times New Roman" w:cs="Times New Roman"/>
          <w:color w:val="000000"/>
          <w:sz w:val="28"/>
          <w:szCs w:val="28"/>
        </w:rPr>
        <w:t>t Julie ................</w:t>
      </w:r>
      <w:r w:rsidRPr="00007862">
        <w:rPr>
          <w:rFonts w:ascii="Times New Roman" w:hAnsi="Times New Roman" w:cs="Times New Roman"/>
          <w:color w:val="000000"/>
          <w:sz w:val="28"/>
          <w:szCs w:val="28"/>
        </w:rPr>
        <w:t>....................</w:t>
      </w:r>
      <w:r>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Pr>
          <w:rFonts w:ascii="Times New Roman" w:hAnsi="Times New Roman" w:cs="Times New Roman"/>
          <w:color w:val="000000"/>
          <w:sz w:val="28"/>
          <w:szCs w:val="28"/>
        </w:rPr>
        <w:t>…………………………………………………………</w:t>
      </w:r>
      <w:r w:rsidRPr="00007862">
        <w:rPr>
          <w:rFonts w:ascii="Times New Roman" w:hAnsi="Times New Roman" w:cs="Times New Roman"/>
          <w:color w:val="000000"/>
          <w:sz w:val="28"/>
          <w:szCs w:val="28"/>
        </w:rPr>
        <w:t>par la salamandre</w:t>
      </w:r>
      <w:r>
        <w:rPr>
          <w:rFonts w:ascii="Times New Roman" w:hAnsi="Times New Roman" w:cs="Times New Roman"/>
          <w:color w:val="000000"/>
          <w:sz w:val="28"/>
          <w:szCs w:val="28"/>
        </w:rPr>
        <w:t xml:space="preserve"> </w:t>
      </w: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w:t>
      </w:r>
      <w:r w:rsidR="009237D1">
        <w:rPr>
          <w:rFonts w:ascii="Times New Roman" w:hAnsi="Times New Roman" w:cs="Times New Roman"/>
          <w:color w:val="000000"/>
          <w:sz w:val="28"/>
          <w:szCs w:val="28"/>
        </w:rPr>
        <w:t>....................</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b/>
          <w:color w:val="000000"/>
          <w:sz w:val="28"/>
          <w:szCs w:val="28"/>
          <w:u w:val="single"/>
        </w:rPr>
      </w:pPr>
      <w:r w:rsidRPr="00007862">
        <w:rPr>
          <w:rFonts w:ascii="Times New Roman" w:hAnsi="Times New Roman" w:cs="Times New Roman"/>
          <w:b/>
          <w:color w:val="000000"/>
          <w:sz w:val="28"/>
          <w:szCs w:val="28"/>
          <w:u w:val="single"/>
        </w:rPr>
        <w:t>4. S</w:t>
      </w:r>
      <w:r w:rsidR="009237D1">
        <w:rPr>
          <w:rFonts w:ascii="Times New Roman" w:hAnsi="Times New Roman" w:cs="Times New Roman"/>
          <w:b/>
          <w:color w:val="000000"/>
          <w:sz w:val="28"/>
          <w:szCs w:val="28"/>
          <w:u w:val="single"/>
        </w:rPr>
        <w:t>ur</w:t>
      </w:r>
      <w:r w:rsidRPr="00007862">
        <w:rPr>
          <w:rFonts w:ascii="Times New Roman" w:hAnsi="Times New Roman" w:cs="Times New Roman"/>
          <w:b/>
          <w:color w:val="000000"/>
          <w:sz w:val="28"/>
          <w:szCs w:val="28"/>
          <w:u w:val="single"/>
        </w:rPr>
        <w:t>ligne</w:t>
      </w:r>
      <w:r w:rsidR="009237D1">
        <w:rPr>
          <w:rFonts w:ascii="Times New Roman" w:hAnsi="Times New Roman" w:cs="Times New Roman"/>
          <w:b/>
          <w:color w:val="000000"/>
          <w:sz w:val="28"/>
          <w:szCs w:val="28"/>
          <w:u w:val="single"/>
        </w:rPr>
        <w:t xml:space="preserve"> au fluo</w:t>
      </w:r>
      <w:r w:rsidRPr="00007862">
        <w:rPr>
          <w:rFonts w:ascii="Times New Roman" w:hAnsi="Times New Roman" w:cs="Times New Roman"/>
          <w:b/>
          <w:color w:val="000000"/>
          <w:sz w:val="28"/>
          <w:szCs w:val="28"/>
          <w:u w:val="single"/>
        </w:rPr>
        <w:t xml:space="preserve"> les verbes du texte et place-les sur une ligne du temps.</w:t>
      </w: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i/>
          <w:color w:val="000000"/>
        </w:rPr>
      </w:pPr>
      <w:r w:rsidRPr="00007862">
        <w:rPr>
          <w:rFonts w:ascii="Times New Roman" w:hAnsi="Times New Roman" w:cs="Times New Roman"/>
          <w:i/>
          <w:color w:val="000000"/>
        </w:rPr>
        <w:t>(Concordance de temps)</w:t>
      </w: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r w:rsidRPr="00007862">
        <w:rPr>
          <w:rFonts w:ascii="Times New Roman" w:hAnsi="Times New Roman" w:cs="Times New Roman"/>
          <w:color w:val="000000"/>
          <w:sz w:val="28"/>
          <w:szCs w:val="28"/>
        </w:rPr>
        <w:t>Nous avons reçu une lettre pour nous informer que mon oncle était parti en Afrique et qu'il nous avait</w:t>
      </w:r>
      <w:r>
        <w:rPr>
          <w:rFonts w:ascii="Times New Roman" w:hAnsi="Times New Roman" w:cs="Times New Roman"/>
          <w:color w:val="000000"/>
          <w:sz w:val="28"/>
          <w:szCs w:val="28"/>
        </w:rPr>
        <w:t xml:space="preserve"> </w:t>
      </w:r>
      <w:r w:rsidRPr="00007862">
        <w:rPr>
          <w:rFonts w:ascii="Times New Roman" w:hAnsi="Times New Roman" w:cs="Times New Roman"/>
          <w:color w:val="000000"/>
          <w:sz w:val="28"/>
          <w:szCs w:val="28"/>
        </w:rPr>
        <w:t>laissé à disposition sa maison à charge pour nous de l'entretenir correctement.</w:t>
      </w: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p w:rsidR="00007862" w:rsidRPr="00007862" w:rsidRDefault="00007862" w:rsidP="00007862">
      <w:pPr>
        <w:autoSpaceDE w:val="0"/>
        <w:autoSpaceDN w:val="0"/>
        <w:adjustRightInd w:val="0"/>
        <w:spacing w:before="0" w:after="0" w:line="240" w:lineRule="auto"/>
        <w:jc w:val="left"/>
        <w:rPr>
          <w:rFonts w:ascii="Times New Roman" w:hAnsi="Times New Roman" w:cs="Times New Roman"/>
          <w:color w:val="000000"/>
          <w:sz w:val="28"/>
          <w:szCs w:val="28"/>
        </w:rPr>
      </w:pPr>
    </w:p>
    <w:sectPr w:rsidR="00007862" w:rsidRPr="00007862" w:rsidSect="009237D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07862"/>
    <w:rsid w:val="00007862"/>
    <w:rsid w:val="006C6D90"/>
    <w:rsid w:val="00706F3A"/>
    <w:rsid w:val="009237D1"/>
    <w:rsid w:val="00A604E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before="24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D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0786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648</Words>
  <Characters>3568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krefel</dc:creator>
  <cp:lastModifiedBy>krefel</cp:lastModifiedBy>
  <cp:revision>2</cp:revision>
  <cp:lastPrinted>2013-05-28T15:17:00Z</cp:lastPrinted>
  <dcterms:created xsi:type="dcterms:W3CDTF">2013-05-28T15:02:00Z</dcterms:created>
  <dcterms:modified xsi:type="dcterms:W3CDTF">2013-05-28T15:20:00Z</dcterms:modified>
</cp:coreProperties>
</file>