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4961"/>
        <w:gridCol w:w="3969"/>
        <w:gridCol w:w="993"/>
        <w:gridCol w:w="714"/>
        <w:gridCol w:w="2199"/>
      </w:tblGrid>
      <w:tr w:rsidR="00140AC0" w:rsidTr="006061E1">
        <w:trPr>
          <w:trHeight w:val="204"/>
        </w:trPr>
        <w:tc>
          <w:tcPr>
            <w:tcW w:w="10314" w:type="dxa"/>
            <w:gridSpan w:val="3"/>
            <w:vMerge w:val="restart"/>
            <w:vAlign w:val="center"/>
          </w:tcPr>
          <w:p w:rsidR="00140AC0" w:rsidRPr="00C71E08" w:rsidRDefault="00140AC0" w:rsidP="00140AC0">
            <w:pPr>
              <w:rPr>
                <w:rFonts w:ascii="Arial Black" w:hAnsi="Arial Black"/>
                <w:color w:val="4F81BD" w:themeColor="accent1"/>
                <w:sz w:val="28"/>
                <w:szCs w:val="28"/>
              </w:rPr>
            </w:pPr>
            <w:r w:rsidRPr="00C71E08">
              <w:rPr>
                <w:rFonts w:ascii="Arial Black" w:hAnsi="Arial Black"/>
                <w:color w:val="4F81BD" w:themeColor="accent1"/>
                <w:sz w:val="28"/>
                <w:szCs w:val="28"/>
              </w:rPr>
              <w:t>1</w:t>
            </w:r>
            <w:r w:rsidRPr="00C71E08">
              <w:rPr>
                <w:rFonts w:ascii="Arial Black" w:hAnsi="Arial Black"/>
                <w:color w:val="4F81BD" w:themeColor="accent1"/>
                <w:sz w:val="28"/>
                <w:szCs w:val="28"/>
                <w:vertAlign w:val="superscript"/>
              </w:rPr>
              <w:t>ère</w:t>
            </w:r>
            <w:r w:rsidRPr="00C71E08">
              <w:rPr>
                <w:rFonts w:ascii="Arial Black" w:hAnsi="Arial Black"/>
                <w:color w:val="4F81BD" w:themeColor="accent1"/>
                <w:sz w:val="28"/>
                <w:szCs w:val="28"/>
              </w:rPr>
              <w:t xml:space="preserve"> année</w:t>
            </w:r>
          </w:p>
        </w:tc>
        <w:tc>
          <w:tcPr>
            <w:tcW w:w="3906" w:type="dxa"/>
            <w:gridSpan w:val="3"/>
            <w:vAlign w:val="center"/>
          </w:tcPr>
          <w:p w:rsidR="00140AC0" w:rsidRPr="001F36B6" w:rsidRDefault="00140AC0" w:rsidP="00140AC0">
            <w:pPr>
              <w:jc w:val="center"/>
              <w:rPr>
                <w:b/>
                <w:i/>
              </w:rPr>
            </w:pPr>
            <w:r w:rsidRPr="001F36B6">
              <w:rPr>
                <w:b/>
                <w:i/>
              </w:rPr>
              <w:t>Sur base du rapport de compétence</w:t>
            </w:r>
            <w:r w:rsidR="000118DA">
              <w:rPr>
                <w:b/>
                <w:i/>
              </w:rPr>
              <w:t>s</w:t>
            </w:r>
          </w:p>
        </w:tc>
      </w:tr>
      <w:tr w:rsidR="00140AC0" w:rsidTr="00F00168">
        <w:trPr>
          <w:trHeight w:val="203"/>
        </w:trPr>
        <w:tc>
          <w:tcPr>
            <w:tcW w:w="10314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140AC0" w:rsidRPr="00C71E08" w:rsidRDefault="00140AC0" w:rsidP="00140AC0">
            <w:pPr>
              <w:rPr>
                <w:rFonts w:ascii="Arial Black" w:hAnsi="Arial Black"/>
                <w:color w:val="4F81BD" w:themeColor="accent1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40AC0" w:rsidRPr="001F36B6" w:rsidRDefault="00140AC0" w:rsidP="00140AC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Positif </w:t>
            </w:r>
          </w:p>
        </w:tc>
        <w:tc>
          <w:tcPr>
            <w:tcW w:w="2199" w:type="dxa"/>
            <w:tcBorders>
              <w:bottom w:val="single" w:sz="4" w:space="0" w:color="000000" w:themeColor="text1"/>
            </w:tcBorders>
            <w:vAlign w:val="center"/>
          </w:tcPr>
          <w:p w:rsidR="00140AC0" w:rsidRPr="001F36B6" w:rsidRDefault="00140AC0" w:rsidP="00140AC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Neutre ou négatif</w:t>
            </w:r>
          </w:p>
        </w:tc>
      </w:tr>
      <w:tr w:rsidR="00140AC0" w:rsidTr="00F00168">
        <w:trPr>
          <w:trHeight w:val="56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40AC0" w:rsidRPr="00A71B3C" w:rsidRDefault="00BA2927" w:rsidP="00303E2F">
            <w:pPr>
              <w:pStyle w:val="Paragraphedeliste"/>
              <w:numPr>
                <w:ilvl w:val="0"/>
                <w:numId w:val="28"/>
              </w:numPr>
              <w:tabs>
                <w:tab w:val="left" w:pos="-2977"/>
              </w:tabs>
              <w:spacing w:beforeLines="60" w:after="60"/>
              <w:ind w:left="426" w:right="-959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  <w:r w:rsidR="00140AC0" w:rsidRPr="00A71B3C">
              <w:rPr>
                <w:sz w:val="40"/>
                <w:szCs w:val="40"/>
              </w:rPr>
              <w:t>1C</w:t>
            </w: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right w:val="dotted" w:sz="4" w:space="0" w:color="auto"/>
            </w:tcBorders>
            <w:vAlign w:val="center"/>
          </w:tcPr>
          <w:p w:rsidR="00140AC0" w:rsidRDefault="00140AC0" w:rsidP="00303E2F">
            <w:pPr>
              <w:spacing w:beforeLines="60" w:after="60"/>
              <w:rPr>
                <w:i/>
              </w:rPr>
            </w:pPr>
            <w:r>
              <w:rPr>
                <w:i/>
              </w:rPr>
              <w:t xml:space="preserve">Si l’élève n’avait pas son CEB et que le jury CEB ne l’a pas accordé, le conseil de classe </w:t>
            </w:r>
            <w:r w:rsidRPr="008811B9">
              <w:rPr>
                <w:b/>
                <w:i/>
              </w:rPr>
              <w:t>peut</w:t>
            </w:r>
            <w:r>
              <w:rPr>
                <w:i/>
              </w:rPr>
              <w:t xml:space="preserve"> l’accorder sur base d’un rapport motivé complémentaire.</w:t>
            </w:r>
          </w:p>
          <w:p w:rsidR="00140AC0" w:rsidRPr="009A3B23" w:rsidRDefault="00140AC0" w:rsidP="00303E2F">
            <w:pPr>
              <w:spacing w:beforeLines="60" w:after="60"/>
            </w:pPr>
            <w:r>
              <w:rPr>
                <w:i/>
              </w:rPr>
              <w:t>L’octroi du CEB ne modifie en rien la décision de passage en 1S ou 2C.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140AC0" w:rsidRDefault="003140D7" w:rsidP="00303E2F">
            <w:pPr>
              <w:spacing w:beforeLines="60" w:after="60"/>
              <w:jc w:val="center"/>
            </w:pPr>
            <w:r>
              <w:t>2C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AC0" w:rsidRDefault="003140D7" w:rsidP="00303E2F">
            <w:pPr>
              <w:spacing w:beforeLines="60" w:after="60"/>
              <w:jc w:val="center"/>
            </w:pPr>
            <w:r>
              <w:t>1S</w:t>
            </w:r>
          </w:p>
        </w:tc>
      </w:tr>
      <w:tr w:rsidR="003140D7" w:rsidTr="00F00168">
        <w:trPr>
          <w:trHeight w:val="145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3140D7" w:rsidRPr="00A71B3C" w:rsidRDefault="00BA2927" w:rsidP="00303E2F">
            <w:pPr>
              <w:pStyle w:val="Paragraphedeliste"/>
              <w:numPr>
                <w:ilvl w:val="0"/>
                <w:numId w:val="28"/>
              </w:numPr>
              <w:tabs>
                <w:tab w:val="left" w:pos="-2977"/>
              </w:tabs>
              <w:spacing w:beforeLines="60" w:after="60"/>
              <w:ind w:left="426" w:right="-959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  <w:r w:rsidR="003140D7" w:rsidRPr="00A71B3C">
              <w:rPr>
                <w:sz w:val="40"/>
                <w:szCs w:val="40"/>
              </w:rPr>
              <w:t>1S</w:t>
            </w: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3140D7" w:rsidRPr="00A71B3C" w:rsidRDefault="003140D7" w:rsidP="00303E2F">
            <w:pPr>
              <w:pStyle w:val="Paragraphedeliste"/>
              <w:numPr>
                <w:ilvl w:val="0"/>
                <w:numId w:val="17"/>
              </w:numPr>
              <w:tabs>
                <w:tab w:val="left" w:pos="6042"/>
              </w:tabs>
              <w:spacing w:beforeLines="60" w:after="60"/>
              <w:ind w:left="459" w:hanging="426"/>
              <w:rPr>
                <w:b/>
              </w:rPr>
            </w:pPr>
            <w:r w:rsidRPr="009A3B23">
              <w:rPr>
                <w:b/>
              </w:rPr>
              <w:t>Elève de moins de 16 ans et moins de 3 ans dans le degré.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 w:themeColor="text1"/>
              <w:left w:val="dotted" w:sz="4" w:space="0" w:color="auto"/>
              <w:right w:val="dotted" w:sz="4" w:space="0" w:color="auto"/>
            </w:tcBorders>
            <w:vAlign w:val="center"/>
          </w:tcPr>
          <w:p w:rsidR="003140D7" w:rsidRPr="003140D7" w:rsidRDefault="003140D7" w:rsidP="00303E2F">
            <w:pPr>
              <w:spacing w:beforeLines="60" w:after="60"/>
              <w:jc w:val="center"/>
            </w:pPr>
            <w:r>
              <w:t xml:space="preserve">CE1D </w:t>
            </w:r>
            <w:r>
              <w:rPr>
                <w:i/>
              </w:rPr>
              <w:t>(voir 1)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3140D7" w:rsidRPr="003140D7" w:rsidRDefault="003140D7" w:rsidP="00303E2F">
            <w:pPr>
              <w:spacing w:beforeLines="60" w:after="60"/>
              <w:jc w:val="center"/>
              <w:rPr>
                <w:i/>
              </w:rPr>
            </w:pPr>
            <w:r>
              <w:t xml:space="preserve">2C ou 2S </w:t>
            </w:r>
            <w:r w:rsidRPr="003140D7">
              <w:rPr>
                <w:i/>
                <w:sz w:val="18"/>
                <w:szCs w:val="18"/>
              </w:rPr>
              <w:t>(si vient de 1D)</w:t>
            </w:r>
          </w:p>
        </w:tc>
      </w:tr>
      <w:tr w:rsidR="003140D7" w:rsidTr="00F00168"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140D7" w:rsidRDefault="003140D7" w:rsidP="00303E2F">
            <w:pPr>
              <w:pStyle w:val="Paragraphedeliste"/>
              <w:tabs>
                <w:tab w:val="left" w:pos="-2977"/>
              </w:tabs>
              <w:spacing w:beforeLines="60" w:after="60"/>
              <w:ind w:left="426" w:right="-959" w:hanging="284"/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3140D7" w:rsidRPr="00A71B3C" w:rsidRDefault="003140D7" w:rsidP="00303E2F">
            <w:pPr>
              <w:pStyle w:val="Paragraphedeliste"/>
              <w:numPr>
                <w:ilvl w:val="0"/>
                <w:numId w:val="17"/>
              </w:numPr>
              <w:tabs>
                <w:tab w:val="left" w:pos="6042"/>
              </w:tabs>
              <w:spacing w:beforeLines="60" w:after="60"/>
              <w:ind w:left="459" w:hanging="426"/>
              <w:rPr>
                <w:b/>
              </w:rPr>
            </w:pPr>
            <w:r w:rsidRPr="00A71B3C">
              <w:rPr>
                <w:b/>
              </w:rPr>
              <w:t>Elève de 16ans et -3ans dans le degré ou 3 ans dans le degré</w:t>
            </w:r>
          </w:p>
        </w:tc>
        <w:tc>
          <w:tcPr>
            <w:tcW w:w="1707" w:type="dxa"/>
            <w:gridSpan w:val="2"/>
            <w:vMerge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3140D7" w:rsidRDefault="003140D7" w:rsidP="00303E2F">
            <w:pPr>
              <w:spacing w:beforeLines="60" w:after="60"/>
              <w:jc w:val="center"/>
            </w:pPr>
          </w:p>
        </w:tc>
        <w:tc>
          <w:tcPr>
            <w:tcW w:w="2199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0D7" w:rsidRPr="003140D7" w:rsidRDefault="003140D7" w:rsidP="00303E2F">
            <w:pPr>
              <w:spacing w:beforeLines="60" w:after="60"/>
              <w:jc w:val="center"/>
              <w:rPr>
                <w:i/>
              </w:rPr>
            </w:pPr>
            <w:r>
              <w:t xml:space="preserve">3FS ou 3SDO </w:t>
            </w:r>
            <w:r>
              <w:rPr>
                <w:i/>
              </w:rPr>
              <w:t>(voir 2)</w:t>
            </w:r>
          </w:p>
        </w:tc>
      </w:tr>
      <w:tr w:rsidR="00140AC0" w:rsidTr="00F00168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140AC0" w:rsidRPr="00A71B3C" w:rsidRDefault="00BA2927" w:rsidP="00303E2F">
            <w:pPr>
              <w:pStyle w:val="Paragraphedeliste"/>
              <w:numPr>
                <w:ilvl w:val="0"/>
                <w:numId w:val="28"/>
              </w:numPr>
              <w:tabs>
                <w:tab w:val="left" w:pos="-2977"/>
              </w:tabs>
              <w:spacing w:beforeLines="60" w:after="60"/>
              <w:ind w:left="426" w:right="-959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  <w:r w:rsidR="00140AC0" w:rsidRPr="00A71B3C">
              <w:rPr>
                <w:sz w:val="40"/>
                <w:szCs w:val="40"/>
              </w:rPr>
              <w:t>1D</w:t>
            </w: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140AC0" w:rsidRPr="00963854" w:rsidRDefault="00140AC0" w:rsidP="00303E2F">
            <w:pPr>
              <w:pStyle w:val="Paragraphedeliste"/>
              <w:numPr>
                <w:ilvl w:val="0"/>
                <w:numId w:val="31"/>
              </w:numPr>
              <w:spacing w:beforeLines="60" w:after="60"/>
              <w:ind w:left="459" w:hanging="426"/>
              <w:rPr>
                <w:b/>
              </w:rPr>
            </w:pPr>
            <w:r w:rsidRPr="00963854">
              <w:rPr>
                <w:b/>
              </w:rPr>
              <w:t xml:space="preserve">Si le jury </w:t>
            </w:r>
            <w:r w:rsidR="003140D7" w:rsidRPr="00963854">
              <w:rPr>
                <w:b/>
              </w:rPr>
              <w:t xml:space="preserve">(externe ou école) </w:t>
            </w:r>
            <w:r w:rsidRPr="00963854">
              <w:rPr>
                <w:b/>
              </w:rPr>
              <w:t>a accordé le CEB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AC0" w:rsidRPr="003140D7" w:rsidRDefault="003140D7" w:rsidP="00303E2F">
            <w:pPr>
              <w:spacing w:beforeLines="60" w:after="60"/>
              <w:jc w:val="center"/>
            </w:pPr>
            <w:r>
              <w:t>1S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140AC0" w:rsidRPr="003140D7" w:rsidRDefault="003140D7" w:rsidP="00303E2F">
            <w:pPr>
              <w:spacing w:beforeLines="60" w:after="60"/>
              <w:jc w:val="center"/>
            </w:pPr>
            <w:r>
              <w:t>1C</w:t>
            </w:r>
          </w:p>
        </w:tc>
      </w:tr>
      <w:tr w:rsidR="003140D7" w:rsidTr="00F00168"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140D7" w:rsidRPr="00A71B3C" w:rsidRDefault="003140D7" w:rsidP="00303E2F">
            <w:pPr>
              <w:pStyle w:val="Paragraphedeliste"/>
              <w:spacing w:beforeLines="60" w:after="60"/>
              <w:rPr>
                <w:sz w:val="40"/>
                <w:szCs w:val="40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3140D7" w:rsidRPr="00963854" w:rsidRDefault="003140D7" w:rsidP="00303E2F">
            <w:pPr>
              <w:pStyle w:val="Paragraphedeliste"/>
              <w:numPr>
                <w:ilvl w:val="0"/>
                <w:numId w:val="31"/>
              </w:numPr>
              <w:spacing w:beforeLines="60" w:after="60"/>
              <w:ind w:left="459" w:hanging="426"/>
              <w:rPr>
                <w:b/>
              </w:rPr>
            </w:pPr>
            <w:r w:rsidRPr="00963854">
              <w:rPr>
                <w:b/>
              </w:rPr>
              <w:t>Si le jury (externe ou école) n’a pas accordé le CEB</w:t>
            </w:r>
          </w:p>
        </w:tc>
        <w:tc>
          <w:tcPr>
            <w:tcW w:w="39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3140D7" w:rsidRDefault="003140D7" w:rsidP="00303E2F">
            <w:pPr>
              <w:spacing w:beforeLines="60" w:after="60"/>
              <w:jc w:val="center"/>
            </w:pPr>
            <w:r>
              <w:t>2</w:t>
            </w:r>
            <w:r w:rsidR="00303E2F">
              <w:t>D</w:t>
            </w:r>
          </w:p>
        </w:tc>
      </w:tr>
      <w:tr w:rsidR="00C71E08" w:rsidTr="00F00168">
        <w:tc>
          <w:tcPr>
            <w:tcW w:w="1130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71E08" w:rsidRPr="00C71E08" w:rsidRDefault="00C71E08" w:rsidP="00140AC0">
            <w:pPr>
              <w:rPr>
                <w:rFonts w:ascii="Arial Black" w:hAnsi="Arial Black"/>
                <w:color w:val="4F81BD" w:themeColor="accent1"/>
                <w:sz w:val="28"/>
                <w:szCs w:val="28"/>
              </w:rPr>
            </w:pPr>
            <w:r>
              <w:rPr>
                <w:rFonts w:ascii="Arial Black" w:hAnsi="Arial Black"/>
                <w:color w:val="4F81BD" w:themeColor="accent1"/>
                <w:sz w:val="28"/>
                <w:szCs w:val="28"/>
              </w:rPr>
              <w:t>2</w:t>
            </w:r>
            <w:r w:rsidRPr="00C71E08">
              <w:rPr>
                <w:rFonts w:ascii="Arial Black" w:hAnsi="Arial Black"/>
                <w:color w:val="4F81BD" w:themeColor="accent1"/>
                <w:sz w:val="28"/>
                <w:szCs w:val="28"/>
                <w:vertAlign w:val="superscript"/>
              </w:rPr>
              <w:t>ème</w:t>
            </w:r>
            <w:r>
              <w:rPr>
                <w:rFonts w:ascii="Arial Black" w:hAnsi="Arial Black"/>
                <w:color w:val="4F81BD" w:themeColor="accent1"/>
                <w:sz w:val="28"/>
                <w:szCs w:val="28"/>
              </w:rPr>
              <w:t xml:space="preserve"> </w:t>
            </w:r>
            <w:r w:rsidRPr="00C71E08">
              <w:rPr>
                <w:rFonts w:ascii="Arial Black" w:hAnsi="Arial Black"/>
                <w:color w:val="4F81BD" w:themeColor="accent1"/>
                <w:sz w:val="28"/>
                <w:szCs w:val="28"/>
              </w:rPr>
              <w:t>année</w:t>
            </w:r>
          </w:p>
        </w:tc>
        <w:tc>
          <w:tcPr>
            <w:tcW w:w="291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71E08" w:rsidRPr="001F36B6" w:rsidRDefault="00C71E08" w:rsidP="00140AC0">
            <w:pPr>
              <w:jc w:val="center"/>
              <w:rPr>
                <w:b/>
                <w:i/>
              </w:rPr>
            </w:pPr>
            <w:r w:rsidRPr="001F36B6">
              <w:rPr>
                <w:b/>
                <w:i/>
              </w:rPr>
              <w:t>Sur base du rapport de compétence</w:t>
            </w:r>
            <w:r w:rsidR="000118DA">
              <w:rPr>
                <w:b/>
                <w:i/>
              </w:rPr>
              <w:t>s</w:t>
            </w:r>
          </w:p>
        </w:tc>
      </w:tr>
      <w:tr w:rsidR="00847472" w:rsidTr="00F00168">
        <w:trPr>
          <w:trHeight w:val="165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847472" w:rsidRPr="00A71B3C" w:rsidRDefault="00847472" w:rsidP="00BA2927">
            <w:pPr>
              <w:pStyle w:val="Paragraphedeliste"/>
              <w:numPr>
                <w:ilvl w:val="0"/>
                <w:numId w:val="16"/>
              </w:numPr>
              <w:spacing w:before="60" w:after="60"/>
              <w:ind w:left="426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Pr="00A71B3C">
              <w:rPr>
                <w:sz w:val="40"/>
                <w:szCs w:val="40"/>
              </w:rPr>
              <w:t>C</w:t>
            </w: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847472" w:rsidRPr="00C71E08" w:rsidRDefault="00847472" w:rsidP="00963854">
            <w:pPr>
              <w:pStyle w:val="Paragraphedeliste"/>
              <w:numPr>
                <w:ilvl w:val="0"/>
                <w:numId w:val="23"/>
              </w:numPr>
              <w:spacing w:before="60" w:after="60"/>
              <w:ind w:left="521" w:hanging="488"/>
              <w:rPr>
                <w:b/>
              </w:rPr>
            </w:pPr>
            <w:r w:rsidRPr="00C71E08">
              <w:rPr>
                <w:b/>
              </w:rPr>
              <w:t>L’élève obtient son CE1D</w:t>
            </w:r>
          </w:p>
        </w:tc>
        <w:tc>
          <w:tcPr>
            <w:tcW w:w="2913" w:type="dxa"/>
            <w:gridSpan w:val="2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847472" w:rsidRDefault="00847472" w:rsidP="00F00168">
            <w:pPr>
              <w:spacing w:before="60" w:after="60"/>
              <w:jc w:val="center"/>
            </w:pPr>
            <w:r>
              <w:t>3</w:t>
            </w:r>
            <w:r w:rsidRPr="00C71E08">
              <w:rPr>
                <w:vertAlign w:val="superscript"/>
              </w:rPr>
              <w:t>ème</w:t>
            </w:r>
          </w:p>
        </w:tc>
      </w:tr>
      <w:tr w:rsidR="00BA2927" w:rsidTr="00F00168">
        <w:trPr>
          <w:trHeight w:val="169"/>
        </w:trPr>
        <w:tc>
          <w:tcPr>
            <w:tcW w:w="1384" w:type="dxa"/>
            <w:vMerge/>
            <w:tcBorders>
              <w:left w:val="single" w:sz="4" w:space="0" w:color="000000" w:themeColor="text1"/>
            </w:tcBorders>
            <w:vAlign w:val="center"/>
          </w:tcPr>
          <w:p w:rsidR="00BA2927" w:rsidRDefault="00BA2927" w:rsidP="00BA2927">
            <w:pPr>
              <w:pStyle w:val="Paragraphedeliste"/>
              <w:numPr>
                <w:ilvl w:val="0"/>
                <w:numId w:val="16"/>
              </w:numPr>
              <w:spacing w:before="60" w:after="60"/>
              <w:ind w:left="426"/>
              <w:rPr>
                <w:sz w:val="40"/>
                <w:szCs w:val="40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BA2927" w:rsidRPr="00BA2927" w:rsidRDefault="00BA2927" w:rsidP="00963854">
            <w:pPr>
              <w:pStyle w:val="Paragraphedeliste"/>
              <w:numPr>
                <w:ilvl w:val="0"/>
                <w:numId w:val="23"/>
              </w:numPr>
              <w:spacing w:before="60" w:after="60"/>
              <w:ind w:left="459" w:hanging="426"/>
              <w:rPr>
                <w:b/>
              </w:rPr>
            </w:pPr>
            <w:r w:rsidRPr="00BA2927">
              <w:rPr>
                <w:b/>
              </w:rPr>
              <w:t>L’élève n’obtient pas son CE1D</w:t>
            </w:r>
          </w:p>
        </w:tc>
        <w:tc>
          <w:tcPr>
            <w:tcW w:w="4962" w:type="dxa"/>
            <w:gridSpan w:val="2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:rsidR="00BA2927" w:rsidRDefault="00BA2927" w:rsidP="003140D7">
            <w:pPr>
              <w:pStyle w:val="Paragraphedeliste"/>
              <w:numPr>
                <w:ilvl w:val="0"/>
                <w:numId w:val="24"/>
              </w:numPr>
              <w:spacing w:before="60" w:after="60"/>
              <w:ind w:left="459"/>
            </w:pPr>
            <w:r>
              <w:t>Elève de moins de 16 ans et moins de 3 ans dans le degré</w:t>
            </w:r>
          </w:p>
        </w:tc>
        <w:tc>
          <w:tcPr>
            <w:tcW w:w="2913" w:type="dxa"/>
            <w:gridSpan w:val="2"/>
            <w:tcBorders>
              <w:left w:val="dotted" w:sz="4" w:space="0" w:color="auto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:rsidR="00BA2927" w:rsidRDefault="00BA2927" w:rsidP="00F00168">
            <w:pPr>
              <w:spacing w:before="60" w:after="60"/>
              <w:jc w:val="center"/>
            </w:pPr>
            <w:r>
              <w:t>2S</w:t>
            </w:r>
          </w:p>
        </w:tc>
      </w:tr>
      <w:tr w:rsidR="00BA2927" w:rsidTr="00F00168">
        <w:trPr>
          <w:trHeight w:val="177"/>
        </w:trPr>
        <w:tc>
          <w:tcPr>
            <w:tcW w:w="1384" w:type="dxa"/>
            <w:vMerge/>
            <w:tcBorders>
              <w:left w:val="single" w:sz="4" w:space="0" w:color="000000" w:themeColor="text1"/>
            </w:tcBorders>
            <w:vAlign w:val="center"/>
          </w:tcPr>
          <w:p w:rsidR="00BA2927" w:rsidRDefault="00BA2927" w:rsidP="00BA2927">
            <w:pPr>
              <w:pStyle w:val="Paragraphedeliste"/>
              <w:numPr>
                <w:ilvl w:val="0"/>
                <w:numId w:val="16"/>
              </w:numPr>
              <w:spacing w:before="60" w:after="60"/>
              <w:ind w:left="426"/>
              <w:rPr>
                <w:sz w:val="40"/>
                <w:szCs w:val="40"/>
              </w:rPr>
            </w:pPr>
          </w:p>
        </w:tc>
        <w:tc>
          <w:tcPr>
            <w:tcW w:w="4961" w:type="dxa"/>
            <w:vMerge/>
            <w:vAlign w:val="center"/>
          </w:tcPr>
          <w:p w:rsidR="00BA2927" w:rsidRDefault="00BA2927" w:rsidP="003140D7">
            <w:pPr>
              <w:spacing w:before="60" w:after="60"/>
            </w:pPr>
          </w:p>
        </w:tc>
        <w:tc>
          <w:tcPr>
            <w:tcW w:w="4962" w:type="dxa"/>
            <w:gridSpan w:val="2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BA2927" w:rsidRDefault="00BA2927" w:rsidP="003140D7">
            <w:pPr>
              <w:pStyle w:val="Paragraphedeliste"/>
              <w:numPr>
                <w:ilvl w:val="0"/>
                <w:numId w:val="24"/>
              </w:numPr>
              <w:spacing w:before="60" w:after="60"/>
              <w:ind w:left="459"/>
            </w:pPr>
            <w:r>
              <w:t>Elève de plus de 16 ans et moins de 3 ans dans le degré</w:t>
            </w:r>
          </w:p>
        </w:tc>
        <w:tc>
          <w:tcPr>
            <w:tcW w:w="2913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:rsidR="00BA2927" w:rsidRDefault="00BA2927" w:rsidP="00F00168">
            <w:pPr>
              <w:spacing w:before="60" w:after="60"/>
              <w:jc w:val="center"/>
            </w:pPr>
            <w:r>
              <w:t xml:space="preserve">2S ou 3FS ou 3SDO </w:t>
            </w:r>
            <w:r w:rsidRPr="00C71E08">
              <w:rPr>
                <w:i/>
              </w:rPr>
              <w:t xml:space="preserve">(voir </w:t>
            </w:r>
            <w:r>
              <w:rPr>
                <w:i/>
              </w:rPr>
              <w:t>2</w:t>
            </w:r>
            <w:r w:rsidRPr="00C71E08">
              <w:rPr>
                <w:i/>
              </w:rPr>
              <w:t>)</w:t>
            </w:r>
          </w:p>
        </w:tc>
      </w:tr>
      <w:tr w:rsidR="00BA2927" w:rsidTr="00F00168">
        <w:trPr>
          <w:trHeight w:val="73"/>
        </w:trPr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A2927" w:rsidRDefault="00BA2927" w:rsidP="00BA2927">
            <w:pPr>
              <w:pStyle w:val="Paragraphedeliste"/>
              <w:numPr>
                <w:ilvl w:val="0"/>
                <w:numId w:val="16"/>
              </w:numPr>
              <w:spacing w:before="60" w:after="60"/>
              <w:ind w:left="426"/>
              <w:rPr>
                <w:sz w:val="40"/>
                <w:szCs w:val="40"/>
              </w:rPr>
            </w:pPr>
          </w:p>
        </w:tc>
        <w:tc>
          <w:tcPr>
            <w:tcW w:w="4961" w:type="dxa"/>
            <w:vMerge/>
            <w:vAlign w:val="center"/>
          </w:tcPr>
          <w:p w:rsidR="00BA2927" w:rsidRDefault="00BA2927" w:rsidP="003140D7">
            <w:pPr>
              <w:spacing w:before="60" w:after="60"/>
            </w:pPr>
          </w:p>
        </w:tc>
        <w:tc>
          <w:tcPr>
            <w:tcW w:w="4962" w:type="dxa"/>
            <w:gridSpan w:val="2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:rsidR="00BA2927" w:rsidRDefault="00BA2927" w:rsidP="003140D7">
            <w:pPr>
              <w:pStyle w:val="Paragraphedeliste"/>
              <w:numPr>
                <w:ilvl w:val="0"/>
                <w:numId w:val="24"/>
              </w:numPr>
              <w:spacing w:before="60" w:after="60"/>
              <w:ind w:left="459"/>
            </w:pPr>
            <w:r>
              <w:t>3ans dans le degré</w:t>
            </w:r>
          </w:p>
        </w:tc>
        <w:tc>
          <w:tcPr>
            <w:tcW w:w="2913" w:type="dxa"/>
            <w:gridSpan w:val="2"/>
            <w:tcBorders>
              <w:top w:val="dashSmallGap" w:sz="4" w:space="0" w:color="auto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27" w:rsidRDefault="00BA2927" w:rsidP="00F00168">
            <w:pPr>
              <w:spacing w:before="60" w:after="60"/>
              <w:jc w:val="center"/>
            </w:pPr>
            <w:r>
              <w:t>3FS ou 3SDO</w:t>
            </w:r>
          </w:p>
        </w:tc>
      </w:tr>
      <w:tr w:rsidR="00C71E08" w:rsidTr="00F00168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C71E08" w:rsidRPr="00A71B3C" w:rsidRDefault="00C71E08" w:rsidP="00303E2F">
            <w:pPr>
              <w:pStyle w:val="Paragraphedeliste"/>
              <w:numPr>
                <w:ilvl w:val="0"/>
                <w:numId w:val="16"/>
              </w:numPr>
              <w:spacing w:beforeLines="60" w:afterLines="60"/>
              <w:ind w:left="426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Pr="00A71B3C">
              <w:rPr>
                <w:sz w:val="40"/>
                <w:szCs w:val="40"/>
              </w:rPr>
              <w:t>S</w:t>
            </w: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C71E08" w:rsidRPr="00A71B3C" w:rsidRDefault="00615321" w:rsidP="00303E2F">
            <w:pPr>
              <w:pStyle w:val="Paragraphedeliste"/>
              <w:numPr>
                <w:ilvl w:val="0"/>
                <w:numId w:val="22"/>
              </w:numPr>
              <w:tabs>
                <w:tab w:val="left" w:pos="6042"/>
              </w:tabs>
              <w:spacing w:beforeLines="60" w:afterLines="60"/>
              <w:ind w:left="523" w:hanging="490"/>
              <w:rPr>
                <w:b/>
              </w:rPr>
            </w:pPr>
            <w:r>
              <w:rPr>
                <w:b/>
              </w:rPr>
              <w:t>L’élève obtient son CE1D</w:t>
            </w:r>
          </w:p>
        </w:tc>
        <w:tc>
          <w:tcPr>
            <w:tcW w:w="2913" w:type="dxa"/>
            <w:gridSpan w:val="2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C71E08" w:rsidRDefault="00615321" w:rsidP="00303E2F">
            <w:pPr>
              <w:spacing w:beforeLines="60" w:afterLines="60"/>
              <w:jc w:val="center"/>
            </w:pPr>
            <w:r>
              <w:t>3</w:t>
            </w:r>
            <w:r w:rsidRPr="00615321">
              <w:rPr>
                <w:vertAlign w:val="superscript"/>
              </w:rPr>
              <w:t>ème</w:t>
            </w:r>
          </w:p>
        </w:tc>
      </w:tr>
      <w:tr w:rsidR="00C71E08" w:rsidTr="00F00168"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71E08" w:rsidRDefault="00C71E08" w:rsidP="00303E2F">
            <w:pPr>
              <w:pStyle w:val="Paragraphedeliste"/>
              <w:spacing w:beforeLines="60" w:afterLines="60"/>
              <w:ind w:left="426"/>
            </w:pPr>
          </w:p>
        </w:tc>
        <w:tc>
          <w:tcPr>
            <w:tcW w:w="9923" w:type="dxa"/>
            <w:gridSpan w:val="3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C71E08" w:rsidRPr="00A71B3C" w:rsidRDefault="00615321" w:rsidP="00303E2F">
            <w:pPr>
              <w:pStyle w:val="Paragraphedeliste"/>
              <w:numPr>
                <w:ilvl w:val="0"/>
                <w:numId w:val="22"/>
              </w:numPr>
              <w:tabs>
                <w:tab w:val="left" w:pos="6042"/>
              </w:tabs>
              <w:spacing w:beforeLines="60" w:afterLines="60"/>
              <w:ind w:left="523" w:hanging="490"/>
              <w:rPr>
                <w:b/>
              </w:rPr>
            </w:pPr>
            <w:r>
              <w:rPr>
                <w:b/>
              </w:rPr>
              <w:t>L’élève n’obtient pas le CE1D</w:t>
            </w:r>
          </w:p>
        </w:tc>
        <w:tc>
          <w:tcPr>
            <w:tcW w:w="29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1E08" w:rsidRDefault="00615321" w:rsidP="00303E2F">
            <w:pPr>
              <w:spacing w:beforeLines="60" w:afterLines="60"/>
              <w:jc w:val="center"/>
            </w:pPr>
            <w:r>
              <w:t>3FS ou 3SDO</w:t>
            </w:r>
            <w:r w:rsidRPr="00C71E08">
              <w:rPr>
                <w:i/>
              </w:rPr>
              <w:t xml:space="preserve">(voir </w:t>
            </w:r>
            <w:r>
              <w:rPr>
                <w:i/>
              </w:rPr>
              <w:t>2</w:t>
            </w:r>
            <w:r w:rsidRPr="00C71E08">
              <w:rPr>
                <w:i/>
              </w:rPr>
              <w:t>)</w:t>
            </w:r>
          </w:p>
        </w:tc>
      </w:tr>
      <w:tr w:rsidR="00BA2927" w:rsidTr="00F00168">
        <w:trPr>
          <w:trHeight w:val="192"/>
        </w:trPr>
        <w:tc>
          <w:tcPr>
            <w:tcW w:w="1384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BA2927" w:rsidRDefault="00BA2927" w:rsidP="00303E2F">
            <w:pPr>
              <w:pStyle w:val="Paragraphedeliste"/>
              <w:numPr>
                <w:ilvl w:val="0"/>
                <w:numId w:val="16"/>
              </w:numPr>
              <w:spacing w:beforeLines="60" w:afterLines="60"/>
              <w:ind w:left="426"/>
            </w:pPr>
            <w:r>
              <w:rPr>
                <w:sz w:val="40"/>
                <w:szCs w:val="40"/>
              </w:rPr>
              <w:t>2</w:t>
            </w:r>
            <w:r w:rsidRPr="00A71B3C">
              <w:rPr>
                <w:sz w:val="40"/>
                <w:szCs w:val="40"/>
              </w:rPr>
              <w:t>D</w:t>
            </w:r>
          </w:p>
        </w:tc>
        <w:tc>
          <w:tcPr>
            <w:tcW w:w="496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BA2927" w:rsidRPr="00BA2927" w:rsidRDefault="00BA2927" w:rsidP="00303E2F">
            <w:pPr>
              <w:pStyle w:val="Paragraphedeliste"/>
              <w:numPr>
                <w:ilvl w:val="0"/>
                <w:numId w:val="29"/>
              </w:numPr>
              <w:tabs>
                <w:tab w:val="left" w:pos="6042"/>
              </w:tabs>
              <w:spacing w:beforeLines="60" w:afterLines="60"/>
              <w:ind w:left="459" w:hanging="426"/>
              <w:rPr>
                <w:b/>
              </w:rPr>
            </w:pPr>
            <w:r w:rsidRPr="00BA2927">
              <w:rPr>
                <w:b/>
              </w:rPr>
              <w:t>Si le jury du CEB ou jury école a accordé le CEB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BA2927" w:rsidRPr="00BA2927" w:rsidRDefault="00BA2927" w:rsidP="00303E2F">
            <w:pPr>
              <w:tabs>
                <w:tab w:val="left" w:pos="6042"/>
              </w:tabs>
              <w:spacing w:beforeLines="60" w:afterLines="60"/>
              <w:rPr>
                <w:b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BA2927" w:rsidRDefault="00BA2927" w:rsidP="00303E2F">
            <w:pPr>
              <w:pStyle w:val="Paragraphedeliste"/>
              <w:spacing w:beforeLines="60" w:afterLines="60"/>
              <w:jc w:val="center"/>
            </w:pPr>
          </w:p>
        </w:tc>
      </w:tr>
      <w:tr w:rsidR="00BA2927" w:rsidTr="00F00168">
        <w:tc>
          <w:tcPr>
            <w:tcW w:w="1384" w:type="dxa"/>
            <w:vMerge/>
            <w:tcBorders>
              <w:left w:val="single" w:sz="4" w:space="0" w:color="000000" w:themeColor="text1"/>
            </w:tcBorders>
            <w:vAlign w:val="center"/>
          </w:tcPr>
          <w:p w:rsidR="00BA2927" w:rsidRDefault="00BA2927" w:rsidP="00303E2F">
            <w:pPr>
              <w:pStyle w:val="Paragraphedeliste"/>
              <w:numPr>
                <w:ilvl w:val="0"/>
                <w:numId w:val="16"/>
              </w:numPr>
              <w:spacing w:beforeLines="60" w:afterLines="60"/>
              <w:ind w:left="426"/>
              <w:rPr>
                <w:sz w:val="40"/>
                <w:szCs w:val="40"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</w:tcBorders>
            <w:vAlign w:val="center"/>
          </w:tcPr>
          <w:p w:rsidR="00BA2927" w:rsidRPr="00BA2927" w:rsidRDefault="00BA2927" w:rsidP="00303E2F">
            <w:pPr>
              <w:pStyle w:val="Paragraphedeliste"/>
              <w:numPr>
                <w:ilvl w:val="0"/>
                <w:numId w:val="29"/>
              </w:numPr>
              <w:tabs>
                <w:tab w:val="left" w:pos="6042"/>
              </w:tabs>
              <w:spacing w:beforeLines="60" w:afterLines="60"/>
              <w:ind w:left="459" w:hanging="426"/>
              <w:rPr>
                <w:b/>
              </w:rPr>
            </w:pPr>
            <w:r w:rsidRPr="00847472">
              <w:rPr>
                <w:b/>
              </w:rPr>
              <w:t>Si le jury n’a pas accordé le CEB</w:t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BA2927" w:rsidRPr="006061E1" w:rsidRDefault="006061E1" w:rsidP="00303E2F">
            <w:pPr>
              <w:pStyle w:val="Paragraphedeliste"/>
              <w:numPr>
                <w:ilvl w:val="0"/>
                <w:numId w:val="30"/>
              </w:numPr>
              <w:tabs>
                <w:tab w:val="left" w:pos="6042"/>
              </w:tabs>
              <w:spacing w:beforeLines="60" w:afterLines="60"/>
              <w:ind w:left="459"/>
            </w:pPr>
            <w:r>
              <w:t>Moins de 16 ans</w:t>
            </w:r>
          </w:p>
        </w:tc>
        <w:tc>
          <w:tcPr>
            <w:tcW w:w="2913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:rsidR="00BA2927" w:rsidRDefault="006061E1" w:rsidP="00303E2F">
            <w:pPr>
              <w:pStyle w:val="Paragraphedeliste"/>
              <w:spacing w:beforeLines="60" w:afterLines="60"/>
              <w:ind w:left="33"/>
              <w:jc w:val="center"/>
            </w:pPr>
            <w:r>
              <w:t xml:space="preserve">2C ou 2S ou 3FS </w:t>
            </w:r>
            <w:r w:rsidRPr="00C71E08">
              <w:rPr>
                <w:i/>
              </w:rPr>
              <w:t xml:space="preserve">(voir </w:t>
            </w:r>
            <w:r>
              <w:rPr>
                <w:i/>
              </w:rPr>
              <w:t>2</w:t>
            </w:r>
            <w:r w:rsidRPr="00C71E08">
              <w:rPr>
                <w:i/>
              </w:rPr>
              <w:t>)</w:t>
            </w:r>
          </w:p>
        </w:tc>
      </w:tr>
      <w:tr w:rsidR="00BA2927" w:rsidTr="00F00168">
        <w:trPr>
          <w:trHeight w:val="73"/>
        </w:trPr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A2927" w:rsidRPr="00BA2927" w:rsidRDefault="00BA2927" w:rsidP="00303E2F">
            <w:pPr>
              <w:spacing w:beforeLines="60" w:afterLines="60"/>
              <w:rPr>
                <w:sz w:val="40"/>
                <w:szCs w:val="40"/>
              </w:rPr>
            </w:pPr>
          </w:p>
        </w:tc>
        <w:tc>
          <w:tcPr>
            <w:tcW w:w="496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A2927" w:rsidRPr="00BA2927" w:rsidRDefault="00BA2927" w:rsidP="00303E2F">
            <w:pPr>
              <w:tabs>
                <w:tab w:val="left" w:pos="6042"/>
              </w:tabs>
              <w:spacing w:beforeLines="60" w:afterLines="60"/>
              <w:rPr>
                <w:b/>
              </w:rPr>
            </w:pPr>
          </w:p>
        </w:tc>
        <w:tc>
          <w:tcPr>
            <w:tcW w:w="4962" w:type="dxa"/>
            <w:gridSpan w:val="2"/>
            <w:tcBorders>
              <w:top w:val="dashSmallGap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BA2927" w:rsidRPr="006061E1" w:rsidRDefault="006061E1" w:rsidP="00303E2F">
            <w:pPr>
              <w:pStyle w:val="Paragraphedeliste"/>
              <w:numPr>
                <w:ilvl w:val="0"/>
                <w:numId w:val="30"/>
              </w:numPr>
              <w:tabs>
                <w:tab w:val="left" w:pos="6042"/>
              </w:tabs>
              <w:spacing w:beforeLines="60" w:afterLines="60"/>
              <w:ind w:left="459"/>
            </w:pPr>
            <w:r w:rsidRPr="006061E1">
              <w:t>16 ans</w:t>
            </w:r>
          </w:p>
        </w:tc>
        <w:tc>
          <w:tcPr>
            <w:tcW w:w="2913" w:type="dxa"/>
            <w:gridSpan w:val="2"/>
            <w:tcBorders>
              <w:top w:val="dashSmallGap" w:sz="4" w:space="0" w:color="auto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27" w:rsidRDefault="00963854" w:rsidP="00303E2F">
            <w:pPr>
              <w:pStyle w:val="Paragraphedeliste"/>
              <w:spacing w:beforeLines="60" w:afterLines="60"/>
              <w:ind w:left="33"/>
              <w:jc w:val="center"/>
            </w:pPr>
            <w:r>
              <w:t>DS</w:t>
            </w:r>
            <w:r w:rsidR="006061E1">
              <w:t xml:space="preserve"> ou 3FS </w:t>
            </w:r>
            <w:r w:rsidR="006061E1" w:rsidRPr="00C71E08">
              <w:rPr>
                <w:i/>
              </w:rPr>
              <w:t xml:space="preserve">(voir </w:t>
            </w:r>
            <w:r w:rsidR="006061E1">
              <w:rPr>
                <w:i/>
              </w:rPr>
              <w:t>2</w:t>
            </w:r>
            <w:r w:rsidR="006061E1" w:rsidRPr="00C71E08">
              <w:rPr>
                <w:i/>
              </w:rPr>
              <w:t>)</w:t>
            </w:r>
          </w:p>
        </w:tc>
      </w:tr>
      <w:tr w:rsidR="00963854" w:rsidTr="00F00168">
        <w:tc>
          <w:tcPr>
            <w:tcW w:w="1130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963854" w:rsidRPr="00C71E08" w:rsidRDefault="00B83A1E" w:rsidP="00B64E69">
            <w:pPr>
              <w:rPr>
                <w:rFonts w:ascii="Arial Black" w:hAnsi="Arial Black"/>
                <w:color w:val="4F81BD" w:themeColor="accent1"/>
                <w:sz w:val="28"/>
                <w:szCs w:val="28"/>
              </w:rPr>
            </w:pPr>
            <w:r>
              <w:rPr>
                <w:rFonts w:ascii="Arial Black" w:hAnsi="Arial Black"/>
                <w:color w:val="4F81BD" w:themeColor="accent1"/>
                <w:sz w:val="28"/>
                <w:szCs w:val="28"/>
              </w:rPr>
              <w:lastRenderedPageBreak/>
              <w:t>Année différenciée supplémentaire</w:t>
            </w:r>
          </w:p>
        </w:tc>
        <w:tc>
          <w:tcPr>
            <w:tcW w:w="291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63854" w:rsidRPr="001F36B6" w:rsidRDefault="00963854" w:rsidP="00F00168">
            <w:pPr>
              <w:jc w:val="center"/>
              <w:rPr>
                <w:b/>
                <w:i/>
              </w:rPr>
            </w:pPr>
            <w:r w:rsidRPr="001F36B6">
              <w:rPr>
                <w:b/>
                <w:i/>
              </w:rPr>
              <w:t>Sur base du rapport de compétence</w:t>
            </w:r>
            <w:r w:rsidR="000118DA">
              <w:rPr>
                <w:b/>
                <w:i/>
              </w:rPr>
              <w:t>s</w:t>
            </w:r>
          </w:p>
        </w:tc>
      </w:tr>
      <w:tr w:rsidR="00B83A1E" w:rsidTr="00F00168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B83A1E" w:rsidRPr="00A71B3C" w:rsidRDefault="00B83A1E" w:rsidP="00303E2F">
            <w:pPr>
              <w:pStyle w:val="Paragraphedeliste"/>
              <w:numPr>
                <w:ilvl w:val="0"/>
                <w:numId w:val="16"/>
              </w:numPr>
              <w:spacing w:beforeLines="60" w:afterLines="60"/>
              <w:ind w:left="426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DS</w:t>
            </w: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B83A1E" w:rsidRPr="00A71B3C" w:rsidRDefault="00B83A1E" w:rsidP="00303E2F">
            <w:pPr>
              <w:pStyle w:val="Paragraphedeliste"/>
              <w:numPr>
                <w:ilvl w:val="0"/>
                <w:numId w:val="32"/>
              </w:numPr>
              <w:tabs>
                <w:tab w:val="left" w:pos="6042"/>
              </w:tabs>
              <w:spacing w:beforeLines="60" w:afterLines="60"/>
              <w:ind w:left="459" w:hanging="426"/>
              <w:rPr>
                <w:b/>
              </w:rPr>
            </w:pPr>
            <w:r>
              <w:rPr>
                <w:b/>
              </w:rPr>
              <w:t>L’élève obtient son CEB</w:t>
            </w:r>
          </w:p>
        </w:tc>
        <w:tc>
          <w:tcPr>
            <w:tcW w:w="2913" w:type="dxa"/>
            <w:gridSpan w:val="2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B83A1E" w:rsidRDefault="00B83A1E" w:rsidP="00303E2F">
            <w:pPr>
              <w:spacing w:beforeLines="60" w:afterLines="60"/>
              <w:jc w:val="center"/>
            </w:pPr>
            <w:r>
              <w:t>3FS ou 3S-DO</w:t>
            </w:r>
          </w:p>
        </w:tc>
      </w:tr>
      <w:tr w:rsidR="00B83A1E" w:rsidTr="00F00168"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83A1E" w:rsidRDefault="00B83A1E" w:rsidP="00303E2F">
            <w:pPr>
              <w:pStyle w:val="Paragraphedeliste"/>
              <w:spacing w:beforeLines="60" w:afterLines="60"/>
              <w:ind w:left="426"/>
            </w:pPr>
          </w:p>
        </w:tc>
        <w:tc>
          <w:tcPr>
            <w:tcW w:w="9923" w:type="dxa"/>
            <w:gridSpan w:val="3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B83A1E" w:rsidRPr="00B83A1E" w:rsidRDefault="00B83A1E" w:rsidP="00303E2F">
            <w:pPr>
              <w:pStyle w:val="Paragraphedeliste"/>
              <w:numPr>
                <w:ilvl w:val="0"/>
                <w:numId w:val="32"/>
              </w:numPr>
              <w:tabs>
                <w:tab w:val="left" w:pos="6042"/>
              </w:tabs>
              <w:spacing w:beforeLines="60" w:afterLines="60"/>
              <w:ind w:left="459" w:hanging="426"/>
              <w:rPr>
                <w:b/>
              </w:rPr>
            </w:pPr>
            <w:r w:rsidRPr="00B83A1E">
              <w:rPr>
                <w:b/>
              </w:rPr>
              <w:t xml:space="preserve">L’élève n’obtient pas le </w:t>
            </w:r>
            <w:r>
              <w:rPr>
                <w:b/>
              </w:rPr>
              <w:t>CEB</w:t>
            </w:r>
          </w:p>
        </w:tc>
        <w:tc>
          <w:tcPr>
            <w:tcW w:w="29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A1E" w:rsidRDefault="00B83A1E" w:rsidP="00303E2F">
            <w:pPr>
              <w:spacing w:beforeLines="60" w:afterLines="60"/>
              <w:jc w:val="center"/>
            </w:pPr>
            <w:r>
              <w:t xml:space="preserve">3FS </w:t>
            </w:r>
            <w:r w:rsidRPr="00C71E08">
              <w:rPr>
                <w:i/>
              </w:rPr>
              <w:t xml:space="preserve">(voir </w:t>
            </w:r>
            <w:r>
              <w:rPr>
                <w:i/>
              </w:rPr>
              <w:t>3</w:t>
            </w:r>
            <w:r w:rsidRPr="00C71E08">
              <w:rPr>
                <w:i/>
              </w:rPr>
              <w:t>)</w:t>
            </w:r>
          </w:p>
        </w:tc>
      </w:tr>
    </w:tbl>
    <w:p w:rsidR="00615321" w:rsidRDefault="00615321" w:rsidP="003140D7">
      <w:pPr>
        <w:pStyle w:val="Paragraphedeliste"/>
        <w:tabs>
          <w:tab w:val="left" w:pos="6042"/>
        </w:tabs>
        <w:spacing w:before="120" w:after="120"/>
        <w:rPr>
          <w:i/>
        </w:rPr>
      </w:pPr>
    </w:p>
    <w:tbl>
      <w:tblPr>
        <w:tblStyle w:val="Grilledutableau"/>
        <w:tblW w:w="14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4961"/>
        <w:gridCol w:w="4962"/>
        <w:gridCol w:w="2913"/>
      </w:tblGrid>
      <w:tr w:rsidR="00B83A1E" w:rsidTr="00F00168">
        <w:tc>
          <w:tcPr>
            <w:tcW w:w="1130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B83A1E" w:rsidRPr="00C71E08" w:rsidRDefault="006C52BB" w:rsidP="00B64E69">
            <w:pPr>
              <w:rPr>
                <w:rFonts w:ascii="Arial Black" w:hAnsi="Arial Black"/>
                <w:color w:val="4F81BD" w:themeColor="accent1"/>
                <w:sz w:val="28"/>
                <w:szCs w:val="28"/>
              </w:rPr>
            </w:pPr>
            <w:r>
              <w:rPr>
                <w:rFonts w:ascii="Arial Black" w:hAnsi="Arial Black"/>
                <w:color w:val="4F81BD" w:themeColor="accent1"/>
                <w:sz w:val="28"/>
                <w:szCs w:val="28"/>
              </w:rPr>
              <w:t>Troisième année complémentaire de différenciation et d’orientation</w:t>
            </w:r>
          </w:p>
        </w:tc>
        <w:tc>
          <w:tcPr>
            <w:tcW w:w="2913" w:type="dxa"/>
            <w:tcBorders>
              <w:bottom w:val="single" w:sz="4" w:space="0" w:color="000000" w:themeColor="text1"/>
            </w:tcBorders>
            <w:vAlign w:val="center"/>
          </w:tcPr>
          <w:p w:rsidR="00B83A1E" w:rsidRPr="001F36B6" w:rsidRDefault="00B83A1E" w:rsidP="00B64E69">
            <w:pPr>
              <w:jc w:val="center"/>
              <w:rPr>
                <w:b/>
                <w:i/>
              </w:rPr>
            </w:pPr>
            <w:r w:rsidRPr="001F36B6">
              <w:rPr>
                <w:b/>
                <w:i/>
              </w:rPr>
              <w:t>Sur base du rapport de compétence</w:t>
            </w:r>
            <w:r w:rsidR="000118DA">
              <w:rPr>
                <w:b/>
                <w:i/>
              </w:rPr>
              <w:t>s</w:t>
            </w:r>
          </w:p>
        </w:tc>
      </w:tr>
      <w:tr w:rsidR="000118DA" w:rsidTr="00F00168">
        <w:trPr>
          <w:trHeight w:val="73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0118DA" w:rsidRPr="000118DA" w:rsidRDefault="000118DA" w:rsidP="00303E2F">
            <w:pPr>
              <w:pStyle w:val="Paragraphedeliste"/>
              <w:numPr>
                <w:ilvl w:val="0"/>
                <w:numId w:val="16"/>
              </w:numPr>
              <w:spacing w:beforeLines="60" w:afterLines="60"/>
              <w:ind w:left="426"/>
              <w:rPr>
                <w:sz w:val="32"/>
                <w:szCs w:val="32"/>
              </w:rPr>
            </w:pPr>
            <w:r w:rsidRPr="000118DA">
              <w:rPr>
                <w:sz w:val="32"/>
                <w:szCs w:val="32"/>
              </w:rPr>
              <w:t>3SDO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0118DA" w:rsidRPr="000118DA" w:rsidRDefault="000118DA" w:rsidP="00303E2F">
            <w:pPr>
              <w:pStyle w:val="Paragraphedeliste"/>
              <w:numPr>
                <w:ilvl w:val="0"/>
                <w:numId w:val="34"/>
              </w:numPr>
              <w:tabs>
                <w:tab w:val="left" w:pos="6042"/>
              </w:tabs>
              <w:spacing w:beforeLines="60" w:afterLines="60"/>
              <w:ind w:left="459" w:hanging="425"/>
              <w:rPr>
                <w:b/>
              </w:rPr>
            </w:pPr>
            <w:r w:rsidRPr="000118DA">
              <w:rPr>
                <w:b/>
              </w:rPr>
              <w:t>Avant le 15/01</w:t>
            </w:r>
          </w:p>
        </w:tc>
        <w:tc>
          <w:tcPr>
            <w:tcW w:w="4962" w:type="dxa"/>
            <w:tcBorders>
              <w:top w:val="single" w:sz="4" w:space="0" w:color="000000" w:themeColor="text1"/>
              <w:bottom w:val="dashSmallGap" w:sz="4" w:space="0" w:color="auto"/>
              <w:right w:val="dotted" w:sz="4" w:space="0" w:color="auto"/>
            </w:tcBorders>
            <w:vAlign w:val="center"/>
          </w:tcPr>
          <w:p w:rsidR="000118DA" w:rsidRPr="000118DA" w:rsidRDefault="000118DA" w:rsidP="000118DA">
            <w:pPr>
              <w:pStyle w:val="Paragraphedeliste"/>
              <w:tabs>
                <w:tab w:val="left" w:pos="6042"/>
              </w:tabs>
              <w:spacing w:before="120" w:after="120"/>
              <w:ind w:left="459"/>
              <w:rPr>
                <w:b/>
              </w:rPr>
            </w:pPr>
            <w:r w:rsidRPr="00C71E08">
              <w:rPr>
                <w:b/>
              </w:rPr>
              <w:t>L’élève obtient son CE1D</w:t>
            </w:r>
          </w:p>
        </w:tc>
        <w:tc>
          <w:tcPr>
            <w:tcW w:w="2913" w:type="dxa"/>
            <w:tcBorders>
              <w:top w:val="single" w:sz="4" w:space="0" w:color="000000" w:themeColor="text1"/>
              <w:left w:val="dotted" w:sz="4" w:space="0" w:color="auto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:rsidR="000118DA" w:rsidRDefault="000118DA" w:rsidP="00F00168">
            <w:pPr>
              <w:spacing w:before="120" w:after="120"/>
              <w:jc w:val="center"/>
            </w:pPr>
            <w:r>
              <w:t>3</w:t>
            </w:r>
            <w:r w:rsidRPr="000118DA">
              <w:rPr>
                <w:vertAlign w:val="superscript"/>
              </w:rPr>
              <w:t>ème</w:t>
            </w:r>
          </w:p>
        </w:tc>
      </w:tr>
      <w:tr w:rsidR="000118DA" w:rsidTr="00F00168">
        <w:trPr>
          <w:trHeight w:val="73"/>
        </w:trPr>
        <w:tc>
          <w:tcPr>
            <w:tcW w:w="1384" w:type="dxa"/>
            <w:vMerge/>
            <w:tcBorders>
              <w:left w:val="single" w:sz="4" w:space="0" w:color="000000" w:themeColor="text1"/>
            </w:tcBorders>
            <w:vAlign w:val="center"/>
          </w:tcPr>
          <w:p w:rsidR="000118DA" w:rsidRPr="000118DA" w:rsidRDefault="000118DA" w:rsidP="00303E2F">
            <w:pPr>
              <w:pStyle w:val="Paragraphedeliste"/>
              <w:numPr>
                <w:ilvl w:val="0"/>
                <w:numId w:val="16"/>
              </w:numPr>
              <w:spacing w:beforeLines="60" w:afterLines="60"/>
              <w:ind w:left="426"/>
              <w:rPr>
                <w:sz w:val="32"/>
                <w:szCs w:val="32"/>
              </w:rPr>
            </w:pPr>
          </w:p>
        </w:tc>
        <w:tc>
          <w:tcPr>
            <w:tcW w:w="4961" w:type="dxa"/>
            <w:vMerge/>
            <w:vAlign w:val="center"/>
          </w:tcPr>
          <w:p w:rsidR="000118DA" w:rsidRPr="000118DA" w:rsidRDefault="000118DA" w:rsidP="00303E2F">
            <w:pPr>
              <w:pStyle w:val="Paragraphedeliste"/>
              <w:numPr>
                <w:ilvl w:val="0"/>
                <w:numId w:val="34"/>
              </w:numPr>
              <w:tabs>
                <w:tab w:val="left" w:pos="6042"/>
              </w:tabs>
              <w:spacing w:beforeLines="60" w:afterLines="60"/>
              <w:ind w:left="459" w:hanging="425"/>
              <w:rPr>
                <w:b/>
              </w:rPr>
            </w:pPr>
          </w:p>
        </w:tc>
        <w:tc>
          <w:tcPr>
            <w:tcW w:w="4962" w:type="dxa"/>
            <w:tcBorders>
              <w:top w:val="dashSmallGap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18DA" w:rsidRPr="000118DA" w:rsidRDefault="000118DA" w:rsidP="000118DA">
            <w:pPr>
              <w:pStyle w:val="Paragraphedeliste"/>
              <w:tabs>
                <w:tab w:val="left" w:pos="6042"/>
              </w:tabs>
              <w:spacing w:before="120" w:after="120"/>
              <w:ind w:left="459"/>
              <w:rPr>
                <w:b/>
              </w:rPr>
            </w:pPr>
            <w:r w:rsidRPr="00C71E08">
              <w:rPr>
                <w:b/>
              </w:rPr>
              <w:t xml:space="preserve">L’élève </w:t>
            </w:r>
            <w:r>
              <w:rPr>
                <w:b/>
              </w:rPr>
              <w:t>n’</w:t>
            </w:r>
            <w:r w:rsidRPr="00C71E08">
              <w:rPr>
                <w:b/>
              </w:rPr>
              <w:t>obtient</w:t>
            </w:r>
            <w:r>
              <w:rPr>
                <w:b/>
              </w:rPr>
              <w:t xml:space="preserve"> pas</w:t>
            </w:r>
            <w:r w:rsidRPr="00C71E08">
              <w:rPr>
                <w:b/>
              </w:rPr>
              <w:t xml:space="preserve"> son CE1D</w:t>
            </w:r>
          </w:p>
        </w:tc>
        <w:tc>
          <w:tcPr>
            <w:tcW w:w="2913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0118DA" w:rsidRDefault="000118DA" w:rsidP="00F00168">
            <w:pPr>
              <w:spacing w:before="120" w:after="120"/>
              <w:jc w:val="center"/>
            </w:pPr>
            <w:r>
              <w:t>3FS</w:t>
            </w:r>
          </w:p>
        </w:tc>
      </w:tr>
      <w:tr w:rsidR="000118DA" w:rsidTr="00F00168">
        <w:trPr>
          <w:trHeight w:val="290"/>
        </w:trPr>
        <w:tc>
          <w:tcPr>
            <w:tcW w:w="1384" w:type="dxa"/>
            <w:vMerge/>
            <w:tcBorders>
              <w:left w:val="single" w:sz="4" w:space="0" w:color="000000" w:themeColor="text1"/>
            </w:tcBorders>
            <w:vAlign w:val="center"/>
          </w:tcPr>
          <w:p w:rsidR="000118DA" w:rsidRDefault="000118DA" w:rsidP="00303E2F">
            <w:pPr>
              <w:pStyle w:val="Paragraphedeliste"/>
              <w:spacing w:beforeLines="60" w:afterLines="60"/>
              <w:ind w:left="426"/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</w:tcBorders>
            <w:vAlign w:val="center"/>
          </w:tcPr>
          <w:p w:rsidR="000118DA" w:rsidRPr="00B83A1E" w:rsidRDefault="000118DA" w:rsidP="00303E2F">
            <w:pPr>
              <w:pStyle w:val="Paragraphedeliste"/>
              <w:numPr>
                <w:ilvl w:val="0"/>
                <w:numId w:val="34"/>
              </w:numPr>
              <w:tabs>
                <w:tab w:val="left" w:pos="6042"/>
              </w:tabs>
              <w:spacing w:beforeLines="60" w:afterLines="60"/>
              <w:ind w:left="459" w:hanging="426"/>
              <w:rPr>
                <w:b/>
              </w:rPr>
            </w:pPr>
            <w:r>
              <w:rPr>
                <w:b/>
              </w:rPr>
              <w:t>Au terme de l’année</w:t>
            </w:r>
          </w:p>
        </w:tc>
        <w:tc>
          <w:tcPr>
            <w:tcW w:w="4962" w:type="dxa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0118DA" w:rsidRPr="00B83A1E" w:rsidRDefault="000118DA" w:rsidP="000118DA">
            <w:pPr>
              <w:pStyle w:val="Paragraphedeliste"/>
              <w:tabs>
                <w:tab w:val="left" w:pos="6042"/>
              </w:tabs>
              <w:spacing w:before="120" w:after="120"/>
              <w:ind w:left="459"/>
              <w:rPr>
                <w:b/>
              </w:rPr>
            </w:pPr>
            <w:r w:rsidRPr="00C71E08">
              <w:rPr>
                <w:b/>
              </w:rPr>
              <w:t>L’élève obtient son CE1D</w:t>
            </w:r>
          </w:p>
        </w:tc>
        <w:tc>
          <w:tcPr>
            <w:tcW w:w="2913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:rsidR="000118DA" w:rsidRDefault="000118DA" w:rsidP="00F00168">
            <w:pPr>
              <w:spacing w:before="120" w:after="120"/>
              <w:jc w:val="center"/>
            </w:pPr>
            <w:r>
              <w:t>3</w:t>
            </w:r>
            <w:r w:rsidRPr="000118DA">
              <w:rPr>
                <w:vertAlign w:val="superscript"/>
              </w:rPr>
              <w:t>ème</w:t>
            </w:r>
          </w:p>
        </w:tc>
      </w:tr>
      <w:tr w:rsidR="000118DA" w:rsidTr="00F00168">
        <w:trPr>
          <w:trHeight w:val="289"/>
        </w:trPr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118DA" w:rsidRDefault="000118DA" w:rsidP="00303E2F">
            <w:pPr>
              <w:pStyle w:val="Paragraphedeliste"/>
              <w:spacing w:beforeLines="60" w:afterLines="60"/>
              <w:ind w:left="426"/>
            </w:pPr>
          </w:p>
        </w:tc>
        <w:tc>
          <w:tcPr>
            <w:tcW w:w="496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118DA" w:rsidRDefault="000118DA" w:rsidP="00303E2F">
            <w:pPr>
              <w:pStyle w:val="Paragraphedeliste"/>
              <w:numPr>
                <w:ilvl w:val="0"/>
                <w:numId w:val="34"/>
              </w:numPr>
              <w:tabs>
                <w:tab w:val="left" w:pos="6042"/>
              </w:tabs>
              <w:spacing w:beforeLines="60" w:afterLines="60"/>
              <w:ind w:left="459" w:hanging="426"/>
              <w:rPr>
                <w:b/>
              </w:rPr>
            </w:pPr>
          </w:p>
        </w:tc>
        <w:tc>
          <w:tcPr>
            <w:tcW w:w="4962" w:type="dxa"/>
            <w:tcBorders>
              <w:top w:val="dashSmallGap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0118DA" w:rsidRDefault="000118DA" w:rsidP="000118DA">
            <w:pPr>
              <w:pStyle w:val="Paragraphedeliste"/>
              <w:tabs>
                <w:tab w:val="left" w:pos="6042"/>
              </w:tabs>
              <w:spacing w:before="120" w:after="120"/>
              <w:ind w:left="459"/>
              <w:rPr>
                <w:b/>
              </w:rPr>
            </w:pPr>
            <w:r w:rsidRPr="00C71E08">
              <w:rPr>
                <w:b/>
              </w:rPr>
              <w:t xml:space="preserve">L’élève </w:t>
            </w:r>
            <w:r>
              <w:rPr>
                <w:b/>
              </w:rPr>
              <w:t>n’</w:t>
            </w:r>
            <w:r w:rsidRPr="00C71E08">
              <w:rPr>
                <w:b/>
              </w:rPr>
              <w:t xml:space="preserve">obtient </w:t>
            </w:r>
            <w:r>
              <w:rPr>
                <w:b/>
              </w:rPr>
              <w:t>pas s</w:t>
            </w:r>
            <w:r w:rsidRPr="00C71E08">
              <w:rPr>
                <w:b/>
              </w:rPr>
              <w:t>on CE1D</w:t>
            </w:r>
          </w:p>
        </w:tc>
        <w:tc>
          <w:tcPr>
            <w:tcW w:w="2913" w:type="dxa"/>
            <w:tcBorders>
              <w:top w:val="dashSmallGap" w:sz="4" w:space="0" w:color="auto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DA" w:rsidRDefault="000118DA" w:rsidP="00F00168">
            <w:pPr>
              <w:spacing w:before="120" w:after="120"/>
              <w:jc w:val="center"/>
            </w:pPr>
            <w:r>
              <w:t>3FS</w:t>
            </w:r>
          </w:p>
        </w:tc>
      </w:tr>
    </w:tbl>
    <w:p w:rsidR="00615321" w:rsidRPr="00910AFC" w:rsidRDefault="00615321" w:rsidP="00615321">
      <w:pPr>
        <w:pStyle w:val="Paragraphedeliste"/>
        <w:numPr>
          <w:ilvl w:val="0"/>
          <w:numId w:val="27"/>
        </w:numPr>
        <w:tabs>
          <w:tab w:val="left" w:pos="6042"/>
        </w:tabs>
        <w:spacing w:after="120"/>
        <w:rPr>
          <w:i/>
        </w:rPr>
      </w:pPr>
      <w:r w:rsidRPr="00910AFC">
        <w:rPr>
          <w:i/>
        </w:rPr>
        <w:t>Le CE1D est le certificat d’enseignement du 1</w:t>
      </w:r>
      <w:r w:rsidRPr="00910AFC">
        <w:rPr>
          <w:i/>
          <w:vertAlign w:val="superscript"/>
        </w:rPr>
        <w:t>er</w:t>
      </w:r>
      <w:r w:rsidRPr="00910AFC">
        <w:rPr>
          <w:i/>
        </w:rPr>
        <w:t xml:space="preserve"> degré. L’élève sera donc dirigé vers une 3</w:t>
      </w:r>
      <w:r w:rsidRPr="00910AFC">
        <w:rPr>
          <w:i/>
          <w:vertAlign w:val="superscript"/>
        </w:rPr>
        <w:t>ème</w:t>
      </w:r>
      <w:r w:rsidRPr="00910AFC">
        <w:rPr>
          <w:i/>
        </w:rPr>
        <w:t xml:space="preserve">  toutes sections, formes et orientations d’études.</w:t>
      </w:r>
    </w:p>
    <w:p w:rsidR="00615321" w:rsidRDefault="00615321" w:rsidP="00615321">
      <w:pPr>
        <w:pStyle w:val="Paragraphedeliste"/>
        <w:numPr>
          <w:ilvl w:val="0"/>
          <w:numId w:val="27"/>
        </w:numPr>
        <w:tabs>
          <w:tab w:val="left" w:pos="6042"/>
        </w:tabs>
        <w:spacing w:after="120"/>
        <w:rPr>
          <w:i/>
        </w:rPr>
      </w:pPr>
      <w:r w:rsidRPr="00910AFC">
        <w:rPr>
          <w:i/>
        </w:rPr>
        <w:t>Le conseil de classe définit les formes et sections</w:t>
      </w:r>
      <w:r w:rsidR="00B83A1E">
        <w:rPr>
          <w:i/>
        </w:rPr>
        <w:t xml:space="preserve"> (DFS) </w:t>
      </w:r>
      <w:r w:rsidRPr="00910AFC">
        <w:rPr>
          <w:i/>
        </w:rPr>
        <w:t xml:space="preserve"> qu’il peut fréquenter en 3</w:t>
      </w:r>
      <w:r w:rsidRPr="00910AFC">
        <w:rPr>
          <w:i/>
          <w:vertAlign w:val="superscript"/>
        </w:rPr>
        <w:t>ème</w:t>
      </w:r>
      <w:r>
        <w:rPr>
          <w:i/>
        </w:rPr>
        <w:t xml:space="preserve"> (p</w:t>
      </w:r>
      <w:r w:rsidRPr="00910AFC">
        <w:rPr>
          <w:i/>
        </w:rPr>
        <w:t>ar exemple une 3</w:t>
      </w:r>
      <w:r w:rsidRPr="00910AFC">
        <w:rPr>
          <w:i/>
          <w:vertAlign w:val="superscript"/>
        </w:rPr>
        <w:t>ème</w:t>
      </w:r>
      <w:r w:rsidR="00B83A1E">
        <w:rPr>
          <w:i/>
        </w:rPr>
        <w:t xml:space="preserve"> technique ou une 3P</w:t>
      </w:r>
      <w:r w:rsidR="00B83A1E" w:rsidRPr="00B83A1E">
        <w:rPr>
          <w:i/>
        </w:rPr>
        <w:sym w:font="Wingdings" w:char="F0E0"/>
      </w:r>
      <w:r w:rsidR="00B83A1E">
        <w:rPr>
          <w:i/>
        </w:rPr>
        <w:t xml:space="preserve"> </w:t>
      </w:r>
      <w:r>
        <w:rPr>
          <w:i/>
        </w:rPr>
        <w:t>3FS</w:t>
      </w:r>
      <w:r w:rsidR="00B83A1E">
        <w:rPr>
          <w:i/>
        </w:rPr>
        <w:t>)</w:t>
      </w:r>
      <w:r w:rsidRPr="00910AFC">
        <w:rPr>
          <w:i/>
        </w:rPr>
        <w:t>. Le conseil de classe précise également les orientations d’études conseillées et éventuellement déconseillées.</w:t>
      </w:r>
      <w:r>
        <w:rPr>
          <w:i/>
        </w:rPr>
        <w:t xml:space="preserve"> </w:t>
      </w:r>
      <w:r w:rsidRPr="00140AC0">
        <w:rPr>
          <w:b/>
          <w:i/>
          <w:u w:val="single"/>
        </w:rPr>
        <w:t>Le choix sera donné aux parents</w:t>
      </w:r>
      <w:r>
        <w:rPr>
          <w:i/>
        </w:rPr>
        <w:t xml:space="preserve"> qui décideront d’inscrire leur enfant </w:t>
      </w:r>
      <w:r w:rsidR="00140AC0">
        <w:rPr>
          <w:i/>
        </w:rPr>
        <w:t>dans une des années proposée.</w:t>
      </w:r>
    </w:p>
    <w:p w:rsidR="00B83A1E" w:rsidRDefault="00157F99" w:rsidP="00615321">
      <w:pPr>
        <w:pStyle w:val="Paragraphedeliste"/>
        <w:numPr>
          <w:ilvl w:val="0"/>
          <w:numId w:val="27"/>
        </w:numPr>
        <w:tabs>
          <w:tab w:val="left" w:pos="6042"/>
        </w:tabs>
        <w:spacing w:after="120"/>
        <w:rPr>
          <w:i/>
        </w:rPr>
      </w:pPr>
      <w:r>
        <w:rPr>
          <w:i/>
        </w:rPr>
        <w:t>Sur base de la DFS et sans choix des parents.</w:t>
      </w:r>
    </w:p>
    <w:p w:rsidR="00615321" w:rsidRPr="005E04AA" w:rsidRDefault="00615321" w:rsidP="00615321">
      <w:pPr>
        <w:tabs>
          <w:tab w:val="left" w:pos="6042"/>
        </w:tabs>
        <w:spacing w:after="120"/>
        <w:rPr>
          <w:u w:val="single"/>
        </w:rPr>
      </w:pPr>
      <w:r w:rsidRPr="005E04AA">
        <w:rPr>
          <w:u w:val="single"/>
        </w:rPr>
        <w:t>Abréviations utilisées :</w:t>
      </w:r>
    </w:p>
    <w:p w:rsidR="00615321" w:rsidRDefault="00615321" w:rsidP="00615321">
      <w:pPr>
        <w:tabs>
          <w:tab w:val="left" w:pos="2835"/>
          <w:tab w:val="left" w:pos="5670"/>
          <w:tab w:val="left" w:pos="8505"/>
          <w:tab w:val="left" w:pos="11340"/>
        </w:tabs>
        <w:spacing w:after="120"/>
      </w:pPr>
      <w:r w:rsidRPr="005E04AA">
        <w:rPr>
          <w:b/>
        </w:rPr>
        <w:t>1C</w:t>
      </w:r>
      <w:r>
        <w:t> : 1</w:t>
      </w:r>
      <w:r w:rsidRPr="00910AFC">
        <w:rPr>
          <w:vertAlign w:val="superscript"/>
        </w:rPr>
        <w:t>ère</w:t>
      </w:r>
      <w:r>
        <w:t xml:space="preserve"> commune </w:t>
      </w:r>
      <w:r>
        <w:tab/>
      </w:r>
      <w:r w:rsidRPr="005E04AA">
        <w:rPr>
          <w:b/>
        </w:rPr>
        <w:t>2C</w:t>
      </w:r>
      <w:r>
        <w:t> : 2</w:t>
      </w:r>
      <w:r w:rsidRPr="00910AFC">
        <w:rPr>
          <w:vertAlign w:val="superscript"/>
        </w:rPr>
        <w:t>ème</w:t>
      </w:r>
      <w:r>
        <w:t xml:space="preserve"> commune</w:t>
      </w:r>
      <w:r>
        <w:tab/>
      </w:r>
      <w:r w:rsidRPr="005E04AA">
        <w:rPr>
          <w:b/>
        </w:rPr>
        <w:t>1S </w:t>
      </w:r>
      <w:r>
        <w:t>: 1</w:t>
      </w:r>
      <w:r w:rsidRPr="00910AFC">
        <w:rPr>
          <w:vertAlign w:val="superscript"/>
        </w:rPr>
        <w:t>ère</w:t>
      </w:r>
      <w:r>
        <w:t xml:space="preserve"> complémentaire</w:t>
      </w:r>
      <w:r>
        <w:tab/>
      </w:r>
      <w:r w:rsidRPr="005E04AA">
        <w:rPr>
          <w:b/>
        </w:rPr>
        <w:t>2S</w:t>
      </w:r>
      <w:r>
        <w:t> : 2</w:t>
      </w:r>
      <w:r w:rsidRPr="00910AFC">
        <w:rPr>
          <w:vertAlign w:val="superscript"/>
        </w:rPr>
        <w:t>ème</w:t>
      </w:r>
      <w:r>
        <w:t xml:space="preserve"> complémentaire</w:t>
      </w:r>
      <w:r>
        <w:tab/>
      </w:r>
    </w:p>
    <w:p w:rsidR="00615321" w:rsidRDefault="00615321" w:rsidP="00615321">
      <w:pPr>
        <w:tabs>
          <w:tab w:val="left" w:pos="2835"/>
          <w:tab w:val="left" w:pos="5670"/>
          <w:tab w:val="left" w:pos="8505"/>
          <w:tab w:val="left" w:pos="11340"/>
        </w:tabs>
        <w:spacing w:after="120"/>
      </w:pPr>
      <w:r w:rsidRPr="005E04AA">
        <w:rPr>
          <w:b/>
        </w:rPr>
        <w:t>1D</w:t>
      </w:r>
      <w:r>
        <w:t> : 1</w:t>
      </w:r>
      <w:r w:rsidRPr="00910AFC">
        <w:rPr>
          <w:vertAlign w:val="superscript"/>
        </w:rPr>
        <w:t>ère</w:t>
      </w:r>
      <w:r>
        <w:t xml:space="preserve"> différenciée</w:t>
      </w:r>
      <w:r>
        <w:tab/>
      </w:r>
      <w:r w:rsidRPr="005E04AA">
        <w:rPr>
          <w:b/>
        </w:rPr>
        <w:t>2D</w:t>
      </w:r>
      <w:r>
        <w:t> : 2</w:t>
      </w:r>
      <w:r w:rsidRPr="00910AFC">
        <w:rPr>
          <w:vertAlign w:val="superscript"/>
        </w:rPr>
        <w:t>ème</w:t>
      </w:r>
      <w:r>
        <w:t xml:space="preserve"> différenciée</w:t>
      </w:r>
      <w:r>
        <w:tab/>
      </w:r>
      <w:r w:rsidRPr="005E04AA">
        <w:rPr>
          <w:b/>
        </w:rPr>
        <w:t>3FS</w:t>
      </w:r>
      <w:r>
        <w:t> : voir note 1</w:t>
      </w:r>
      <w:r>
        <w:tab/>
      </w:r>
      <w:r w:rsidRPr="005E04AA">
        <w:rPr>
          <w:b/>
        </w:rPr>
        <w:t>3SDO</w:t>
      </w:r>
      <w:r>
        <w:t> : 3</w:t>
      </w:r>
      <w:r w:rsidRPr="00910AFC">
        <w:rPr>
          <w:vertAlign w:val="superscript"/>
        </w:rPr>
        <w:t>ème</w:t>
      </w:r>
      <w:r>
        <w:t xml:space="preserve"> année de différenciation et d’orientation</w:t>
      </w:r>
    </w:p>
    <w:p w:rsidR="00C71E08" w:rsidRPr="00910AFC" w:rsidRDefault="00963854" w:rsidP="005E04AA">
      <w:pPr>
        <w:tabs>
          <w:tab w:val="left" w:pos="2835"/>
          <w:tab w:val="left" w:pos="5670"/>
          <w:tab w:val="left" w:pos="8505"/>
          <w:tab w:val="left" w:pos="11340"/>
        </w:tabs>
        <w:spacing w:after="120"/>
      </w:pPr>
      <w:r>
        <w:t>DS : année différenciée supplémentaire</w:t>
      </w:r>
    </w:p>
    <w:sectPr w:rsidR="00C71E08" w:rsidRPr="00910AFC" w:rsidSect="001C20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AD1" w:rsidRDefault="00A03AD1" w:rsidP="00FA6A76">
      <w:pPr>
        <w:spacing w:after="0" w:line="240" w:lineRule="auto"/>
      </w:pPr>
      <w:r>
        <w:separator/>
      </w:r>
    </w:p>
  </w:endnote>
  <w:endnote w:type="continuationSeparator" w:id="0">
    <w:p w:rsidR="00A03AD1" w:rsidRDefault="00A03AD1" w:rsidP="00FA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1E" w:rsidRDefault="002D0E1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4AA" w:rsidRDefault="005E04AA" w:rsidP="005E04AA">
    <w:pPr>
      <w:pStyle w:val="Pieddepage"/>
      <w:tabs>
        <w:tab w:val="clear" w:pos="9072"/>
        <w:tab w:val="right" w:pos="13467"/>
      </w:tabs>
      <w:ind w:right="112"/>
    </w:pPr>
    <w:r w:rsidRPr="005E04AA">
      <w:rPr>
        <w:bdr w:val="single" w:sz="4" w:space="0" w:color="000000" w:themeColor="text1"/>
      </w:rPr>
      <w:t>Synthèse réalisée en se référant à la circulaire n</w:t>
    </w:r>
    <w:r w:rsidR="002D0E1E">
      <w:rPr>
        <w:bdr w:val="single" w:sz="4" w:space="0" w:color="000000" w:themeColor="text1"/>
      </w:rPr>
      <w:t>°2689 du 27/04/2009</w:t>
    </w:r>
    <w:r w:rsidR="002D0E1E">
      <w:rPr>
        <w:bdr w:val="single" w:sz="4" w:space="0" w:color="000000" w:themeColor="text1"/>
      </w:rPr>
      <w:tab/>
      <w:t>olivier.lerot@gmail.com</w:t>
    </w:r>
    <w:r>
      <w:tab/>
    </w:r>
    <w:r>
      <w:tab/>
    </w:r>
  </w:p>
  <w:p w:rsidR="005E04AA" w:rsidRDefault="005E04A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1E" w:rsidRDefault="002D0E1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AD1" w:rsidRDefault="00A03AD1" w:rsidP="00FA6A76">
      <w:pPr>
        <w:spacing w:after="0" w:line="240" w:lineRule="auto"/>
      </w:pPr>
      <w:r>
        <w:separator/>
      </w:r>
    </w:p>
  </w:footnote>
  <w:footnote w:type="continuationSeparator" w:id="0">
    <w:p w:rsidR="00A03AD1" w:rsidRDefault="00A03AD1" w:rsidP="00FA6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1E" w:rsidRDefault="002D0E1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E96FF3589A4404B982477452A9BF72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A6A76" w:rsidRDefault="001C2037" w:rsidP="001C2037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Premier degré différencié : grille d’aide aux délibérations de juin et septembre</w:t>
        </w:r>
      </w:p>
    </w:sdtContent>
  </w:sdt>
  <w:p w:rsidR="00FA6A76" w:rsidRDefault="00FA6A7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1E" w:rsidRDefault="002D0E1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5pt;height:10.95pt" o:bullet="t">
        <v:imagedata r:id="rId1" o:title="msoF115"/>
      </v:shape>
    </w:pict>
  </w:numPicBullet>
  <w:abstractNum w:abstractNumId="0">
    <w:nsid w:val="015E282A"/>
    <w:multiLevelType w:val="hybridMultilevel"/>
    <w:tmpl w:val="C15443F4"/>
    <w:lvl w:ilvl="0" w:tplc="CB46E7F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B003545"/>
    <w:multiLevelType w:val="hybridMultilevel"/>
    <w:tmpl w:val="CD5006F8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469EB"/>
    <w:multiLevelType w:val="hybridMultilevel"/>
    <w:tmpl w:val="CDEA18C8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57B39"/>
    <w:multiLevelType w:val="hybridMultilevel"/>
    <w:tmpl w:val="3E8E2E0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339A4"/>
    <w:multiLevelType w:val="hybridMultilevel"/>
    <w:tmpl w:val="956AAE22"/>
    <w:lvl w:ilvl="0" w:tplc="6CFC97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86D3DB0"/>
    <w:multiLevelType w:val="hybridMultilevel"/>
    <w:tmpl w:val="0854CCBA"/>
    <w:lvl w:ilvl="0" w:tplc="9638541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8E019F"/>
    <w:multiLevelType w:val="hybridMultilevel"/>
    <w:tmpl w:val="8D36D5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845B7"/>
    <w:multiLevelType w:val="hybridMultilevel"/>
    <w:tmpl w:val="8B629B78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86382"/>
    <w:multiLevelType w:val="hybridMultilevel"/>
    <w:tmpl w:val="A33E22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B30F1"/>
    <w:multiLevelType w:val="hybridMultilevel"/>
    <w:tmpl w:val="585C26FA"/>
    <w:lvl w:ilvl="0" w:tplc="08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F8B2011"/>
    <w:multiLevelType w:val="hybridMultilevel"/>
    <w:tmpl w:val="ECE248CC"/>
    <w:lvl w:ilvl="0" w:tplc="572A72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5" w:hanging="360"/>
      </w:pPr>
    </w:lvl>
    <w:lvl w:ilvl="2" w:tplc="080C001B" w:tentative="1">
      <w:start w:val="1"/>
      <w:numFmt w:val="lowerRoman"/>
      <w:lvlText w:val="%3."/>
      <w:lvlJc w:val="right"/>
      <w:pPr>
        <w:ind w:left="2505" w:hanging="180"/>
      </w:pPr>
    </w:lvl>
    <w:lvl w:ilvl="3" w:tplc="080C000F" w:tentative="1">
      <w:start w:val="1"/>
      <w:numFmt w:val="decimal"/>
      <w:lvlText w:val="%4."/>
      <w:lvlJc w:val="left"/>
      <w:pPr>
        <w:ind w:left="3225" w:hanging="360"/>
      </w:pPr>
    </w:lvl>
    <w:lvl w:ilvl="4" w:tplc="080C0019" w:tentative="1">
      <w:start w:val="1"/>
      <w:numFmt w:val="lowerLetter"/>
      <w:lvlText w:val="%5."/>
      <w:lvlJc w:val="left"/>
      <w:pPr>
        <w:ind w:left="3945" w:hanging="360"/>
      </w:pPr>
    </w:lvl>
    <w:lvl w:ilvl="5" w:tplc="080C001B" w:tentative="1">
      <w:start w:val="1"/>
      <w:numFmt w:val="lowerRoman"/>
      <w:lvlText w:val="%6."/>
      <w:lvlJc w:val="right"/>
      <w:pPr>
        <w:ind w:left="4665" w:hanging="180"/>
      </w:pPr>
    </w:lvl>
    <w:lvl w:ilvl="6" w:tplc="080C000F" w:tentative="1">
      <w:start w:val="1"/>
      <w:numFmt w:val="decimal"/>
      <w:lvlText w:val="%7."/>
      <w:lvlJc w:val="left"/>
      <w:pPr>
        <w:ind w:left="5385" w:hanging="360"/>
      </w:pPr>
    </w:lvl>
    <w:lvl w:ilvl="7" w:tplc="080C0019" w:tentative="1">
      <w:start w:val="1"/>
      <w:numFmt w:val="lowerLetter"/>
      <w:lvlText w:val="%8."/>
      <w:lvlJc w:val="left"/>
      <w:pPr>
        <w:ind w:left="6105" w:hanging="360"/>
      </w:pPr>
    </w:lvl>
    <w:lvl w:ilvl="8" w:tplc="08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11C3C9C"/>
    <w:multiLevelType w:val="hybridMultilevel"/>
    <w:tmpl w:val="FB5C9576"/>
    <w:lvl w:ilvl="0" w:tplc="DE0AE8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75A26"/>
    <w:multiLevelType w:val="hybridMultilevel"/>
    <w:tmpl w:val="A3100E0E"/>
    <w:lvl w:ilvl="0" w:tplc="080C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24653FB"/>
    <w:multiLevelType w:val="hybridMultilevel"/>
    <w:tmpl w:val="A12C88B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F29C0"/>
    <w:multiLevelType w:val="hybridMultilevel"/>
    <w:tmpl w:val="874C1424"/>
    <w:lvl w:ilvl="0" w:tplc="DA3EFEB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8C03AB"/>
    <w:multiLevelType w:val="hybridMultilevel"/>
    <w:tmpl w:val="A37AFA86"/>
    <w:lvl w:ilvl="0" w:tplc="9DCC45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C624B"/>
    <w:multiLevelType w:val="hybridMultilevel"/>
    <w:tmpl w:val="71C4FBF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06DE0"/>
    <w:multiLevelType w:val="hybridMultilevel"/>
    <w:tmpl w:val="60FAE08E"/>
    <w:lvl w:ilvl="0" w:tplc="CFB285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471B7E"/>
    <w:multiLevelType w:val="hybridMultilevel"/>
    <w:tmpl w:val="DF80B55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D5E2D"/>
    <w:multiLevelType w:val="hybridMultilevel"/>
    <w:tmpl w:val="7C10F4A0"/>
    <w:lvl w:ilvl="0" w:tplc="709CA54A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39" w:hanging="360"/>
      </w:pPr>
    </w:lvl>
    <w:lvl w:ilvl="2" w:tplc="080C001B" w:tentative="1">
      <w:start w:val="1"/>
      <w:numFmt w:val="lowerRoman"/>
      <w:lvlText w:val="%3."/>
      <w:lvlJc w:val="right"/>
      <w:pPr>
        <w:ind w:left="2259" w:hanging="180"/>
      </w:pPr>
    </w:lvl>
    <w:lvl w:ilvl="3" w:tplc="080C000F" w:tentative="1">
      <w:start w:val="1"/>
      <w:numFmt w:val="decimal"/>
      <w:lvlText w:val="%4."/>
      <w:lvlJc w:val="left"/>
      <w:pPr>
        <w:ind w:left="2979" w:hanging="360"/>
      </w:pPr>
    </w:lvl>
    <w:lvl w:ilvl="4" w:tplc="080C0019" w:tentative="1">
      <w:start w:val="1"/>
      <w:numFmt w:val="lowerLetter"/>
      <w:lvlText w:val="%5."/>
      <w:lvlJc w:val="left"/>
      <w:pPr>
        <w:ind w:left="3699" w:hanging="360"/>
      </w:pPr>
    </w:lvl>
    <w:lvl w:ilvl="5" w:tplc="080C001B" w:tentative="1">
      <w:start w:val="1"/>
      <w:numFmt w:val="lowerRoman"/>
      <w:lvlText w:val="%6."/>
      <w:lvlJc w:val="right"/>
      <w:pPr>
        <w:ind w:left="4419" w:hanging="180"/>
      </w:pPr>
    </w:lvl>
    <w:lvl w:ilvl="6" w:tplc="080C000F" w:tentative="1">
      <w:start w:val="1"/>
      <w:numFmt w:val="decimal"/>
      <w:lvlText w:val="%7."/>
      <w:lvlJc w:val="left"/>
      <w:pPr>
        <w:ind w:left="5139" w:hanging="360"/>
      </w:pPr>
    </w:lvl>
    <w:lvl w:ilvl="7" w:tplc="080C0019" w:tentative="1">
      <w:start w:val="1"/>
      <w:numFmt w:val="lowerLetter"/>
      <w:lvlText w:val="%8."/>
      <w:lvlJc w:val="left"/>
      <w:pPr>
        <w:ind w:left="5859" w:hanging="360"/>
      </w:pPr>
    </w:lvl>
    <w:lvl w:ilvl="8" w:tplc="080C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>
    <w:nsid w:val="51AE4254"/>
    <w:multiLevelType w:val="hybridMultilevel"/>
    <w:tmpl w:val="0B1EB79C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D5902"/>
    <w:multiLevelType w:val="hybridMultilevel"/>
    <w:tmpl w:val="9F72817A"/>
    <w:lvl w:ilvl="0" w:tplc="2F5074C8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856" w:hanging="360"/>
      </w:pPr>
    </w:lvl>
    <w:lvl w:ilvl="2" w:tplc="080C001B" w:tentative="1">
      <w:start w:val="1"/>
      <w:numFmt w:val="lowerRoman"/>
      <w:lvlText w:val="%3."/>
      <w:lvlJc w:val="right"/>
      <w:pPr>
        <w:ind w:left="3576" w:hanging="180"/>
      </w:pPr>
    </w:lvl>
    <w:lvl w:ilvl="3" w:tplc="080C000F" w:tentative="1">
      <w:start w:val="1"/>
      <w:numFmt w:val="decimal"/>
      <w:lvlText w:val="%4."/>
      <w:lvlJc w:val="left"/>
      <w:pPr>
        <w:ind w:left="4296" w:hanging="360"/>
      </w:pPr>
    </w:lvl>
    <w:lvl w:ilvl="4" w:tplc="080C0019" w:tentative="1">
      <w:start w:val="1"/>
      <w:numFmt w:val="lowerLetter"/>
      <w:lvlText w:val="%5."/>
      <w:lvlJc w:val="left"/>
      <w:pPr>
        <w:ind w:left="5016" w:hanging="360"/>
      </w:pPr>
    </w:lvl>
    <w:lvl w:ilvl="5" w:tplc="080C001B" w:tentative="1">
      <w:start w:val="1"/>
      <w:numFmt w:val="lowerRoman"/>
      <w:lvlText w:val="%6."/>
      <w:lvlJc w:val="right"/>
      <w:pPr>
        <w:ind w:left="5736" w:hanging="180"/>
      </w:pPr>
    </w:lvl>
    <w:lvl w:ilvl="6" w:tplc="080C000F" w:tentative="1">
      <w:start w:val="1"/>
      <w:numFmt w:val="decimal"/>
      <w:lvlText w:val="%7."/>
      <w:lvlJc w:val="left"/>
      <w:pPr>
        <w:ind w:left="6456" w:hanging="360"/>
      </w:pPr>
    </w:lvl>
    <w:lvl w:ilvl="7" w:tplc="080C0019" w:tentative="1">
      <w:start w:val="1"/>
      <w:numFmt w:val="lowerLetter"/>
      <w:lvlText w:val="%8."/>
      <w:lvlJc w:val="left"/>
      <w:pPr>
        <w:ind w:left="7176" w:hanging="360"/>
      </w:pPr>
    </w:lvl>
    <w:lvl w:ilvl="8" w:tplc="08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B7F6391"/>
    <w:multiLevelType w:val="hybridMultilevel"/>
    <w:tmpl w:val="7DDE0E32"/>
    <w:lvl w:ilvl="0" w:tplc="BF8852EC">
      <w:start w:val="1"/>
      <w:numFmt w:val="upperLetter"/>
      <w:lvlText w:val="%1."/>
      <w:lvlJc w:val="left"/>
      <w:pPr>
        <w:ind w:left="88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03" w:hanging="360"/>
      </w:pPr>
    </w:lvl>
    <w:lvl w:ilvl="2" w:tplc="080C001B" w:tentative="1">
      <w:start w:val="1"/>
      <w:numFmt w:val="lowerRoman"/>
      <w:lvlText w:val="%3."/>
      <w:lvlJc w:val="right"/>
      <w:pPr>
        <w:ind w:left="2323" w:hanging="180"/>
      </w:pPr>
    </w:lvl>
    <w:lvl w:ilvl="3" w:tplc="080C000F" w:tentative="1">
      <w:start w:val="1"/>
      <w:numFmt w:val="decimal"/>
      <w:lvlText w:val="%4."/>
      <w:lvlJc w:val="left"/>
      <w:pPr>
        <w:ind w:left="3043" w:hanging="360"/>
      </w:pPr>
    </w:lvl>
    <w:lvl w:ilvl="4" w:tplc="080C0019" w:tentative="1">
      <w:start w:val="1"/>
      <w:numFmt w:val="lowerLetter"/>
      <w:lvlText w:val="%5."/>
      <w:lvlJc w:val="left"/>
      <w:pPr>
        <w:ind w:left="3763" w:hanging="360"/>
      </w:pPr>
    </w:lvl>
    <w:lvl w:ilvl="5" w:tplc="080C001B" w:tentative="1">
      <w:start w:val="1"/>
      <w:numFmt w:val="lowerRoman"/>
      <w:lvlText w:val="%6."/>
      <w:lvlJc w:val="right"/>
      <w:pPr>
        <w:ind w:left="4483" w:hanging="180"/>
      </w:pPr>
    </w:lvl>
    <w:lvl w:ilvl="6" w:tplc="080C000F" w:tentative="1">
      <w:start w:val="1"/>
      <w:numFmt w:val="decimal"/>
      <w:lvlText w:val="%7."/>
      <w:lvlJc w:val="left"/>
      <w:pPr>
        <w:ind w:left="5203" w:hanging="360"/>
      </w:pPr>
    </w:lvl>
    <w:lvl w:ilvl="7" w:tplc="080C0019" w:tentative="1">
      <w:start w:val="1"/>
      <w:numFmt w:val="lowerLetter"/>
      <w:lvlText w:val="%8."/>
      <w:lvlJc w:val="left"/>
      <w:pPr>
        <w:ind w:left="5923" w:hanging="360"/>
      </w:pPr>
    </w:lvl>
    <w:lvl w:ilvl="8" w:tplc="08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3">
    <w:nsid w:val="5C29647B"/>
    <w:multiLevelType w:val="hybridMultilevel"/>
    <w:tmpl w:val="FD369316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717CA"/>
    <w:multiLevelType w:val="hybridMultilevel"/>
    <w:tmpl w:val="0518CBE2"/>
    <w:lvl w:ilvl="0" w:tplc="503EAC78">
      <w:start w:val="1"/>
      <w:numFmt w:val="upperLetter"/>
      <w:lvlText w:val="%1."/>
      <w:lvlJc w:val="left"/>
      <w:pPr>
        <w:ind w:left="143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57" w:hanging="360"/>
      </w:pPr>
    </w:lvl>
    <w:lvl w:ilvl="2" w:tplc="080C001B" w:tentative="1">
      <w:start w:val="1"/>
      <w:numFmt w:val="lowerRoman"/>
      <w:lvlText w:val="%3."/>
      <w:lvlJc w:val="right"/>
      <w:pPr>
        <w:ind w:left="2877" w:hanging="180"/>
      </w:pPr>
    </w:lvl>
    <w:lvl w:ilvl="3" w:tplc="080C000F" w:tentative="1">
      <w:start w:val="1"/>
      <w:numFmt w:val="decimal"/>
      <w:lvlText w:val="%4."/>
      <w:lvlJc w:val="left"/>
      <w:pPr>
        <w:ind w:left="3597" w:hanging="360"/>
      </w:pPr>
    </w:lvl>
    <w:lvl w:ilvl="4" w:tplc="080C0019" w:tentative="1">
      <w:start w:val="1"/>
      <w:numFmt w:val="lowerLetter"/>
      <w:lvlText w:val="%5."/>
      <w:lvlJc w:val="left"/>
      <w:pPr>
        <w:ind w:left="4317" w:hanging="360"/>
      </w:pPr>
    </w:lvl>
    <w:lvl w:ilvl="5" w:tplc="080C001B" w:tentative="1">
      <w:start w:val="1"/>
      <w:numFmt w:val="lowerRoman"/>
      <w:lvlText w:val="%6."/>
      <w:lvlJc w:val="right"/>
      <w:pPr>
        <w:ind w:left="5037" w:hanging="180"/>
      </w:pPr>
    </w:lvl>
    <w:lvl w:ilvl="6" w:tplc="080C000F" w:tentative="1">
      <w:start w:val="1"/>
      <w:numFmt w:val="decimal"/>
      <w:lvlText w:val="%7."/>
      <w:lvlJc w:val="left"/>
      <w:pPr>
        <w:ind w:left="5757" w:hanging="360"/>
      </w:pPr>
    </w:lvl>
    <w:lvl w:ilvl="7" w:tplc="080C0019" w:tentative="1">
      <w:start w:val="1"/>
      <w:numFmt w:val="lowerLetter"/>
      <w:lvlText w:val="%8."/>
      <w:lvlJc w:val="left"/>
      <w:pPr>
        <w:ind w:left="6477" w:hanging="360"/>
      </w:pPr>
    </w:lvl>
    <w:lvl w:ilvl="8" w:tplc="080C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5">
    <w:nsid w:val="5FCB359E"/>
    <w:multiLevelType w:val="hybridMultilevel"/>
    <w:tmpl w:val="FB5C9576"/>
    <w:lvl w:ilvl="0" w:tplc="DE0AE8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578F1"/>
    <w:multiLevelType w:val="hybridMultilevel"/>
    <w:tmpl w:val="0C94CE04"/>
    <w:lvl w:ilvl="0" w:tplc="DE0AE8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B13A5"/>
    <w:multiLevelType w:val="hybridMultilevel"/>
    <w:tmpl w:val="FD72A044"/>
    <w:lvl w:ilvl="0" w:tplc="CA68B666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39" w:hanging="360"/>
      </w:pPr>
    </w:lvl>
    <w:lvl w:ilvl="2" w:tplc="080C001B" w:tentative="1">
      <w:start w:val="1"/>
      <w:numFmt w:val="lowerRoman"/>
      <w:lvlText w:val="%3."/>
      <w:lvlJc w:val="right"/>
      <w:pPr>
        <w:ind w:left="2259" w:hanging="180"/>
      </w:pPr>
    </w:lvl>
    <w:lvl w:ilvl="3" w:tplc="080C000F" w:tentative="1">
      <w:start w:val="1"/>
      <w:numFmt w:val="decimal"/>
      <w:lvlText w:val="%4."/>
      <w:lvlJc w:val="left"/>
      <w:pPr>
        <w:ind w:left="2979" w:hanging="360"/>
      </w:pPr>
    </w:lvl>
    <w:lvl w:ilvl="4" w:tplc="080C0019" w:tentative="1">
      <w:start w:val="1"/>
      <w:numFmt w:val="lowerLetter"/>
      <w:lvlText w:val="%5."/>
      <w:lvlJc w:val="left"/>
      <w:pPr>
        <w:ind w:left="3699" w:hanging="360"/>
      </w:pPr>
    </w:lvl>
    <w:lvl w:ilvl="5" w:tplc="080C001B" w:tentative="1">
      <w:start w:val="1"/>
      <w:numFmt w:val="lowerRoman"/>
      <w:lvlText w:val="%6."/>
      <w:lvlJc w:val="right"/>
      <w:pPr>
        <w:ind w:left="4419" w:hanging="180"/>
      </w:pPr>
    </w:lvl>
    <w:lvl w:ilvl="6" w:tplc="080C000F" w:tentative="1">
      <w:start w:val="1"/>
      <w:numFmt w:val="decimal"/>
      <w:lvlText w:val="%7."/>
      <w:lvlJc w:val="left"/>
      <w:pPr>
        <w:ind w:left="5139" w:hanging="360"/>
      </w:pPr>
    </w:lvl>
    <w:lvl w:ilvl="7" w:tplc="080C0019" w:tentative="1">
      <w:start w:val="1"/>
      <w:numFmt w:val="lowerLetter"/>
      <w:lvlText w:val="%8."/>
      <w:lvlJc w:val="left"/>
      <w:pPr>
        <w:ind w:left="5859" w:hanging="360"/>
      </w:pPr>
    </w:lvl>
    <w:lvl w:ilvl="8" w:tplc="080C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>
    <w:nsid w:val="674355AB"/>
    <w:multiLevelType w:val="hybridMultilevel"/>
    <w:tmpl w:val="814A68E2"/>
    <w:lvl w:ilvl="0" w:tplc="3414469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8606A40"/>
    <w:multiLevelType w:val="hybridMultilevel"/>
    <w:tmpl w:val="5550435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34E4B"/>
    <w:multiLevelType w:val="hybridMultilevel"/>
    <w:tmpl w:val="66B49B38"/>
    <w:lvl w:ilvl="0" w:tplc="36409A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313208"/>
    <w:multiLevelType w:val="hybridMultilevel"/>
    <w:tmpl w:val="7F2423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B85A4D"/>
    <w:multiLevelType w:val="hybridMultilevel"/>
    <w:tmpl w:val="EAAA216E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67796D"/>
    <w:multiLevelType w:val="hybridMultilevel"/>
    <w:tmpl w:val="5224B9A0"/>
    <w:lvl w:ilvl="0" w:tplc="3414469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32"/>
  </w:num>
  <w:num w:numId="5">
    <w:abstractNumId w:val="7"/>
  </w:num>
  <w:num w:numId="6">
    <w:abstractNumId w:val="15"/>
  </w:num>
  <w:num w:numId="7">
    <w:abstractNumId w:val="28"/>
  </w:num>
  <w:num w:numId="8">
    <w:abstractNumId w:val="4"/>
  </w:num>
  <w:num w:numId="9">
    <w:abstractNumId w:val="0"/>
  </w:num>
  <w:num w:numId="10">
    <w:abstractNumId w:val="33"/>
  </w:num>
  <w:num w:numId="11">
    <w:abstractNumId w:val="1"/>
  </w:num>
  <w:num w:numId="12">
    <w:abstractNumId w:val="9"/>
  </w:num>
  <w:num w:numId="13">
    <w:abstractNumId w:val="21"/>
  </w:num>
  <w:num w:numId="14">
    <w:abstractNumId w:val="17"/>
  </w:num>
  <w:num w:numId="15">
    <w:abstractNumId w:val="5"/>
  </w:num>
  <w:num w:numId="16">
    <w:abstractNumId w:val="30"/>
  </w:num>
  <w:num w:numId="17">
    <w:abstractNumId w:val="24"/>
  </w:num>
  <w:num w:numId="18">
    <w:abstractNumId w:val="11"/>
  </w:num>
  <w:num w:numId="19">
    <w:abstractNumId w:val="31"/>
  </w:num>
  <w:num w:numId="20">
    <w:abstractNumId w:val="26"/>
  </w:num>
  <w:num w:numId="21">
    <w:abstractNumId w:val="16"/>
  </w:num>
  <w:num w:numId="22">
    <w:abstractNumId w:val="19"/>
  </w:num>
  <w:num w:numId="23">
    <w:abstractNumId w:val="3"/>
  </w:num>
  <w:num w:numId="24">
    <w:abstractNumId w:val="8"/>
  </w:num>
  <w:num w:numId="25">
    <w:abstractNumId w:val="18"/>
  </w:num>
  <w:num w:numId="26">
    <w:abstractNumId w:val="6"/>
  </w:num>
  <w:num w:numId="27">
    <w:abstractNumId w:val="25"/>
  </w:num>
  <w:num w:numId="28">
    <w:abstractNumId w:val="12"/>
  </w:num>
  <w:num w:numId="29">
    <w:abstractNumId w:val="29"/>
  </w:num>
  <w:num w:numId="30">
    <w:abstractNumId w:val="13"/>
  </w:num>
  <w:num w:numId="31">
    <w:abstractNumId w:val="20"/>
  </w:num>
  <w:num w:numId="32">
    <w:abstractNumId w:val="22"/>
  </w:num>
  <w:num w:numId="33">
    <w:abstractNumId w:val="27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A6A76"/>
    <w:rsid w:val="000118DA"/>
    <w:rsid w:val="00037245"/>
    <w:rsid w:val="00140AC0"/>
    <w:rsid w:val="00157F99"/>
    <w:rsid w:val="001C2037"/>
    <w:rsid w:val="001D154B"/>
    <w:rsid w:val="001F36B6"/>
    <w:rsid w:val="002D0E1E"/>
    <w:rsid w:val="00303E2F"/>
    <w:rsid w:val="003140D7"/>
    <w:rsid w:val="003C2275"/>
    <w:rsid w:val="004173D7"/>
    <w:rsid w:val="004211AD"/>
    <w:rsid w:val="004654C4"/>
    <w:rsid w:val="004A4F86"/>
    <w:rsid w:val="004B6098"/>
    <w:rsid w:val="00551F6B"/>
    <w:rsid w:val="00577389"/>
    <w:rsid w:val="005E04AA"/>
    <w:rsid w:val="006061E1"/>
    <w:rsid w:val="00615321"/>
    <w:rsid w:val="00694C10"/>
    <w:rsid w:val="006C52BB"/>
    <w:rsid w:val="007C0047"/>
    <w:rsid w:val="00847472"/>
    <w:rsid w:val="008811B9"/>
    <w:rsid w:val="00910AFC"/>
    <w:rsid w:val="00963854"/>
    <w:rsid w:val="009A3B23"/>
    <w:rsid w:val="009A3F17"/>
    <w:rsid w:val="00A03AD1"/>
    <w:rsid w:val="00A71B3C"/>
    <w:rsid w:val="00A82862"/>
    <w:rsid w:val="00B06F3D"/>
    <w:rsid w:val="00B83A1E"/>
    <w:rsid w:val="00BA2927"/>
    <w:rsid w:val="00BB2466"/>
    <w:rsid w:val="00BE16F7"/>
    <w:rsid w:val="00C37049"/>
    <w:rsid w:val="00C43695"/>
    <w:rsid w:val="00C71E08"/>
    <w:rsid w:val="00CB435A"/>
    <w:rsid w:val="00CD17E6"/>
    <w:rsid w:val="00D37AAD"/>
    <w:rsid w:val="00E579E9"/>
    <w:rsid w:val="00E86641"/>
    <w:rsid w:val="00F00168"/>
    <w:rsid w:val="00F530A6"/>
    <w:rsid w:val="00F75A61"/>
    <w:rsid w:val="00FA6A76"/>
    <w:rsid w:val="00FB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6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6A76"/>
  </w:style>
  <w:style w:type="paragraph" w:styleId="Pieddepage">
    <w:name w:val="footer"/>
    <w:basedOn w:val="Normal"/>
    <w:link w:val="PieddepageCar"/>
    <w:uiPriority w:val="99"/>
    <w:unhideWhenUsed/>
    <w:rsid w:val="00FA6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6A76"/>
  </w:style>
  <w:style w:type="paragraph" w:styleId="Textedebulles">
    <w:name w:val="Balloon Text"/>
    <w:basedOn w:val="Normal"/>
    <w:link w:val="TextedebullesCar"/>
    <w:uiPriority w:val="99"/>
    <w:semiHidden/>
    <w:unhideWhenUsed/>
    <w:rsid w:val="00FA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A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A6A7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D1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96FF3589A4404B982477452A9BF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37F0E1-DBEF-4C91-A046-25D15389B4BA}"/>
      </w:docPartPr>
      <w:docPartBody>
        <w:p w:rsidR="007D6D00" w:rsidRDefault="003B382F" w:rsidP="003B382F">
          <w:pPr>
            <w:pStyle w:val="CE96FF3589A4404B982477452A9BF72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B382F"/>
    <w:rsid w:val="003B382F"/>
    <w:rsid w:val="005D69DB"/>
    <w:rsid w:val="006204E2"/>
    <w:rsid w:val="006B2E95"/>
    <w:rsid w:val="00767584"/>
    <w:rsid w:val="007D6D00"/>
    <w:rsid w:val="009463E8"/>
    <w:rsid w:val="00DB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D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E96FF3589A4404B982477452A9BF72E">
    <w:name w:val="CE96FF3589A4404B982477452A9BF72E"/>
    <w:rsid w:val="003B382F"/>
  </w:style>
  <w:style w:type="paragraph" w:customStyle="1" w:styleId="8CB1BB324A984429A0C432CDCBD9C13B">
    <w:name w:val="8CB1BB324A984429A0C432CDCBD9C13B"/>
    <w:rsid w:val="005D69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Premier degré différencié : grille d’aide aux délibérations de juin et septembre</vt:lpstr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degré différencié : grille d’aide aux délibérations de juin et septembre</dc:title>
  <dc:creator>Olivier</dc:creator>
  <cp:lastModifiedBy>Olivier</cp:lastModifiedBy>
  <cp:revision>11</cp:revision>
  <cp:lastPrinted>2009-06-16T18:03:00Z</cp:lastPrinted>
  <dcterms:created xsi:type="dcterms:W3CDTF">2009-06-09T12:51:00Z</dcterms:created>
  <dcterms:modified xsi:type="dcterms:W3CDTF">2009-06-16T18:05:00Z</dcterms:modified>
</cp:coreProperties>
</file>