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A3" w:rsidRPr="00ED6135" w:rsidRDefault="004029A3" w:rsidP="004029A3">
      <w:pPr>
        <w:pBdr>
          <w:top w:val="single" w:sz="4" w:space="4" w:color="auto"/>
          <w:left w:val="single" w:sz="4" w:space="7" w:color="auto"/>
          <w:bottom w:val="single" w:sz="4" w:space="4" w:color="auto"/>
          <w:right w:val="single" w:sz="4" w:space="7" w:color="auto"/>
        </w:pBdr>
        <w:jc w:val="center"/>
        <w:rPr>
          <w:rFonts w:ascii="Lucida Handwriting" w:hAnsi="Lucida Handwriting"/>
          <w:sz w:val="72"/>
          <w:szCs w:val="72"/>
        </w:rPr>
      </w:pPr>
      <w:r w:rsidRPr="00ED6135">
        <w:rPr>
          <w:rFonts w:ascii="Lucida Handwriting" w:hAnsi="Lucida Handwriting"/>
          <w:sz w:val="72"/>
          <w:szCs w:val="72"/>
        </w:rPr>
        <w:t>Le circuit économique</w:t>
      </w:r>
    </w:p>
    <w:p w:rsidR="004029A3" w:rsidRPr="004029A3" w:rsidRDefault="004029A3" w:rsidP="004029A3">
      <w:pPr>
        <w:pStyle w:val="Style2texte"/>
        <w:ind w:left="0"/>
        <w:jc w:val="center"/>
        <w:rPr>
          <w:rFonts w:ascii="Lucida Handwriting" w:hAnsi="Lucida Handwriting" w:cs="Tahoma"/>
          <w:sz w:val="52"/>
          <w:szCs w:val="52"/>
        </w:rPr>
      </w:pPr>
    </w:p>
    <w:p w:rsidR="003A3BB3" w:rsidRPr="00E24E65" w:rsidRDefault="00D109B3" w:rsidP="00E24E65">
      <w:pPr>
        <w:pStyle w:val="Style2texte"/>
        <w:numPr>
          <w:ilvl w:val="0"/>
          <w:numId w:val="12"/>
        </w:numPr>
        <w:rPr>
          <w:rFonts w:asciiTheme="minorHAnsi" w:hAnsiTheme="minorHAnsi" w:cs="Tahoma"/>
          <w:b/>
          <w:sz w:val="32"/>
          <w:u w:val="single"/>
        </w:rPr>
      </w:pPr>
      <w:r w:rsidRPr="00E24E65">
        <w:rPr>
          <w:rFonts w:asciiTheme="minorHAnsi" w:hAnsiTheme="minorHAnsi" w:cs="Tahoma"/>
          <w:b/>
          <w:sz w:val="32"/>
          <w:u w:val="single"/>
        </w:rPr>
        <w:t>Les besoins:</w:t>
      </w:r>
    </w:p>
    <w:p w:rsidR="00D109B3" w:rsidRPr="00672257" w:rsidRDefault="00D109B3" w:rsidP="003A3BB3">
      <w:pPr>
        <w:pStyle w:val="Style2texte"/>
        <w:ind w:left="0"/>
        <w:rPr>
          <w:rFonts w:ascii="Tahoma" w:hAnsi="Tahoma" w:cs="Tahoma"/>
        </w:rPr>
      </w:pPr>
    </w:p>
    <w:p w:rsidR="003A3BB3" w:rsidRPr="005D0F66" w:rsidRDefault="003A3BB3" w:rsidP="003A3BB3">
      <w:pPr>
        <w:pStyle w:val="Style2texte"/>
        <w:ind w:left="0"/>
        <w:rPr>
          <w:rFonts w:ascii="Tahoma" w:hAnsi="Tahoma" w:cs="Tahoma"/>
          <w:i/>
          <w:sz w:val="22"/>
        </w:rPr>
      </w:pPr>
      <w:r w:rsidRPr="005D0F66">
        <w:rPr>
          <w:rFonts w:ascii="Tahoma" w:hAnsi="Tahoma" w:cs="Tahoma"/>
          <w:i/>
          <w:sz w:val="22"/>
        </w:rPr>
        <w:t>Pourquoi consommons-nous?</w:t>
      </w:r>
    </w:p>
    <w:p w:rsidR="003A3BB3" w:rsidRPr="005D0F66" w:rsidRDefault="003A3BB3" w:rsidP="003A3BB3">
      <w:pPr>
        <w:pStyle w:val="Style2texte"/>
        <w:ind w:left="0"/>
        <w:rPr>
          <w:rFonts w:ascii="Tahoma" w:hAnsi="Tahoma" w:cs="Tahoma"/>
          <w:sz w:val="22"/>
        </w:rPr>
      </w:pPr>
    </w:p>
    <w:p w:rsidR="003A3BB3" w:rsidRPr="005D0F66" w:rsidRDefault="003A3BB3" w:rsidP="003A3BB3">
      <w:pPr>
        <w:pStyle w:val="Style2texte"/>
        <w:ind w:left="0"/>
        <w:rPr>
          <w:rFonts w:ascii="Tahoma" w:hAnsi="Tahoma" w:cs="Tahoma"/>
          <w:sz w:val="22"/>
        </w:rPr>
      </w:pPr>
      <w:r w:rsidRPr="005D0F66">
        <w:rPr>
          <w:rFonts w:ascii="Tahoma" w:hAnsi="Tahoma" w:cs="Tahoma"/>
          <w:sz w:val="22"/>
        </w:rPr>
        <w:t xml:space="preserve">L'individu consomme, car il ressent des besoins. </w:t>
      </w:r>
    </w:p>
    <w:p w:rsidR="00714326" w:rsidRPr="005D0F66" w:rsidRDefault="00714326" w:rsidP="003A3BB3">
      <w:pPr>
        <w:pStyle w:val="Style2texte"/>
        <w:ind w:left="0"/>
        <w:rPr>
          <w:rFonts w:ascii="Tahoma" w:hAnsi="Tahoma" w:cs="Tahoma"/>
          <w:sz w:val="22"/>
        </w:rPr>
      </w:pPr>
    </w:p>
    <w:p w:rsidR="003A3BB3" w:rsidRPr="005D0F66" w:rsidRDefault="003A3BB3" w:rsidP="005D0F66">
      <w:pPr>
        <w:pStyle w:val="Style2texte"/>
        <w:numPr>
          <w:ilvl w:val="0"/>
          <w:numId w:val="16"/>
        </w:numPr>
        <w:rPr>
          <w:rFonts w:ascii="Tahoma" w:hAnsi="Tahoma" w:cs="Tahoma"/>
          <w:b/>
          <w:u w:val="single"/>
        </w:rPr>
      </w:pPr>
      <w:r w:rsidRPr="005D0F66">
        <w:rPr>
          <w:rFonts w:ascii="Tahoma" w:hAnsi="Tahoma" w:cs="Tahoma"/>
          <w:b/>
          <w:u w:val="single"/>
        </w:rPr>
        <w:t>Définition:</w:t>
      </w:r>
    </w:p>
    <w:p w:rsidR="003A3BB3" w:rsidRPr="005D0F66" w:rsidRDefault="003A3BB3" w:rsidP="003A3BB3">
      <w:pPr>
        <w:pStyle w:val="Style2texte"/>
        <w:ind w:left="0"/>
        <w:rPr>
          <w:rFonts w:ascii="Tahoma" w:hAnsi="Tahoma" w:cs="Tahoma"/>
          <w:sz w:val="22"/>
        </w:rPr>
      </w:pPr>
    </w:p>
    <w:p w:rsidR="00D109B3" w:rsidRPr="00672257" w:rsidRDefault="00D109B3" w:rsidP="00D109B3">
      <w:pPr>
        <w:pStyle w:val="Style3texte"/>
        <w:spacing w:line="240" w:lineRule="auto"/>
        <w:ind w:left="0"/>
        <w:rPr>
          <w:rFonts w:ascii="Tahoma" w:hAnsi="Tahoma" w:cs="Tahoma"/>
          <w:sz w:val="20"/>
        </w:rPr>
      </w:pPr>
      <w:r w:rsidRPr="005D0F66">
        <w:rPr>
          <w:rFonts w:ascii="Tahoma" w:hAnsi="Tahoma" w:cs="Tahoma"/>
          <w:sz w:val="22"/>
        </w:rPr>
        <w:t>Un besoin peut être défini</w:t>
      </w:r>
      <w:r w:rsidR="009C0288" w:rsidRPr="005D0F66">
        <w:rPr>
          <w:rFonts w:ascii="Tahoma" w:hAnsi="Tahoma" w:cs="Tahoma"/>
          <w:sz w:val="22"/>
        </w:rPr>
        <w:t xml:space="preserve"> comme "</w:t>
      </w:r>
      <w:r w:rsidR="009C0288" w:rsidRPr="005D0F66">
        <w:rPr>
          <w:rFonts w:ascii="Tahoma" w:hAnsi="Tahoma" w:cs="Tahoma"/>
          <w:sz w:val="22"/>
          <w:highlight w:val="yellow"/>
        </w:rPr>
        <w:t>une privation</w:t>
      </w:r>
      <w:r w:rsidR="005D0F66">
        <w:rPr>
          <w:rFonts w:ascii="Tahoma" w:hAnsi="Tahoma" w:cs="Tahoma"/>
          <w:sz w:val="22"/>
        </w:rPr>
        <w:t>"</w:t>
      </w:r>
      <w:r w:rsidR="009C0288" w:rsidRPr="005D0F66">
        <w:rPr>
          <w:rFonts w:ascii="Tahoma" w:hAnsi="Tahoma" w:cs="Tahoma"/>
          <w:sz w:val="22"/>
        </w:rPr>
        <w:t xml:space="preserve"> ou</w:t>
      </w:r>
      <w:r w:rsidRPr="005D0F66">
        <w:rPr>
          <w:rFonts w:ascii="Tahoma" w:hAnsi="Tahoma" w:cs="Tahoma"/>
          <w:sz w:val="22"/>
        </w:rPr>
        <w:t xml:space="preserve"> un </w:t>
      </w:r>
      <w:r w:rsidRPr="005D0F66">
        <w:rPr>
          <w:rFonts w:ascii="Tahoma" w:hAnsi="Tahoma" w:cs="Tahoma"/>
          <w:sz w:val="22"/>
          <w:highlight w:val="yellow"/>
        </w:rPr>
        <w:t>sentiment de privation</w:t>
      </w:r>
      <w:r w:rsidRPr="005D0F66">
        <w:rPr>
          <w:rFonts w:ascii="Tahoma" w:hAnsi="Tahoma" w:cs="Tahoma"/>
          <w:sz w:val="22"/>
        </w:rPr>
        <w:t xml:space="preserve"> qui porte </w:t>
      </w:r>
      <w:r w:rsidR="009D52CF" w:rsidRPr="005D0F66">
        <w:rPr>
          <w:rFonts w:ascii="Tahoma" w:hAnsi="Tahoma" w:cs="Tahoma"/>
          <w:sz w:val="22"/>
        </w:rPr>
        <w:t>sur une envie de le satisfaire</w:t>
      </w:r>
      <w:r w:rsidRPr="005D0F66">
        <w:rPr>
          <w:rFonts w:ascii="Tahoma" w:hAnsi="Tahoma" w:cs="Tahoma"/>
          <w:sz w:val="22"/>
        </w:rPr>
        <w:t xml:space="preserve">. </w:t>
      </w:r>
      <w:r w:rsidRPr="00672257">
        <w:rPr>
          <w:rFonts w:ascii="Tahoma" w:hAnsi="Tahoma" w:cs="Tahoma"/>
          <w:sz w:val="20"/>
        </w:rPr>
        <w:t xml:space="preserve">Ressentir un besoin signifie que nous sommes dans un état psychologique d'insatisfaction, </w:t>
      </w:r>
      <w:r w:rsidR="009C0288" w:rsidRPr="00672257">
        <w:rPr>
          <w:rFonts w:ascii="Tahoma" w:hAnsi="Tahoma" w:cs="Tahoma"/>
          <w:sz w:val="20"/>
        </w:rPr>
        <w:t>vu que</w:t>
      </w:r>
      <w:r w:rsidRPr="00672257">
        <w:rPr>
          <w:rFonts w:ascii="Tahoma" w:hAnsi="Tahoma" w:cs="Tahoma"/>
          <w:sz w:val="20"/>
        </w:rPr>
        <w:t xml:space="preserve"> nous éprouvons un sentiment de privation, de manque</w:t>
      </w:r>
      <w:r w:rsidR="009D52CF" w:rsidRPr="00672257">
        <w:rPr>
          <w:rFonts w:ascii="Tahoma" w:hAnsi="Tahoma" w:cs="Tahoma"/>
          <w:sz w:val="20"/>
        </w:rPr>
        <w:t>,</w:t>
      </w:r>
      <w:r w:rsidRPr="00672257">
        <w:rPr>
          <w:rFonts w:ascii="Tahoma" w:hAnsi="Tahoma" w:cs="Tahoma"/>
          <w:sz w:val="20"/>
        </w:rPr>
        <w:t xml:space="preserve"> que l'on </w:t>
      </w:r>
      <w:r w:rsidR="009D52CF" w:rsidRPr="00672257">
        <w:rPr>
          <w:rFonts w:ascii="Tahoma" w:hAnsi="Tahoma" w:cs="Tahoma"/>
          <w:sz w:val="20"/>
        </w:rPr>
        <w:t>cherche à</w:t>
      </w:r>
      <w:r w:rsidRPr="00672257">
        <w:rPr>
          <w:rFonts w:ascii="Tahoma" w:hAnsi="Tahoma" w:cs="Tahoma"/>
          <w:sz w:val="20"/>
        </w:rPr>
        <w:t xml:space="preserve"> faire disparaître afin de sortir de cet état.</w:t>
      </w:r>
    </w:p>
    <w:p w:rsidR="00D109B3" w:rsidRPr="00672257" w:rsidRDefault="00D109B3" w:rsidP="00D109B3">
      <w:pPr>
        <w:pStyle w:val="Style3texte"/>
        <w:spacing w:line="240" w:lineRule="auto"/>
        <w:ind w:left="0"/>
        <w:rPr>
          <w:rFonts w:ascii="Tahoma" w:hAnsi="Tahoma" w:cs="Tahoma"/>
        </w:rPr>
      </w:pPr>
    </w:p>
    <w:p w:rsidR="00D109B3" w:rsidRPr="005D0F66" w:rsidRDefault="00D109B3" w:rsidP="00D109B3">
      <w:pPr>
        <w:pStyle w:val="Style3texte"/>
        <w:spacing w:line="240" w:lineRule="auto"/>
        <w:ind w:left="0"/>
        <w:rPr>
          <w:rFonts w:ascii="Tahoma" w:hAnsi="Tahoma" w:cs="Tahoma"/>
          <w:sz w:val="22"/>
        </w:rPr>
      </w:pPr>
      <w:r w:rsidRPr="005D0F66">
        <w:rPr>
          <w:rFonts w:ascii="Tahoma" w:hAnsi="Tahoma" w:cs="Tahoma"/>
          <w:sz w:val="22"/>
        </w:rPr>
        <w:t xml:space="preserve">Le besoin naît d'une </w:t>
      </w:r>
      <w:r w:rsidRPr="005D0F66">
        <w:rPr>
          <w:rFonts w:ascii="Tahoma" w:hAnsi="Tahoma" w:cs="Tahoma"/>
          <w:sz w:val="22"/>
          <w:highlight w:val="yellow"/>
        </w:rPr>
        <w:t>sensation désagréable</w:t>
      </w:r>
      <w:r w:rsidRPr="005D0F66">
        <w:rPr>
          <w:rFonts w:ascii="Tahoma" w:hAnsi="Tahoma" w:cs="Tahoma"/>
          <w:sz w:val="22"/>
        </w:rPr>
        <w:t>, voire pénible: pensez un peu lorsque vous avez faim, cela crée en vous le besoin de manger, si bien que si vous ne parvenez pas</w:t>
      </w:r>
      <w:r w:rsidR="005D0F66" w:rsidRPr="005D0F66">
        <w:rPr>
          <w:rFonts w:ascii="Tahoma" w:hAnsi="Tahoma" w:cs="Tahoma"/>
          <w:sz w:val="22"/>
        </w:rPr>
        <w:t xml:space="preserve"> du tout</w:t>
      </w:r>
      <w:r w:rsidRPr="005D0F66">
        <w:rPr>
          <w:rFonts w:ascii="Tahoma" w:hAnsi="Tahoma" w:cs="Tahoma"/>
          <w:sz w:val="22"/>
        </w:rPr>
        <w:t xml:space="preserve"> à manger, vous </w:t>
      </w:r>
      <w:r w:rsidR="005D0F66" w:rsidRPr="005D0F66">
        <w:rPr>
          <w:rFonts w:ascii="Tahoma" w:hAnsi="Tahoma" w:cs="Tahoma"/>
          <w:sz w:val="22"/>
        </w:rPr>
        <w:t>vous sentirez</w:t>
      </w:r>
      <w:r w:rsidRPr="005D0F66">
        <w:rPr>
          <w:rFonts w:ascii="Tahoma" w:hAnsi="Tahoma" w:cs="Tahoma"/>
          <w:sz w:val="22"/>
        </w:rPr>
        <w:t xml:space="preserve"> mal (comme faire un malaise). De même, la fatigue crée le besoin de se reposer et la maladie crée le besoin de se faire soigner.</w:t>
      </w:r>
    </w:p>
    <w:p w:rsidR="009C0288" w:rsidRPr="005D0F66" w:rsidRDefault="009C0288" w:rsidP="00D109B3">
      <w:pPr>
        <w:pStyle w:val="Style3texte"/>
        <w:spacing w:line="240" w:lineRule="auto"/>
        <w:ind w:left="0"/>
        <w:rPr>
          <w:rFonts w:ascii="Tahoma" w:hAnsi="Tahoma" w:cs="Tahoma"/>
        </w:rPr>
      </w:pPr>
    </w:p>
    <w:p w:rsidR="009C0288" w:rsidRPr="005D0F66" w:rsidRDefault="003A3BB3" w:rsidP="00D109B3">
      <w:pPr>
        <w:pStyle w:val="Style3texte"/>
        <w:spacing w:line="240" w:lineRule="auto"/>
        <w:ind w:left="0"/>
        <w:rPr>
          <w:rFonts w:ascii="Tahoma" w:hAnsi="Tahoma" w:cs="Tahoma"/>
          <w:sz w:val="22"/>
        </w:rPr>
      </w:pPr>
      <w:r w:rsidRPr="005D0F66">
        <w:rPr>
          <w:rFonts w:ascii="Tahoma" w:hAnsi="Tahoma" w:cs="Tahoma"/>
          <w:sz w:val="22"/>
        </w:rPr>
        <w:t>La</w:t>
      </w:r>
      <w:r w:rsidR="009C0288" w:rsidRPr="005D0F66">
        <w:rPr>
          <w:rFonts w:ascii="Tahoma" w:hAnsi="Tahoma" w:cs="Tahoma"/>
          <w:sz w:val="22"/>
        </w:rPr>
        <w:t xml:space="preserve"> </w:t>
      </w:r>
      <w:r w:rsidR="00D109B3" w:rsidRPr="005D0F66">
        <w:rPr>
          <w:rFonts w:ascii="Tahoma" w:hAnsi="Tahoma" w:cs="Tahoma"/>
          <w:sz w:val="22"/>
        </w:rPr>
        <w:t>sensa</w:t>
      </w:r>
      <w:r w:rsidR="009C0288" w:rsidRPr="005D0F66">
        <w:rPr>
          <w:rFonts w:ascii="Tahoma" w:hAnsi="Tahoma" w:cs="Tahoma"/>
          <w:sz w:val="22"/>
        </w:rPr>
        <w:t xml:space="preserve">tion désagréable </w:t>
      </w:r>
      <w:r w:rsidRPr="005D0F66">
        <w:rPr>
          <w:rFonts w:ascii="Tahoma" w:hAnsi="Tahoma" w:cs="Tahoma"/>
          <w:sz w:val="22"/>
        </w:rPr>
        <w:t>que vous ressentez lorsque vous éprouvez un besoin, crée</w:t>
      </w:r>
      <w:r w:rsidR="005D0F66">
        <w:rPr>
          <w:rFonts w:ascii="Tahoma" w:hAnsi="Tahoma" w:cs="Tahoma"/>
          <w:sz w:val="22"/>
        </w:rPr>
        <w:t xml:space="preserve"> en vous</w:t>
      </w:r>
      <w:r w:rsidR="009C0288" w:rsidRPr="005D0F66">
        <w:rPr>
          <w:rFonts w:ascii="Tahoma" w:hAnsi="Tahoma" w:cs="Tahoma"/>
          <w:sz w:val="22"/>
        </w:rPr>
        <w:t xml:space="preserve"> une </w:t>
      </w:r>
      <w:r w:rsidR="009C0288" w:rsidRPr="005D0F66">
        <w:rPr>
          <w:rFonts w:ascii="Tahoma" w:hAnsi="Tahoma" w:cs="Tahoma"/>
          <w:sz w:val="22"/>
          <w:highlight w:val="yellow"/>
        </w:rPr>
        <w:t>force interne</w:t>
      </w:r>
      <w:r w:rsidR="009C0288" w:rsidRPr="005D0F66">
        <w:rPr>
          <w:rFonts w:ascii="Tahoma" w:hAnsi="Tahoma" w:cs="Tahoma"/>
          <w:sz w:val="22"/>
        </w:rPr>
        <w:t xml:space="preserve"> vous poussera à</w:t>
      </w:r>
      <w:r w:rsidR="00D109B3" w:rsidRPr="005D0F66">
        <w:rPr>
          <w:rFonts w:ascii="Tahoma" w:hAnsi="Tahoma" w:cs="Tahoma"/>
          <w:sz w:val="22"/>
        </w:rPr>
        <w:t xml:space="preserve"> </w:t>
      </w:r>
      <w:r w:rsidR="009C0288" w:rsidRPr="005D0F66">
        <w:rPr>
          <w:rFonts w:ascii="Tahoma" w:hAnsi="Tahoma" w:cs="Tahoma"/>
          <w:sz w:val="22"/>
        </w:rPr>
        <w:t>consommer</w:t>
      </w:r>
      <w:r w:rsidR="00D109B3" w:rsidRPr="005D0F66">
        <w:rPr>
          <w:rFonts w:ascii="Tahoma" w:hAnsi="Tahoma" w:cs="Tahoma"/>
          <w:sz w:val="22"/>
        </w:rPr>
        <w:t xml:space="preserve"> TOUT ce qui </w:t>
      </w:r>
      <w:r w:rsidR="009C0288" w:rsidRPr="005D0F66">
        <w:rPr>
          <w:rFonts w:ascii="Tahoma" w:hAnsi="Tahoma" w:cs="Tahoma"/>
          <w:sz w:val="22"/>
        </w:rPr>
        <w:t>v</w:t>
      </w:r>
      <w:r w:rsidR="00D109B3" w:rsidRPr="005D0F66">
        <w:rPr>
          <w:rFonts w:ascii="Tahoma" w:hAnsi="Tahoma" w:cs="Tahoma"/>
          <w:sz w:val="22"/>
        </w:rPr>
        <w:t>ous p</w:t>
      </w:r>
      <w:r w:rsidR="009C0288" w:rsidRPr="005D0F66">
        <w:rPr>
          <w:rFonts w:ascii="Tahoma" w:hAnsi="Tahoma" w:cs="Tahoma"/>
          <w:sz w:val="22"/>
        </w:rPr>
        <w:t>ermettra de v</w:t>
      </w:r>
      <w:r w:rsidR="00D109B3" w:rsidRPr="005D0F66">
        <w:rPr>
          <w:rFonts w:ascii="Tahoma" w:hAnsi="Tahoma" w:cs="Tahoma"/>
          <w:sz w:val="22"/>
        </w:rPr>
        <w:t>ous placer d</w:t>
      </w:r>
      <w:r w:rsidR="009C0288" w:rsidRPr="005D0F66">
        <w:rPr>
          <w:rFonts w:ascii="Tahoma" w:hAnsi="Tahoma" w:cs="Tahoma"/>
          <w:sz w:val="22"/>
        </w:rPr>
        <w:t xml:space="preserve">ans une situation plus agréable </w:t>
      </w:r>
      <w:r w:rsidR="009C0288" w:rsidRPr="005D0F66">
        <w:rPr>
          <w:rFonts w:ascii="Tahoma" w:hAnsi="Tahoma" w:cs="Tahoma"/>
          <w:sz w:val="20"/>
        </w:rPr>
        <w:t>(exemple: si votre soif est intense, un verre d'eau suffira pour satisfaire votre besoin et vous ne chercherez pas forcement quelque chose d'autre à boire)</w:t>
      </w:r>
      <w:r w:rsidR="009C0288" w:rsidRPr="005D0F66">
        <w:rPr>
          <w:rFonts w:ascii="Tahoma" w:hAnsi="Tahoma" w:cs="Tahoma"/>
          <w:sz w:val="22"/>
        </w:rPr>
        <w:t>.</w:t>
      </w:r>
      <w:r w:rsidR="00D109B3" w:rsidRPr="005D0F66">
        <w:rPr>
          <w:rFonts w:ascii="Tahoma" w:hAnsi="Tahoma" w:cs="Tahoma"/>
          <w:sz w:val="22"/>
        </w:rPr>
        <w:t xml:space="preserve"> </w:t>
      </w:r>
    </w:p>
    <w:p w:rsidR="009C0288" w:rsidRPr="005D0F66" w:rsidRDefault="009C0288" w:rsidP="00D109B3">
      <w:pPr>
        <w:pStyle w:val="Style3texte"/>
        <w:spacing w:line="240" w:lineRule="auto"/>
        <w:ind w:left="0"/>
        <w:rPr>
          <w:rFonts w:ascii="Tahoma" w:hAnsi="Tahoma" w:cs="Tahoma"/>
          <w:sz w:val="22"/>
        </w:rPr>
      </w:pPr>
    </w:p>
    <w:p w:rsidR="009D52CF" w:rsidRPr="005D0F66" w:rsidRDefault="00D109B3" w:rsidP="00D109B3">
      <w:pPr>
        <w:pStyle w:val="Style3texte"/>
        <w:spacing w:line="240" w:lineRule="auto"/>
        <w:ind w:left="0"/>
        <w:rPr>
          <w:rFonts w:ascii="Tahoma" w:hAnsi="Tahoma" w:cs="Tahoma"/>
          <w:sz w:val="22"/>
        </w:rPr>
      </w:pPr>
      <w:r w:rsidRPr="005D0F66">
        <w:rPr>
          <w:rFonts w:ascii="Tahoma" w:hAnsi="Tahoma" w:cs="Tahoma"/>
          <w:sz w:val="22"/>
        </w:rPr>
        <w:t xml:space="preserve">Satisfaire nos nombreux besoins implique l'existence de </w:t>
      </w:r>
      <w:r w:rsidRPr="005D0F66">
        <w:rPr>
          <w:rFonts w:ascii="Tahoma" w:hAnsi="Tahoma" w:cs="Tahoma"/>
          <w:sz w:val="22"/>
          <w:highlight w:val="yellow"/>
        </w:rPr>
        <w:t>biens et services</w:t>
      </w:r>
      <w:r w:rsidRPr="005D0F66">
        <w:rPr>
          <w:rFonts w:ascii="Tahoma" w:hAnsi="Tahoma" w:cs="Tahoma"/>
          <w:sz w:val="22"/>
        </w:rPr>
        <w:t xml:space="preserve">. En "consommant" ces biens et ces services, nous donnons </w:t>
      </w:r>
      <w:r w:rsidRPr="005D0F66">
        <w:rPr>
          <w:rFonts w:ascii="Tahoma" w:hAnsi="Tahoma" w:cs="Tahoma"/>
          <w:sz w:val="22"/>
          <w:highlight w:val="yellow"/>
        </w:rPr>
        <w:t>satisfaction</w:t>
      </w:r>
      <w:r w:rsidRPr="005D0F66">
        <w:rPr>
          <w:rFonts w:ascii="Tahoma" w:hAnsi="Tahoma" w:cs="Tahoma"/>
          <w:sz w:val="22"/>
        </w:rPr>
        <w:t xml:space="preserve"> à nos besoins.</w:t>
      </w:r>
    </w:p>
    <w:p w:rsidR="00D109B3" w:rsidRPr="00672257" w:rsidRDefault="00D109B3" w:rsidP="004E6A35">
      <w:pPr>
        <w:pStyle w:val="Style2texte"/>
        <w:ind w:left="0"/>
        <w:rPr>
          <w:rFonts w:ascii="Tahoma" w:hAnsi="Tahoma" w:cs="Tahoma"/>
        </w:rPr>
      </w:pPr>
    </w:p>
    <w:p w:rsidR="004E6A35" w:rsidRPr="005D0F66" w:rsidRDefault="004E6A35" w:rsidP="005D0F66">
      <w:pPr>
        <w:pStyle w:val="Style2texte"/>
        <w:numPr>
          <w:ilvl w:val="0"/>
          <w:numId w:val="16"/>
        </w:numPr>
        <w:rPr>
          <w:rFonts w:ascii="Tahoma" w:hAnsi="Tahoma" w:cs="Tahoma"/>
          <w:b/>
          <w:u w:val="single"/>
        </w:rPr>
      </w:pPr>
      <w:r w:rsidRPr="005D0F66">
        <w:rPr>
          <w:rFonts w:ascii="Tahoma" w:hAnsi="Tahoma" w:cs="Tahoma"/>
          <w:b/>
          <w:u w:val="single"/>
        </w:rPr>
        <w:t>La différence entre besoin et désir:</w:t>
      </w:r>
    </w:p>
    <w:p w:rsidR="004E6A35" w:rsidRPr="00672257" w:rsidRDefault="004E6A35" w:rsidP="004E6A35">
      <w:pPr>
        <w:pStyle w:val="Style2texte"/>
        <w:ind w:left="0"/>
        <w:rPr>
          <w:rFonts w:ascii="Tahoma" w:hAnsi="Tahoma" w:cs="Tahoma"/>
        </w:rPr>
      </w:pPr>
    </w:p>
    <w:p w:rsidR="004E6A35" w:rsidRPr="005D0F66" w:rsidRDefault="004E6A35" w:rsidP="004E6A35">
      <w:pPr>
        <w:pStyle w:val="Style2texte"/>
        <w:ind w:left="0"/>
        <w:rPr>
          <w:rFonts w:ascii="Tahoma" w:hAnsi="Tahoma" w:cs="Tahoma"/>
          <w:sz w:val="22"/>
        </w:rPr>
      </w:pPr>
      <w:r w:rsidRPr="005D0F66">
        <w:rPr>
          <w:rFonts w:ascii="Tahoma" w:hAnsi="Tahoma" w:cs="Tahoma"/>
          <w:sz w:val="22"/>
        </w:rPr>
        <w:t xml:space="preserve">Le terme "besoin" recouvre l'ensemble de tout ce qui est </w:t>
      </w:r>
      <w:r w:rsidRPr="005D0F66">
        <w:rPr>
          <w:rFonts w:ascii="Tahoma" w:hAnsi="Tahoma" w:cs="Tahoma"/>
          <w:sz w:val="22"/>
          <w:highlight w:val="yellow"/>
        </w:rPr>
        <w:t>nécessaire</w:t>
      </w:r>
      <w:r w:rsidRPr="005D0F66">
        <w:rPr>
          <w:rFonts w:ascii="Tahoma" w:hAnsi="Tahoma" w:cs="Tahoma"/>
          <w:sz w:val="22"/>
        </w:rPr>
        <w:t xml:space="preserve"> à un être vivant, pour </w:t>
      </w:r>
      <w:r w:rsidR="00714326" w:rsidRPr="005D0F66">
        <w:rPr>
          <w:rFonts w:ascii="Tahoma" w:hAnsi="Tahoma" w:cs="Tahoma"/>
          <w:sz w:val="22"/>
        </w:rPr>
        <w:t>se sentir</w:t>
      </w:r>
      <w:r w:rsidRPr="005D0F66">
        <w:rPr>
          <w:rFonts w:ascii="Tahoma" w:hAnsi="Tahoma" w:cs="Tahoma"/>
          <w:sz w:val="22"/>
        </w:rPr>
        <w:t xml:space="preserve"> dans de bonnes </w:t>
      </w:r>
      <w:r w:rsidRPr="005D0F66">
        <w:rPr>
          <w:rFonts w:ascii="Tahoma" w:hAnsi="Tahoma" w:cs="Tahoma"/>
          <w:sz w:val="22"/>
          <w:highlight w:val="yellow"/>
        </w:rPr>
        <w:t>conditions de vie</w:t>
      </w:r>
      <w:r w:rsidRPr="005D0F66">
        <w:rPr>
          <w:rFonts w:ascii="Tahoma" w:hAnsi="Tahoma" w:cs="Tahoma"/>
          <w:sz w:val="22"/>
        </w:rPr>
        <w:t>, que cette nécessité soit consciente ou non. Le désir</w:t>
      </w:r>
      <w:r w:rsidR="005D0F66">
        <w:rPr>
          <w:rFonts w:ascii="Tahoma" w:hAnsi="Tahoma" w:cs="Tahoma"/>
          <w:sz w:val="22"/>
        </w:rPr>
        <w:t xml:space="preserve"> </w:t>
      </w:r>
      <w:r w:rsidRPr="005D0F66">
        <w:rPr>
          <w:rFonts w:ascii="Tahoma" w:hAnsi="Tahoma" w:cs="Tahoma"/>
          <w:sz w:val="22"/>
        </w:rPr>
        <w:t xml:space="preserve">exprime </w:t>
      </w:r>
      <w:r w:rsidRPr="005D0F66">
        <w:rPr>
          <w:rFonts w:ascii="Tahoma" w:hAnsi="Tahoma" w:cs="Tahoma"/>
          <w:sz w:val="22"/>
          <w:highlight w:val="yellow"/>
        </w:rPr>
        <w:t>une envie</w:t>
      </w:r>
      <w:r w:rsidRPr="005D0F66">
        <w:rPr>
          <w:rFonts w:ascii="Tahoma" w:hAnsi="Tahoma" w:cs="Tahoma"/>
          <w:sz w:val="22"/>
        </w:rPr>
        <w:t xml:space="preserve"> (non nécessaire) et pousse notre conscience à </w:t>
      </w:r>
      <w:r w:rsidR="009D52CF" w:rsidRPr="005D0F66">
        <w:rPr>
          <w:rFonts w:ascii="Tahoma" w:hAnsi="Tahoma" w:cs="Tahoma"/>
          <w:sz w:val="22"/>
        </w:rPr>
        <w:t xml:space="preserve">vouloir consommer un bien ou un service </w:t>
      </w:r>
      <w:r w:rsidR="009D52CF" w:rsidRPr="005D0F66">
        <w:rPr>
          <w:rFonts w:ascii="Tahoma" w:hAnsi="Tahoma" w:cs="Tahoma"/>
          <w:sz w:val="22"/>
          <w:highlight w:val="yellow"/>
        </w:rPr>
        <w:t>particulier</w:t>
      </w:r>
      <w:r w:rsidR="009D52CF" w:rsidRPr="005D0F66">
        <w:rPr>
          <w:rFonts w:ascii="Tahoma" w:hAnsi="Tahoma" w:cs="Tahoma"/>
          <w:sz w:val="22"/>
        </w:rPr>
        <w:t xml:space="preserve"> (</w:t>
      </w:r>
      <w:r w:rsidR="005D0F66" w:rsidRPr="005D0F66">
        <w:rPr>
          <w:rFonts w:ascii="Tahoma" w:hAnsi="Tahoma" w:cs="Tahoma"/>
          <w:sz w:val="20"/>
        </w:rPr>
        <w:t xml:space="preserve">comme </w:t>
      </w:r>
      <w:r w:rsidR="009D52CF" w:rsidRPr="005D0F66">
        <w:rPr>
          <w:rFonts w:ascii="Tahoma" w:hAnsi="Tahoma" w:cs="Tahoma"/>
          <w:sz w:val="20"/>
        </w:rPr>
        <w:t>une marque particulière</w:t>
      </w:r>
      <w:r w:rsidR="009D52CF" w:rsidRPr="005D0F66">
        <w:rPr>
          <w:rFonts w:ascii="Tahoma" w:hAnsi="Tahoma" w:cs="Tahoma"/>
          <w:sz w:val="22"/>
        </w:rPr>
        <w:t>) afin de satisfaire notre besoin</w:t>
      </w:r>
      <w:r w:rsidRPr="005D0F66">
        <w:rPr>
          <w:rFonts w:ascii="Tahoma" w:hAnsi="Tahoma" w:cs="Tahoma"/>
          <w:sz w:val="22"/>
        </w:rPr>
        <w:t>. Ainsi respirer (de l'air chargé en oxygène) est un besoin, alors que respirer un air pur, un air parfumé ou de la fumée de tabac sont des désirs.</w:t>
      </w:r>
    </w:p>
    <w:p w:rsidR="004E6A35" w:rsidRPr="00672257" w:rsidRDefault="004E6A35" w:rsidP="004E6A35">
      <w:pPr>
        <w:pStyle w:val="Style2texte"/>
        <w:ind w:left="0"/>
        <w:rPr>
          <w:rFonts w:ascii="Tahoma" w:hAnsi="Tahoma" w:cs="Tahoma"/>
        </w:rPr>
      </w:pPr>
    </w:p>
    <w:p w:rsidR="00D109B3" w:rsidRDefault="004E6A35" w:rsidP="004E6A35">
      <w:pPr>
        <w:pStyle w:val="Style2texte"/>
        <w:ind w:left="0"/>
        <w:rPr>
          <w:rFonts w:ascii="Tahoma" w:hAnsi="Tahoma" w:cs="Tahoma"/>
          <w:sz w:val="20"/>
        </w:rPr>
      </w:pPr>
      <w:r w:rsidRPr="00672257">
        <w:rPr>
          <w:rFonts w:ascii="Tahoma" w:hAnsi="Tahoma" w:cs="Tahoma"/>
          <w:sz w:val="20"/>
        </w:rPr>
        <w:t>C'est sur les désirs des êtres humains que les réseaux marketing des entreprises vont se fixer</w:t>
      </w:r>
      <w:r w:rsidR="009D52CF" w:rsidRPr="00672257">
        <w:rPr>
          <w:rFonts w:ascii="Tahoma" w:hAnsi="Tahoma" w:cs="Tahoma"/>
          <w:sz w:val="20"/>
        </w:rPr>
        <w:t xml:space="preserve"> lorsqu'ils développent des campagnes de communication. Si vous avez soif, peut-être qu'en voyant un visuel "Coca Cola" ou en entendant parler de cette marque que vo</w:t>
      </w:r>
      <w:r w:rsidR="005D0F66">
        <w:rPr>
          <w:rFonts w:ascii="Tahoma" w:hAnsi="Tahoma" w:cs="Tahoma"/>
          <w:sz w:val="20"/>
        </w:rPr>
        <w:t>us ressenti</w:t>
      </w:r>
      <w:r w:rsidR="009D52CF" w:rsidRPr="00672257">
        <w:rPr>
          <w:rFonts w:ascii="Tahoma" w:hAnsi="Tahoma" w:cs="Tahoma"/>
          <w:sz w:val="20"/>
        </w:rPr>
        <w:t xml:space="preserve">rez </w:t>
      </w:r>
      <w:r w:rsidR="005D0F66">
        <w:rPr>
          <w:rFonts w:ascii="Tahoma" w:hAnsi="Tahoma" w:cs="Tahoma"/>
          <w:sz w:val="20"/>
        </w:rPr>
        <w:t>l'</w:t>
      </w:r>
      <w:r w:rsidR="009D52CF" w:rsidRPr="00672257">
        <w:rPr>
          <w:rFonts w:ascii="Tahoma" w:hAnsi="Tahoma" w:cs="Tahoma"/>
          <w:sz w:val="20"/>
        </w:rPr>
        <w:t xml:space="preserve">envie de consommer une telle boisson. </w:t>
      </w:r>
    </w:p>
    <w:p w:rsidR="005D0F66" w:rsidRPr="00672257" w:rsidRDefault="005D0F66" w:rsidP="004E6A35">
      <w:pPr>
        <w:pStyle w:val="Style2texte"/>
        <w:ind w:left="0"/>
        <w:rPr>
          <w:rFonts w:ascii="Tahoma" w:hAnsi="Tahoma" w:cs="Tahoma"/>
          <w:sz w:val="20"/>
        </w:rPr>
      </w:pPr>
    </w:p>
    <w:p w:rsidR="009D52CF" w:rsidRPr="005D0F66" w:rsidRDefault="009D52CF" w:rsidP="005D0F66">
      <w:pPr>
        <w:pStyle w:val="Style2texte"/>
        <w:numPr>
          <w:ilvl w:val="0"/>
          <w:numId w:val="16"/>
        </w:numPr>
        <w:rPr>
          <w:rFonts w:ascii="Tahoma" w:hAnsi="Tahoma" w:cs="Tahoma"/>
          <w:b/>
          <w:u w:val="single"/>
        </w:rPr>
      </w:pPr>
      <w:r w:rsidRPr="005D0F66">
        <w:rPr>
          <w:rFonts w:ascii="Tahoma" w:hAnsi="Tahoma" w:cs="Tahoma"/>
          <w:b/>
          <w:u w:val="single"/>
        </w:rPr>
        <w:t>La classification des besoins:</w:t>
      </w:r>
    </w:p>
    <w:p w:rsidR="002A7CE0" w:rsidRPr="005D0F66" w:rsidRDefault="002A7CE0" w:rsidP="00714326">
      <w:pPr>
        <w:spacing w:before="100" w:beforeAutospacing="1" w:after="100" w:afterAutospacing="1"/>
        <w:jc w:val="both"/>
        <w:rPr>
          <w:rFonts w:ascii="Tahoma" w:eastAsia="Times New Roman" w:hAnsi="Tahoma" w:cs="Tahoma"/>
          <w:szCs w:val="24"/>
          <w:lang w:eastAsia="fr-BE"/>
        </w:rPr>
      </w:pPr>
      <w:r w:rsidRPr="002A7CE0">
        <w:rPr>
          <w:rFonts w:ascii="Tahoma" w:eastAsia="Times New Roman" w:hAnsi="Tahoma" w:cs="Tahoma"/>
          <w:sz w:val="20"/>
          <w:szCs w:val="24"/>
          <w:lang w:eastAsia="fr-BE"/>
        </w:rPr>
        <w:lastRenderedPageBreak/>
        <w:t xml:space="preserve">Les </w:t>
      </w:r>
      <w:r w:rsidRPr="00E24E65">
        <w:rPr>
          <w:rFonts w:ascii="Tahoma" w:eastAsia="Times New Roman" w:hAnsi="Tahoma" w:cs="Tahoma"/>
          <w:bCs/>
          <w:sz w:val="20"/>
          <w:szCs w:val="24"/>
          <w:lang w:eastAsia="fr-BE"/>
        </w:rPr>
        <w:t>besoins</w:t>
      </w:r>
      <w:r w:rsidRPr="002A7CE0">
        <w:rPr>
          <w:rFonts w:ascii="Tahoma" w:eastAsia="Times New Roman" w:hAnsi="Tahoma" w:cs="Tahoma"/>
          <w:sz w:val="20"/>
          <w:szCs w:val="24"/>
          <w:lang w:eastAsia="fr-BE"/>
        </w:rPr>
        <w:t xml:space="preserve"> se situent à la jonction entre le biologique et le culturel, entre le corps et l'esprit, et mettent en jeu l'</w:t>
      </w:r>
      <w:hyperlink r:id="rId8" w:tooltip="Interaction" w:history="1">
        <w:r w:rsidRPr="00672257">
          <w:rPr>
            <w:rFonts w:ascii="Tahoma" w:eastAsia="Times New Roman" w:hAnsi="Tahoma" w:cs="Tahoma"/>
            <w:sz w:val="20"/>
            <w:szCs w:val="24"/>
            <w:lang w:eastAsia="fr-BE"/>
          </w:rPr>
          <w:t>interaction</w:t>
        </w:r>
      </w:hyperlink>
      <w:r w:rsidRPr="002A7CE0">
        <w:rPr>
          <w:rFonts w:ascii="Tahoma" w:eastAsia="Times New Roman" w:hAnsi="Tahoma" w:cs="Tahoma"/>
          <w:sz w:val="20"/>
          <w:szCs w:val="24"/>
          <w:lang w:eastAsia="fr-BE"/>
        </w:rPr>
        <w:t xml:space="preserve"> entre l'</w:t>
      </w:r>
      <w:hyperlink r:id="rId9" w:tooltip="Individu" w:history="1">
        <w:r w:rsidRPr="00672257">
          <w:rPr>
            <w:rFonts w:ascii="Tahoma" w:eastAsia="Times New Roman" w:hAnsi="Tahoma" w:cs="Tahoma"/>
            <w:sz w:val="20"/>
            <w:szCs w:val="24"/>
            <w:lang w:eastAsia="fr-BE"/>
          </w:rPr>
          <w:t>individu</w:t>
        </w:r>
      </w:hyperlink>
      <w:r w:rsidRPr="002A7CE0">
        <w:rPr>
          <w:rFonts w:ascii="Tahoma" w:eastAsia="Times New Roman" w:hAnsi="Tahoma" w:cs="Tahoma"/>
          <w:sz w:val="20"/>
          <w:szCs w:val="24"/>
          <w:lang w:eastAsia="fr-BE"/>
        </w:rPr>
        <w:t xml:space="preserve"> et l'</w:t>
      </w:r>
      <w:hyperlink r:id="rId10" w:tooltip="Environnement" w:history="1">
        <w:r w:rsidRPr="00672257">
          <w:rPr>
            <w:rFonts w:ascii="Tahoma" w:eastAsia="Times New Roman" w:hAnsi="Tahoma" w:cs="Tahoma"/>
            <w:sz w:val="20"/>
            <w:szCs w:val="24"/>
            <w:lang w:eastAsia="fr-BE"/>
          </w:rPr>
          <w:t>environnement</w:t>
        </w:r>
      </w:hyperlink>
      <w:r w:rsidRPr="002A7CE0">
        <w:rPr>
          <w:rFonts w:ascii="Tahoma" w:eastAsia="Times New Roman" w:hAnsi="Tahoma" w:cs="Tahoma"/>
          <w:sz w:val="20"/>
          <w:szCs w:val="24"/>
          <w:lang w:eastAsia="fr-BE"/>
        </w:rPr>
        <w:t xml:space="preserve">. </w:t>
      </w:r>
      <w:r w:rsidRPr="005D0F66">
        <w:rPr>
          <w:rFonts w:ascii="Tahoma" w:eastAsia="Times New Roman" w:hAnsi="Tahoma" w:cs="Tahoma"/>
          <w:szCs w:val="24"/>
          <w:lang w:eastAsia="fr-BE"/>
        </w:rPr>
        <w:t xml:space="preserve">Les besoins humains sont classés en trois grandes catégories, à savoir: </w:t>
      </w:r>
    </w:p>
    <w:p w:rsidR="005D0F66" w:rsidRDefault="002A7CE0" w:rsidP="005D0F66">
      <w:pPr>
        <w:numPr>
          <w:ilvl w:val="0"/>
          <w:numId w:val="8"/>
        </w:numPr>
        <w:spacing w:before="100" w:beforeAutospacing="1" w:after="100" w:afterAutospacing="1"/>
        <w:jc w:val="both"/>
        <w:rPr>
          <w:rFonts w:ascii="Tahoma" w:eastAsia="Times New Roman" w:hAnsi="Tahoma" w:cs="Tahoma"/>
          <w:szCs w:val="24"/>
          <w:lang w:eastAsia="fr-BE"/>
        </w:rPr>
      </w:pPr>
      <w:r w:rsidRPr="005D0F66">
        <w:rPr>
          <w:rFonts w:ascii="Tahoma" w:eastAsia="Times New Roman" w:hAnsi="Tahoma" w:cs="Tahoma"/>
          <w:szCs w:val="24"/>
          <w:lang w:eastAsia="fr-BE"/>
        </w:rPr>
        <w:t>Les</w:t>
      </w:r>
      <w:r w:rsidRPr="005D0F66">
        <w:rPr>
          <w:rFonts w:ascii="Tahoma" w:eastAsia="Times New Roman" w:hAnsi="Tahoma" w:cs="Tahoma"/>
          <w:szCs w:val="24"/>
          <w:shd w:val="clear" w:color="auto" w:fill="FFFF00"/>
          <w:lang w:eastAsia="fr-BE"/>
        </w:rPr>
        <w:t xml:space="preserve"> </w:t>
      </w:r>
      <w:hyperlink r:id="rId11" w:tooltip="Besoin primaire" w:history="1">
        <w:r w:rsidRPr="005D0F66">
          <w:rPr>
            <w:rFonts w:ascii="Tahoma" w:eastAsia="Times New Roman" w:hAnsi="Tahoma" w:cs="Tahoma"/>
            <w:szCs w:val="24"/>
            <w:shd w:val="clear" w:color="auto" w:fill="FFFF00"/>
            <w:lang w:eastAsia="fr-BE"/>
          </w:rPr>
          <w:t>besoins primaires</w:t>
        </w:r>
      </w:hyperlink>
      <w:r w:rsidRPr="005D0F66">
        <w:rPr>
          <w:rFonts w:ascii="Tahoma" w:eastAsia="Times New Roman" w:hAnsi="Tahoma" w:cs="Tahoma"/>
          <w:szCs w:val="24"/>
          <w:lang w:eastAsia="fr-BE"/>
        </w:rPr>
        <w:t xml:space="preserve">, également appelés besoins élémentaires ou physiologiques, représentent les besoins qui sont </w:t>
      </w:r>
      <w:r w:rsidRPr="005D0F66">
        <w:rPr>
          <w:rFonts w:ascii="Tahoma" w:eastAsia="Times New Roman" w:hAnsi="Tahoma" w:cs="Tahoma"/>
          <w:szCs w:val="24"/>
          <w:highlight w:val="yellow"/>
          <w:lang w:eastAsia="fr-BE"/>
        </w:rPr>
        <w:t>indispensables</w:t>
      </w:r>
      <w:r w:rsidRPr="005D0F66">
        <w:rPr>
          <w:rFonts w:ascii="Tahoma" w:eastAsia="Times New Roman" w:hAnsi="Tahoma" w:cs="Tahoma"/>
          <w:szCs w:val="24"/>
          <w:lang w:eastAsia="fr-BE"/>
        </w:rPr>
        <w:t xml:space="preserve"> à l'être vivant et surtout à sa survie. Exemple: se nourrir, respirer, se reproduire, ...</w:t>
      </w:r>
    </w:p>
    <w:p w:rsidR="005D0F66" w:rsidRPr="005D0F66" w:rsidRDefault="005D0F66" w:rsidP="005D0F66">
      <w:pPr>
        <w:numPr>
          <w:ilvl w:val="0"/>
          <w:numId w:val="8"/>
        </w:numPr>
        <w:spacing w:before="100" w:beforeAutospacing="1" w:after="100" w:afterAutospacing="1"/>
        <w:jc w:val="both"/>
        <w:rPr>
          <w:rFonts w:ascii="Tahoma" w:eastAsia="Times New Roman" w:hAnsi="Tahoma" w:cs="Tahoma"/>
          <w:szCs w:val="24"/>
          <w:lang w:eastAsia="fr-BE"/>
        </w:rPr>
      </w:pPr>
    </w:p>
    <w:p w:rsidR="005D0F66" w:rsidRDefault="002A7CE0" w:rsidP="005D0F66">
      <w:pPr>
        <w:pStyle w:val="Paragraphedeliste"/>
        <w:numPr>
          <w:ilvl w:val="0"/>
          <w:numId w:val="8"/>
        </w:numPr>
        <w:spacing w:before="100" w:beforeAutospacing="1" w:after="100" w:afterAutospacing="1"/>
        <w:jc w:val="both"/>
        <w:rPr>
          <w:rFonts w:ascii="Tahoma" w:eastAsia="Times New Roman" w:hAnsi="Tahoma" w:cs="Tahoma"/>
          <w:szCs w:val="24"/>
          <w:lang w:eastAsia="fr-BE"/>
        </w:rPr>
      </w:pPr>
      <w:r w:rsidRPr="005D0F66">
        <w:rPr>
          <w:rFonts w:ascii="Tahoma" w:eastAsia="Times New Roman" w:hAnsi="Tahoma" w:cs="Tahoma"/>
          <w:szCs w:val="24"/>
          <w:lang w:eastAsia="fr-BE"/>
        </w:rPr>
        <w:t xml:space="preserve">Les </w:t>
      </w:r>
      <w:r w:rsidRPr="005D0F66">
        <w:rPr>
          <w:rFonts w:ascii="Tahoma" w:eastAsia="Times New Roman" w:hAnsi="Tahoma" w:cs="Tahoma"/>
          <w:szCs w:val="24"/>
          <w:highlight w:val="yellow"/>
          <w:lang w:eastAsia="fr-BE"/>
        </w:rPr>
        <w:t>besoins secondaires</w:t>
      </w:r>
      <w:r w:rsidRPr="005D0F66">
        <w:rPr>
          <w:rFonts w:ascii="Tahoma" w:eastAsia="Times New Roman" w:hAnsi="Tahoma" w:cs="Tahoma"/>
          <w:szCs w:val="24"/>
          <w:lang w:eastAsia="fr-BE"/>
        </w:rPr>
        <w:t xml:space="preserve">, également appelés besoins matériels, représentent des besoins dont la satisfaction n'est pas </w:t>
      </w:r>
      <w:r w:rsidRPr="005D0F66">
        <w:rPr>
          <w:rFonts w:ascii="Tahoma" w:eastAsia="Times New Roman" w:hAnsi="Tahoma" w:cs="Tahoma"/>
          <w:szCs w:val="24"/>
          <w:highlight w:val="yellow"/>
          <w:lang w:eastAsia="fr-BE"/>
        </w:rPr>
        <w:t>vitale</w:t>
      </w:r>
      <w:r w:rsidRPr="005D0F66">
        <w:rPr>
          <w:rFonts w:ascii="Tahoma" w:eastAsia="Times New Roman" w:hAnsi="Tahoma" w:cs="Tahoma"/>
          <w:szCs w:val="24"/>
          <w:lang w:eastAsia="fr-BE"/>
        </w:rPr>
        <w:t xml:space="preserve"> à l'être humain.</w:t>
      </w:r>
      <w:r w:rsidR="00430EC3" w:rsidRPr="005D0F66">
        <w:rPr>
          <w:rFonts w:ascii="Tahoma" w:eastAsia="Times New Roman" w:hAnsi="Tahoma" w:cs="Tahoma"/>
          <w:szCs w:val="24"/>
          <w:lang w:eastAsia="fr-BE"/>
        </w:rPr>
        <w:t xml:space="preserve"> Il s'agit de besoins de se divertir, de bouger de chez soi.</w:t>
      </w:r>
      <w:r w:rsidRPr="005D0F66">
        <w:rPr>
          <w:rFonts w:ascii="Tahoma" w:eastAsia="Times New Roman" w:hAnsi="Tahoma" w:cs="Tahoma"/>
          <w:szCs w:val="24"/>
          <w:lang w:eastAsia="fr-BE"/>
        </w:rPr>
        <w:t xml:space="preserve"> </w:t>
      </w:r>
      <w:r w:rsidR="005D0F66">
        <w:rPr>
          <w:rFonts w:ascii="Tahoma" w:eastAsia="Times New Roman" w:hAnsi="Tahoma" w:cs="Tahoma"/>
          <w:szCs w:val="24"/>
          <w:lang w:eastAsia="fr-BE"/>
        </w:rPr>
        <w:t>Exemple:</w:t>
      </w:r>
      <w:r w:rsidRPr="005D0F66">
        <w:rPr>
          <w:rFonts w:ascii="Tahoma" w:eastAsia="Times New Roman" w:hAnsi="Tahoma" w:cs="Tahoma"/>
          <w:szCs w:val="24"/>
          <w:lang w:eastAsia="fr-BE"/>
        </w:rPr>
        <w:t xml:space="preserve"> le besoin de mobilité, de se vêtir, d'aller au cinéma,</w:t>
      </w:r>
      <w:r w:rsidR="00C66971" w:rsidRPr="005D0F66">
        <w:rPr>
          <w:rFonts w:ascii="Tahoma" w:eastAsia="Times New Roman" w:hAnsi="Tahoma" w:cs="Tahoma"/>
          <w:szCs w:val="24"/>
          <w:lang w:eastAsia="fr-BE"/>
        </w:rPr>
        <w:t>..</w:t>
      </w:r>
      <w:r w:rsidRPr="005D0F66">
        <w:rPr>
          <w:rFonts w:ascii="Tahoma" w:eastAsia="Times New Roman" w:hAnsi="Tahoma" w:cs="Tahoma"/>
          <w:szCs w:val="24"/>
          <w:lang w:eastAsia="fr-BE"/>
        </w:rPr>
        <w:t>.</w:t>
      </w:r>
    </w:p>
    <w:p w:rsidR="00463852" w:rsidRPr="005D0F66" w:rsidRDefault="00463852" w:rsidP="005D0F66">
      <w:pPr>
        <w:pStyle w:val="Paragraphedeliste"/>
        <w:numPr>
          <w:ilvl w:val="0"/>
          <w:numId w:val="8"/>
        </w:numPr>
        <w:spacing w:before="100" w:beforeAutospacing="1" w:after="100" w:afterAutospacing="1"/>
        <w:jc w:val="both"/>
        <w:rPr>
          <w:rFonts w:ascii="Tahoma" w:eastAsia="Times New Roman" w:hAnsi="Tahoma" w:cs="Tahoma"/>
          <w:szCs w:val="24"/>
          <w:lang w:eastAsia="fr-BE"/>
        </w:rPr>
      </w:pPr>
    </w:p>
    <w:p w:rsidR="002A7CE0" w:rsidRPr="005D0F66" w:rsidRDefault="002A7CE0" w:rsidP="00714326">
      <w:pPr>
        <w:numPr>
          <w:ilvl w:val="0"/>
          <w:numId w:val="8"/>
        </w:numPr>
        <w:spacing w:before="100" w:beforeAutospacing="1" w:after="100" w:afterAutospacing="1"/>
        <w:jc w:val="both"/>
        <w:rPr>
          <w:rFonts w:ascii="Tahoma" w:eastAsia="Times New Roman" w:hAnsi="Tahoma" w:cs="Tahoma"/>
          <w:szCs w:val="24"/>
          <w:lang w:eastAsia="fr-BE"/>
        </w:rPr>
      </w:pPr>
      <w:r w:rsidRPr="005D0F66">
        <w:rPr>
          <w:rFonts w:ascii="Tahoma" w:eastAsia="Times New Roman" w:hAnsi="Tahoma" w:cs="Tahoma"/>
          <w:szCs w:val="24"/>
          <w:lang w:eastAsia="fr-BE"/>
        </w:rPr>
        <w:t xml:space="preserve">Les </w:t>
      </w:r>
      <w:r w:rsidRPr="005D0F66">
        <w:rPr>
          <w:rFonts w:ascii="Tahoma" w:eastAsia="Times New Roman" w:hAnsi="Tahoma" w:cs="Tahoma"/>
          <w:szCs w:val="24"/>
          <w:highlight w:val="yellow"/>
          <w:lang w:eastAsia="fr-BE"/>
        </w:rPr>
        <w:t>besoins fondamentaux</w:t>
      </w:r>
      <w:r w:rsidRPr="005D0F66">
        <w:rPr>
          <w:rFonts w:ascii="Tahoma" w:eastAsia="Times New Roman" w:hAnsi="Tahoma" w:cs="Tahoma"/>
          <w:szCs w:val="24"/>
          <w:lang w:eastAsia="fr-BE"/>
        </w:rPr>
        <w:t xml:space="preserve"> correspondent aux beso</w:t>
      </w:r>
      <w:r w:rsidR="00430EC3" w:rsidRPr="005D0F66">
        <w:rPr>
          <w:rFonts w:ascii="Tahoma" w:eastAsia="Times New Roman" w:hAnsi="Tahoma" w:cs="Tahoma"/>
          <w:szCs w:val="24"/>
          <w:lang w:eastAsia="fr-BE"/>
        </w:rPr>
        <w:t>ins proprement humains tels qu'</w:t>
      </w:r>
      <w:r w:rsidRPr="005D0F66">
        <w:rPr>
          <w:rFonts w:ascii="Tahoma" w:eastAsia="Times New Roman" w:hAnsi="Tahoma" w:cs="Tahoma"/>
          <w:szCs w:val="24"/>
          <w:lang w:eastAsia="fr-BE"/>
        </w:rPr>
        <w:t>aimer (</w:t>
      </w:r>
      <w:r w:rsidR="00430EC3" w:rsidRPr="005D0F66">
        <w:rPr>
          <w:rFonts w:ascii="Tahoma" w:eastAsia="Times New Roman" w:hAnsi="Tahoma" w:cs="Tahoma"/>
          <w:szCs w:val="24"/>
          <w:lang w:eastAsia="fr-BE"/>
        </w:rPr>
        <w:t>recevoir de l'</w:t>
      </w:r>
      <w:r w:rsidRPr="005D0F66">
        <w:rPr>
          <w:rFonts w:ascii="Tahoma" w:eastAsia="Times New Roman" w:hAnsi="Tahoma" w:cs="Tahoma"/>
          <w:szCs w:val="24"/>
          <w:lang w:eastAsia="fr-BE"/>
        </w:rPr>
        <w:t>amitié</w:t>
      </w:r>
      <w:r w:rsidR="00430EC3" w:rsidRPr="005D0F66">
        <w:rPr>
          <w:rFonts w:ascii="Tahoma" w:eastAsia="Times New Roman" w:hAnsi="Tahoma" w:cs="Tahoma"/>
          <w:szCs w:val="24"/>
          <w:lang w:eastAsia="fr-BE"/>
        </w:rPr>
        <w:t xml:space="preserve"> ou de l'amour</w:t>
      </w:r>
      <w:r w:rsidRPr="005D0F66">
        <w:rPr>
          <w:rFonts w:ascii="Tahoma" w:eastAsia="Times New Roman" w:hAnsi="Tahoma" w:cs="Tahoma"/>
          <w:szCs w:val="24"/>
          <w:lang w:eastAsia="fr-BE"/>
        </w:rPr>
        <w:t>), donner du sens (</w:t>
      </w:r>
      <w:hyperlink r:id="rId12" w:tooltip="Philosopher" w:history="1">
        <w:r w:rsidRPr="005D0F66">
          <w:rPr>
            <w:rFonts w:ascii="Tahoma" w:eastAsia="Times New Roman" w:hAnsi="Tahoma" w:cs="Tahoma"/>
            <w:szCs w:val="24"/>
            <w:lang w:eastAsia="fr-BE"/>
          </w:rPr>
          <w:t>philosopher</w:t>
        </w:r>
      </w:hyperlink>
      <w:r w:rsidRPr="005D0F66">
        <w:rPr>
          <w:rFonts w:ascii="Tahoma" w:eastAsia="Times New Roman" w:hAnsi="Tahoma" w:cs="Tahoma"/>
          <w:szCs w:val="24"/>
          <w:lang w:eastAsia="fr-BE"/>
        </w:rPr>
        <w:t>), être heureux,</w:t>
      </w:r>
      <w:r w:rsidR="00430EC3" w:rsidRPr="005D0F66">
        <w:rPr>
          <w:rFonts w:ascii="Tahoma" w:eastAsia="Times New Roman" w:hAnsi="Tahoma" w:cs="Tahoma"/>
          <w:szCs w:val="24"/>
          <w:lang w:eastAsia="fr-BE"/>
        </w:rPr>
        <w:t xml:space="preserve"> se sentir en famille,</w:t>
      </w:r>
      <w:r w:rsidRPr="005D0F66">
        <w:rPr>
          <w:rFonts w:ascii="Tahoma" w:eastAsia="Times New Roman" w:hAnsi="Tahoma" w:cs="Tahoma"/>
          <w:szCs w:val="24"/>
          <w:lang w:eastAsia="fr-BE"/>
        </w:rPr>
        <w:t xml:space="preserve"> etc.</w:t>
      </w:r>
    </w:p>
    <w:p w:rsidR="001550E8" w:rsidRPr="005D0F66" w:rsidRDefault="001550E8" w:rsidP="00B707BF">
      <w:pPr>
        <w:spacing w:before="100" w:beforeAutospacing="1" w:after="100" w:afterAutospacing="1"/>
        <w:jc w:val="both"/>
        <w:rPr>
          <w:rFonts w:ascii="Tahoma" w:eastAsia="Times New Roman" w:hAnsi="Tahoma" w:cs="Tahoma"/>
          <w:bCs/>
          <w:sz w:val="24"/>
          <w:szCs w:val="24"/>
          <w:u w:val="single"/>
          <w:lang w:eastAsia="fr-BE"/>
        </w:rPr>
      </w:pPr>
      <w:r w:rsidRPr="00B707BF">
        <w:rPr>
          <w:rFonts w:ascii="Tahoma" w:eastAsia="Times New Roman" w:hAnsi="Tahoma" w:cs="Tahoma"/>
          <w:i/>
          <w:sz w:val="24"/>
          <w:szCs w:val="24"/>
          <w:u w:val="single"/>
          <w:lang w:eastAsia="fr-BE"/>
        </w:rPr>
        <w:t>Exercice:</w:t>
      </w:r>
      <w:r w:rsidR="00B707BF">
        <w:rPr>
          <w:rFonts w:ascii="Tahoma" w:eastAsia="Times New Roman" w:hAnsi="Tahoma" w:cs="Tahoma"/>
          <w:i/>
          <w:sz w:val="24"/>
          <w:szCs w:val="24"/>
          <w:u w:val="single"/>
          <w:lang w:eastAsia="fr-BE"/>
        </w:rPr>
        <w:t xml:space="preserve"> </w:t>
      </w:r>
      <w:r w:rsidRPr="005D0F66">
        <w:rPr>
          <w:rFonts w:ascii="Tahoma" w:eastAsia="Times New Roman" w:hAnsi="Tahoma" w:cs="Tahoma"/>
          <w:bCs/>
          <w:sz w:val="24"/>
          <w:szCs w:val="24"/>
          <w:u w:val="single"/>
          <w:lang w:eastAsia="fr-BE"/>
        </w:rPr>
        <w:t>Quel type de besoin ressens-tu si:</w:t>
      </w:r>
    </w:p>
    <w:p w:rsidR="00C66971" w:rsidRPr="005D0F66" w:rsidRDefault="001550E8"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 xml:space="preserve">Tu es malade et que tu </w:t>
      </w:r>
      <w:r w:rsidR="00B707BF">
        <w:rPr>
          <w:rFonts w:ascii="Tahoma" w:eastAsia="Times New Roman" w:hAnsi="Tahoma" w:cs="Tahoma"/>
          <w:bCs/>
          <w:szCs w:val="24"/>
          <w:lang w:eastAsia="fr-BE"/>
        </w:rPr>
        <w:t>souhaites</w:t>
      </w:r>
      <w:r w:rsidRPr="005D0F66">
        <w:rPr>
          <w:rFonts w:ascii="Tahoma" w:eastAsia="Times New Roman" w:hAnsi="Tahoma" w:cs="Tahoma"/>
          <w:bCs/>
          <w:szCs w:val="24"/>
          <w:lang w:eastAsia="fr-BE"/>
        </w:rPr>
        <w:t xml:space="preserve"> te soigner?</w:t>
      </w:r>
      <w:r w:rsidR="00714326" w:rsidRPr="005D0F66">
        <w:rPr>
          <w:rFonts w:ascii="Tahoma" w:eastAsia="Times New Roman" w:hAnsi="Tahoma" w:cs="Tahoma"/>
          <w:bCs/>
          <w:szCs w:val="24"/>
          <w:lang w:eastAsia="fr-BE"/>
        </w:rPr>
        <w:t xml:space="preserve"> </w:t>
      </w:r>
      <w:r w:rsidR="00C66971" w:rsidRPr="005D0F66">
        <w:rPr>
          <w:rFonts w:ascii="Tahoma" w:eastAsia="Times New Roman" w:hAnsi="Tahoma" w:cs="Tahoma"/>
          <w:bCs/>
          <w:szCs w:val="24"/>
          <w:highlight w:val="yellow"/>
          <w:lang w:eastAsia="fr-BE"/>
        </w:rPr>
        <w:t>Besoin primaire</w:t>
      </w:r>
    </w:p>
    <w:p w:rsidR="00C66971" w:rsidRPr="005D0F66" w:rsidRDefault="001550E8"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 xml:space="preserve">Tu désires t'acheter une </w:t>
      </w:r>
      <w:r w:rsidR="00B707BF">
        <w:rPr>
          <w:rFonts w:ascii="Tahoma" w:eastAsia="Times New Roman" w:hAnsi="Tahoma" w:cs="Tahoma"/>
          <w:bCs/>
          <w:szCs w:val="24"/>
          <w:lang w:eastAsia="fr-BE"/>
        </w:rPr>
        <w:t xml:space="preserve">nouvelle </w:t>
      </w:r>
      <w:r w:rsidRPr="005D0F66">
        <w:rPr>
          <w:rFonts w:ascii="Tahoma" w:eastAsia="Times New Roman" w:hAnsi="Tahoma" w:cs="Tahoma"/>
          <w:bCs/>
          <w:szCs w:val="24"/>
          <w:lang w:eastAsia="fr-BE"/>
        </w:rPr>
        <w:t>voiture?</w:t>
      </w:r>
      <w:r w:rsidR="00714326" w:rsidRPr="005D0F66">
        <w:rPr>
          <w:rFonts w:ascii="Tahoma" w:eastAsia="Times New Roman" w:hAnsi="Tahoma" w:cs="Tahoma"/>
          <w:bCs/>
          <w:szCs w:val="24"/>
          <w:lang w:eastAsia="fr-BE"/>
        </w:rPr>
        <w:t xml:space="preserve"> </w:t>
      </w:r>
      <w:r w:rsidR="00C66971" w:rsidRPr="005D0F66">
        <w:rPr>
          <w:rFonts w:ascii="Tahoma" w:eastAsia="Times New Roman" w:hAnsi="Tahoma" w:cs="Tahoma"/>
          <w:bCs/>
          <w:szCs w:val="24"/>
          <w:highlight w:val="yellow"/>
          <w:lang w:eastAsia="fr-BE"/>
        </w:rPr>
        <w:t>Besoin secondaire</w:t>
      </w:r>
    </w:p>
    <w:p w:rsidR="00C66971" w:rsidRPr="005D0F66" w:rsidRDefault="00C66971"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Tu as soif et que tu bois un verre d'eau chez toi?</w:t>
      </w:r>
      <w:r w:rsidR="00714326" w:rsidRPr="005D0F66">
        <w:rPr>
          <w:rFonts w:ascii="Tahoma" w:eastAsia="Times New Roman" w:hAnsi="Tahoma" w:cs="Tahoma"/>
          <w:bCs/>
          <w:szCs w:val="24"/>
          <w:lang w:eastAsia="fr-BE"/>
        </w:rPr>
        <w:t xml:space="preserve"> </w:t>
      </w:r>
      <w:r w:rsidRPr="005D0F66">
        <w:rPr>
          <w:rFonts w:ascii="Tahoma" w:eastAsia="Times New Roman" w:hAnsi="Tahoma" w:cs="Tahoma"/>
          <w:bCs/>
          <w:szCs w:val="24"/>
          <w:highlight w:val="yellow"/>
          <w:lang w:eastAsia="fr-BE"/>
        </w:rPr>
        <w:t>Besoin primaire</w:t>
      </w:r>
    </w:p>
    <w:p w:rsidR="00C66971" w:rsidRPr="005D0F66" w:rsidRDefault="00C66971"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 xml:space="preserve">Tu es avec des amis et que vous voulez aller </w:t>
      </w:r>
      <w:r w:rsidR="00B707BF">
        <w:rPr>
          <w:rFonts w:ascii="Tahoma" w:eastAsia="Times New Roman" w:hAnsi="Tahoma" w:cs="Tahoma"/>
          <w:bCs/>
          <w:szCs w:val="24"/>
          <w:lang w:eastAsia="fr-BE"/>
        </w:rPr>
        <w:t>boire</w:t>
      </w:r>
      <w:r w:rsidRPr="005D0F66">
        <w:rPr>
          <w:rFonts w:ascii="Tahoma" w:eastAsia="Times New Roman" w:hAnsi="Tahoma" w:cs="Tahoma"/>
          <w:bCs/>
          <w:szCs w:val="24"/>
          <w:lang w:eastAsia="fr-BE"/>
        </w:rPr>
        <w:t xml:space="preserve"> un verre ensemble?</w:t>
      </w:r>
      <w:r w:rsidR="00714326" w:rsidRPr="005D0F66">
        <w:rPr>
          <w:rFonts w:ascii="Tahoma" w:eastAsia="Times New Roman" w:hAnsi="Tahoma" w:cs="Tahoma"/>
          <w:bCs/>
          <w:szCs w:val="24"/>
          <w:lang w:eastAsia="fr-BE"/>
        </w:rPr>
        <w:t xml:space="preserve"> </w:t>
      </w:r>
      <w:r w:rsidRPr="005D0F66">
        <w:rPr>
          <w:rFonts w:ascii="Tahoma" w:eastAsia="Times New Roman" w:hAnsi="Tahoma" w:cs="Tahoma"/>
          <w:bCs/>
          <w:szCs w:val="24"/>
          <w:highlight w:val="yellow"/>
          <w:lang w:eastAsia="fr-BE"/>
        </w:rPr>
        <w:t>Besoin fondamental</w:t>
      </w:r>
    </w:p>
    <w:p w:rsidR="00C66971" w:rsidRPr="005D0F66" w:rsidRDefault="00C66971"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Tu as l'envie de lire un bouquin?</w:t>
      </w:r>
      <w:r w:rsidR="00714326" w:rsidRPr="005D0F66">
        <w:rPr>
          <w:rFonts w:ascii="Tahoma" w:eastAsia="Times New Roman" w:hAnsi="Tahoma" w:cs="Tahoma"/>
          <w:bCs/>
          <w:szCs w:val="24"/>
          <w:lang w:eastAsia="fr-BE"/>
        </w:rPr>
        <w:t xml:space="preserve"> </w:t>
      </w:r>
      <w:r w:rsidRPr="005D0F66">
        <w:rPr>
          <w:rFonts w:ascii="Tahoma" w:eastAsia="Times New Roman" w:hAnsi="Tahoma" w:cs="Tahoma"/>
          <w:bCs/>
          <w:szCs w:val="24"/>
          <w:highlight w:val="yellow"/>
          <w:lang w:eastAsia="fr-BE"/>
        </w:rPr>
        <w:t>Besoin secondaire</w:t>
      </w:r>
    </w:p>
    <w:p w:rsidR="00C66971" w:rsidRPr="005D0F66" w:rsidRDefault="00C66971" w:rsidP="001550E8">
      <w:pPr>
        <w:spacing w:before="100" w:beforeAutospacing="1" w:after="100" w:afterAutospacing="1"/>
        <w:rPr>
          <w:rFonts w:ascii="Tahoma" w:eastAsia="Times New Roman" w:hAnsi="Tahoma" w:cs="Tahoma"/>
          <w:bCs/>
          <w:szCs w:val="24"/>
          <w:lang w:eastAsia="fr-BE"/>
        </w:rPr>
      </w:pPr>
      <w:r w:rsidRPr="005D0F66">
        <w:rPr>
          <w:rFonts w:ascii="Tahoma" w:eastAsia="Times New Roman" w:hAnsi="Tahoma" w:cs="Tahoma"/>
          <w:bCs/>
          <w:szCs w:val="24"/>
          <w:lang w:eastAsia="fr-BE"/>
        </w:rPr>
        <w:t xml:space="preserve">Tu </w:t>
      </w:r>
      <w:r w:rsidR="00B707BF">
        <w:rPr>
          <w:rFonts w:ascii="Tahoma" w:eastAsia="Times New Roman" w:hAnsi="Tahoma" w:cs="Tahoma"/>
          <w:bCs/>
          <w:szCs w:val="24"/>
          <w:lang w:eastAsia="fr-BE"/>
        </w:rPr>
        <w:t>souhaites</w:t>
      </w:r>
      <w:r w:rsidRPr="005D0F66">
        <w:rPr>
          <w:rFonts w:ascii="Tahoma" w:eastAsia="Times New Roman" w:hAnsi="Tahoma" w:cs="Tahoma"/>
          <w:bCs/>
          <w:szCs w:val="24"/>
          <w:lang w:eastAsia="fr-BE"/>
        </w:rPr>
        <w:t xml:space="preserve"> inviter ta famille chez toi pour fêter le prochain nouvel an?</w:t>
      </w:r>
      <w:r w:rsidR="00714326" w:rsidRPr="005D0F66">
        <w:rPr>
          <w:rFonts w:ascii="Tahoma" w:eastAsia="Times New Roman" w:hAnsi="Tahoma" w:cs="Tahoma"/>
          <w:bCs/>
          <w:szCs w:val="24"/>
          <w:lang w:eastAsia="fr-BE"/>
        </w:rPr>
        <w:t xml:space="preserve"> </w:t>
      </w:r>
      <w:r w:rsidRPr="005D0F66">
        <w:rPr>
          <w:rFonts w:ascii="Tahoma" w:eastAsia="Times New Roman" w:hAnsi="Tahoma" w:cs="Tahoma"/>
          <w:bCs/>
          <w:szCs w:val="24"/>
          <w:highlight w:val="yellow"/>
          <w:lang w:eastAsia="fr-BE"/>
        </w:rPr>
        <w:t>Besoin fondamental</w:t>
      </w:r>
    </w:p>
    <w:p w:rsidR="00B707BF" w:rsidRPr="00B707BF" w:rsidRDefault="00B707BF" w:rsidP="00B707BF">
      <w:pPr>
        <w:pStyle w:val="Style2texte"/>
        <w:numPr>
          <w:ilvl w:val="0"/>
          <w:numId w:val="16"/>
        </w:numPr>
        <w:rPr>
          <w:rFonts w:ascii="Tahoma" w:hAnsi="Tahoma" w:cs="Tahoma"/>
          <w:b/>
          <w:u w:val="single"/>
        </w:rPr>
      </w:pPr>
      <w:r w:rsidRPr="00B707BF">
        <w:rPr>
          <w:rFonts w:ascii="Tahoma" w:hAnsi="Tahoma" w:cs="Tahoma"/>
          <w:b/>
          <w:u w:val="single"/>
        </w:rPr>
        <w:t>Les besoins fondamentaux de l'être humain selon Virginia Henderson:</w:t>
      </w:r>
    </w:p>
    <w:p w:rsidR="00430EC3" w:rsidRPr="00672257" w:rsidRDefault="00711624" w:rsidP="00B707BF">
      <w:pPr>
        <w:pStyle w:val="NormalWeb"/>
        <w:jc w:val="both"/>
        <w:rPr>
          <w:rFonts w:ascii="Tahoma" w:hAnsi="Tahoma" w:cs="Tahoma"/>
          <w:sz w:val="20"/>
        </w:rPr>
      </w:pPr>
      <w:hyperlink r:id="rId13" w:tooltip="Virginia Henderson" w:history="1">
        <w:r w:rsidR="00430EC3" w:rsidRPr="00E24E65">
          <w:t>Virginia Henderson</w:t>
        </w:r>
      </w:hyperlink>
      <w:r w:rsidR="00430EC3" w:rsidRPr="00672257">
        <w:rPr>
          <w:rFonts w:ascii="Tahoma" w:hAnsi="Tahoma" w:cs="Tahoma"/>
          <w:sz w:val="20"/>
        </w:rPr>
        <w:t xml:space="preserve"> a établit une liste détaillée des </w:t>
      </w:r>
      <w:r w:rsidR="00430EC3" w:rsidRPr="00E24E65">
        <w:rPr>
          <w:rFonts w:ascii="Tahoma" w:hAnsi="Tahoma" w:cs="Tahoma"/>
          <w:sz w:val="20"/>
        </w:rPr>
        <w:t>besoins fondamentaux</w:t>
      </w:r>
      <w:r w:rsidR="00430EC3" w:rsidRPr="00672257">
        <w:rPr>
          <w:rFonts w:ascii="Tahoma" w:hAnsi="Tahoma" w:cs="Tahoma"/>
          <w:sz w:val="20"/>
        </w:rPr>
        <w:t xml:space="preserve"> de l'être humain. Il s'agit d'une liste ordonnée par des </w:t>
      </w:r>
      <w:hyperlink r:id="rId14" w:tooltip="Professionnel de santé" w:history="1">
        <w:r w:rsidR="00430EC3" w:rsidRPr="00E24E65">
          <w:t>professionnels de la santé</w:t>
        </w:r>
      </w:hyperlink>
      <w:r w:rsidR="00430EC3" w:rsidRPr="00672257">
        <w:rPr>
          <w:rFonts w:ascii="Tahoma" w:hAnsi="Tahoma" w:cs="Tahoma"/>
          <w:sz w:val="20"/>
        </w:rPr>
        <w:t>, qu'ils ont utilisé</w:t>
      </w:r>
      <w:r w:rsidR="00FA717C" w:rsidRPr="00672257">
        <w:rPr>
          <w:rFonts w:ascii="Tahoma" w:hAnsi="Tahoma" w:cs="Tahoma"/>
          <w:sz w:val="20"/>
        </w:rPr>
        <w:t>s</w:t>
      </w:r>
      <w:r w:rsidR="00430EC3" w:rsidRPr="00672257">
        <w:rPr>
          <w:rFonts w:ascii="Tahoma" w:hAnsi="Tahoma" w:cs="Tahoma"/>
          <w:sz w:val="20"/>
        </w:rPr>
        <w:t xml:space="preserve"> lors des soins d'une personne </w:t>
      </w:r>
      <w:hyperlink r:id="rId15" w:tooltip="Malade" w:history="1">
        <w:r w:rsidR="00430EC3" w:rsidRPr="00E24E65">
          <w:t>malade</w:t>
        </w:r>
      </w:hyperlink>
      <w:r w:rsidR="00430EC3" w:rsidRPr="00672257">
        <w:rPr>
          <w:rFonts w:ascii="Tahoma" w:hAnsi="Tahoma" w:cs="Tahoma"/>
          <w:sz w:val="20"/>
        </w:rPr>
        <w:t xml:space="preserve"> ou en bonne </w:t>
      </w:r>
      <w:hyperlink r:id="rId16" w:tooltip="Santé" w:history="1">
        <w:r w:rsidR="00430EC3" w:rsidRPr="00E24E65">
          <w:t>santé</w:t>
        </w:r>
      </w:hyperlink>
      <w:r w:rsidR="00430EC3" w:rsidRPr="00672257">
        <w:rPr>
          <w:rFonts w:ascii="Tahoma" w:hAnsi="Tahoma" w:cs="Tahoma"/>
          <w:sz w:val="20"/>
        </w:rPr>
        <w:t>.</w:t>
      </w:r>
    </w:p>
    <w:p w:rsidR="00430EC3" w:rsidRPr="00672257" w:rsidRDefault="00430EC3" w:rsidP="00B707BF">
      <w:pPr>
        <w:pStyle w:val="NormalWeb"/>
        <w:jc w:val="both"/>
        <w:rPr>
          <w:rFonts w:ascii="Tahoma" w:hAnsi="Tahoma" w:cs="Tahoma"/>
          <w:sz w:val="20"/>
        </w:rPr>
      </w:pPr>
      <w:r w:rsidRPr="00672257">
        <w:rPr>
          <w:rFonts w:ascii="Tahoma" w:hAnsi="Tahoma" w:cs="Tahoma"/>
          <w:sz w:val="20"/>
        </w:rPr>
        <w:t>Selon ce modèle, un besoin ne peut être atteint que si les besoins en aval sont déjà satisfaits. Les 14 besoins sont:</w:t>
      </w:r>
    </w:p>
    <w:p w:rsidR="00B707BF"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17" w:tooltip="Respiration" w:history="1">
        <w:r w:rsidR="00430EC3" w:rsidRPr="00B707BF">
          <w:rPr>
            <w:rFonts w:ascii="Tahoma" w:eastAsia="Times New Roman" w:hAnsi="Tahoma" w:cs="Tahoma"/>
            <w:sz w:val="20"/>
            <w:szCs w:val="24"/>
            <w:lang w:eastAsia="fr-BE"/>
          </w:rPr>
          <w:t>Respirer</w:t>
        </w:r>
      </w:hyperlink>
      <w:r w:rsidR="00714326" w:rsidRPr="00B707BF">
        <w:rPr>
          <w:rFonts w:ascii="Tahoma" w:eastAsia="Times New Roman" w:hAnsi="Tahoma" w:cs="Tahoma"/>
          <w:sz w:val="20"/>
          <w:szCs w:val="24"/>
          <w:lang w:eastAsia="fr-BE"/>
        </w:rPr>
        <w:t xml:space="preserve">: </w:t>
      </w:r>
      <w:r w:rsidR="00FA717C" w:rsidRPr="00B707BF">
        <w:rPr>
          <w:rFonts w:ascii="Tahoma" w:eastAsia="Times New Roman" w:hAnsi="Tahoma" w:cs="Tahoma"/>
          <w:sz w:val="20"/>
          <w:szCs w:val="24"/>
          <w:lang w:eastAsia="fr-BE"/>
        </w:rPr>
        <w:t>C'est-à-dire la c</w:t>
      </w:r>
      <w:r w:rsidR="00430EC3" w:rsidRPr="00B707BF">
        <w:rPr>
          <w:rFonts w:ascii="Tahoma" w:eastAsia="Times New Roman" w:hAnsi="Tahoma" w:cs="Tahoma"/>
          <w:sz w:val="20"/>
          <w:szCs w:val="24"/>
          <w:lang w:eastAsia="fr-BE"/>
        </w:rPr>
        <w:t>apacité d'une personne à maintenir un niveau d'échanges gazeux suf</w:t>
      </w:r>
      <w:r w:rsidR="00B707BF" w:rsidRPr="00B707BF">
        <w:rPr>
          <w:rFonts w:ascii="Tahoma" w:eastAsia="Times New Roman" w:hAnsi="Tahoma" w:cs="Tahoma"/>
          <w:sz w:val="20"/>
          <w:szCs w:val="24"/>
          <w:lang w:eastAsia="fr-BE"/>
        </w:rPr>
        <w:t>fisant et une bonne oxygénation.</w:t>
      </w:r>
    </w:p>
    <w:p w:rsidR="00430EC3" w:rsidRPr="00B707BF"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18" w:tooltip="Boisson" w:history="1">
        <w:r w:rsidR="00430EC3" w:rsidRPr="00B707BF">
          <w:rPr>
            <w:rFonts w:ascii="Tahoma" w:eastAsia="Times New Roman" w:hAnsi="Tahoma" w:cs="Tahoma"/>
            <w:sz w:val="20"/>
            <w:szCs w:val="24"/>
            <w:lang w:eastAsia="fr-BE"/>
          </w:rPr>
          <w:t>Boire</w:t>
        </w:r>
      </w:hyperlink>
      <w:r w:rsidR="00430EC3" w:rsidRPr="00B707BF">
        <w:rPr>
          <w:rFonts w:ascii="Tahoma" w:eastAsia="Times New Roman" w:hAnsi="Tahoma" w:cs="Tahoma"/>
          <w:sz w:val="20"/>
          <w:szCs w:val="24"/>
          <w:lang w:eastAsia="fr-BE"/>
        </w:rPr>
        <w:t xml:space="preserve"> et </w:t>
      </w:r>
      <w:hyperlink r:id="rId19" w:tooltip="Nourriture" w:history="1">
        <w:r w:rsidR="00430EC3" w:rsidRPr="00B707BF">
          <w:rPr>
            <w:rFonts w:ascii="Tahoma" w:eastAsia="Times New Roman" w:hAnsi="Tahoma" w:cs="Tahoma"/>
            <w:sz w:val="20"/>
            <w:szCs w:val="24"/>
            <w:lang w:eastAsia="fr-BE"/>
          </w:rPr>
          <w:t>manger</w:t>
        </w:r>
      </w:hyperlink>
      <w:r w:rsidR="00714326" w:rsidRPr="00B707BF">
        <w:rPr>
          <w:rFonts w:ascii="Tahoma" w:eastAsia="Times New Roman" w:hAnsi="Tahoma" w:cs="Tahoma"/>
          <w:sz w:val="20"/>
          <w:szCs w:val="24"/>
          <w:lang w:eastAsia="fr-BE"/>
        </w:rPr>
        <w:t xml:space="preserve">: </w:t>
      </w:r>
      <w:r w:rsidR="00FA717C" w:rsidRPr="00B707BF">
        <w:rPr>
          <w:rFonts w:ascii="Tahoma" w:eastAsia="Times New Roman" w:hAnsi="Tahoma" w:cs="Tahoma"/>
          <w:sz w:val="20"/>
          <w:szCs w:val="24"/>
          <w:lang w:eastAsia="fr-BE"/>
        </w:rPr>
        <w:t>À savoir la c</w:t>
      </w:r>
      <w:r w:rsidR="00430EC3" w:rsidRPr="00B707BF">
        <w:rPr>
          <w:rFonts w:ascii="Tahoma" w:eastAsia="Times New Roman" w:hAnsi="Tahoma" w:cs="Tahoma"/>
          <w:sz w:val="20"/>
          <w:szCs w:val="24"/>
          <w:lang w:eastAsia="fr-BE"/>
        </w:rPr>
        <w:t xml:space="preserve">apacité d'une personne à pouvoir boire ou manger, à mâcher et à déglutir. Également </w:t>
      </w:r>
      <w:r w:rsidR="00FA717C" w:rsidRPr="00B707BF">
        <w:rPr>
          <w:rFonts w:ascii="Tahoma" w:eastAsia="Times New Roman" w:hAnsi="Tahoma" w:cs="Tahoma"/>
          <w:sz w:val="20"/>
          <w:szCs w:val="24"/>
          <w:lang w:eastAsia="fr-BE"/>
        </w:rPr>
        <w:t xml:space="preserve">ressentir la </w:t>
      </w:r>
      <w:r w:rsidR="00430EC3" w:rsidRPr="00B707BF">
        <w:rPr>
          <w:rFonts w:ascii="Tahoma" w:eastAsia="Times New Roman" w:hAnsi="Tahoma" w:cs="Tahoma"/>
          <w:sz w:val="20"/>
          <w:szCs w:val="24"/>
          <w:lang w:eastAsia="fr-BE"/>
        </w:rPr>
        <w:t>faim et absorber suffisamment de nutriments pour capitaliser l'énergie nécessaire à son activité.</w:t>
      </w:r>
    </w:p>
    <w:p w:rsidR="00714326" w:rsidRPr="00430EC3" w:rsidRDefault="00714326" w:rsidP="00B707BF">
      <w:pPr>
        <w:numPr>
          <w:ilvl w:val="0"/>
          <w:numId w:val="9"/>
        </w:numPr>
        <w:spacing w:before="120" w:after="120"/>
        <w:ind w:left="714" w:hanging="357"/>
        <w:jc w:val="both"/>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Éliminer: </w:t>
      </w:r>
      <w:r w:rsidR="00FA717C" w:rsidRPr="00672257">
        <w:rPr>
          <w:rFonts w:ascii="Tahoma" w:eastAsia="Times New Roman" w:hAnsi="Tahoma" w:cs="Tahoma"/>
          <w:sz w:val="20"/>
          <w:szCs w:val="24"/>
          <w:lang w:eastAsia="fr-BE"/>
        </w:rPr>
        <w:t>Ce qui représente la c</w:t>
      </w:r>
      <w:r w:rsidR="00430EC3" w:rsidRPr="00430EC3">
        <w:rPr>
          <w:rFonts w:ascii="Tahoma" w:eastAsia="Times New Roman" w:hAnsi="Tahoma" w:cs="Tahoma"/>
          <w:sz w:val="20"/>
          <w:szCs w:val="24"/>
          <w:lang w:eastAsia="fr-BE"/>
        </w:rPr>
        <w:t>apacité d'une personne à être autonome po</w:t>
      </w:r>
      <w:r w:rsidR="00FA717C" w:rsidRPr="00672257">
        <w:rPr>
          <w:rFonts w:ascii="Tahoma" w:eastAsia="Times New Roman" w:hAnsi="Tahoma" w:cs="Tahoma"/>
          <w:sz w:val="20"/>
          <w:szCs w:val="24"/>
          <w:lang w:eastAsia="fr-BE"/>
        </w:rPr>
        <w:t xml:space="preserve">ur éliminer selles et urine et </w:t>
      </w:r>
      <w:r w:rsidR="00430EC3" w:rsidRPr="00430EC3">
        <w:rPr>
          <w:rFonts w:ascii="Tahoma" w:eastAsia="Times New Roman" w:hAnsi="Tahoma" w:cs="Tahoma"/>
          <w:sz w:val="20"/>
          <w:szCs w:val="24"/>
          <w:lang w:eastAsia="fr-BE"/>
        </w:rPr>
        <w:t xml:space="preserve">assurer son hygiène intime. </w:t>
      </w:r>
    </w:p>
    <w:p w:rsidR="00430EC3" w:rsidRPr="00430EC3"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20" w:tooltip="Se mouvoir, et maintenir une bonne posture (page inexistante)" w:history="1">
        <w:r w:rsidR="00430EC3" w:rsidRPr="00E24E65">
          <w:rPr>
            <w:rFonts w:ascii="Tahoma" w:eastAsia="Times New Roman" w:hAnsi="Tahoma" w:cs="Tahoma"/>
            <w:sz w:val="20"/>
            <w:szCs w:val="24"/>
            <w:lang w:eastAsia="fr-BE"/>
          </w:rPr>
          <w:t>Se mouvoir, et maintenir une bonne posture</w:t>
        </w:r>
      </w:hyperlink>
      <w:r w:rsidR="00430EC3" w:rsidRPr="00430EC3">
        <w:rPr>
          <w:rFonts w:ascii="Tahoma" w:eastAsia="Times New Roman" w:hAnsi="Tahoma" w:cs="Tahoma"/>
          <w:sz w:val="20"/>
          <w:szCs w:val="24"/>
          <w:lang w:eastAsia="fr-BE"/>
        </w:rPr>
        <w:t xml:space="preserve"> et maintenir une </w:t>
      </w:r>
      <w:hyperlink r:id="rId21" w:tooltip="Circulation sanguine" w:history="1">
        <w:r w:rsidR="00430EC3" w:rsidRPr="00E24E65">
          <w:rPr>
            <w:rFonts w:ascii="Tahoma" w:eastAsia="Times New Roman" w:hAnsi="Tahoma" w:cs="Tahoma"/>
            <w:sz w:val="20"/>
            <w:szCs w:val="24"/>
            <w:lang w:eastAsia="fr-BE"/>
          </w:rPr>
          <w:t>circulation sanguine</w:t>
        </w:r>
      </w:hyperlink>
      <w:r w:rsidR="00714326" w:rsidRPr="00672257">
        <w:rPr>
          <w:rFonts w:ascii="Tahoma" w:eastAsia="Times New Roman" w:hAnsi="Tahoma" w:cs="Tahoma"/>
          <w:sz w:val="20"/>
          <w:szCs w:val="24"/>
          <w:lang w:eastAsia="fr-BE"/>
        </w:rPr>
        <w:t xml:space="preserve"> adéquate: </w:t>
      </w:r>
      <w:r w:rsidR="00430EC3" w:rsidRPr="00430EC3">
        <w:rPr>
          <w:rFonts w:ascii="Tahoma" w:eastAsia="Times New Roman" w:hAnsi="Tahoma" w:cs="Tahoma"/>
          <w:sz w:val="20"/>
          <w:szCs w:val="24"/>
          <w:lang w:eastAsia="fr-BE"/>
        </w:rPr>
        <w:t>C</w:t>
      </w:r>
      <w:r w:rsidR="00FA717C" w:rsidRPr="00672257">
        <w:rPr>
          <w:rFonts w:ascii="Tahoma" w:eastAsia="Times New Roman" w:hAnsi="Tahoma" w:cs="Tahoma"/>
          <w:sz w:val="20"/>
          <w:szCs w:val="24"/>
          <w:lang w:eastAsia="fr-BE"/>
        </w:rPr>
        <w:t>'est la c</w:t>
      </w:r>
      <w:r w:rsidR="00430EC3" w:rsidRPr="00430EC3">
        <w:rPr>
          <w:rFonts w:ascii="Tahoma" w:eastAsia="Times New Roman" w:hAnsi="Tahoma" w:cs="Tahoma"/>
          <w:sz w:val="20"/>
          <w:szCs w:val="24"/>
          <w:lang w:eastAsia="fr-BE"/>
        </w:rPr>
        <w:t xml:space="preserve">apacité d'une personne </w:t>
      </w:r>
      <w:r w:rsidR="00FA717C" w:rsidRPr="00672257">
        <w:rPr>
          <w:rFonts w:ascii="Tahoma" w:eastAsia="Times New Roman" w:hAnsi="Tahoma" w:cs="Tahoma"/>
          <w:sz w:val="20"/>
          <w:szCs w:val="24"/>
          <w:lang w:eastAsia="fr-BE"/>
        </w:rPr>
        <w:t xml:space="preserve">à </w:t>
      </w:r>
      <w:r w:rsidR="00430EC3" w:rsidRPr="00430EC3">
        <w:rPr>
          <w:rFonts w:ascii="Tahoma" w:eastAsia="Times New Roman" w:hAnsi="Tahoma" w:cs="Tahoma"/>
          <w:sz w:val="20"/>
          <w:szCs w:val="24"/>
          <w:lang w:eastAsia="fr-BE"/>
        </w:rPr>
        <w:t xml:space="preserve">se déplacer seule ou avec des moyens mécaniques, </w:t>
      </w:r>
      <w:r w:rsidR="00430EC3" w:rsidRPr="00430EC3">
        <w:rPr>
          <w:rFonts w:ascii="Tahoma" w:eastAsia="Times New Roman" w:hAnsi="Tahoma" w:cs="Tahoma"/>
          <w:sz w:val="20"/>
          <w:szCs w:val="24"/>
          <w:lang w:eastAsia="fr-BE"/>
        </w:rPr>
        <w:lastRenderedPageBreak/>
        <w:t xml:space="preserve">d'aménager son domicile de façon adéquate et de ressentir un confort. </w:t>
      </w:r>
      <w:r w:rsidR="00FA717C" w:rsidRPr="00672257">
        <w:rPr>
          <w:rFonts w:ascii="Tahoma" w:eastAsia="Times New Roman" w:hAnsi="Tahoma" w:cs="Tahoma"/>
          <w:sz w:val="20"/>
          <w:szCs w:val="24"/>
          <w:lang w:eastAsia="fr-BE"/>
        </w:rPr>
        <w:t xml:space="preserve">C'est aussi </w:t>
      </w:r>
      <w:r w:rsidR="00430EC3" w:rsidRPr="00430EC3">
        <w:rPr>
          <w:rFonts w:ascii="Tahoma" w:eastAsia="Times New Roman" w:hAnsi="Tahoma" w:cs="Tahoma"/>
          <w:sz w:val="20"/>
          <w:szCs w:val="24"/>
          <w:lang w:eastAsia="fr-BE"/>
        </w:rPr>
        <w:t>connaître les limites de son corps.</w:t>
      </w:r>
    </w:p>
    <w:p w:rsidR="00714326" w:rsidRPr="00430EC3"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22" w:tooltip="Sommeil" w:history="1">
        <w:r w:rsidR="00430EC3" w:rsidRPr="00E24E65">
          <w:rPr>
            <w:rFonts w:ascii="Tahoma" w:eastAsia="Times New Roman" w:hAnsi="Tahoma" w:cs="Tahoma"/>
            <w:sz w:val="20"/>
            <w:szCs w:val="24"/>
            <w:lang w:eastAsia="fr-BE"/>
          </w:rPr>
          <w:t>Dormir</w:t>
        </w:r>
      </w:hyperlink>
      <w:r w:rsidR="00430EC3" w:rsidRPr="00430EC3">
        <w:rPr>
          <w:rFonts w:ascii="Tahoma" w:eastAsia="Times New Roman" w:hAnsi="Tahoma" w:cs="Tahoma"/>
          <w:sz w:val="20"/>
          <w:szCs w:val="24"/>
          <w:lang w:eastAsia="fr-BE"/>
        </w:rPr>
        <w:t xml:space="preserve">, se </w:t>
      </w:r>
      <w:hyperlink r:id="rId23" w:tooltip="Repos" w:history="1">
        <w:r w:rsidR="00430EC3" w:rsidRPr="00E24E65">
          <w:rPr>
            <w:rFonts w:ascii="Tahoma" w:eastAsia="Times New Roman" w:hAnsi="Tahoma" w:cs="Tahoma"/>
            <w:sz w:val="20"/>
            <w:szCs w:val="24"/>
            <w:lang w:eastAsia="fr-BE"/>
          </w:rPr>
          <w:t>reposer</w:t>
        </w:r>
      </w:hyperlink>
      <w:r w:rsidR="00714326" w:rsidRPr="00672257">
        <w:rPr>
          <w:rFonts w:ascii="Tahoma" w:eastAsia="Times New Roman" w:hAnsi="Tahoma" w:cs="Tahoma"/>
          <w:sz w:val="20"/>
          <w:szCs w:val="24"/>
          <w:lang w:eastAsia="fr-BE"/>
        </w:rPr>
        <w:t xml:space="preserve">: </w:t>
      </w:r>
      <w:r w:rsidR="00FA717C" w:rsidRPr="00672257">
        <w:rPr>
          <w:rFonts w:ascii="Tahoma" w:eastAsia="Times New Roman" w:hAnsi="Tahoma" w:cs="Tahoma"/>
          <w:sz w:val="20"/>
          <w:szCs w:val="24"/>
          <w:lang w:eastAsia="fr-BE"/>
        </w:rPr>
        <w:t>La c</w:t>
      </w:r>
      <w:r w:rsidR="00430EC3" w:rsidRPr="00430EC3">
        <w:rPr>
          <w:rFonts w:ascii="Tahoma" w:eastAsia="Times New Roman" w:hAnsi="Tahoma" w:cs="Tahoma"/>
          <w:sz w:val="20"/>
          <w:szCs w:val="24"/>
          <w:lang w:eastAsia="fr-BE"/>
        </w:rPr>
        <w:t>apacité d'une personne à dormir et à se sentir reposée</w:t>
      </w:r>
      <w:r w:rsidR="00FA717C" w:rsidRPr="00672257">
        <w:rPr>
          <w:rFonts w:ascii="Tahoma" w:eastAsia="Times New Roman" w:hAnsi="Tahoma" w:cs="Tahoma"/>
          <w:sz w:val="20"/>
          <w:szCs w:val="24"/>
          <w:lang w:eastAsia="fr-BE"/>
        </w:rPr>
        <w:t>, mais aussi</w:t>
      </w:r>
      <w:r w:rsidR="00430EC3" w:rsidRPr="00430EC3">
        <w:rPr>
          <w:rFonts w:ascii="Tahoma" w:eastAsia="Times New Roman" w:hAnsi="Tahoma" w:cs="Tahoma"/>
          <w:sz w:val="20"/>
          <w:szCs w:val="24"/>
          <w:lang w:eastAsia="fr-BE"/>
        </w:rPr>
        <w:t xml:space="preserve"> de gérer sa fatigue et son potentiel d'énergie.</w:t>
      </w:r>
    </w:p>
    <w:p w:rsidR="00430EC3" w:rsidRPr="00430EC3" w:rsidRDefault="00714326" w:rsidP="00B707BF">
      <w:pPr>
        <w:numPr>
          <w:ilvl w:val="0"/>
          <w:numId w:val="9"/>
        </w:numPr>
        <w:spacing w:before="120" w:after="120"/>
        <w:ind w:left="714" w:hanging="357"/>
        <w:jc w:val="both"/>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Se vêtir et se dévêtir: </w:t>
      </w:r>
      <w:r w:rsidR="00FA717C" w:rsidRPr="00672257">
        <w:rPr>
          <w:rFonts w:ascii="Tahoma" w:eastAsia="Times New Roman" w:hAnsi="Tahoma" w:cs="Tahoma"/>
          <w:sz w:val="20"/>
          <w:szCs w:val="24"/>
          <w:lang w:eastAsia="fr-BE"/>
        </w:rPr>
        <w:t>Plus exactement la c</w:t>
      </w:r>
      <w:r w:rsidR="00430EC3" w:rsidRPr="00430EC3">
        <w:rPr>
          <w:rFonts w:ascii="Tahoma" w:eastAsia="Times New Roman" w:hAnsi="Tahoma" w:cs="Tahoma"/>
          <w:sz w:val="20"/>
          <w:szCs w:val="24"/>
          <w:lang w:eastAsia="fr-BE"/>
        </w:rPr>
        <w:t>apacité d'une personne de pouvoir s'habiller et se déshabiller, à acheter des vêtements</w:t>
      </w:r>
      <w:r w:rsidR="00FA717C" w:rsidRPr="00672257">
        <w:rPr>
          <w:rFonts w:ascii="Tahoma" w:eastAsia="Times New Roman" w:hAnsi="Tahoma" w:cs="Tahoma"/>
          <w:sz w:val="20"/>
          <w:szCs w:val="24"/>
          <w:lang w:eastAsia="fr-BE"/>
        </w:rPr>
        <w:t xml:space="preserve"> et se </w:t>
      </w:r>
      <w:r w:rsidR="00430EC3" w:rsidRPr="00430EC3">
        <w:rPr>
          <w:rFonts w:ascii="Tahoma" w:eastAsia="Times New Roman" w:hAnsi="Tahoma" w:cs="Tahoma"/>
          <w:sz w:val="20"/>
          <w:szCs w:val="24"/>
          <w:lang w:eastAsia="fr-BE"/>
        </w:rPr>
        <w:t xml:space="preserve">construire </w:t>
      </w:r>
      <w:r w:rsidR="00FA717C" w:rsidRPr="00672257">
        <w:rPr>
          <w:rFonts w:ascii="Tahoma" w:eastAsia="Times New Roman" w:hAnsi="Tahoma" w:cs="Tahoma"/>
          <w:sz w:val="20"/>
          <w:szCs w:val="24"/>
          <w:lang w:eastAsia="fr-BE"/>
        </w:rPr>
        <w:t>u</w:t>
      </w:r>
      <w:r w:rsidR="00430EC3" w:rsidRPr="00430EC3">
        <w:rPr>
          <w:rFonts w:ascii="Tahoma" w:eastAsia="Times New Roman" w:hAnsi="Tahoma" w:cs="Tahoma"/>
          <w:sz w:val="20"/>
          <w:szCs w:val="24"/>
          <w:lang w:eastAsia="fr-BE"/>
        </w:rPr>
        <w:t>n</w:t>
      </w:r>
      <w:r w:rsidR="00FA717C" w:rsidRPr="00672257">
        <w:rPr>
          <w:rFonts w:ascii="Tahoma" w:eastAsia="Times New Roman" w:hAnsi="Tahoma" w:cs="Tahoma"/>
          <w:sz w:val="20"/>
          <w:szCs w:val="24"/>
          <w:lang w:eastAsia="fr-BE"/>
        </w:rPr>
        <w:t>e</w:t>
      </w:r>
      <w:r w:rsidR="00430EC3" w:rsidRPr="00430EC3">
        <w:rPr>
          <w:rFonts w:ascii="Tahoma" w:eastAsia="Times New Roman" w:hAnsi="Tahoma" w:cs="Tahoma"/>
          <w:sz w:val="20"/>
          <w:szCs w:val="24"/>
          <w:lang w:eastAsia="fr-BE"/>
        </w:rPr>
        <w:t xml:space="preserve"> identité physique et mentale.</w:t>
      </w:r>
    </w:p>
    <w:p w:rsidR="00430EC3" w:rsidRPr="00430EC3" w:rsidRDefault="00430EC3" w:rsidP="00B707BF">
      <w:pPr>
        <w:numPr>
          <w:ilvl w:val="0"/>
          <w:numId w:val="9"/>
        </w:numPr>
        <w:spacing w:before="120" w:after="120"/>
        <w:ind w:left="714" w:hanging="357"/>
        <w:jc w:val="both"/>
        <w:rPr>
          <w:rFonts w:ascii="Tahoma" w:eastAsia="Times New Roman" w:hAnsi="Tahoma" w:cs="Tahoma"/>
          <w:sz w:val="20"/>
          <w:szCs w:val="24"/>
          <w:lang w:eastAsia="fr-BE"/>
        </w:rPr>
      </w:pPr>
      <w:r w:rsidRPr="00430EC3">
        <w:rPr>
          <w:rFonts w:ascii="Tahoma" w:eastAsia="Times New Roman" w:hAnsi="Tahoma" w:cs="Tahoma"/>
          <w:sz w:val="20"/>
          <w:szCs w:val="24"/>
          <w:lang w:eastAsia="fr-BE"/>
        </w:rPr>
        <w:t>Maintenir sa température corporell</w:t>
      </w:r>
      <w:r w:rsidR="00714326" w:rsidRPr="00672257">
        <w:rPr>
          <w:rFonts w:ascii="Tahoma" w:eastAsia="Times New Roman" w:hAnsi="Tahoma" w:cs="Tahoma"/>
          <w:sz w:val="20"/>
          <w:szCs w:val="24"/>
          <w:lang w:eastAsia="fr-BE"/>
        </w:rPr>
        <w:t xml:space="preserve">e dans la limite de la normale: </w:t>
      </w:r>
      <w:r w:rsidR="00FA717C" w:rsidRPr="00672257">
        <w:rPr>
          <w:rFonts w:ascii="Tahoma" w:eastAsia="Times New Roman" w:hAnsi="Tahoma" w:cs="Tahoma"/>
          <w:sz w:val="20"/>
          <w:szCs w:val="24"/>
          <w:lang w:eastAsia="fr-BE"/>
        </w:rPr>
        <w:t>La c</w:t>
      </w:r>
      <w:r w:rsidRPr="00430EC3">
        <w:rPr>
          <w:rFonts w:ascii="Tahoma" w:eastAsia="Times New Roman" w:hAnsi="Tahoma" w:cs="Tahoma"/>
          <w:sz w:val="20"/>
          <w:szCs w:val="24"/>
          <w:lang w:eastAsia="fr-BE"/>
        </w:rPr>
        <w:t>apacité d'une personne à s'équiper en fonction de son environnement et d'en apprécier les limites.</w:t>
      </w:r>
    </w:p>
    <w:p w:rsidR="00714326" w:rsidRPr="00430EC3" w:rsidRDefault="00430EC3" w:rsidP="00B707BF">
      <w:pPr>
        <w:numPr>
          <w:ilvl w:val="0"/>
          <w:numId w:val="9"/>
        </w:numPr>
        <w:spacing w:before="120" w:after="120"/>
        <w:ind w:left="714" w:hanging="357"/>
        <w:jc w:val="both"/>
        <w:rPr>
          <w:rFonts w:ascii="Tahoma" w:eastAsia="Times New Roman" w:hAnsi="Tahoma" w:cs="Tahoma"/>
          <w:sz w:val="20"/>
          <w:szCs w:val="24"/>
          <w:lang w:eastAsia="fr-BE"/>
        </w:rPr>
      </w:pPr>
      <w:r w:rsidRPr="00430EC3">
        <w:rPr>
          <w:rFonts w:ascii="Tahoma" w:eastAsia="Times New Roman" w:hAnsi="Tahoma" w:cs="Tahoma"/>
          <w:sz w:val="20"/>
          <w:szCs w:val="24"/>
          <w:lang w:eastAsia="fr-BE"/>
        </w:rPr>
        <w:t xml:space="preserve">Être propre, soigné et protéger ses </w:t>
      </w:r>
      <w:hyperlink r:id="rId24" w:tooltip="Système tégumentaire" w:history="1">
        <w:r w:rsidRPr="00E24E65">
          <w:rPr>
            <w:rFonts w:ascii="Tahoma" w:eastAsia="Times New Roman" w:hAnsi="Tahoma" w:cs="Tahoma"/>
            <w:sz w:val="20"/>
            <w:szCs w:val="24"/>
            <w:lang w:eastAsia="fr-BE"/>
          </w:rPr>
          <w:t>téguments</w:t>
        </w:r>
      </w:hyperlink>
      <w:r w:rsidR="00714326" w:rsidRPr="00672257">
        <w:rPr>
          <w:rFonts w:ascii="Tahoma" w:eastAsia="Times New Roman" w:hAnsi="Tahoma" w:cs="Tahoma"/>
          <w:sz w:val="20"/>
          <w:szCs w:val="24"/>
          <w:lang w:eastAsia="fr-BE"/>
        </w:rPr>
        <w:t xml:space="preserve">: </w:t>
      </w:r>
      <w:r w:rsidR="00FA717C" w:rsidRPr="00672257">
        <w:rPr>
          <w:rFonts w:ascii="Tahoma" w:eastAsia="Times New Roman" w:hAnsi="Tahoma" w:cs="Tahoma"/>
          <w:sz w:val="20"/>
          <w:szCs w:val="24"/>
          <w:lang w:eastAsia="fr-BE"/>
        </w:rPr>
        <w:t>C'est-à-dire la c</w:t>
      </w:r>
      <w:r w:rsidRPr="00430EC3">
        <w:rPr>
          <w:rFonts w:ascii="Tahoma" w:eastAsia="Times New Roman" w:hAnsi="Tahoma" w:cs="Tahoma"/>
          <w:sz w:val="20"/>
          <w:szCs w:val="24"/>
          <w:lang w:eastAsia="fr-BE"/>
        </w:rPr>
        <w:t xml:space="preserve">apacité d'une personne à se laver, à maintenir son niveau d'hygiène, à prendre soin d'elle et à se servir de produits pour entretenir sa peau, à ressentir un bien-être. </w:t>
      </w:r>
      <w:r w:rsidR="00FA717C" w:rsidRPr="00672257">
        <w:rPr>
          <w:rFonts w:ascii="Tahoma" w:eastAsia="Times New Roman" w:hAnsi="Tahoma" w:cs="Tahoma"/>
          <w:sz w:val="20"/>
          <w:szCs w:val="24"/>
          <w:lang w:eastAsia="fr-BE"/>
        </w:rPr>
        <w:t>C'est é</w:t>
      </w:r>
      <w:r w:rsidRPr="00430EC3">
        <w:rPr>
          <w:rFonts w:ascii="Tahoma" w:eastAsia="Times New Roman" w:hAnsi="Tahoma" w:cs="Tahoma"/>
          <w:sz w:val="20"/>
          <w:szCs w:val="24"/>
          <w:lang w:eastAsia="fr-BE"/>
        </w:rPr>
        <w:t>galement se percevoir au travers du regard d'autrui.</w:t>
      </w:r>
    </w:p>
    <w:p w:rsidR="00714326" w:rsidRPr="00430EC3" w:rsidRDefault="00430EC3" w:rsidP="00B707BF">
      <w:pPr>
        <w:numPr>
          <w:ilvl w:val="0"/>
          <w:numId w:val="9"/>
        </w:numPr>
        <w:spacing w:before="120" w:after="120"/>
        <w:ind w:left="714" w:hanging="357"/>
        <w:jc w:val="both"/>
        <w:rPr>
          <w:rFonts w:ascii="Tahoma" w:eastAsia="Times New Roman" w:hAnsi="Tahoma" w:cs="Tahoma"/>
          <w:sz w:val="20"/>
          <w:szCs w:val="24"/>
          <w:lang w:eastAsia="fr-BE"/>
        </w:rPr>
      </w:pPr>
      <w:r w:rsidRPr="00430EC3">
        <w:rPr>
          <w:rFonts w:ascii="Tahoma" w:eastAsia="Times New Roman" w:hAnsi="Tahoma" w:cs="Tahoma"/>
          <w:sz w:val="20"/>
          <w:szCs w:val="24"/>
          <w:lang w:eastAsia="fr-BE"/>
        </w:rPr>
        <w:t xml:space="preserve">Éviter les </w:t>
      </w:r>
      <w:hyperlink r:id="rId25" w:tooltip="Danger" w:history="1">
        <w:r w:rsidRPr="00E24E65">
          <w:rPr>
            <w:rFonts w:ascii="Tahoma" w:eastAsia="Times New Roman" w:hAnsi="Tahoma" w:cs="Tahoma"/>
            <w:sz w:val="20"/>
            <w:szCs w:val="24"/>
            <w:lang w:eastAsia="fr-BE"/>
          </w:rPr>
          <w:t>dangers</w:t>
        </w:r>
      </w:hyperlink>
      <w:r w:rsidR="00714326" w:rsidRPr="00672257">
        <w:rPr>
          <w:rFonts w:ascii="Tahoma" w:eastAsia="Times New Roman" w:hAnsi="Tahoma" w:cs="Tahoma"/>
          <w:sz w:val="20"/>
          <w:szCs w:val="24"/>
          <w:lang w:eastAsia="fr-BE"/>
        </w:rPr>
        <w:t xml:space="preserve">: </w:t>
      </w:r>
      <w:r w:rsidR="00FA717C" w:rsidRPr="00672257">
        <w:rPr>
          <w:rFonts w:ascii="Tahoma" w:eastAsia="Times New Roman" w:hAnsi="Tahoma" w:cs="Tahoma"/>
          <w:sz w:val="20"/>
          <w:szCs w:val="24"/>
          <w:lang w:eastAsia="fr-BE"/>
        </w:rPr>
        <w:t>Plus exactement la c</w:t>
      </w:r>
      <w:r w:rsidRPr="00430EC3">
        <w:rPr>
          <w:rFonts w:ascii="Tahoma" w:eastAsia="Times New Roman" w:hAnsi="Tahoma" w:cs="Tahoma"/>
          <w:sz w:val="20"/>
          <w:szCs w:val="24"/>
          <w:lang w:eastAsia="fr-BE"/>
        </w:rPr>
        <w:t xml:space="preserve">apacité d'une personne à maintenir et promouvoir son intégrité physique et mentale, en </w:t>
      </w:r>
      <w:r w:rsidR="00FA717C" w:rsidRPr="00672257">
        <w:rPr>
          <w:rFonts w:ascii="Tahoma" w:eastAsia="Times New Roman" w:hAnsi="Tahoma" w:cs="Tahoma"/>
          <w:sz w:val="20"/>
          <w:szCs w:val="24"/>
          <w:lang w:eastAsia="fr-BE"/>
        </w:rPr>
        <w:t xml:space="preserve">prenant </w:t>
      </w:r>
      <w:r w:rsidRPr="00430EC3">
        <w:rPr>
          <w:rFonts w:ascii="Tahoma" w:eastAsia="Times New Roman" w:hAnsi="Tahoma" w:cs="Tahoma"/>
          <w:sz w:val="20"/>
          <w:szCs w:val="24"/>
          <w:lang w:eastAsia="fr-BE"/>
        </w:rPr>
        <w:t>connaissance des dangers potentiels de son environnement.</w:t>
      </w:r>
    </w:p>
    <w:p w:rsidR="00430EC3" w:rsidRPr="00430EC3"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26" w:tooltip="Communication" w:history="1">
        <w:r w:rsidR="00430EC3" w:rsidRPr="00E24E65">
          <w:rPr>
            <w:rFonts w:ascii="Tahoma" w:eastAsia="Times New Roman" w:hAnsi="Tahoma" w:cs="Tahoma"/>
            <w:sz w:val="20"/>
            <w:szCs w:val="24"/>
            <w:lang w:eastAsia="fr-BE"/>
          </w:rPr>
          <w:t>Communiquer</w:t>
        </w:r>
      </w:hyperlink>
      <w:r w:rsidR="00714326" w:rsidRPr="00672257">
        <w:rPr>
          <w:rFonts w:ascii="Tahoma" w:eastAsia="Times New Roman" w:hAnsi="Tahoma" w:cs="Tahoma"/>
          <w:sz w:val="20"/>
          <w:szCs w:val="24"/>
          <w:lang w:eastAsia="fr-BE"/>
        </w:rPr>
        <w:t xml:space="preserve"> avec ses semblables: </w:t>
      </w:r>
      <w:r w:rsidR="00430EC3" w:rsidRPr="00430EC3">
        <w:rPr>
          <w:rFonts w:ascii="Tahoma" w:eastAsia="Times New Roman" w:hAnsi="Tahoma" w:cs="Tahoma"/>
          <w:sz w:val="20"/>
          <w:szCs w:val="24"/>
          <w:lang w:eastAsia="fr-BE"/>
        </w:rPr>
        <w:t>C</w:t>
      </w:r>
      <w:r w:rsidR="00FA717C" w:rsidRPr="00672257">
        <w:rPr>
          <w:rFonts w:ascii="Tahoma" w:eastAsia="Times New Roman" w:hAnsi="Tahoma" w:cs="Tahoma"/>
          <w:sz w:val="20"/>
          <w:szCs w:val="24"/>
          <w:lang w:eastAsia="fr-BE"/>
        </w:rPr>
        <w:t>'est la c</w:t>
      </w:r>
      <w:r w:rsidR="00430EC3" w:rsidRPr="00430EC3">
        <w:rPr>
          <w:rFonts w:ascii="Tahoma" w:eastAsia="Times New Roman" w:hAnsi="Tahoma" w:cs="Tahoma"/>
          <w:sz w:val="20"/>
          <w:szCs w:val="24"/>
          <w:lang w:eastAsia="fr-BE"/>
        </w:rPr>
        <w:t>apacité d'une personne à être comprise et comprendre grâce à l'at</w:t>
      </w:r>
      <w:r w:rsidR="00FA717C" w:rsidRPr="00672257">
        <w:rPr>
          <w:rFonts w:ascii="Tahoma" w:eastAsia="Times New Roman" w:hAnsi="Tahoma" w:cs="Tahoma"/>
          <w:sz w:val="20"/>
          <w:szCs w:val="24"/>
          <w:lang w:eastAsia="fr-BE"/>
        </w:rPr>
        <w:t>titude, la parole, ou un code, mais aussi</w:t>
      </w:r>
      <w:r w:rsidR="00430EC3" w:rsidRPr="00430EC3">
        <w:rPr>
          <w:rFonts w:ascii="Tahoma" w:eastAsia="Times New Roman" w:hAnsi="Tahoma" w:cs="Tahoma"/>
          <w:sz w:val="20"/>
          <w:szCs w:val="24"/>
          <w:lang w:eastAsia="fr-BE"/>
        </w:rPr>
        <w:t xml:space="preserve"> s'insérer dans un groupe social, vivre pleinement ses relations affectives.</w:t>
      </w:r>
    </w:p>
    <w:p w:rsidR="00430EC3" w:rsidRPr="00430EC3" w:rsidRDefault="00430EC3" w:rsidP="00B707BF">
      <w:pPr>
        <w:numPr>
          <w:ilvl w:val="0"/>
          <w:numId w:val="9"/>
        </w:numPr>
        <w:spacing w:before="120" w:after="120"/>
        <w:ind w:left="714" w:hanging="357"/>
        <w:jc w:val="both"/>
        <w:rPr>
          <w:rFonts w:ascii="Tahoma" w:eastAsia="Times New Roman" w:hAnsi="Tahoma" w:cs="Tahoma"/>
          <w:sz w:val="20"/>
          <w:szCs w:val="24"/>
          <w:lang w:eastAsia="fr-BE"/>
        </w:rPr>
      </w:pPr>
      <w:r w:rsidRPr="00430EC3">
        <w:rPr>
          <w:rFonts w:ascii="Tahoma" w:eastAsia="Times New Roman" w:hAnsi="Tahoma" w:cs="Tahoma"/>
          <w:sz w:val="20"/>
          <w:szCs w:val="24"/>
          <w:lang w:eastAsia="fr-BE"/>
        </w:rPr>
        <w:t xml:space="preserve">Agir selon ses </w:t>
      </w:r>
      <w:hyperlink r:id="rId27" w:tooltip="Croyance" w:history="1">
        <w:r w:rsidRPr="00E24E65">
          <w:rPr>
            <w:rFonts w:ascii="Tahoma" w:eastAsia="Times New Roman" w:hAnsi="Tahoma" w:cs="Tahoma"/>
            <w:sz w:val="20"/>
            <w:szCs w:val="24"/>
            <w:lang w:eastAsia="fr-BE"/>
          </w:rPr>
          <w:t>croyances</w:t>
        </w:r>
      </w:hyperlink>
      <w:r w:rsidRPr="00430EC3">
        <w:rPr>
          <w:rFonts w:ascii="Tahoma" w:eastAsia="Times New Roman" w:hAnsi="Tahoma" w:cs="Tahoma"/>
          <w:sz w:val="20"/>
          <w:szCs w:val="24"/>
          <w:lang w:eastAsia="fr-BE"/>
        </w:rPr>
        <w:t xml:space="preserve"> et ses valeurs</w:t>
      </w:r>
      <w:r w:rsidR="00714326" w:rsidRPr="00672257">
        <w:rPr>
          <w:rFonts w:ascii="Tahoma" w:eastAsia="Times New Roman" w:hAnsi="Tahoma" w:cs="Tahoma"/>
          <w:sz w:val="20"/>
          <w:szCs w:val="24"/>
          <w:lang w:eastAsia="fr-BE"/>
        </w:rPr>
        <w:t xml:space="preserve">: </w:t>
      </w:r>
      <w:r w:rsidR="00FA717C" w:rsidRPr="00672257">
        <w:rPr>
          <w:rFonts w:ascii="Tahoma" w:eastAsia="Times New Roman" w:hAnsi="Tahoma" w:cs="Tahoma"/>
          <w:sz w:val="20"/>
          <w:szCs w:val="24"/>
          <w:lang w:eastAsia="fr-BE"/>
        </w:rPr>
        <w:t>À savoir la c</w:t>
      </w:r>
      <w:r w:rsidRPr="00430EC3">
        <w:rPr>
          <w:rFonts w:ascii="Tahoma" w:eastAsia="Times New Roman" w:hAnsi="Tahoma" w:cs="Tahoma"/>
          <w:sz w:val="20"/>
          <w:szCs w:val="24"/>
          <w:lang w:eastAsia="fr-BE"/>
        </w:rPr>
        <w:t xml:space="preserve">apacité d'une personne à connaître et promouvoir ses propres principes, </w:t>
      </w:r>
      <w:r w:rsidR="00FA717C" w:rsidRPr="00672257">
        <w:rPr>
          <w:rFonts w:ascii="Tahoma" w:eastAsia="Times New Roman" w:hAnsi="Tahoma" w:cs="Tahoma"/>
          <w:sz w:val="20"/>
          <w:szCs w:val="24"/>
          <w:lang w:eastAsia="fr-BE"/>
        </w:rPr>
        <w:t xml:space="preserve">ses </w:t>
      </w:r>
      <w:r w:rsidRPr="00430EC3">
        <w:rPr>
          <w:rFonts w:ascii="Tahoma" w:eastAsia="Times New Roman" w:hAnsi="Tahoma" w:cs="Tahoma"/>
          <w:sz w:val="20"/>
          <w:szCs w:val="24"/>
          <w:lang w:eastAsia="fr-BE"/>
        </w:rPr>
        <w:t xml:space="preserve">croyances et </w:t>
      </w:r>
      <w:r w:rsidR="00FA717C" w:rsidRPr="00672257">
        <w:rPr>
          <w:rFonts w:ascii="Tahoma" w:eastAsia="Times New Roman" w:hAnsi="Tahoma" w:cs="Tahoma"/>
          <w:sz w:val="20"/>
          <w:szCs w:val="24"/>
          <w:lang w:eastAsia="fr-BE"/>
        </w:rPr>
        <w:t>ses valeurs. C'est é</w:t>
      </w:r>
      <w:r w:rsidRPr="00430EC3">
        <w:rPr>
          <w:rFonts w:ascii="Tahoma" w:eastAsia="Times New Roman" w:hAnsi="Tahoma" w:cs="Tahoma"/>
          <w:sz w:val="20"/>
          <w:szCs w:val="24"/>
          <w:lang w:eastAsia="fr-BE"/>
        </w:rPr>
        <w:t>galement les impliquer dans le sens qu'elle souhaite donner à sa vie.</w:t>
      </w:r>
    </w:p>
    <w:p w:rsidR="00714326" w:rsidRPr="00430EC3" w:rsidRDefault="00430EC3" w:rsidP="00B707BF">
      <w:pPr>
        <w:numPr>
          <w:ilvl w:val="0"/>
          <w:numId w:val="9"/>
        </w:numPr>
        <w:spacing w:before="120" w:after="120"/>
        <w:ind w:left="714" w:hanging="357"/>
        <w:jc w:val="both"/>
        <w:rPr>
          <w:rFonts w:ascii="Tahoma" w:eastAsia="Times New Roman" w:hAnsi="Tahoma" w:cs="Tahoma"/>
          <w:sz w:val="20"/>
          <w:szCs w:val="24"/>
          <w:lang w:eastAsia="fr-BE"/>
        </w:rPr>
      </w:pPr>
      <w:r w:rsidRPr="00430EC3">
        <w:rPr>
          <w:rFonts w:ascii="Tahoma" w:eastAsia="Times New Roman" w:hAnsi="Tahoma" w:cs="Tahoma"/>
          <w:sz w:val="20"/>
          <w:szCs w:val="24"/>
          <w:lang w:eastAsia="fr-BE"/>
        </w:rPr>
        <w:t>S'occuper en vue de se réalis</w:t>
      </w:r>
      <w:r w:rsidR="00714326" w:rsidRPr="00672257">
        <w:rPr>
          <w:rFonts w:ascii="Tahoma" w:eastAsia="Times New Roman" w:hAnsi="Tahoma" w:cs="Tahoma"/>
          <w:sz w:val="20"/>
          <w:szCs w:val="24"/>
          <w:lang w:eastAsia="fr-BE"/>
        </w:rPr>
        <w:t xml:space="preserve">er: </w:t>
      </w:r>
      <w:r w:rsidRPr="00430EC3">
        <w:rPr>
          <w:rFonts w:ascii="Tahoma" w:eastAsia="Times New Roman" w:hAnsi="Tahoma" w:cs="Tahoma"/>
          <w:sz w:val="20"/>
          <w:szCs w:val="24"/>
          <w:lang w:eastAsia="fr-BE"/>
        </w:rPr>
        <w:t>C</w:t>
      </w:r>
      <w:r w:rsidR="00FA717C" w:rsidRPr="00672257">
        <w:rPr>
          <w:rFonts w:ascii="Tahoma" w:eastAsia="Times New Roman" w:hAnsi="Tahoma" w:cs="Tahoma"/>
          <w:sz w:val="20"/>
          <w:szCs w:val="24"/>
          <w:lang w:eastAsia="fr-BE"/>
        </w:rPr>
        <w:t>'est la c</w:t>
      </w:r>
      <w:r w:rsidRPr="00430EC3">
        <w:rPr>
          <w:rFonts w:ascii="Tahoma" w:eastAsia="Times New Roman" w:hAnsi="Tahoma" w:cs="Tahoma"/>
          <w:sz w:val="20"/>
          <w:szCs w:val="24"/>
          <w:lang w:eastAsia="fr-BE"/>
        </w:rPr>
        <w:t>apacité d'une personne à avoir des activités ludiques ou créatrices, des loisirs, les impliq</w:t>
      </w:r>
      <w:r w:rsidR="00FA717C" w:rsidRPr="00672257">
        <w:rPr>
          <w:rFonts w:ascii="Tahoma" w:eastAsia="Times New Roman" w:hAnsi="Tahoma" w:cs="Tahoma"/>
          <w:sz w:val="20"/>
          <w:szCs w:val="24"/>
          <w:lang w:eastAsia="fr-BE"/>
        </w:rPr>
        <w:t>uer dans son auto-réalisation  afin de</w:t>
      </w:r>
      <w:r w:rsidRPr="00430EC3">
        <w:rPr>
          <w:rFonts w:ascii="Tahoma" w:eastAsia="Times New Roman" w:hAnsi="Tahoma" w:cs="Tahoma"/>
          <w:sz w:val="20"/>
          <w:szCs w:val="24"/>
          <w:lang w:eastAsia="fr-BE"/>
        </w:rPr>
        <w:t xml:space="preserve"> conserver son </w:t>
      </w:r>
      <w:hyperlink r:id="rId28" w:tooltip="Estime de soi" w:history="1">
        <w:r w:rsidRPr="00E24E65">
          <w:rPr>
            <w:rFonts w:ascii="Tahoma" w:eastAsia="Times New Roman" w:hAnsi="Tahoma" w:cs="Tahoma"/>
            <w:sz w:val="20"/>
            <w:szCs w:val="24"/>
            <w:lang w:eastAsia="fr-BE"/>
          </w:rPr>
          <w:t>estime de soi</w:t>
        </w:r>
      </w:hyperlink>
      <w:r w:rsidRPr="00430EC3">
        <w:rPr>
          <w:rFonts w:ascii="Tahoma" w:eastAsia="Times New Roman" w:hAnsi="Tahoma" w:cs="Tahoma"/>
          <w:sz w:val="20"/>
          <w:szCs w:val="24"/>
          <w:lang w:eastAsia="fr-BE"/>
        </w:rPr>
        <w:t xml:space="preserve">. </w:t>
      </w:r>
      <w:r w:rsidR="00FA717C" w:rsidRPr="00672257">
        <w:rPr>
          <w:rFonts w:ascii="Tahoma" w:eastAsia="Times New Roman" w:hAnsi="Tahoma" w:cs="Tahoma"/>
          <w:sz w:val="20"/>
          <w:szCs w:val="24"/>
          <w:lang w:eastAsia="fr-BE"/>
        </w:rPr>
        <w:t>C'est également s</w:t>
      </w:r>
      <w:r w:rsidRPr="00430EC3">
        <w:rPr>
          <w:rFonts w:ascii="Tahoma" w:eastAsia="Times New Roman" w:hAnsi="Tahoma" w:cs="Tahoma"/>
          <w:sz w:val="20"/>
          <w:szCs w:val="24"/>
          <w:lang w:eastAsia="fr-BE"/>
        </w:rPr>
        <w:t>e tenir un rôle dans une organisation sociale.</w:t>
      </w:r>
    </w:p>
    <w:p w:rsidR="00430EC3" w:rsidRPr="00430EC3" w:rsidRDefault="00711624" w:rsidP="00B707BF">
      <w:pPr>
        <w:numPr>
          <w:ilvl w:val="0"/>
          <w:numId w:val="9"/>
        </w:numPr>
        <w:spacing w:before="120" w:after="120"/>
        <w:ind w:left="714" w:hanging="357"/>
        <w:jc w:val="both"/>
        <w:rPr>
          <w:rFonts w:ascii="Tahoma" w:eastAsia="Times New Roman" w:hAnsi="Tahoma" w:cs="Tahoma"/>
          <w:sz w:val="20"/>
          <w:szCs w:val="24"/>
          <w:lang w:eastAsia="fr-BE"/>
        </w:rPr>
      </w:pPr>
      <w:hyperlink r:id="rId29" w:tooltip="Divertissement" w:history="1">
        <w:r w:rsidR="00430EC3" w:rsidRPr="00E24E65">
          <w:rPr>
            <w:rFonts w:ascii="Tahoma" w:eastAsia="Times New Roman" w:hAnsi="Tahoma" w:cs="Tahoma"/>
            <w:sz w:val="20"/>
            <w:szCs w:val="24"/>
            <w:lang w:eastAsia="fr-BE"/>
          </w:rPr>
          <w:t>Se divertir</w:t>
        </w:r>
      </w:hyperlink>
      <w:r w:rsidR="00714326" w:rsidRPr="00672257">
        <w:rPr>
          <w:rFonts w:ascii="Tahoma" w:eastAsia="Times New Roman" w:hAnsi="Tahoma" w:cs="Tahoma"/>
          <w:sz w:val="20"/>
          <w:szCs w:val="24"/>
          <w:lang w:eastAsia="fr-BE"/>
        </w:rPr>
        <w:t xml:space="preserve">, se récréer: </w:t>
      </w:r>
      <w:r w:rsidR="00430EC3" w:rsidRPr="00430EC3">
        <w:rPr>
          <w:rFonts w:ascii="Tahoma" w:eastAsia="Times New Roman" w:hAnsi="Tahoma" w:cs="Tahoma"/>
          <w:sz w:val="20"/>
          <w:szCs w:val="24"/>
          <w:lang w:eastAsia="fr-BE"/>
        </w:rPr>
        <w:t>C</w:t>
      </w:r>
      <w:r w:rsidR="00FA717C" w:rsidRPr="00672257">
        <w:rPr>
          <w:rFonts w:ascii="Tahoma" w:eastAsia="Times New Roman" w:hAnsi="Tahoma" w:cs="Tahoma"/>
          <w:sz w:val="20"/>
          <w:szCs w:val="24"/>
          <w:lang w:eastAsia="fr-BE"/>
        </w:rPr>
        <w:t>e qui représente la c</w:t>
      </w:r>
      <w:r w:rsidR="00430EC3" w:rsidRPr="00430EC3">
        <w:rPr>
          <w:rFonts w:ascii="Tahoma" w:eastAsia="Times New Roman" w:hAnsi="Tahoma" w:cs="Tahoma"/>
          <w:sz w:val="20"/>
          <w:szCs w:val="24"/>
          <w:lang w:eastAsia="fr-BE"/>
        </w:rPr>
        <w:t>apacité d'une personne à se déte</w:t>
      </w:r>
      <w:r w:rsidR="00FA717C" w:rsidRPr="00672257">
        <w:rPr>
          <w:rFonts w:ascii="Tahoma" w:eastAsia="Times New Roman" w:hAnsi="Tahoma" w:cs="Tahoma"/>
          <w:sz w:val="20"/>
          <w:szCs w:val="24"/>
          <w:lang w:eastAsia="fr-BE"/>
        </w:rPr>
        <w:t>ndre et à se cultiver,</w:t>
      </w:r>
      <w:r w:rsidR="00430EC3" w:rsidRPr="00430EC3">
        <w:rPr>
          <w:rFonts w:ascii="Tahoma" w:eastAsia="Times New Roman" w:hAnsi="Tahoma" w:cs="Tahoma"/>
          <w:sz w:val="20"/>
          <w:szCs w:val="24"/>
          <w:lang w:eastAsia="fr-BE"/>
        </w:rPr>
        <w:t xml:space="preserve"> à s'investir dans une activité qui ne se centre pas sur une problématique personnelle et d'en éprouver une satisfaction personnelle.</w:t>
      </w:r>
    </w:p>
    <w:p w:rsidR="00430EC3" w:rsidRPr="00672257" w:rsidRDefault="00714326" w:rsidP="00B707BF">
      <w:pPr>
        <w:numPr>
          <w:ilvl w:val="0"/>
          <w:numId w:val="9"/>
        </w:numPr>
        <w:spacing w:before="120" w:after="120"/>
        <w:ind w:left="714" w:hanging="357"/>
        <w:jc w:val="both"/>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Apprendre: </w:t>
      </w:r>
      <w:r w:rsidR="00430EC3" w:rsidRPr="00430EC3">
        <w:rPr>
          <w:rFonts w:ascii="Tahoma" w:eastAsia="Times New Roman" w:hAnsi="Tahoma" w:cs="Tahoma"/>
          <w:sz w:val="20"/>
          <w:szCs w:val="24"/>
          <w:lang w:eastAsia="fr-BE"/>
        </w:rPr>
        <w:t>C</w:t>
      </w:r>
      <w:r w:rsidR="00FA717C" w:rsidRPr="00672257">
        <w:rPr>
          <w:rFonts w:ascii="Tahoma" w:eastAsia="Times New Roman" w:hAnsi="Tahoma" w:cs="Tahoma"/>
          <w:sz w:val="20"/>
          <w:szCs w:val="24"/>
          <w:lang w:eastAsia="fr-BE"/>
        </w:rPr>
        <w:t>'est la c</w:t>
      </w:r>
      <w:r w:rsidR="00430EC3" w:rsidRPr="00430EC3">
        <w:rPr>
          <w:rFonts w:ascii="Tahoma" w:eastAsia="Times New Roman" w:hAnsi="Tahoma" w:cs="Tahoma"/>
          <w:sz w:val="20"/>
          <w:szCs w:val="24"/>
          <w:lang w:eastAsia="fr-BE"/>
        </w:rPr>
        <w:t xml:space="preserve">apacité d'une personne à apprendre d'autrui ou d'un événement </w:t>
      </w:r>
      <w:r w:rsidR="00FA717C" w:rsidRPr="00672257">
        <w:rPr>
          <w:rFonts w:ascii="Tahoma" w:eastAsia="Times New Roman" w:hAnsi="Tahoma" w:cs="Tahoma"/>
          <w:sz w:val="20"/>
          <w:szCs w:val="24"/>
          <w:lang w:eastAsia="fr-BE"/>
        </w:rPr>
        <w:t xml:space="preserve">et d'être en mesure d'évoluer. C'est également </w:t>
      </w:r>
      <w:r w:rsidR="00430EC3" w:rsidRPr="00430EC3">
        <w:rPr>
          <w:rFonts w:ascii="Tahoma" w:eastAsia="Times New Roman" w:hAnsi="Tahoma" w:cs="Tahoma"/>
          <w:sz w:val="20"/>
          <w:szCs w:val="24"/>
          <w:lang w:eastAsia="fr-BE"/>
        </w:rPr>
        <w:t xml:space="preserve">s'adapter à un changement, </w:t>
      </w:r>
      <w:r w:rsidR="00FA717C" w:rsidRPr="00672257">
        <w:rPr>
          <w:rFonts w:ascii="Tahoma" w:eastAsia="Times New Roman" w:hAnsi="Tahoma" w:cs="Tahoma"/>
          <w:sz w:val="20"/>
          <w:szCs w:val="24"/>
          <w:lang w:eastAsia="fr-BE"/>
        </w:rPr>
        <w:t>et</w:t>
      </w:r>
      <w:r w:rsidR="00430EC3" w:rsidRPr="00430EC3">
        <w:rPr>
          <w:rFonts w:ascii="Tahoma" w:eastAsia="Times New Roman" w:hAnsi="Tahoma" w:cs="Tahoma"/>
          <w:sz w:val="20"/>
          <w:szCs w:val="24"/>
          <w:lang w:eastAsia="fr-BE"/>
        </w:rPr>
        <w:t xml:space="preserve"> entrer en </w:t>
      </w:r>
      <w:hyperlink r:id="rId30" w:tooltip="Résilience (psychologie)" w:history="1">
        <w:r w:rsidR="00430EC3" w:rsidRPr="00E24E65">
          <w:rPr>
            <w:rFonts w:ascii="Tahoma" w:eastAsia="Times New Roman" w:hAnsi="Tahoma" w:cs="Tahoma"/>
            <w:sz w:val="20"/>
            <w:szCs w:val="24"/>
            <w:lang w:eastAsia="fr-BE"/>
          </w:rPr>
          <w:t>résilience</w:t>
        </w:r>
      </w:hyperlink>
      <w:r w:rsidR="00FA717C" w:rsidRPr="00672257">
        <w:rPr>
          <w:rFonts w:ascii="Tahoma" w:eastAsia="Times New Roman" w:hAnsi="Tahoma" w:cs="Tahoma"/>
          <w:sz w:val="20"/>
          <w:szCs w:val="24"/>
          <w:lang w:eastAsia="fr-BE"/>
        </w:rPr>
        <w:t xml:space="preserve"> afin de</w:t>
      </w:r>
      <w:r w:rsidR="00430EC3" w:rsidRPr="00430EC3">
        <w:rPr>
          <w:rFonts w:ascii="Tahoma" w:eastAsia="Times New Roman" w:hAnsi="Tahoma" w:cs="Tahoma"/>
          <w:sz w:val="20"/>
          <w:szCs w:val="24"/>
          <w:lang w:eastAsia="fr-BE"/>
        </w:rPr>
        <w:t xml:space="preserve"> pouvoir transmettre un savoir.</w:t>
      </w:r>
    </w:p>
    <w:p w:rsidR="002D0C41" w:rsidRPr="00672257" w:rsidRDefault="00066421" w:rsidP="00B707BF">
      <w:pPr>
        <w:spacing w:before="0" w:after="0"/>
        <w:jc w:val="both"/>
        <w:rPr>
          <w:rFonts w:ascii="Tahoma" w:eastAsia="Times New Roman" w:hAnsi="Tahoma" w:cs="Tahoma"/>
          <w:sz w:val="18"/>
          <w:szCs w:val="24"/>
          <w:lang w:eastAsia="fr-BE"/>
        </w:rPr>
      </w:pPr>
      <w:r w:rsidRPr="00672257">
        <w:rPr>
          <w:rFonts w:ascii="Tahoma" w:eastAsia="Times New Roman" w:hAnsi="Tahoma" w:cs="Tahoma"/>
          <w:sz w:val="18"/>
          <w:szCs w:val="24"/>
          <w:lang w:eastAsia="fr-BE"/>
        </w:rPr>
        <w:t xml:space="preserve">Source: </w:t>
      </w:r>
      <w:hyperlink r:id="rId31" w:history="1">
        <w:r w:rsidRPr="00672257">
          <w:rPr>
            <w:rStyle w:val="Lienhypertexte"/>
            <w:rFonts w:ascii="Tahoma" w:eastAsia="Times New Roman" w:hAnsi="Tahoma" w:cs="Tahoma"/>
            <w:sz w:val="18"/>
            <w:szCs w:val="24"/>
            <w:lang w:eastAsia="fr-BE"/>
          </w:rPr>
          <w:t>http://fr.wikipedia.org/wiki/Quatorze_besoins_fondamentaux_selon_Virginia_Henderson</w:t>
        </w:r>
      </w:hyperlink>
    </w:p>
    <w:p w:rsidR="00066421" w:rsidRPr="00672257" w:rsidRDefault="00066421" w:rsidP="00B707BF">
      <w:pPr>
        <w:spacing w:before="0" w:after="0"/>
        <w:jc w:val="both"/>
        <w:rPr>
          <w:rFonts w:ascii="Tahoma" w:eastAsia="Times New Roman" w:hAnsi="Tahoma" w:cs="Tahoma"/>
          <w:sz w:val="24"/>
          <w:szCs w:val="24"/>
          <w:lang w:eastAsia="fr-BE"/>
        </w:rPr>
      </w:pPr>
    </w:p>
    <w:p w:rsidR="004029A3" w:rsidRDefault="004029A3" w:rsidP="00B707BF">
      <w:pPr>
        <w:jc w:val="both"/>
        <w:rPr>
          <w:rFonts w:ascii="Tahoma" w:eastAsia="Times New Roman" w:hAnsi="Tahoma" w:cs="Tahoma"/>
          <w:sz w:val="24"/>
          <w:szCs w:val="24"/>
          <w:u w:val="single"/>
          <w:lang w:eastAsia="fr-BE"/>
        </w:rPr>
      </w:pPr>
      <w:r>
        <w:rPr>
          <w:rFonts w:ascii="Tahoma" w:eastAsia="Times New Roman" w:hAnsi="Tahoma" w:cs="Tahoma"/>
          <w:sz w:val="24"/>
          <w:szCs w:val="24"/>
          <w:u w:val="single"/>
          <w:lang w:eastAsia="fr-BE"/>
        </w:rPr>
        <w:br w:type="page"/>
      </w:r>
    </w:p>
    <w:p w:rsidR="00066421" w:rsidRPr="00B707BF" w:rsidRDefault="008A31F5" w:rsidP="00B707BF">
      <w:pPr>
        <w:pStyle w:val="Paragraphedeliste"/>
        <w:numPr>
          <w:ilvl w:val="0"/>
          <w:numId w:val="16"/>
        </w:numPr>
        <w:spacing w:before="0" w:after="0"/>
        <w:rPr>
          <w:rFonts w:ascii="Tahoma" w:eastAsia="Times New Roman" w:hAnsi="Tahoma" w:cs="Tahoma"/>
          <w:b/>
          <w:sz w:val="24"/>
          <w:szCs w:val="20"/>
          <w:u w:val="single"/>
          <w:lang w:val="fr-FR" w:eastAsia="fr-FR"/>
        </w:rPr>
      </w:pPr>
      <w:r w:rsidRPr="00B707BF">
        <w:rPr>
          <w:rFonts w:ascii="Tahoma" w:eastAsia="Times New Roman" w:hAnsi="Tahoma" w:cs="Tahoma"/>
          <w:b/>
          <w:sz w:val="24"/>
          <w:szCs w:val="20"/>
          <w:u w:val="single"/>
          <w:lang w:val="fr-FR" w:eastAsia="fr-FR"/>
        </w:rPr>
        <w:lastRenderedPageBreak/>
        <w:t>La pyramide des besoins selon Maslow:</w:t>
      </w:r>
    </w:p>
    <w:p w:rsidR="008A31F5" w:rsidRPr="00672257" w:rsidRDefault="008A31F5" w:rsidP="00066421">
      <w:pPr>
        <w:spacing w:before="0" w:after="0"/>
        <w:rPr>
          <w:rFonts w:ascii="Tahoma" w:eastAsia="Times New Roman" w:hAnsi="Tahoma" w:cs="Tahoma"/>
          <w:sz w:val="24"/>
          <w:szCs w:val="24"/>
          <w:lang w:eastAsia="fr-BE"/>
        </w:rPr>
      </w:pPr>
    </w:p>
    <w:p w:rsidR="008A31F5" w:rsidRPr="00672257" w:rsidRDefault="008A31F5" w:rsidP="00B707BF">
      <w:pPr>
        <w:spacing w:before="0" w:after="0"/>
        <w:jc w:val="both"/>
        <w:rPr>
          <w:rFonts w:ascii="Tahoma" w:eastAsia="Times New Roman" w:hAnsi="Tahoma" w:cs="Tahoma"/>
          <w:sz w:val="24"/>
          <w:szCs w:val="20"/>
          <w:lang w:val="fr-FR" w:eastAsia="fr-FR"/>
        </w:rPr>
      </w:pPr>
      <w:r w:rsidRPr="00672257">
        <w:rPr>
          <w:rFonts w:ascii="Tahoma" w:eastAsia="Times New Roman" w:hAnsi="Tahoma" w:cs="Tahoma"/>
          <w:sz w:val="20"/>
          <w:szCs w:val="20"/>
          <w:lang w:val="fr-FR" w:eastAsia="fr-FR"/>
        </w:rPr>
        <w:t>Abraham Maslow est un psychologue qui a procédé à une étude sur le comportement humain de 1939 à 1943. Ensuite il a définit une hiérarchisation des besoins humains, dans le but de définir les leviers de la motivation. Son raisonnement se base sur le fait qu'</w:t>
      </w:r>
      <w:r w:rsidRPr="00B707BF">
        <w:rPr>
          <w:rFonts w:ascii="Tahoma" w:eastAsia="Times New Roman" w:hAnsi="Tahoma" w:cs="Tahoma"/>
          <w:szCs w:val="20"/>
          <w:lang w:val="fr-FR" w:eastAsia="fr-FR"/>
        </w:rPr>
        <w:t>un</w:t>
      </w:r>
      <w:r w:rsidRPr="00B707BF">
        <w:rPr>
          <w:rFonts w:ascii="Tahoma" w:eastAsia="Times New Roman" w:hAnsi="Tahoma" w:cs="Tahoma"/>
          <w:sz w:val="18"/>
          <w:szCs w:val="20"/>
          <w:lang w:val="fr-FR" w:eastAsia="fr-FR"/>
        </w:rPr>
        <w:t xml:space="preserve"> </w:t>
      </w:r>
      <w:r w:rsidRPr="00B707BF">
        <w:rPr>
          <w:rFonts w:ascii="Tahoma" w:eastAsia="Times New Roman" w:hAnsi="Tahoma" w:cs="Tahoma"/>
          <w:szCs w:val="20"/>
          <w:lang w:val="fr-FR" w:eastAsia="fr-FR"/>
        </w:rPr>
        <w:t xml:space="preserve">besoin supérieur ne peut apparaitre que lorsque les besoins inférieurs </w:t>
      </w:r>
      <w:r w:rsidRPr="00B707BF">
        <w:rPr>
          <w:rFonts w:ascii="Tahoma" w:eastAsia="Times New Roman" w:hAnsi="Tahoma" w:cs="Tahoma"/>
          <w:szCs w:val="20"/>
          <w:highlight w:val="yellow"/>
          <w:lang w:val="fr-FR" w:eastAsia="fr-FR"/>
        </w:rPr>
        <w:t>sont comblés</w:t>
      </w:r>
      <w:r w:rsidRPr="00B707BF">
        <w:rPr>
          <w:rFonts w:ascii="Tahoma" w:eastAsia="Times New Roman" w:hAnsi="Tahoma" w:cs="Tahoma"/>
          <w:szCs w:val="20"/>
          <w:lang w:val="fr-FR" w:eastAsia="fr-FR"/>
        </w:rPr>
        <w:t>.</w:t>
      </w:r>
    </w:p>
    <w:p w:rsidR="008A31F5" w:rsidRPr="00672257" w:rsidRDefault="008A31F5" w:rsidP="00066421">
      <w:pPr>
        <w:spacing w:before="0" w:after="0"/>
        <w:rPr>
          <w:rFonts w:ascii="Tahoma" w:eastAsia="Times New Roman" w:hAnsi="Tahoma" w:cs="Tahoma"/>
          <w:sz w:val="24"/>
          <w:szCs w:val="24"/>
          <w:lang w:eastAsia="fr-BE"/>
        </w:rPr>
      </w:pPr>
    </w:p>
    <w:p w:rsidR="008A31F5" w:rsidRPr="00672257" w:rsidRDefault="008A31F5" w:rsidP="00066421">
      <w:pPr>
        <w:spacing w:before="0" w:after="0"/>
        <w:rPr>
          <w:rFonts w:ascii="Tahoma" w:eastAsia="Times New Roman" w:hAnsi="Tahoma" w:cs="Tahoma"/>
          <w:sz w:val="24"/>
          <w:szCs w:val="24"/>
          <w:lang w:eastAsia="fr-BE"/>
        </w:rPr>
      </w:pPr>
    </w:p>
    <w:p w:rsidR="008A31F5" w:rsidRPr="00672257" w:rsidRDefault="008A31F5" w:rsidP="008A31F5">
      <w:pPr>
        <w:spacing w:before="0" w:after="0"/>
        <w:jc w:val="center"/>
        <w:rPr>
          <w:rFonts w:ascii="Tahoma" w:eastAsia="Times New Roman" w:hAnsi="Tahoma" w:cs="Tahoma"/>
          <w:sz w:val="24"/>
          <w:szCs w:val="24"/>
          <w:lang w:eastAsia="fr-BE"/>
        </w:rPr>
      </w:pPr>
      <w:r w:rsidRPr="00672257">
        <w:rPr>
          <w:rFonts w:ascii="Tahoma" w:eastAsia="Times New Roman" w:hAnsi="Tahoma" w:cs="Tahoma"/>
          <w:noProof/>
          <w:sz w:val="24"/>
          <w:szCs w:val="24"/>
          <w:lang w:eastAsia="fr-BE"/>
        </w:rPr>
        <w:drawing>
          <wp:inline distT="0" distB="0" distL="0" distR="0">
            <wp:extent cx="3617456" cy="3128304"/>
            <wp:effectExtent l="19050" t="0" r="204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3617456" cy="3128304"/>
                    </a:xfrm>
                    <a:prstGeom prst="rect">
                      <a:avLst/>
                    </a:prstGeom>
                    <a:noFill/>
                    <a:ln w="9525">
                      <a:noFill/>
                      <a:miter lim="800000"/>
                      <a:headEnd/>
                      <a:tailEnd/>
                    </a:ln>
                  </pic:spPr>
                </pic:pic>
              </a:graphicData>
            </a:graphic>
          </wp:inline>
        </w:drawing>
      </w:r>
    </w:p>
    <w:p w:rsidR="008A31F5" w:rsidRPr="00672257" w:rsidRDefault="008A31F5" w:rsidP="008A31F5">
      <w:pPr>
        <w:spacing w:before="0" w:after="0"/>
        <w:jc w:val="center"/>
        <w:rPr>
          <w:rFonts w:ascii="Tahoma" w:eastAsia="Times New Roman" w:hAnsi="Tahoma" w:cs="Tahoma"/>
          <w:sz w:val="24"/>
          <w:szCs w:val="24"/>
          <w:lang w:eastAsia="fr-BE"/>
        </w:rPr>
      </w:pPr>
    </w:p>
    <w:p w:rsidR="008A31F5" w:rsidRPr="00B707BF" w:rsidRDefault="008A31F5" w:rsidP="008A31F5">
      <w:pPr>
        <w:spacing w:before="0" w:after="0"/>
        <w:jc w:val="both"/>
        <w:rPr>
          <w:rFonts w:ascii="Tahoma" w:eastAsia="Times New Roman" w:hAnsi="Tahoma" w:cs="Tahoma"/>
          <w:b/>
          <w:szCs w:val="24"/>
          <w:lang w:eastAsia="fr-BE"/>
        </w:rPr>
      </w:pPr>
      <w:r w:rsidRPr="00B707BF">
        <w:rPr>
          <w:rFonts w:ascii="Tahoma" w:eastAsia="Times New Roman" w:hAnsi="Tahoma" w:cs="Tahoma"/>
          <w:b/>
          <w:szCs w:val="24"/>
          <w:lang w:eastAsia="fr-BE"/>
        </w:rPr>
        <w:t>Description de la pyramide:</w:t>
      </w:r>
    </w:p>
    <w:p w:rsidR="008A31F5" w:rsidRPr="00B707BF" w:rsidRDefault="008A31F5" w:rsidP="008A31F5">
      <w:pPr>
        <w:spacing w:before="0" w:after="0"/>
        <w:jc w:val="both"/>
        <w:rPr>
          <w:rFonts w:ascii="Tahoma" w:eastAsia="Times New Roman" w:hAnsi="Tahoma" w:cs="Tahoma"/>
          <w:szCs w:val="24"/>
          <w:lang w:eastAsia="fr-BE"/>
        </w:rPr>
      </w:pPr>
    </w:p>
    <w:p w:rsidR="001550E8" w:rsidRPr="00B707BF" w:rsidRDefault="008A31F5" w:rsidP="008A31F5">
      <w:pPr>
        <w:spacing w:before="0" w:after="0"/>
        <w:jc w:val="both"/>
        <w:rPr>
          <w:rFonts w:ascii="Tahoma" w:hAnsi="Tahoma" w:cs="Tahoma"/>
          <w:szCs w:val="20"/>
        </w:rPr>
      </w:pPr>
      <w:r w:rsidRPr="00B707BF">
        <w:rPr>
          <w:rFonts w:ascii="Tahoma" w:hAnsi="Tahoma" w:cs="Tahoma"/>
          <w:szCs w:val="20"/>
        </w:rPr>
        <w:t xml:space="preserve">Les </w:t>
      </w:r>
      <w:r w:rsidRPr="00B707BF">
        <w:rPr>
          <w:rFonts w:ascii="Tahoma" w:hAnsi="Tahoma" w:cs="Tahoma"/>
          <w:b/>
          <w:bCs/>
          <w:szCs w:val="20"/>
        </w:rPr>
        <w:t xml:space="preserve">besoins physiologiques: </w:t>
      </w:r>
      <w:r w:rsidRPr="00B707BF">
        <w:rPr>
          <w:rFonts w:ascii="Tahoma" w:hAnsi="Tahoma" w:cs="Tahoma"/>
          <w:bCs/>
          <w:szCs w:val="20"/>
        </w:rPr>
        <w:t xml:space="preserve">ces besoins sont décris comme étant des </w:t>
      </w:r>
      <w:r w:rsidRPr="00B707BF">
        <w:rPr>
          <w:rFonts w:ascii="Tahoma" w:hAnsi="Tahoma" w:cs="Tahoma"/>
          <w:bCs/>
          <w:szCs w:val="20"/>
          <w:highlight w:val="yellow"/>
        </w:rPr>
        <w:t>besoins</w:t>
      </w:r>
      <w:r w:rsidRPr="00B707BF">
        <w:rPr>
          <w:rFonts w:ascii="Tahoma" w:hAnsi="Tahoma" w:cs="Tahoma"/>
          <w:szCs w:val="20"/>
          <w:highlight w:val="yellow"/>
        </w:rPr>
        <w:t xml:space="preserve"> primaires voire </w:t>
      </w:r>
      <w:r w:rsidR="001550E8" w:rsidRPr="00B707BF">
        <w:rPr>
          <w:rFonts w:ascii="Tahoma" w:hAnsi="Tahoma" w:cs="Tahoma"/>
          <w:szCs w:val="20"/>
          <w:highlight w:val="yellow"/>
        </w:rPr>
        <w:t>de survie</w:t>
      </w:r>
      <w:r w:rsidR="001550E8" w:rsidRPr="00B707BF">
        <w:rPr>
          <w:rFonts w:ascii="Tahoma" w:hAnsi="Tahoma" w:cs="Tahoma"/>
          <w:szCs w:val="20"/>
        </w:rPr>
        <w:t>. On y trouve la faim</w:t>
      </w:r>
      <w:r w:rsidRPr="00B707BF">
        <w:rPr>
          <w:rFonts w:ascii="Tahoma" w:hAnsi="Tahoma" w:cs="Tahoma"/>
          <w:szCs w:val="20"/>
        </w:rPr>
        <w:t xml:space="preserve"> </w:t>
      </w:r>
      <w:r w:rsidR="001550E8" w:rsidRPr="00B707BF">
        <w:rPr>
          <w:rFonts w:ascii="Tahoma" w:hAnsi="Tahoma" w:cs="Tahoma"/>
          <w:szCs w:val="20"/>
        </w:rPr>
        <w:t xml:space="preserve">(besoin de </w:t>
      </w:r>
      <w:r w:rsidRPr="00B707BF">
        <w:rPr>
          <w:rFonts w:ascii="Tahoma" w:hAnsi="Tahoma" w:cs="Tahoma"/>
          <w:szCs w:val="20"/>
        </w:rPr>
        <w:t>nourriture, eau</w:t>
      </w:r>
      <w:r w:rsidR="001550E8" w:rsidRPr="00B707BF">
        <w:rPr>
          <w:rFonts w:ascii="Tahoma" w:hAnsi="Tahoma" w:cs="Tahoma"/>
          <w:szCs w:val="20"/>
        </w:rPr>
        <w:t>)</w:t>
      </w:r>
      <w:r w:rsidRPr="00B707BF">
        <w:rPr>
          <w:rFonts w:ascii="Tahoma" w:hAnsi="Tahoma" w:cs="Tahoma"/>
          <w:szCs w:val="20"/>
        </w:rPr>
        <w:t>,</w:t>
      </w:r>
      <w:r w:rsidR="001550E8" w:rsidRPr="00B707BF">
        <w:rPr>
          <w:rFonts w:ascii="Tahoma" w:hAnsi="Tahoma" w:cs="Tahoma"/>
          <w:szCs w:val="20"/>
        </w:rPr>
        <w:t xml:space="preserve"> respirer</w:t>
      </w:r>
      <w:r w:rsidRPr="00B707BF">
        <w:rPr>
          <w:rFonts w:ascii="Tahoma" w:hAnsi="Tahoma" w:cs="Tahoma"/>
          <w:szCs w:val="20"/>
        </w:rPr>
        <w:t xml:space="preserve"> </w:t>
      </w:r>
      <w:r w:rsidR="001550E8" w:rsidRPr="00B707BF">
        <w:rPr>
          <w:rFonts w:ascii="Tahoma" w:hAnsi="Tahoma" w:cs="Tahoma"/>
          <w:szCs w:val="20"/>
        </w:rPr>
        <w:t>(</w:t>
      </w:r>
      <w:r w:rsidRPr="00B707BF">
        <w:rPr>
          <w:rFonts w:ascii="Tahoma" w:hAnsi="Tahoma" w:cs="Tahoma"/>
          <w:szCs w:val="20"/>
        </w:rPr>
        <w:t>air</w:t>
      </w:r>
      <w:r w:rsidR="001550E8" w:rsidRPr="00B707BF">
        <w:rPr>
          <w:rFonts w:ascii="Tahoma" w:hAnsi="Tahoma" w:cs="Tahoma"/>
          <w:szCs w:val="20"/>
        </w:rPr>
        <w:t>)</w:t>
      </w:r>
      <w:r w:rsidRPr="00B707BF">
        <w:rPr>
          <w:rFonts w:ascii="Tahoma" w:hAnsi="Tahoma" w:cs="Tahoma"/>
          <w:szCs w:val="20"/>
        </w:rPr>
        <w:t>,</w:t>
      </w:r>
      <w:r w:rsidR="001550E8" w:rsidRPr="00B707BF">
        <w:rPr>
          <w:rFonts w:ascii="Tahoma" w:hAnsi="Tahoma" w:cs="Tahoma"/>
          <w:szCs w:val="20"/>
        </w:rPr>
        <w:t xml:space="preserve"> dormir</w:t>
      </w:r>
      <w:r w:rsidRPr="00B707BF">
        <w:rPr>
          <w:rFonts w:ascii="Tahoma" w:hAnsi="Tahoma" w:cs="Tahoma"/>
          <w:szCs w:val="20"/>
        </w:rPr>
        <w:t xml:space="preserve"> </w:t>
      </w:r>
      <w:r w:rsidR="001550E8" w:rsidRPr="00B707BF">
        <w:rPr>
          <w:rFonts w:ascii="Tahoma" w:hAnsi="Tahoma" w:cs="Tahoma"/>
          <w:szCs w:val="20"/>
        </w:rPr>
        <w:t>(</w:t>
      </w:r>
      <w:r w:rsidRPr="00B707BF">
        <w:rPr>
          <w:rFonts w:ascii="Tahoma" w:hAnsi="Tahoma" w:cs="Tahoma"/>
          <w:szCs w:val="20"/>
        </w:rPr>
        <w:t>sommeil</w:t>
      </w:r>
      <w:r w:rsidR="001550E8" w:rsidRPr="00B707BF">
        <w:rPr>
          <w:rFonts w:ascii="Tahoma" w:hAnsi="Tahoma" w:cs="Tahoma"/>
          <w:szCs w:val="20"/>
        </w:rPr>
        <w:t>),</w:t>
      </w:r>
      <w:r w:rsidRPr="00B707BF">
        <w:rPr>
          <w:rFonts w:ascii="Tahoma" w:hAnsi="Tahoma" w:cs="Tahoma"/>
          <w:szCs w:val="20"/>
        </w:rPr>
        <w:t xml:space="preserve">... </w:t>
      </w:r>
    </w:p>
    <w:p w:rsidR="001550E8" w:rsidRPr="00B707BF" w:rsidRDefault="001550E8" w:rsidP="008A31F5">
      <w:pPr>
        <w:spacing w:before="0" w:after="0"/>
        <w:jc w:val="both"/>
        <w:rPr>
          <w:rFonts w:ascii="Tahoma" w:hAnsi="Tahoma" w:cs="Tahoma"/>
          <w:szCs w:val="20"/>
        </w:rPr>
      </w:pPr>
    </w:p>
    <w:p w:rsidR="001550E8" w:rsidRPr="00B707BF" w:rsidRDefault="001550E8" w:rsidP="008A31F5">
      <w:pPr>
        <w:spacing w:before="0" w:after="0"/>
        <w:jc w:val="both"/>
        <w:rPr>
          <w:rFonts w:ascii="Tahoma" w:hAnsi="Tahoma" w:cs="Tahoma"/>
          <w:szCs w:val="20"/>
        </w:rPr>
      </w:pPr>
      <w:r w:rsidRPr="00B707BF">
        <w:rPr>
          <w:rFonts w:ascii="Tahoma" w:hAnsi="Tahoma" w:cs="Tahoma"/>
          <w:szCs w:val="20"/>
        </w:rPr>
        <w:t>Les</w:t>
      </w:r>
      <w:r w:rsidR="008A31F5" w:rsidRPr="00B707BF">
        <w:rPr>
          <w:rFonts w:ascii="Tahoma" w:hAnsi="Tahoma" w:cs="Tahoma"/>
          <w:szCs w:val="20"/>
        </w:rPr>
        <w:t xml:space="preserve"> </w:t>
      </w:r>
      <w:r w:rsidR="008A31F5" w:rsidRPr="00B707BF">
        <w:rPr>
          <w:rFonts w:ascii="Tahoma" w:hAnsi="Tahoma" w:cs="Tahoma"/>
          <w:b/>
          <w:bCs/>
          <w:szCs w:val="20"/>
        </w:rPr>
        <w:t>besoin de sécurité</w:t>
      </w:r>
      <w:r w:rsidRPr="00B707BF">
        <w:rPr>
          <w:rFonts w:ascii="Tahoma" w:hAnsi="Tahoma" w:cs="Tahoma"/>
          <w:b/>
          <w:bCs/>
          <w:szCs w:val="20"/>
        </w:rPr>
        <w:t xml:space="preserve">: </w:t>
      </w:r>
      <w:r w:rsidRPr="00B707BF">
        <w:rPr>
          <w:rFonts w:ascii="Tahoma" w:hAnsi="Tahoma" w:cs="Tahoma"/>
          <w:bCs/>
          <w:szCs w:val="20"/>
        </w:rPr>
        <w:t>ce sont des besoins</w:t>
      </w:r>
      <w:r w:rsidR="008A31F5" w:rsidRPr="00B707BF">
        <w:rPr>
          <w:rFonts w:ascii="Tahoma" w:hAnsi="Tahoma" w:cs="Tahoma"/>
          <w:szCs w:val="20"/>
        </w:rPr>
        <w:t xml:space="preserve"> </w:t>
      </w:r>
      <w:r w:rsidR="008A31F5" w:rsidRPr="00B707BF">
        <w:rPr>
          <w:rFonts w:ascii="Tahoma" w:hAnsi="Tahoma" w:cs="Tahoma"/>
          <w:szCs w:val="20"/>
          <w:highlight w:val="yellow"/>
        </w:rPr>
        <w:t>physique</w:t>
      </w:r>
      <w:r w:rsidRPr="00B707BF">
        <w:rPr>
          <w:rFonts w:ascii="Tahoma" w:hAnsi="Tahoma" w:cs="Tahoma"/>
          <w:szCs w:val="20"/>
          <w:highlight w:val="yellow"/>
        </w:rPr>
        <w:t>s</w:t>
      </w:r>
      <w:r w:rsidRPr="00B707BF">
        <w:rPr>
          <w:rFonts w:ascii="Tahoma" w:hAnsi="Tahoma" w:cs="Tahoma"/>
          <w:szCs w:val="20"/>
        </w:rPr>
        <w:t>, comme se vêtir</w:t>
      </w:r>
      <w:r w:rsidR="008A31F5" w:rsidRPr="00B707BF">
        <w:rPr>
          <w:rFonts w:ascii="Tahoma" w:hAnsi="Tahoma" w:cs="Tahoma"/>
          <w:szCs w:val="20"/>
        </w:rPr>
        <w:t xml:space="preserve"> </w:t>
      </w:r>
      <w:r w:rsidRPr="00B707BF">
        <w:rPr>
          <w:rFonts w:ascii="Tahoma" w:hAnsi="Tahoma" w:cs="Tahoma"/>
          <w:szCs w:val="20"/>
        </w:rPr>
        <w:t xml:space="preserve">(les </w:t>
      </w:r>
      <w:r w:rsidR="008A31F5" w:rsidRPr="00B707BF">
        <w:rPr>
          <w:rFonts w:ascii="Tahoma" w:hAnsi="Tahoma" w:cs="Tahoma"/>
          <w:szCs w:val="20"/>
        </w:rPr>
        <w:t>vêtements</w:t>
      </w:r>
      <w:r w:rsidRPr="00B707BF">
        <w:rPr>
          <w:rFonts w:ascii="Tahoma" w:hAnsi="Tahoma" w:cs="Tahoma"/>
          <w:szCs w:val="20"/>
        </w:rPr>
        <w:t>)</w:t>
      </w:r>
      <w:r w:rsidR="008A31F5" w:rsidRPr="00B707BF">
        <w:rPr>
          <w:rFonts w:ascii="Tahoma" w:hAnsi="Tahoma" w:cs="Tahoma"/>
          <w:szCs w:val="20"/>
        </w:rPr>
        <w:t>,</w:t>
      </w:r>
      <w:r w:rsidRPr="00B707BF">
        <w:rPr>
          <w:rFonts w:ascii="Tahoma" w:hAnsi="Tahoma" w:cs="Tahoma"/>
          <w:szCs w:val="20"/>
        </w:rPr>
        <w:t xml:space="preserve"> avoir un toit ou un</w:t>
      </w:r>
      <w:r w:rsidR="008A31F5" w:rsidRPr="00B707BF">
        <w:rPr>
          <w:rFonts w:ascii="Tahoma" w:hAnsi="Tahoma" w:cs="Tahoma"/>
          <w:szCs w:val="20"/>
        </w:rPr>
        <w:t xml:space="preserve"> foyer</w:t>
      </w:r>
      <w:r w:rsidRPr="00B707BF">
        <w:rPr>
          <w:rFonts w:ascii="Tahoma" w:hAnsi="Tahoma" w:cs="Tahoma"/>
          <w:szCs w:val="20"/>
        </w:rPr>
        <w:t>,</w:t>
      </w:r>
      <w:r w:rsidR="008A31F5" w:rsidRPr="00B707BF">
        <w:rPr>
          <w:rFonts w:ascii="Tahoma" w:hAnsi="Tahoma" w:cs="Tahoma"/>
          <w:szCs w:val="20"/>
        </w:rPr>
        <w:t xml:space="preserve">... </w:t>
      </w:r>
    </w:p>
    <w:p w:rsidR="001550E8" w:rsidRPr="00B707BF" w:rsidRDefault="001550E8" w:rsidP="008A31F5">
      <w:pPr>
        <w:spacing w:before="0" w:after="0"/>
        <w:jc w:val="both"/>
        <w:rPr>
          <w:rFonts w:ascii="Tahoma" w:hAnsi="Tahoma" w:cs="Tahoma"/>
          <w:szCs w:val="20"/>
        </w:rPr>
      </w:pPr>
    </w:p>
    <w:p w:rsidR="001550E8" w:rsidRPr="00B707BF" w:rsidRDefault="008A31F5" w:rsidP="008A31F5">
      <w:pPr>
        <w:spacing w:before="0" w:after="0"/>
        <w:jc w:val="both"/>
        <w:rPr>
          <w:rFonts w:ascii="Tahoma" w:hAnsi="Tahoma" w:cs="Tahoma"/>
          <w:szCs w:val="20"/>
        </w:rPr>
      </w:pPr>
      <w:r w:rsidRPr="00E87636">
        <w:rPr>
          <w:rFonts w:ascii="Tahoma" w:hAnsi="Tahoma" w:cs="Tahoma"/>
          <w:b/>
          <w:szCs w:val="20"/>
        </w:rPr>
        <w:t>Les besoins sociaux ou de</w:t>
      </w:r>
      <w:r w:rsidRPr="00B707BF">
        <w:rPr>
          <w:rFonts w:ascii="Tahoma" w:hAnsi="Tahoma" w:cs="Tahoma"/>
          <w:szCs w:val="20"/>
        </w:rPr>
        <w:t xml:space="preserve"> </w:t>
      </w:r>
      <w:r w:rsidRPr="00B707BF">
        <w:rPr>
          <w:rFonts w:ascii="Tahoma" w:hAnsi="Tahoma" w:cs="Tahoma"/>
          <w:b/>
          <w:bCs/>
          <w:szCs w:val="20"/>
        </w:rPr>
        <w:t>reconnaissance</w:t>
      </w:r>
      <w:r w:rsidRPr="00B707BF">
        <w:rPr>
          <w:rFonts w:ascii="Tahoma" w:hAnsi="Tahoma" w:cs="Tahoma"/>
          <w:szCs w:val="20"/>
        </w:rPr>
        <w:t>;</w:t>
      </w:r>
      <w:r w:rsidR="001550E8" w:rsidRPr="00B707BF">
        <w:rPr>
          <w:rFonts w:ascii="Tahoma" w:hAnsi="Tahoma" w:cs="Tahoma"/>
          <w:szCs w:val="20"/>
        </w:rPr>
        <w:t xml:space="preserve"> ce sont les besoin de</w:t>
      </w:r>
      <w:r w:rsidRPr="00B707BF">
        <w:rPr>
          <w:rFonts w:ascii="Tahoma" w:hAnsi="Tahoma" w:cs="Tahoma"/>
          <w:szCs w:val="20"/>
        </w:rPr>
        <w:t xml:space="preserve"> l'humain </w:t>
      </w:r>
      <w:r w:rsidR="001550E8" w:rsidRPr="00B707BF">
        <w:rPr>
          <w:rFonts w:ascii="Tahoma" w:hAnsi="Tahoma" w:cs="Tahoma"/>
          <w:szCs w:val="20"/>
        </w:rPr>
        <w:t xml:space="preserve">de se </w:t>
      </w:r>
      <w:r w:rsidR="001550E8" w:rsidRPr="00E87636">
        <w:rPr>
          <w:rFonts w:ascii="Tahoma" w:hAnsi="Tahoma" w:cs="Tahoma"/>
          <w:szCs w:val="20"/>
          <w:highlight w:val="yellow"/>
        </w:rPr>
        <w:t>sentir avec ses semblables</w:t>
      </w:r>
      <w:r w:rsidR="00EA54A1" w:rsidRPr="00B707BF">
        <w:rPr>
          <w:rFonts w:ascii="Tahoma" w:hAnsi="Tahoma" w:cs="Tahoma"/>
          <w:szCs w:val="20"/>
        </w:rPr>
        <w:t>,</w:t>
      </w:r>
      <w:r w:rsidR="001550E8" w:rsidRPr="00B707BF">
        <w:rPr>
          <w:rFonts w:ascii="Tahoma" w:hAnsi="Tahoma" w:cs="Tahoma"/>
          <w:szCs w:val="20"/>
        </w:rPr>
        <w:t xml:space="preserve"> des </w:t>
      </w:r>
      <w:r w:rsidRPr="00B707BF">
        <w:rPr>
          <w:rFonts w:ascii="Tahoma" w:hAnsi="Tahoma" w:cs="Tahoma"/>
          <w:szCs w:val="20"/>
        </w:rPr>
        <w:t>besoin</w:t>
      </w:r>
      <w:r w:rsidR="001550E8" w:rsidRPr="00B707BF">
        <w:rPr>
          <w:rFonts w:ascii="Tahoma" w:hAnsi="Tahoma" w:cs="Tahoma"/>
          <w:szCs w:val="20"/>
        </w:rPr>
        <w:t>s d'échanges et de se sentir</w:t>
      </w:r>
      <w:r w:rsidRPr="00B707BF">
        <w:rPr>
          <w:rFonts w:ascii="Tahoma" w:hAnsi="Tahoma" w:cs="Tahoma"/>
          <w:szCs w:val="20"/>
        </w:rPr>
        <w:t xml:space="preserve"> utile,</w:t>
      </w:r>
      <w:r w:rsidR="001550E8" w:rsidRPr="00B707BF">
        <w:rPr>
          <w:rFonts w:ascii="Tahoma" w:hAnsi="Tahoma" w:cs="Tahoma"/>
          <w:szCs w:val="20"/>
        </w:rPr>
        <w:t xml:space="preserve"> comprendre</w:t>
      </w:r>
      <w:r w:rsidRPr="00B707BF">
        <w:rPr>
          <w:rFonts w:ascii="Tahoma" w:hAnsi="Tahoma" w:cs="Tahoma"/>
          <w:szCs w:val="20"/>
        </w:rPr>
        <w:t xml:space="preserve"> qu'il compte pour les autres. </w:t>
      </w:r>
    </w:p>
    <w:p w:rsidR="001550E8" w:rsidRPr="00B707BF" w:rsidRDefault="001550E8" w:rsidP="008A31F5">
      <w:pPr>
        <w:spacing w:before="0" w:after="0"/>
        <w:jc w:val="both"/>
        <w:rPr>
          <w:rFonts w:ascii="Tahoma" w:hAnsi="Tahoma" w:cs="Tahoma"/>
          <w:szCs w:val="20"/>
        </w:rPr>
      </w:pPr>
    </w:p>
    <w:p w:rsidR="001550E8" w:rsidRPr="00B707BF" w:rsidRDefault="008A31F5" w:rsidP="008A31F5">
      <w:pPr>
        <w:spacing w:before="0" w:after="0"/>
        <w:jc w:val="both"/>
        <w:rPr>
          <w:rFonts w:ascii="Tahoma" w:hAnsi="Tahoma" w:cs="Tahoma"/>
          <w:szCs w:val="20"/>
        </w:rPr>
      </w:pPr>
      <w:r w:rsidRPr="00B707BF">
        <w:rPr>
          <w:rFonts w:ascii="Tahoma" w:hAnsi="Tahoma" w:cs="Tahoma"/>
          <w:szCs w:val="20"/>
        </w:rPr>
        <w:t xml:space="preserve">Le </w:t>
      </w:r>
      <w:r w:rsidRPr="00B707BF">
        <w:rPr>
          <w:rFonts w:ascii="Tahoma" w:hAnsi="Tahoma" w:cs="Tahoma"/>
          <w:b/>
          <w:bCs/>
          <w:szCs w:val="20"/>
        </w:rPr>
        <w:t>besoin d'estime</w:t>
      </w:r>
      <w:r w:rsidR="001550E8" w:rsidRPr="00B707BF">
        <w:rPr>
          <w:rFonts w:ascii="Tahoma" w:hAnsi="Tahoma" w:cs="Tahoma"/>
          <w:b/>
          <w:bCs/>
          <w:szCs w:val="20"/>
        </w:rPr>
        <w:t xml:space="preserve">: </w:t>
      </w:r>
      <w:r w:rsidR="001550E8" w:rsidRPr="00E87636">
        <w:rPr>
          <w:rFonts w:ascii="Tahoma" w:hAnsi="Tahoma" w:cs="Tahoma"/>
          <w:bCs/>
          <w:szCs w:val="20"/>
        </w:rPr>
        <w:t>représente</w:t>
      </w:r>
      <w:r w:rsidRPr="00B707BF">
        <w:rPr>
          <w:rFonts w:ascii="Tahoma" w:hAnsi="Tahoma" w:cs="Tahoma"/>
          <w:szCs w:val="20"/>
        </w:rPr>
        <w:t xml:space="preserve"> le besoin de</w:t>
      </w:r>
      <w:r w:rsidR="00EA54A1" w:rsidRPr="00B707BF">
        <w:rPr>
          <w:rFonts w:ascii="Tahoma" w:hAnsi="Tahoma" w:cs="Tahoma"/>
          <w:szCs w:val="20"/>
        </w:rPr>
        <w:t xml:space="preserve"> ressentir des</w:t>
      </w:r>
      <w:r w:rsidRPr="00B707BF">
        <w:rPr>
          <w:rFonts w:ascii="Tahoma" w:hAnsi="Tahoma" w:cs="Tahoma"/>
          <w:szCs w:val="20"/>
        </w:rPr>
        <w:t xml:space="preserve"> signes d'appréciations positifs q</w:t>
      </w:r>
      <w:r w:rsidR="001550E8" w:rsidRPr="00B707BF">
        <w:rPr>
          <w:rFonts w:ascii="Tahoma" w:hAnsi="Tahoma" w:cs="Tahoma"/>
          <w:szCs w:val="20"/>
        </w:rPr>
        <w:t>ue les autres émettent vers lui, idée de ressentir que l'on a de la valeur pour d'autres. Pour arriver à satisfaire un tel besoin, l'humain ira parfois jusqu'à faire une grève de la faim.</w:t>
      </w:r>
      <w:r w:rsidRPr="00B707BF">
        <w:rPr>
          <w:rFonts w:ascii="Tahoma" w:hAnsi="Tahoma" w:cs="Tahoma"/>
          <w:szCs w:val="20"/>
        </w:rPr>
        <w:t xml:space="preserve"> </w:t>
      </w:r>
    </w:p>
    <w:p w:rsidR="001550E8" w:rsidRPr="00B707BF" w:rsidRDefault="001550E8" w:rsidP="008A31F5">
      <w:pPr>
        <w:spacing w:before="0" w:after="0"/>
        <w:jc w:val="both"/>
        <w:rPr>
          <w:rFonts w:ascii="Tahoma" w:hAnsi="Tahoma" w:cs="Tahoma"/>
          <w:szCs w:val="20"/>
        </w:rPr>
      </w:pPr>
    </w:p>
    <w:p w:rsidR="008A31F5" w:rsidRPr="00B707BF" w:rsidRDefault="001550E8" w:rsidP="008A31F5">
      <w:pPr>
        <w:spacing w:before="0" w:after="0"/>
        <w:jc w:val="both"/>
        <w:rPr>
          <w:rFonts w:ascii="Tahoma" w:eastAsia="Times New Roman" w:hAnsi="Tahoma" w:cs="Tahoma"/>
          <w:sz w:val="28"/>
          <w:szCs w:val="24"/>
          <w:lang w:eastAsia="fr-BE"/>
        </w:rPr>
      </w:pPr>
      <w:r w:rsidRPr="00B707BF">
        <w:rPr>
          <w:rFonts w:ascii="Tahoma" w:hAnsi="Tahoma" w:cs="Tahoma"/>
          <w:szCs w:val="20"/>
        </w:rPr>
        <w:t>La</w:t>
      </w:r>
      <w:r w:rsidR="008A31F5" w:rsidRPr="00B707BF">
        <w:rPr>
          <w:rFonts w:ascii="Tahoma" w:hAnsi="Tahoma" w:cs="Tahoma"/>
          <w:szCs w:val="20"/>
        </w:rPr>
        <w:t xml:space="preserve"> </w:t>
      </w:r>
      <w:r w:rsidR="008A31F5" w:rsidRPr="00B707BF">
        <w:rPr>
          <w:rFonts w:ascii="Tahoma" w:hAnsi="Tahoma" w:cs="Tahoma"/>
          <w:b/>
          <w:bCs/>
          <w:szCs w:val="20"/>
        </w:rPr>
        <w:t>réalisation de soi</w:t>
      </w:r>
      <w:r w:rsidRPr="00B707BF">
        <w:rPr>
          <w:rFonts w:ascii="Tahoma" w:hAnsi="Tahoma" w:cs="Tahoma"/>
          <w:b/>
          <w:bCs/>
          <w:szCs w:val="20"/>
        </w:rPr>
        <w:t>:</w:t>
      </w:r>
      <w:r w:rsidR="008A31F5" w:rsidRPr="00B707BF">
        <w:rPr>
          <w:rFonts w:ascii="Tahoma" w:hAnsi="Tahoma" w:cs="Tahoma"/>
          <w:szCs w:val="20"/>
        </w:rPr>
        <w:t xml:space="preserve"> </w:t>
      </w:r>
      <w:r w:rsidRPr="00B707BF">
        <w:rPr>
          <w:rFonts w:ascii="Tahoma" w:hAnsi="Tahoma" w:cs="Tahoma"/>
          <w:szCs w:val="20"/>
        </w:rPr>
        <w:t xml:space="preserve">représente </w:t>
      </w:r>
      <w:r w:rsidR="008A31F5" w:rsidRPr="00B707BF">
        <w:rPr>
          <w:rFonts w:ascii="Tahoma" w:hAnsi="Tahoma" w:cs="Tahoma"/>
          <w:szCs w:val="20"/>
        </w:rPr>
        <w:t>l'affirmation de son individualité, la touche tout à fait personnelle ou ce qui identifie l'individu de manière "unique" au sein des autres.</w:t>
      </w:r>
      <w:r w:rsidRPr="00B707BF">
        <w:rPr>
          <w:rFonts w:ascii="Tahoma" w:hAnsi="Tahoma" w:cs="Tahoma"/>
          <w:szCs w:val="20"/>
        </w:rPr>
        <w:t xml:space="preserve"> Le fait de chercher à détenir un bien unique, que les autres ne détiennent pas à pour objectif de satisfaire ce besoin. </w:t>
      </w:r>
    </w:p>
    <w:p w:rsidR="008A31F5" w:rsidRPr="00672257" w:rsidRDefault="008A31F5" w:rsidP="008A31F5">
      <w:pPr>
        <w:spacing w:before="0" w:after="0"/>
        <w:jc w:val="center"/>
        <w:rPr>
          <w:rFonts w:ascii="Tahoma" w:eastAsia="Times New Roman" w:hAnsi="Tahoma" w:cs="Tahoma"/>
          <w:sz w:val="24"/>
          <w:szCs w:val="24"/>
          <w:lang w:eastAsia="fr-BE"/>
        </w:rPr>
      </w:pPr>
    </w:p>
    <w:p w:rsidR="008A31F5" w:rsidRPr="00430EC3" w:rsidRDefault="008A31F5" w:rsidP="008A31F5">
      <w:pPr>
        <w:spacing w:before="0" w:after="0"/>
        <w:jc w:val="both"/>
        <w:rPr>
          <w:rFonts w:ascii="Tahoma" w:eastAsia="Times New Roman" w:hAnsi="Tahoma" w:cs="Tahoma"/>
          <w:sz w:val="18"/>
          <w:szCs w:val="24"/>
          <w:lang w:eastAsia="fr-BE"/>
        </w:rPr>
      </w:pPr>
      <w:r w:rsidRPr="00672257">
        <w:rPr>
          <w:rFonts w:ascii="Tahoma" w:eastAsia="Times New Roman" w:hAnsi="Tahoma" w:cs="Tahoma"/>
          <w:sz w:val="18"/>
          <w:szCs w:val="24"/>
          <w:lang w:eastAsia="fr-BE"/>
        </w:rPr>
        <w:t>Source: http://membres.multimania.fr/hconline/maslow.htm</w:t>
      </w:r>
    </w:p>
    <w:p w:rsidR="000F5020" w:rsidRDefault="000F5020" w:rsidP="00430EC3">
      <w:pPr>
        <w:pStyle w:val="Style2texte"/>
        <w:ind w:left="0"/>
        <w:rPr>
          <w:rFonts w:ascii="Tahoma" w:hAnsi="Tahoma" w:cs="Tahoma"/>
          <w:b/>
          <w:lang w:val="fr-BE"/>
        </w:rPr>
      </w:pPr>
    </w:p>
    <w:p w:rsidR="00EA54A1" w:rsidRPr="00E87636" w:rsidRDefault="00EA54A1" w:rsidP="00E87636">
      <w:pPr>
        <w:spacing w:before="100" w:beforeAutospacing="1" w:after="100" w:afterAutospacing="1"/>
        <w:jc w:val="both"/>
        <w:rPr>
          <w:rFonts w:ascii="Tahoma" w:eastAsia="Times New Roman" w:hAnsi="Tahoma" w:cs="Tahoma"/>
          <w:i/>
          <w:sz w:val="24"/>
          <w:szCs w:val="24"/>
          <w:u w:val="single"/>
          <w:lang w:eastAsia="fr-BE"/>
        </w:rPr>
      </w:pPr>
      <w:r w:rsidRPr="00E87636">
        <w:rPr>
          <w:rFonts w:ascii="Tahoma" w:eastAsia="Times New Roman" w:hAnsi="Tahoma" w:cs="Tahoma"/>
          <w:i/>
          <w:sz w:val="24"/>
          <w:szCs w:val="24"/>
          <w:u w:val="single"/>
          <w:lang w:eastAsia="fr-BE"/>
        </w:rPr>
        <w:lastRenderedPageBreak/>
        <w:t>Exercice:</w:t>
      </w:r>
      <w:r w:rsidR="00E87636" w:rsidRPr="00E87636">
        <w:rPr>
          <w:rFonts w:ascii="Tahoma" w:eastAsia="Times New Roman" w:hAnsi="Tahoma" w:cs="Tahoma"/>
          <w:i/>
          <w:sz w:val="24"/>
          <w:szCs w:val="24"/>
          <w:u w:val="single"/>
          <w:lang w:eastAsia="fr-BE"/>
        </w:rPr>
        <w:t xml:space="preserve"> </w:t>
      </w:r>
      <w:r w:rsidRPr="00E87636">
        <w:rPr>
          <w:rFonts w:ascii="Tahoma" w:eastAsia="Times New Roman" w:hAnsi="Tahoma" w:cs="Tahoma"/>
          <w:i/>
          <w:sz w:val="24"/>
          <w:szCs w:val="24"/>
          <w:u w:val="single"/>
          <w:lang w:eastAsia="fr-BE"/>
        </w:rPr>
        <w:t xml:space="preserve">Indiquez à quel type de besoin selon Maslow </w:t>
      </w:r>
      <w:r w:rsidR="00E87636" w:rsidRPr="00E87636">
        <w:rPr>
          <w:rFonts w:ascii="Tahoma" w:eastAsia="Times New Roman" w:hAnsi="Tahoma" w:cs="Tahoma"/>
          <w:i/>
          <w:sz w:val="24"/>
          <w:szCs w:val="24"/>
          <w:u w:val="single"/>
          <w:lang w:eastAsia="fr-BE"/>
        </w:rPr>
        <w:t xml:space="preserve">correspondent </w:t>
      </w:r>
      <w:r w:rsidRPr="00E87636">
        <w:rPr>
          <w:rFonts w:ascii="Tahoma" w:eastAsia="Times New Roman" w:hAnsi="Tahoma" w:cs="Tahoma"/>
          <w:i/>
          <w:sz w:val="24"/>
          <w:szCs w:val="24"/>
          <w:u w:val="single"/>
          <w:lang w:eastAsia="fr-BE"/>
        </w:rPr>
        <w:t>les cas suivant</w:t>
      </w:r>
      <w:r w:rsidR="00E87636">
        <w:rPr>
          <w:rFonts w:ascii="Tahoma" w:eastAsia="Times New Roman" w:hAnsi="Tahoma" w:cs="Tahoma"/>
          <w:i/>
          <w:sz w:val="24"/>
          <w:szCs w:val="24"/>
          <w:u w:val="single"/>
          <w:lang w:eastAsia="fr-BE"/>
        </w:rPr>
        <w:t>.</w:t>
      </w:r>
    </w:p>
    <w:p w:rsidR="00EA54A1" w:rsidRPr="00E87636" w:rsidRDefault="00EA54A1" w:rsidP="00430EC3">
      <w:pPr>
        <w:pStyle w:val="Style2texte"/>
        <w:ind w:left="0"/>
        <w:rPr>
          <w:rFonts w:ascii="Tahoma" w:hAnsi="Tahoma" w:cs="Tahoma"/>
          <w:sz w:val="22"/>
          <w:lang w:val="fr-BE"/>
        </w:rPr>
      </w:pPr>
      <w:r w:rsidRPr="00E87636">
        <w:rPr>
          <w:rFonts w:ascii="Tahoma" w:hAnsi="Tahoma" w:cs="Tahoma"/>
          <w:sz w:val="22"/>
          <w:lang w:val="fr-BE"/>
        </w:rPr>
        <w:t xml:space="preserve">Monsieur Bourgeois veut s'acheter une Mercedes haute gamme, car il est sûr d'être le seul à en avoir une dans son village. </w:t>
      </w:r>
      <w:r w:rsidRPr="00E87636">
        <w:rPr>
          <w:rFonts w:ascii="Tahoma" w:hAnsi="Tahoma" w:cs="Tahoma"/>
          <w:sz w:val="22"/>
          <w:highlight w:val="yellow"/>
          <w:lang w:val="fr-BE"/>
        </w:rPr>
        <w:t>La réalisation de soi</w:t>
      </w:r>
    </w:p>
    <w:p w:rsidR="00EA54A1" w:rsidRPr="00E87636" w:rsidRDefault="00EA54A1" w:rsidP="00430EC3">
      <w:pPr>
        <w:pStyle w:val="Style2texte"/>
        <w:ind w:left="0"/>
        <w:rPr>
          <w:rFonts w:ascii="Tahoma" w:hAnsi="Tahoma" w:cs="Tahoma"/>
          <w:sz w:val="22"/>
          <w:lang w:val="fr-BE"/>
        </w:rPr>
      </w:pPr>
    </w:p>
    <w:p w:rsidR="00EA54A1" w:rsidRPr="00E87636" w:rsidRDefault="00EA54A1" w:rsidP="00430EC3">
      <w:pPr>
        <w:pStyle w:val="Style2texte"/>
        <w:ind w:left="0"/>
        <w:rPr>
          <w:rFonts w:ascii="Tahoma" w:hAnsi="Tahoma" w:cs="Tahoma"/>
          <w:sz w:val="22"/>
          <w:lang w:val="fr-BE"/>
        </w:rPr>
      </w:pPr>
      <w:r w:rsidRPr="00E87636">
        <w:rPr>
          <w:rFonts w:ascii="Tahoma" w:hAnsi="Tahoma" w:cs="Tahoma"/>
          <w:sz w:val="22"/>
          <w:lang w:val="fr-BE"/>
        </w:rPr>
        <w:t xml:space="preserve">Monsieur Sanrisk a contracté une assurance incendie pour son habitation. </w:t>
      </w:r>
      <w:r w:rsidRPr="00E87636">
        <w:rPr>
          <w:rFonts w:ascii="Tahoma" w:hAnsi="Tahoma" w:cs="Tahoma"/>
          <w:sz w:val="22"/>
          <w:highlight w:val="yellow"/>
          <w:lang w:val="fr-BE"/>
        </w:rPr>
        <w:t>La sécurité</w:t>
      </w:r>
    </w:p>
    <w:p w:rsidR="00EA54A1" w:rsidRPr="00E87636" w:rsidRDefault="00EA54A1" w:rsidP="00430EC3">
      <w:pPr>
        <w:pStyle w:val="Style2texte"/>
        <w:ind w:left="0"/>
        <w:rPr>
          <w:rFonts w:ascii="Tahoma" w:hAnsi="Tahoma" w:cs="Tahoma"/>
          <w:sz w:val="22"/>
          <w:lang w:val="fr-BE"/>
        </w:rPr>
      </w:pPr>
    </w:p>
    <w:p w:rsidR="00EA54A1" w:rsidRPr="00E87636" w:rsidRDefault="00EA54A1" w:rsidP="00430EC3">
      <w:pPr>
        <w:pStyle w:val="Style2texte"/>
        <w:ind w:left="0"/>
        <w:rPr>
          <w:rFonts w:ascii="Tahoma" w:hAnsi="Tahoma" w:cs="Tahoma"/>
          <w:sz w:val="22"/>
          <w:lang w:val="fr-BE"/>
        </w:rPr>
      </w:pPr>
      <w:r w:rsidRPr="00E87636">
        <w:rPr>
          <w:rFonts w:ascii="Tahoma" w:hAnsi="Tahoma" w:cs="Tahoma"/>
          <w:sz w:val="22"/>
          <w:lang w:val="fr-BE"/>
        </w:rPr>
        <w:t xml:space="preserve">Madame Copter a une soudaine faim et mange un sandwich. </w:t>
      </w:r>
      <w:r w:rsidRPr="00E87636">
        <w:rPr>
          <w:rFonts w:ascii="Tahoma" w:hAnsi="Tahoma" w:cs="Tahoma"/>
          <w:sz w:val="22"/>
          <w:highlight w:val="yellow"/>
          <w:lang w:val="fr-BE"/>
        </w:rPr>
        <w:t>Physiologique</w:t>
      </w:r>
    </w:p>
    <w:p w:rsidR="00EA54A1" w:rsidRPr="00E87636" w:rsidRDefault="00EA54A1" w:rsidP="00430EC3">
      <w:pPr>
        <w:pStyle w:val="Style2texte"/>
        <w:ind w:left="0"/>
        <w:rPr>
          <w:rFonts w:ascii="Tahoma" w:hAnsi="Tahoma" w:cs="Tahoma"/>
          <w:sz w:val="22"/>
          <w:lang w:val="fr-BE"/>
        </w:rPr>
      </w:pPr>
    </w:p>
    <w:p w:rsidR="00EA54A1" w:rsidRPr="00E87636" w:rsidRDefault="00EA54A1" w:rsidP="00430EC3">
      <w:pPr>
        <w:pStyle w:val="Style2texte"/>
        <w:ind w:left="0"/>
        <w:rPr>
          <w:rFonts w:ascii="Tahoma" w:hAnsi="Tahoma" w:cs="Tahoma"/>
          <w:sz w:val="22"/>
          <w:lang w:val="fr-BE"/>
        </w:rPr>
      </w:pPr>
      <w:r w:rsidRPr="00E87636">
        <w:rPr>
          <w:rFonts w:ascii="Tahoma" w:hAnsi="Tahoma" w:cs="Tahoma"/>
          <w:sz w:val="22"/>
          <w:lang w:val="fr-BE"/>
        </w:rPr>
        <w:t xml:space="preserve">Afin </w:t>
      </w:r>
      <w:r w:rsidR="002A6E40" w:rsidRPr="00E87636">
        <w:rPr>
          <w:rFonts w:ascii="Tahoma" w:hAnsi="Tahoma" w:cs="Tahoma"/>
          <w:sz w:val="22"/>
          <w:lang w:val="fr-BE"/>
        </w:rPr>
        <w:t>d'être reconnue comme une déléguée Marketing au sein d'une entreprise</w:t>
      </w:r>
      <w:r w:rsidRPr="00E87636">
        <w:rPr>
          <w:rFonts w:ascii="Tahoma" w:hAnsi="Tahoma" w:cs="Tahoma"/>
          <w:sz w:val="22"/>
          <w:lang w:val="fr-BE"/>
        </w:rPr>
        <w:t xml:space="preserve"> mademoiselle Clippes décide de réaliser un baccalauréat en marketing. </w:t>
      </w:r>
      <w:r w:rsidRPr="00E87636">
        <w:rPr>
          <w:rFonts w:ascii="Tahoma" w:hAnsi="Tahoma" w:cs="Tahoma"/>
          <w:sz w:val="22"/>
          <w:highlight w:val="yellow"/>
          <w:lang w:val="fr-BE"/>
        </w:rPr>
        <w:t>Estime</w:t>
      </w:r>
    </w:p>
    <w:p w:rsidR="00EA54A1" w:rsidRPr="00E87636" w:rsidRDefault="00EA54A1" w:rsidP="00430EC3">
      <w:pPr>
        <w:pStyle w:val="Style2texte"/>
        <w:ind w:left="0"/>
        <w:rPr>
          <w:rFonts w:ascii="Tahoma" w:hAnsi="Tahoma" w:cs="Tahoma"/>
          <w:sz w:val="22"/>
          <w:lang w:val="fr-BE"/>
        </w:rPr>
      </w:pPr>
    </w:p>
    <w:p w:rsidR="002A6E40" w:rsidRPr="00E87636" w:rsidRDefault="002A6E40" w:rsidP="00430EC3">
      <w:pPr>
        <w:pStyle w:val="Style2texte"/>
        <w:ind w:left="0"/>
        <w:rPr>
          <w:rFonts w:ascii="Tahoma" w:hAnsi="Tahoma" w:cs="Tahoma"/>
          <w:sz w:val="22"/>
          <w:lang w:val="fr-BE"/>
        </w:rPr>
      </w:pPr>
      <w:r w:rsidRPr="00E87636">
        <w:rPr>
          <w:rFonts w:ascii="Tahoma" w:hAnsi="Tahoma" w:cs="Tahoma"/>
          <w:sz w:val="22"/>
          <w:lang w:val="fr-BE"/>
        </w:rPr>
        <w:t xml:space="preserve">Mademoiselle Clippes réalise un baccalauréat dans le seul but d'avoir une sécurité d'emploi. </w:t>
      </w:r>
      <w:r w:rsidRPr="00E87636">
        <w:rPr>
          <w:rFonts w:ascii="Tahoma" w:hAnsi="Tahoma" w:cs="Tahoma"/>
          <w:sz w:val="22"/>
          <w:highlight w:val="yellow"/>
          <w:lang w:val="fr-BE"/>
        </w:rPr>
        <w:t>Sécurité</w:t>
      </w:r>
      <w:r w:rsidRPr="00E87636">
        <w:rPr>
          <w:rFonts w:ascii="Tahoma" w:hAnsi="Tahoma" w:cs="Tahoma"/>
          <w:sz w:val="22"/>
          <w:lang w:val="fr-BE"/>
        </w:rPr>
        <w:t xml:space="preserve"> </w:t>
      </w:r>
    </w:p>
    <w:p w:rsidR="002A6E40" w:rsidRPr="00E87636" w:rsidRDefault="002A6E40" w:rsidP="00430EC3">
      <w:pPr>
        <w:pStyle w:val="Style2texte"/>
        <w:ind w:left="0"/>
        <w:rPr>
          <w:rFonts w:ascii="Tahoma" w:hAnsi="Tahoma" w:cs="Tahoma"/>
          <w:sz w:val="22"/>
          <w:lang w:val="fr-BE"/>
        </w:rPr>
      </w:pPr>
    </w:p>
    <w:p w:rsidR="00EA54A1" w:rsidRPr="00E87636" w:rsidRDefault="002A6E40" w:rsidP="00430EC3">
      <w:pPr>
        <w:pStyle w:val="Style2texte"/>
        <w:ind w:left="0"/>
        <w:rPr>
          <w:rFonts w:ascii="Tahoma" w:hAnsi="Tahoma" w:cs="Tahoma"/>
          <w:sz w:val="22"/>
          <w:lang w:val="fr-BE"/>
        </w:rPr>
      </w:pPr>
      <w:r w:rsidRPr="00E87636">
        <w:rPr>
          <w:rFonts w:ascii="Tahoma" w:hAnsi="Tahoma" w:cs="Tahoma"/>
          <w:sz w:val="22"/>
          <w:lang w:val="fr-BE"/>
        </w:rPr>
        <w:t>Chaque soir, Jean décide de se connecter sur Internet pour retrouver ses amis sur Facebook afin de discuter avec eux ou d'échanger</w:t>
      </w:r>
      <w:r w:rsidR="00EA54A1" w:rsidRPr="00E87636">
        <w:rPr>
          <w:rFonts w:ascii="Tahoma" w:hAnsi="Tahoma" w:cs="Tahoma"/>
          <w:sz w:val="22"/>
          <w:lang w:val="fr-BE"/>
        </w:rPr>
        <w:t xml:space="preserve">. </w:t>
      </w:r>
      <w:r w:rsidR="00EA54A1" w:rsidRPr="00E87636">
        <w:rPr>
          <w:rFonts w:ascii="Tahoma" w:hAnsi="Tahoma" w:cs="Tahoma"/>
          <w:sz w:val="22"/>
          <w:highlight w:val="yellow"/>
          <w:lang w:val="fr-BE"/>
        </w:rPr>
        <w:t>Reconnaissance</w:t>
      </w:r>
    </w:p>
    <w:p w:rsidR="002D0C41" w:rsidRPr="00672257" w:rsidRDefault="002D0C41" w:rsidP="00430EC3">
      <w:pPr>
        <w:pStyle w:val="Style2texte"/>
        <w:ind w:left="0"/>
        <w:rPr>
          <w:rFonts w:ascii="Tahoma" w:hAnsi="Tahoma" w:cs="Tahoma"/>
          <w:lang w:val="fr-BE"/>
        </w:rPr>
      </w:pPr>
    </w:p>
    <w:p w:rsidR="002D0C41" w:rsidRPr="00E87636" w:rsidRDefault="002D0C41" w:rsidP="00E87636">
      <w:pPr>
        <w:pStyle w:val="Paragraphedeliste"/>
        <w:numPr>
          <w:ilvl w:val="0"/>
          <w:numId w:val="16"/>
        </w:numPr>
        <w:spacing w:before="0" w:after="0"/>
        <w:rPr>
          <w:rFonts w:ascii="Tahoma" w:eastAsia="Times New Roman" w:hAnsi="Tahoma" w:cs="Tahoma"/>
          <w:b/>
          <w:sz w:val="24"/>
          <w:szCs w:val="20"/>
          <w:u w:val="single"/>
          <w:lang w:val="fr-FR" w:eastAsia="fr-FR"/>
        </w:rPr>
      </w:pPr>
      <w:r w:rsidRPr="00E87636">
        <w:rPr>
          <w:rFonts w:ascii="Tahoma" w:eastAsia="Times New Roman" w:hAnsi="Tahoma" w:cs="Tahoma"/>
          <w:b/>
          <w:sz w:val="24"/>
          <w:szCs w:val="20"/>
          <w:u w:val="single"/>
          <w:lang w:val="fr-FR" w:eastAsia="fr-FR"/>
        </w:rPr>
        <w:t>La satisfaction des besoins:</w:t>
      </w:r>
    </w:p>
    <w:p w:rsidR="002D0C41" w:rsidRPr="00672257" w:rsidRDefault="002D0C41" w:rsidP="002D0C41">
      <w:pPr>
        <w:pStyle w:val="Style2texte"/>
        <w:ind w:left="0"/>
        <w:rPr>
          <w:rFonts w:ascii="Tahoma" w:hAnsi="Tahoma" w:cs="Tahoma"/>
          <w:lang w:val="fr-BE"/>
        </w:rPr>
      </w:pPr>
    </w:p>
    <w:p w:rsidR="002D0C41" w:rsidRPr="00E87636" w:rsidRDefault="002D0C41" w:rsidP="002D0C41">
      <w:pPr>
        <w:pStyle w:val="Style2texte"/>
        <w:ind w:left="0"/>
        <w:rPr>
          <w:rFonts w:ascii="Tahoma" w:hAnsi="Tahoma" w:cs="Tahoma"/>
          <w:sz w:val="22"/>
          <w:lang w:val="fr-BE"/>
        </w:rPr>
      </w:pPr>
      <w:r w:rsidRPr="00E87636">
        <w:rPr>
          <w:rFonts w:ascii="Tahoma" w:hAnsi="Tahoma" w:cs="Tahoma"/>
          <w:sz w:val="22"/>
          <w:lang w:val="fr-BE"/>
        </w:rPr>
        <w:t xml:space="preserve">Lorsqu'un individu consomme, il satisfait un besoin. Cependant, au fil de la consommation, le niveau de satisfaction augmente de </w:t>
      </w:r>
      <w:r w:rsidRPr="00E87636">
        <w:rPr>
          <w:rFonts w:ascii="Tahoma" w:hAnsi="Tahoma" w:cs="Tahoma"/>
          <w:sz w:val="22"/>
          <w:highlight w:val="yellow"/>
          <w:lang w:val="fr-BE"/>
        </w:rPr>
        <w:t>moins en moins</w:t>
      </w:r>
      <w:r w:rsidRPr="00E87636">
        <w:rPr>
          <w:rFonts w:ascii="Tahoma" w:hAnsi="Tahoma" w:cs="Tahoma"/>
          <w:sz w:val="22"/>
          <w:lang w:val="fr-BE"/>
        </w:rPr>
        <w:t>. Par exemple, lorsque vous avez soif et que vous buvez un verre d'eau, vous êtes satisfait. Mais si vous buvez encore un autre verre d'eau après que votre soif soit passée, vous ne ressentirez plus le même niveau de satisfaction.</w:t>
      </w:r>
    </w:p>
    <w:p w:rsidR="002D0C41" w:rsidRPr="00E87636" w:rsidRDefault="002D0C41" w:rsidP="002D0C41">
      <w:pPr>
        <w:pStyle w:val="Style2texte"/>
        <w:ind w:left="0"/>
        <w:rPr>
          <w:rFonts w:ascii="Tahoma" w:hAnsi="Tahoma" w:cs="Tahoma"/>
          <w:sz w:val="22"/>
          <w:lang w:val="fr-BE"/>
        </w:rPr>
      </w:pPr>
    </w:p>
    <w:p w:rsidR="002D0C41" w:rsidRPr="00E87636" w:rsidRDefault="002D0C41" w:rsidP="002D0C41">
      <w:pPr>
        <w:pStyle w:val="Style2texte"/>
        <w:ind w:left="0"/>
        <w:rPr>
          <w:rFonts w:ascii="Tahoma" w:hAnsi="Tahoma" w:cs="Tahoma"/>
          <w:sz w:val="22"/>
          <w:lang w:val="fr-BE"/>
        </w:rPr>
      </w:pPr>
      <w:r w:rsidRPr="00E87636">
        <w:rPr>
          <w:rFonts w:ascii="Tahoma" w:hAnsi="Tahoma" w:cs="Tahoma"/>
          <w:sz w:val="22"/>
          <w:lang w:val="fr-BE"/>
        </w:rPr>
        <w:t xml:space="preserve">Au niveau de la quantité, il faut savoir que l'individu préfère toujours consommer </w:t>
      </w:r>
      <w:r w:rsidRPr="00E87636">
        <w:rPr>
          <w:rFonts w:ascii="Tahoma" w:hAnsi="Tahoma" w:cs="Tahoma"/>
          <w:sz w:val="22"/>
          <w:highlight w:val="yellow"/>
          <w:lang w:val="fr-BE"/>
        </w:rPr>
        <w:t>plus à moins</w:t>
      </w:r>
      <w:r w:rsidRPr="00E87636">
        <w:rPr>
          <w:rFonts w:ascii="Tahoma" w:hAnsi="Tahoma" w:cs="Tahoma"/>
          <w:sz w:val="22"/>
          <w:lang w:val="fr-BE"/>
        </w:rPr>
        <w:t xml:space="preserve">. </w:t>
      </w:r>
    </w:p>
    <w:p w:rsidR="002D0C41" w:rsidRPr="00E87636" w:rsidRDefault="002D0C41" w:rsidP="002D0C41">
      <w:pPr>
        <w:pStyle w:val="Style2texte"/>
        <w:ind w:left="0"/>
        <w:rPr>
          <w:rFonts w:ascii="Tahoma" w:hAnsi="Tahoma" w:cs="Tahoma"/>
          <w:sz w:val="22"/>
          <w:lang w:val="fr-BE"/>
        </w:rPr>
      </w:pPr>
    </w:p>
    <w:p w:rsidR="002D0C41" w:rsidRPr="00E87636" w:rsidRDefault="002D0C41" w:rsidP="002D0C41">
      <w:pPr>
        <w:pStyle w:val="Style2texte"/>
        <w:ind w:left="0"/>
        <w:rPr>
          <w:rFonts w:ascii="Tahoma" w:hAnsi="Tahoma" w:cs="Tahoma"/>
          <w:sz w:val="22"/>
          <w:lang w:val="fr-BE"/>
        </w:rPr>
      </w:pPr>
      <w:r w:rsidRPr="00E87636">
        <w:rPr>
          <w:rFonts w:ascii="Tahoma" w:hAnsi="Tahoma" w:cs="Tahoma"/>
          <w:sz w:val="22"/>
          <w:lang w:val="fr-BE"/>
        </w:rPr>
        <w:t xml:space="preserve">Au niveau de la qualité, les individus ne ressentent pas les </w:t>
      </w:r>
      <w:r w:rsidRPr="00E87636">
        <w:rPr>
          <w:rFonts w:ascii="Tahoma" w:hAnsi="Tahoma" w:cs="Tahoma"/>
          <w:sz w:val="22"/>
          <w:highlight w:val="yellow"/>
          <w:lang w:val="fr-BE"/>
        </w:rPr>
        <w:t>mêmes</w:t>
      </w:r>
      <w:r w:rsidRPr="00E87636">
        <w:rPr>
          <w:rFonts w:ascii="Tahoma" w:hAnsi="Tahoma" w:cs="Tahoma"/>
          <w:sz w:val="22"/>
          <w:lang w:val="fr-BE"/>
        </w:rPr>
        <w:t xml:space="preserve"> besoins, suivant sa personnalité. Par exemple, suivant votre personnalité, vous porterez des vêtements spécifiques, </w:t>
      </w:r>
      <w:r w:rsidR="00E87636">
        <w:rPr>
          <w:rFonts w:ascii="Tahoma" w:hAnsi="Tahoma" w:cs="Tahoma"/>
          <w:sz w:val="22"/>
          <w:lang w:val="fr-BE"/>
        </w:rPr>
        <w:t xml:space="preserve">vous utiliserez </w:t>
      </w:r>
      <w:r w:rsidRPr="00E87636">
        <w:rPr>
          <w:rFonts w:ascii="Tahoma" w:hAnsi="Tahoma" w:cs="Tahoma"/>
          <w:sz w:val="22"/>
          <w:lang w:val="fr-BE"/>
        </w:rPr>
        <w:t xml:space="preserve">des marques spécifiques. </w:t>
      </w:r>
    </w:p>
    <w:p w:rsidR="00EA54A1" w:rsidRPr="00672257" w:rsidRDefault="00EA54A1" w:rsidP="00430EC3">
      <w:pPr>
        <w:pStyle w:val="Style2texte"/>
        <w:ind w:left="0"/>
        <w:rPr>
          <w:rFonts w:ascii="Tahoma" w:hAnsi="Tahoma" w:cs="Tahoma"/>
          <w:lang w:val="fr-BE"/>
        </w:rPr>
      </w:pPr>
    </w:p>
    <w:p w:rsidR="004029A3" w:rsidRDefault="004029A3">
      <w:pPr>
        <w:rPr>
          <w:rFonts w:eastAsia="Times New Roman" w:cs="Tahoma"/>
          <w:b/>
          <w:sz w:val="32"/>
          <w:szCs w:val="20"/>
          <w:u w:val="single"/>
          <w:lang w:val="fr-FR" w:eastAsia="fr-FR"/>
        </w:rPr>
      </w:pPr>
      <w:r>
        <w:rPr>
          <w:rFonts w:cs="Tahoma"/>
          <w:b/>
          <w:sz w:val="32"/>
          <w:u w:val="single"/>
        </w:rPr>
        <w:br w:type="page"/>
      </w:r>
    </w:p>
    <w:p w:rsidR="002A6E40" w:rsidRPr="00E24E65" w:rsidRDefault="002A6E40" w:rsidP="00E24E65">
      <w:pPr>
        <w:pStyle w:val="Style2texte"/>
        <w:numPr>
          <w:ilvl w:val="0"/>
          <w:numId w:val="12"/>
        </w:numPr>
        <w:rPr>
          <w:rFonts w:asciiTheme="minorHAnsi" w:hAnsiTheme="minorHAnsi" w:cs="Tahoma"/>
          <w:b/>
          <w:sz w:val="32"/>
          <w:u w:val="single"/>
        </w:rPr>
      </w:pPr>
      <w:r w:rsidRPr="00E24E65">
        <w:rPr>
          <w:rFonts w:asciiTheme="minorHAnsi" w:hAnsiTheme="minorHAnsi" w:cs="Tahoma"/>
          <w:b/>
          <w:sz w:val="32"/>
          <w:u w:val="single"/>
        </w:rPr>
        <w:lastRenderedPageBreak/>
        <w:t>Les biens</w:t>
      </w:r>
      <w:r w:rsidR="00C020BA" w:rsidRPr="00E24E65">
        <w:rPr>
          <w:rFonts w:asciiTheme="minorHAnsi" w:hAnsiTheme="minorHAnsi" w:cs="Tahoma"/>
          <w:b/>
          <w:sz w:val="32"/>
          <w:u w:val="single"/>
        </w:rPr>
        <w:t xml:space="preserve"> et les services</w:t>
      </w:r>
      <w:r w:rsidRPr="00E24E65">
        <w:rPr>
          <w:rFonts w:asciiTheme="minorHAnsi" w:hAnsiTheme="minorHAnsi" w:cs="Tahoma"/>
          <w:b/>
          <w:sz w:val="32"/>
          <w:u w:val="single"/>
        </w:rPr>
        <w:t>:</w:t>
      </w:r>
    </w:p>
    <w:p w:rsidR="002A6E40" w:rsidRPr="00672257" w:rsidRDefault="002A6E40" w:rsidP="00430EC3">
      <w:pPr>
        <w:pStyle w:val="Style2texte"/>
        <w:ind w:left="0"/>
        <w:rPr>
          <w:rFonts w:ascii="Tahoma" w:hAnsi="Tahoma" w:cs="Tahoma"/>
          <w:lang w:val="fr-BE"/>
        </w:rPr>
      </w:pPr>
    </w:p>
    <w:p w:rsidR="002A6E40" w:rsidRPr="00EF7BD1" w:rsidRDefault="00C020BA" w:rsidP="00430EC3">
      <w:pPr>
        <w:pStyle w:val="Style2texte"/>
        <w:ind w:left="0"/>
        <w:rPr>
          <w:rFonts w:ascii="Tahoma" w:hAnsi="Tahoma" w:cs="Tahoma"/>
          <w:i/>
          <w:sz w:val="22"/>
          <w:lang w:val="fr-BE"/>
        </w:rPr>
      </w:pPr>
      <w:r w:rsidRPr="00EF7BD1">
        <w:rPr>
          <w:rFonts w:ascii="Tahoma" w:hAnsi="Tahoma" w:cs="Tahoma"/>
          <w:i/>
          <w:sz w:val="22"/>
          <w:lang w:val="fr-BE"/>
        </w:rPr>
        <w:t>Qu'est-ce que nous pouvons utiliser pour satisfaire nos besoins?</w:t>
      </w:r>
    </w:p>
    <w:p w:rsidR="00C020BA" w:rsidRPr="00EF7BD1" w:rsidRDefault="00C020BA" w:rsidP="00430EC3">
      <w:pPr>
        <w:pStyle w:val="Style2texte"/>
        <w:ind w:left="0"/>
        <w:rPr>
          <w:rFonts w:ascii="Tahoma" w:hAnsi="Tahoma" w:cs="Tahoma"/>
          <w:sz w:val="22"/>
          <w:lang w:val="fr-BE"/>
        </w:rPr>
      </w:pPr>
    </w:p>
    <w:p w:rsidR="00C020BA" w:rsidRPr="00EF7BD1" w:rsidRDefault="00C020BA" w:rsidP="00430EC3">
      <w:pPr>
        <w:pStyle w:val="Style2texte"/>
        <w:ind w:left="0"/>
        <w:rPr>
          <w:rFonts w:ascii="Tahoma" w:hAnsi="Tahoma" w:cs="Tahoma"/>
          <w:sz w:val="22"/>
          <w:lang w:val="fr-BE"/>
        </w:rPr>
      </w:pPr>
      <w:r w:rsidRPr="00EF7BD1">
        <w:rPr>
          <w:rFonts w:ascii="Tahoma" w:hAnsi="Tahoma" w:cs="Tahoma"/>
          <w:sz w:val="22"/>
          <w:lang w:val="fr-BE"/>
        </w:rPr>
        <w:t>Des biens ou des services.</w:t>
      </w:r>
    </w:p>
    <w:p w:rsidR="00C020BA" w:rsidRPr="00672257" w:rsidRDefault="00C020BA" w:rsidP="00430EC3">
      <w:pPr>
        <w:pStyle w:val="Style2texte"/>
        <w:ind w:left="0"/>
        <w:rPr>
          <w:rFonts w:ascii="Tahoma" w:hAnsi="Tahoma" w:cs="Tahoma"/>
          <w:lang w:val="fr-BE"/>
        </w:rPr>
      </w:pPr>
    </w:p>
    <w:p w:rsidR="00C020BA" w:rsidRPr="00EF7BD1" w:rsidRDefault="00C020BA" w:rsidP="00EF7BD1">
      <w:pPr>
        <w:pStyle w:val="Paragraphedeliste"/>
        <w:numPr>
          <w:ilvl w:val="0"/>
          <w:numId w:val="17"/>
        </w:numPr>
        <w:spacing w:before="0" w:after="0"/>
        <w:rPr>
          <w:rFonts w:ascii="Tahoma" w:eastAsia="Times New Roman" w:hAnsi="Tahoma" w:cs="Tahoma"/>
          <w:b/>
          <w:sz w:val="24"/>
          <w:szCs w:val="20"/>
          <w:u w:val="single"/>
          <w:lang w:val="fr-FR" w:eastAsia="fr-FR"/>
        </w:rPr>
      </w:pPr>
      <w:r w:rsidRPr="00EF7BD1">
        <w:rPr>
          <w:rFonts w:ascii="Tahoma" w:eastAsia="Times New Roman" w:hAnsi="Tahoma" w:cs="Tahoma"/>
          <w:b/>
          <w:sz w:val="24"/>
          <w:szCs w:val="20"/>
          <w:u w:val="single"/>
          <w:lang w:val="fr-FR" w:eastAsia="fr-FR"/>
        </w:rPr>
        <w:t>Définition:</w:t>
      </w:r>
    </w:p>
    <w:p w:rsidR="00C020BA" w:rsidRPr="00672257" w:rsidRDefault="00C020BA" w:rsidP="00430EC3">
      <w:pPr>
        <w:pStyle w:val="Style2texte"/>
        <w:ind w:left="0"/>
        <w:rPr>
          <w:rFonts w:ascii="Tahoma" w:hAnsi="Tahoma" w:cs="Tahoma"/>
          <w:lang w:val="fr-BE"/>
        </w:rPr>
      </w:pPr>
    </w:p>
    <w:p w:rsidR="00C020BA" w:rsidRPr="006F1B98" w:rsidRDefault="00C020BA" w:rsidP="00430EC3">
      <w:pPr>
        <w:pStyle w:val="Style2texte"/>
        <w:ind w:left="0"/>
        <w:rPr>
          <w:rFonts w:ascii="Tahoma" w:hAnsi="Tahoma" w:cs="Tahoma"/>
          <w:sz w:val="22"/>
          <w:lang w:val="fr-BE"/>
        </w:rPr>
      </w:pPr>
      <w:r w:rsidRPr="006F1B98">
        <w:rPr>
          <w:rFonts w:ascii="Tahoma" w:hAnsi="Tahoma" w:cs="Tahoma"/>
          <w:sz w:val="22"/>
          <w:lang w:val="fr-BE"/>
        </w:rPr>
        <w:t xml:space="preserve">Un </w:t>
      </w:r>
      <w:r w:rsidRPr="006F1B98">
        <w:rPr>
          <w:rFonts w:ascii="Tahoma" w:hAnsi="Tahoma" w:cs="Tahoma"/>
          <w:b/>
          <w:sz w:val="22"/>
          <w:lang w:val="fr-BE"/>
        </w:rPr>
        <w:t>bien</w:t>
      </w:r>
      <w:r w:rsidRPr="006F1B98">
        <w:rPr>
          <w:rFonts w:ascii="Tahoma" w:hAnsi="Tahoma" w:cs="Tahoma"/>
          <w:sz w:val="22"/>
          <w:lang w:val="fr-BE"/>
        </w:rPr>
        <w:t xml:space="preserve"> est un objet</w:t>
      </w:r>
      <w:r w:rsidR="00B53938" w:rsidRPr="006F1B98">
        <w:rPr>
          <w:rFonts w:ascii="Tahoma" w:hAnsi="Tahoma" w:cs="Tahoma"/>
          <w:sz w:val="22"/>
          <w:lang w:val="fr-BE"/>
        </w:rPr>
        <w:t xml:space="preserve"> ou</w:t>
      </w:r>
      <w:r w:rsidRPr="006F1B98">
        <w:rPr>
          <w:rFonts w:ascii="Tahoma" w:hAnsi="Tahoma" w:cs="Tahoma"/>
          <w:sz w:val="22"/>
          <w:lang w:val="fr-BE"/>
        </w:rPr>
        <w:t xml:space="preserve"> une chose</w:t>
      </w:r>
      <w:r w:rsidR="00B53938" w:rsidRPr="006F1B98">
        <w:rPr>
          <w:rFonts w:ascii="Tahoma" w:hAnsi="Tahoma" w:cs="Tahoma"/>
          <w:sz w:val="22"/>
          <w:lang w:val="fr-BE"/>
        </w:rPr>
        <w:t xml:space="preserve"> matériel qui est produit</w:t>
      </w:r>
      <w:r w:rsidRPr="006F1B98">
        <w:rPr>
          <w:rFonts w:ascii="Tahoma" w:hAnsi="Tahoma" w:cs="Tahoma"/>
          <w:sz w:val="22"/>
          <w:lang w:val="fr-BE"/>
        </w:rPr>
        <w:t xml:space="preserve"> en vue d'être </w:t>
      </w:r>
      <w:r w:rsidRPr="006F1B98">
        <w:rPr>
          <w:rFonts w:ascii="Tahoma" w:hAnsi="Tahoma" w:cs="Tahoma"/>
          <w:sz w:val="22"/>
          <w:highlight w:val="yellow"/>
          <w:lang w:val="fr-BE"/>
        </w:rPr>
        <w:t>consommer</w:t>
      </w:r>
      <w:r w:rsidRPr="006F1B98">
        <w:rPr>
          <w:rFonts w:ascii="Tahoma" w:hAnsi="Tahoma" w:cs="Tahoma"/>
          <w:sz w:val="22"/>
          <w:lang w:val="fr-BE"/>
        </w:rPr>
        <w:t xml:space="preserve">. Un bien acquit fait l'objet d'une appropriation par son détenteur, c'est-à-dire que son détenteur a un droit de propriété sur celui-ci. </w:t>
      </w:r>
      <w:r w:rsidR="00B53938" w:rsidRPr="006F1B98">
        <w:rPr>
          <w:rFonts w:ascii="Tahoma" w:hAnsi="Tahoma" w:cs="Tahoma"/>
          <w:sz w:val="22"/>
          <w:lang w:val="fr-BE"/>
        </w:rPr>
        <w:t xml:space="preserve">Les biens </w:t>
      </w:r>
      <w:r w:rsidR="00BC0C93" w:rsidRPr="006F1B98">
        <w:rPr>
          <w:rFonts w:ascii="Tahoma" w:hAnsi="Tahoma" w:cs="Tahoma"/>
          <w:sz w:val="22"/>
          <w:lang w:val="fr-BE"/>
        </w:rPr>
        <w:t xml:space="preserve">sont tangibles </w:t>
      </w:r>
      <w:r w:rsidR="00BC0C93" w:rsidRPr="006F1B98">
        <w:rPr>
          <w:rFonts w:ascii="Tahoma" w:hAnsi="Tahoma" w:cs="Tahoma"/>
          <w:sz w:val="20"/>
          <w:lang w:val="fr-BE"/>
        </w:rPr>
        <w:t>(c'est-à-dire que l'on peut constater et toucher)</w:t>
      </w:r>
      <w:r w:rsidR="00BC0C93" w:rsidRPr="006F1B98">
        <w:rPr>
          <w:rFonts w:ascii="Tahoma" w:hAnsi="Tahoma" w:cs="Tahoma"/>
          <w:sz w:val="22"/>
          <w:lang w:val="fr-BE"/>
        </w:rPr>
        <w:t>,</w:t>
      </w:r>
      <w:r w:rsidR="00B53938" w:rsidRPr="006F1B98">
        <w:rPr>
          <w:rFonts w:ascii="Tahoma" w:hAnsi="Tahoma" w:cs="Tahoma"/>
          <w:sz w:val="22"/>
          <w:lang w:val="fr-BE"/>
        </w:rPr>
        <w:t xml:space="preserve"> peuvent être stockés</w:t>
      </w:r>
      <w:r w:rsidR="00BC0C93" w:rsidRPr="006F1B98">
        <w:rPr>
          <w:rFonts w:ascii="Tahoma" w:hAnsi="Tahoma" w:cs="Tahoma"/>
          <w:sz w:val="22"/>
          <w:lang w:val="fr-BE"/>
        </w:rPr>
        <w:t xml:space="preserve"> et peuvent faire l'objet d'un transfert de propriété</w:t>
      </w:r>
      <w:r w:rsidR="00B53938" w:rsidRPr="006F1B98">
        <w:rPr>
          <w:rFonts w:ascii="Tahoma" w:hAnsi="Tahoma" w:cs="Tahoma"/>
          <w:sz w:val="22"/>
          <w:lang w:val="fr-BE"/>
        </w:rPr>
        <w:t xml:space="preserve">. </w:t>
      </w:r>
    </w:p>
    <w:p w:rsidR="00BC0C93" w:rsidRPr="00672257" w:rsidRDefault="00BC0C93" w:rsidP="00430EC3">
      <w:pPr>
        <w:pStyle w:val="Style2texte"/>
        <w:ind w:left="0"/>
        <w:rPr>
          <w:rFonts w:ascii="Tahoma" w:hAnsi="Tahoma" w:cs="Tahoma"/>
          <w:lang w:val="fr-BE"/>
        </w:rPr>
      </w:pPr>
    </w:p>
    <w:p w:rsidR="00BC0C93" w:rsidRPr="00E24E65" w:rsidRDefault="00BC0C93" w:rsidP="00430EC3">
      <w:pPr>
        <w:pStyle w:val="Style2texte"/>
        <w:ind w:left="0"/>
        <w:rPr>
          <w:rFonts w:ascii="Tahoma" w:hAnsi="Tahoma" w:cs="Tahoma"/>
          <w:b/>
          <w:sz w:val="22"/>
          <w:lang w:val="fr-BE"/>
        </w:rPr>
      </w:pPr>
      <w:r w:rsidRPr="00E24E65">
        <w:rPr>
          <w:rFonts w:ascii="Tahoma" w:hAnsi="Tahoma" w:cs="Tahoma"/>
          <w:b/>
          <w:sz w:val="22"/>
          <w:lang w:val="fr-BE"/>
        </w:rPr>
        <w:t>Exemple</w:t>
      </w:r>
      <w:r w:rsidR="006F1B98">
        <w:rPr>
          <w:rFonts w:ascii="Tahoma" w:hAnsi="Tahoma" w:cs="Tahoma"/>
          <w:b/>
          <w:sz w:val="22"/>
          <w:lang w:val="fr-BE"/>
        </w:rPr>
        <w:t>s</w:t>
      </w:r>
      <w:r w:rsidRPr="00E24E65">
        <w:rPr>
          <w:rFonts w:ascii="Tahoma" w:hAnsi="Tahoma" w:cs="Tahoma"/>
          <w:b/>
          <w:sz w:val="22"/>
          <w:lang w:val="fr-BE"/>
        </w:rPr>
        <w:t>:</w:t>
      </w:r>
    </w:p>
    <w:p w:rsidR="00BC0C93" w:rsidRPr="00672257" w:rsidRDefault="00BC0C93" w:rsidP="00430EC3">
      <w:pPr>
        <w:pStyle w:val="Style2texte"/>
        <w:ind w:left="0"/>
        <w:rPr>
          <w:rFonts w:ascii="Tahoma" w:hAnsi="Tahoma" w:cs="Tahoma"/>
          <w:lang w:val="fr-BE"/>
        </w:rPr>
      </w:pPr>
    </w:p>
    <w:p w:rsidR="00BC0C93" w:rsidRDefault="00BC0C93" w:rsidP="00430EC3">
      <w:pPr>
        <w:pStyle w:val="Style2texte"/>
        <w:ind w:left="0"/>
        <w:rPr>
          <w:rFonts w:ascii="Tahoma" w:hAnsi="Tahoma" w:cs="Tahoma"/>
          <w:lang w:val="fr-BE"/>
        </w:rPr>
      </w:pPr>
    </w:p>
    <w:p w:rsidR="00E24E65" w:rsidRDefault="00E24E65" w:rsidP="00430EC3">
      <w:pPr>
        <w:pStyle w:val="Style2texte"/>
        <w:ind w:left="0"/>
        <w:rPr>
          <w:rFonts w:ascii="Tahoma" w:hAnsi="Tahoma" w:cs="Tahoma"/>
          <w:lang w:val="fr-BE"/>
        </w:rPr>
      </w:pPr>
    </w:p>
    <w:p w:rsidR="00E24E65" w:rsidRPr="00672257" w:rsidRDefault="00E24E65" w:rsidP="00430EC3">
      <w:pPr>
        <w:pStyle w:val="Style2texte"/>
        <w:ind w:left="0"/>
        <w:rPr>
          <w:rFonts w:ascii="Tahoma" w:hAnsi="Tahoma" w:cs="Tahoma"/>
          <w:lang w:val="fr-BE"/>
        </w:rPr>
      </w:pPr>
    </w:p>
    <w:p w:rsidR="00B53938" w:rsidRPr="00672257" w:rsidRDefault="00B53938" w:rsidP="00430EC3">
      <w:pPr>
        <w:pStyle w:val="Style2texte"/>
        <w:ind w:left="0"/>
        <w:rPr>
          <w:rFonts w:ascii="Tahoma" w:hAnsi="Tahoma" w:cs="Tahoma"/>
          <w:lang w:val="fr-BE"/>
        </w:rPr>
      </w:pPr>
    </w:p>
    <w:p w:rsidR="00B53938" w:rsidRPr="006F1B98" w:rsidRDefault="00B53938" w:rsidP="00430EC3">
      <w:pPr>
        <w:pStyle w:val="Style2texte"/>
        <w:ind w:left="0"/>
        <w:rPr>
          <w:rFonts w:ascii="Tahoma" w:hAnsi="Tahoma" w:cs="Tahoma"/>
          <w:sz w:val="22"/>
          <w:lang w:val="fr-BE"/>
        </w:rPr>
      </w:pPr>
      <w:r w:rsidRPr="006F1B98">
        <w:rPr>
          <w:rFonts w:ascii="Tahoma" w:hAnsi="Tahoma" w:cs="Tahoma"/>
          <w:sz w:val="22"/>
          <w:lang w:val="fr-BE"/>
        </w:rPr>
        <w:t xml:space="preserve">Un </w:t>
      </w:r>
      <w:r w:rsidRPr="006F1B98">
        <w:rPr>
          <w:rFonts w:ascii="Tahoma" w:hAnsi="Tahoma" w:cs="Tahoma"/>
          <w:b/>
          <w:sz w:val="22"/>
          <w:lang w:val="fr-BE"/>
        </w:rPr>
        <w:t>service</w:t>
      </w:r>
      <w:r w:rsidRPr="006F1B98">
        <w:rPr>
          <w:rFonts w:ascii="Tahoma" w:hAnsi="Tahoma" w:cs="Tahoma"/>
          <w:sz w:val="22"/>
          <w:lang w:val="fr-BE"/>
        </w:rPr>
        <w:t xml:space="preserve"> est une activité ou une prestation soumise à </w:t>
      </w:r>
      <w:r w:rsidRPr="006F1B98">
        <w:rPr>
          <w:rFonts w:ascii="Tahoma" w:hAnsi="Tahoma" w:cs="Tahoma"/>
          <w:sz w:val="22"/>
          <w:highlight w:val="yellow"/>
          <w:lang w:val="fr-BE"/>
        </w:rPr>
        <w:t>un échange</w:t>
      </w:r>
      <w:r w:rsidRPr="006F1B98">
        <w:rPr>
          <w:rFonts w:ascii="Tahoma" w:hAnsi="Tahoma" w:cs="Tahoma"/>
          <w:sz w:val="22"/>
          <w:lang w:val="fr-BE"/>
        </w:rPr>
        <w:t xml:space="preserve"> (ex: la prestation contre paiement), qui est intangible et qui ne donne lieu à </w:t>
      </w:r>
      <w:r w:rsidR="00BC0C93" w:rsidRPr="006F1B98">
        <w:rPr>
          <w:rFonts w:ascii="Tahoma" w:hAnsi="Tahoma" w:cs="Tahoma"/>
          <w:sz w:val="22"/>
          <w:highlight w:val="yellow"/>
          <w:lang w:val="fr-BE"/>
        </w:rPr>
        <w:t>aucun</w:t>
      </w:r>
      <w:r w:rsidR="00BC0C93" w:rsidRPr="006F1B98">
        <w:rPr>
          <w:rFonts w:ascii="Tahoma" w:hAnsi="Tahoma" w:cs="Tahoma"/>
          <w:sz w:val="22"/>
          <w:lang w:val="fr-BE"/>
        </w:rPr>
        <w:t xml:space="preserve"> transfert de propriété. Les services sont consommés au </w:t>
      </w:r>
      <w:r w:rsidR="00BC0C93" w:rsidRPr="006F1B98">
        <w:rPr>
          <w:rFonts w:ascii="Tahoma" w:hAnsi="Tahoma" w:cs="Tahoma"/>
          <w:sz w:val="22"/>
          <w:highlight w:val="yellow"/>
          <w:lang w:val="fr-BE"/>
        </w:rPr>
        <w:t>moment</w:t>
      </w:r>
      <w:r w:rsidR="00BC0C93" w:rsidRPr="006F1B98">
        <w:rPr>
          <w:rFonts w:ascii="Tahoma" w:hAnsi="Tahoma" w:cs="Tahoma"/>
          <w:sz w:val="22"/>
          <w:lang w:val="fr-BE"/>
        </w:rPr>
        <w:t xml:space="preserve"> de la production, il y a donc une impossibilité de stockage et sont adaptés aux besoins du consommateur. Il n'y a pas de droit de propriété lié aux prestations de services, ceux-ci sont remplacés par des droits d'usages.</w:t>
      </w:r>
    </w:p>
    <w:p w:rsidR="00B53938" w:rsidRPr="00672257" w:rsidRDefault="00B53938" w:rsidP="00430EC3">
      <w:pPr>
        <w:pStyle w:val="Style2texte"/>
        <w:ind w:left="0"/>
        <w:rPr>
          <w:rFonts w:ascii="Tahoma" w:hAnsi="Tahoma" w:cs="Tahoma"/>
          <w:lang w:val="fr-BE"/>
        </w:rPr>
      </w:pPr>
    </w:p>
    <w:p w:rsidR="00B53938" w:rsidRPr="003572F6" w:rsidRDefault="00B53938"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B53938" w:rsidRPr="00672257" w:rsidRDefault="00B53938" w:rsidP="00430EC3">
      <w:pPr>
        <w:pStyle w:val="Style2texte"/>
        <w:ind w:left="0"/>
        <w:rPr>
          <w:rFonts w:ascii="Tahoma" w:hAnsi="Tahoma" w:cs="Tahoma"/>
          <w:lang w:val="fr-BE"/>
        </w:rPr>
      </w:pPr>
    </w:p>
    <w:p w:rsidR="00BC0C93" w:rsidRDefault="00BC0C93" w:rsidP="00430EC3">
      <w:pPr>
        <w:pStyle w:val="Style2texte"/>
        <w:ind w:left="0"/>
        <w:rPr>
          <w:rFonts w:ascii="Tahoma" w:hAnsi="Tahoma" w:cs="Tahoma"/>
          <w:lang w:val="fr-BE"/>
        </w:rPr>
      </w:pPr>
    </w:p>
    <w:p w:rsidR="003572F6" w:rsidRPr="00672257" w:rsidRDefault="003572F6"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lang w:val="fr-BE"/>
        </w:rPr>
      </w:pPr>
    </w:p>
    <w:p w:rsidR="00BC0C93" w:rsidRPr="006F1B98" w:rsidRDefault="00BC0C93" w:rsidP="00430EC3">
      <w:pPr>
        <w:pStyle w:val="Style2texte"/>
        <w:ind w:left="0"/>
        <w:rPr>
          <w:rFonts w:ascii="Tahoma" w:hAnsi="Tahoma" w:cs="Tahoma"/>
          <w:sz w:val="22"/>
          <w:lang w:val="fr-BE"/>
        </w:rPr>
      </w:pPr>
      <w:r w:rsidRPr="006F1B98">
        <w:rPr>
          <w:rFonts w:ascii="Tahoma" w:hAnsi="Tahoma" w:cs="Tahoma"/>
          <w:sz w:val="22"/>
          <w:lang w:val="fr-BE"/>
        </w:rPr>
        <w:t xml:space="preserve">Parfois, il arrive qu'un bien soit associé à un service afin de créer un produit complet. </w:t>
      </w:r>
    </w:p>
    <w:p w:rsidR="00BC0C93" w:rsidRPr="00672257" w:rsidRDefault="00BC0C93" w:rsidP="00430EC3">
      <w:pPr>
        <w:pStyle w:val="Style2texte"/>
        <w:ind w:left="0"/>
        <w:rPr>
          <w:rFonts w:ascii="Tahoma" w:hAnsi="Tahoma" w:cs="Tahoma"/>
          <w:lang w:val="fr-BE"/>
        </w:rPr>
      </w:pPr>
    </w:p>
    <w:p w:rsidR="00BC0C93" w:rsidRDefault="00BC0C93"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3572F6" w:rsidRDefault="003572F6" w:rsidP="00430EC3">
      <w:pPr>
        <w:pStyle w:val="Style2texte"/>
        <w:ind w:left="0"/>
        <w:rPr>
          <w:rFonts w:ascii="Tahoma" w:hAnsi="Tahoma" w:cs="Tahoma"/>
          <w:b/>
          <w:sz w:val="22"/>
          <w:lang w:val="fr-BE"/>
        </w:rPr>
      </w:pPr>
    </w:p>
    <w:p w:rsidR="003572F6" w:rsidRDefault="003572F6" w:rsidP="00430EC3">
      <w:pPr>
        <w:pStyle w:val="Style2texte"/>
        <w:ind w:left="0"/>
        <w:rPr>
          <w:rFonts w:ascii="Tahoma" w:hAnsi="Tahoma" w:cs="Tahoma"/>
          <w:b/>
          <w:sz w:val="22"/>
          <w:lang w:val="fr-BE"/>
        </w:rPr>
      </w:pPr>
    </w:p>
    <w:p w:rsidR="003572F6" w:rsidRPr="003572F6" w:rsidRDefault="003572F6" w:rsidP="00430EC3">
      <w:pPr>
        <w:pStyle w:val="Style2texte"/>
        <w:ind w:left="0"/>
        <w:rPr>
          <w:rFonts w:ascii="Tahoma" w:hAnsi="Tahoma" w:cs="Tahoma"/>
          <w:b/>
          <w:sz w:val="22"/>
          <w:lang w:val="fr-BE"/>
        </w:rPr>
      </w:pPr>
    </w:p>
    <w:p w:rsidR="00BC0C93" w:rsidRPr="00672257" w:rsidRDefault="00BC0C93" w:rsidP="00430EC3">
      <w:pPr>
        <w:pStyle w:val="Style2texte"/>
        <w:ind w:left="0"/>
        <w:rPr>
          <w:rFonts w:ascii="Tahoma" w:hAnsi="Tahoma" w:cs="Tahoma"/>
          <w:lang w:val="fr-BE"/>
        </w:rPr>
      </w:pPr>
    </w:p>
    <w:p w:rsidR="00BC0C93" w:rsidRPr="006F1B98" w:rsidRDefault="00BC0C93" w:rsidP="006F1B98">
      <w:pPr>
        <w:pStyle w:val="Paragraphedeliste"/>
        <w:numPr>
          <w:ilvl w:val="0"/>
          <w:numId w:val="17"/>
        </w:numPr>
        <w:spacing w:before="0" w:after="0"/>
        <w:rPr>
          <w:rFonts w:ascii="Tahoma" w:eastAsia="Times New Roman" w:hAnsi="Tahoma" w:cs="Tahoma"/>
          <w:b/>
          <w:sz w:val="24"/>
          <w:szCs w:val="20"/>
          <w:u w:val="single"/>
          <w:lang w:val="fr-FR" w:eastAsia="fr-FR"/>
        </w:rPr>
      </w:pPr>
      <w:r w:rsidRPr="006F1B98">
        <w:rPr>
          <w:rFonts w:ascii="Tahoma" w:eastAsia="Times New Roman" w:hAnsi="Tahoma" w:cs="Tahoma"/>
          <w:b/>
          <w:sz w:val="24"/>
          <w:szCs w:val="20"/>
          <w:u w:val="single"/>
          <w:lang w:val="fr-FR" w:eastAsia="fr-FR"/>
        </w:rPr>
        <w:t>Les caractéristiques des biens:</w:t>
      </w:r>
    </w:p>
    <w:p w:rsidR="00567396" w:rsidRPr="00672257" w:rsidRDefault="00567396" w:rsidP="00430EC3">
      <w:pPr>
        <w:pStyle w:val="Style2texte"/>
        <w:ind w:left="0"/>
        <w:rPr>
          <w:rFonts w:ascii="Tahoma" w:hAnsi="Tahoma" w:cs="Tahoma"/>
          <w:lang w:val="fr-BE"/>
        </w:rPr>
      </w:pPr>
    </w:p>
    <w:p w:rsidR="00567396" w:rsidRPr="006F1B98" w:rsidRDefault="00567396" w:rsidP="00430EC3">
      <w:pPr>
        <w:pStyle w:val="Style2texte"/>
        <w:ind w:left="0"/>
        <w:rPr>
          <w:rFonts w:ascii="Tahoma" w:hAnsi="Tahoma" w:cs="Tahoma"/>
          <w:sz w:val="22"/>
          <w:lang w:val="fr-BE"/>
        </w:rPr>
      </w:pPr>
      <w:r w:rsidRPr="006F1B98">
        <w:rPr>
          <w:rFonts w:ascii="Tahoma" w:hAnsi="Tahoma" w:cs="Tahoma"/>
          <w:sz w:val="22"/>
          <w:lang w:val="fr-BE"/>
        </w:rPr>
        <w:t xml:space="preserve">Les </w:t>
      </w:r>
      <w:r w:rsidRPr="006F1B98">
        <w:rPr>
          <w:rFonts w:ascii="Tahoma" w:hAnsi="Tahoma" w:cs="Tahoma"/>
          <w:b/>
          <w:sz w:val="22"/>
          <w:lang w:val="fr-BE"/>
        </w:rPr>
        <w:t>biens de consommations</w:t>
      </w:r>
      <w:r w:rsidRPr="006F1B98">
        <w:rPr>
          <w:rFonts w:ascii="Tahoma" w:hAnsi="Tahoma" w:cs="Tahoma"/>
          <w:sz w:val="22"/>
          <w:lang w:val="fr-BE"/>
        </w:rPr>
        <w:t xml:space="preserve"> sont des biens que les individus consomment en </w:t>
      </w:r>
      <w:r w:rsidRPr="006F1B98">
        <w:rPr>
          <w:rFonts w:ascii="Tahoma" w:hAnsi="Tahoma" w:cs="Tahoma"/>
          <w:sz w:val="22"/>
          <w:highlight w:val="yellow"/>
          <w:lang w:val="fr-BE"/>
        </w:rPr>
        <w:t>définitives</w:t>
      </w:r>
      <w:r w:rsidRPr="006F1B98">
        <w:rPr>
          <w:rFonts w:ascii="Tahoma" w:hAnsi="Tahoma" w:cs="Tahoma"/>
          <w:sz w:val="22"/>
          <w:lang w:val="fr-BE"/>
        </w:rPr>
        <w:t xml:space="preserve"> en vue de satisfaire un besoin.</w:t>
      </w:r>
    </w:p>
    <w:p w:rsidR="00567396" w:rsidRPr="00672257" w:rsidRDefault="00567396" w:rsidP="00430EC3">
      <w:pPr>
        <w:pStyle w:val="Style2texte"/>
        <w:ind w:left="0"/>
        <w:rPr>
          <w:rFonts w:ascii="Tahoma" w:hAnsi="Tahoma" w:cs="Tahoma"/>
          <w:lang w:val="fr-BE"/>
        </w:rPr>
      </w:pPr>
    </w:p>
    <w:p w:rsidR="00567396" w:rsidRDefault="00567396"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6F1B98" w:rsidRPr="003572F6" w:rsidRDefault="006F1B98" w:rsidP="00430EC3">
      <w:pPr>
        <w:pStyle w:val="Style2texte"/>
        <w:ind w:left="0"/>
        <w:rPr>
          <w:rFonts w:ascii="Tahoma" w:hAnsi="Tahoma" w:cs="Tahoma"/>
          <w:b/>
          <w:sz w:val="22"/>
          <w:lang w:val="fr-BE"/>
        </w:rPr>
      </w:pPr>
    </w:p>
    <w:p w:rsidR="00567396" w:rsidRPr="00672257" w:rsidRDefault="00567396" w:rsidP="00430EC3">
      <w:pPr>
        <w:pStyle w:val="Style2texte"/>
        <w:ind w:left="0"/>
        <w:rPr>
          <w:rFonts w:ascii="Tahoma" w:hAnsi="Tahoma" w:cs="Tahoma"/>
          <w:lang w:val="fr-BE"/>
        </w:rPr>
      </w:pPr>
    </w:p>
    <w:p w:rsidR="00567396" w:rsidRPr="006F1B98" w:rsidRDefault="00567396" w:rsidP="00430EC3">
      <w:pPr>
        <w:pStyle w:val="Style2texte"/>
        <w:ind w:left="0"/>
        <w:rPr>
          <w:rFonts w:ascii="Tahoma" w:hAnsi="Tahoma" w:cs="Tahoma"/>
          <w:sz w:val="22"/>
          <w:lang w:val="fr-BE"/>
        </w:rPr>
      </w:pPr>
      <w:r w:rsidRPr="006F1B98">
        <w:rPr>
          <w:rFonts w:ascii="Tahoma" w:hAnsi="Tahoma" w:cs="Tahoma"/>
          <w:sz w:val="22"/>
          <w:lang w:val="fr-BE"/>
        </w:rPr>
        <w:lastRenderedPageBreak/>
        <w:t xml:space="preserve">Les </w:t>
      </w:r>
      <w:r w:rsidRPr="006F1B98">
        <w:rPr>
          <w:rFonts w:ascii="Tahoma" w:hAnsi="Tahoma" w:cs="Tahoma"/>
          <w:b/>
          <w:sz w:val="22"/>
          <w:lang w:val="fr-BE"/>
        </w:rPr>
        <w:t>biens de productions</w:t>
      </w:r>
      <w:r w:rsidRPr="006F1B98">
        <w:rPr>
          <w:rFonts w:ascii="Tahoma" w:hAnsi="Tahoma" w:cs="Tahoma"/>
          <w:sz w:val="22"/>
          <w:lang w:val="fr-BE"/>
        </w:rPr>
        <w:t xml:space="preserve"> sont des biens qui sont </w:t>
      </w:r>
      <w:r w:rsidRPr="006F1B98">
        <w:rPr>
          <w:rFonts w:ascii="Tahoma" w:hAnsi="Tahoma" w:cs="Tahoma"/>
          <w:sz w:val="22"/>
          <w:highlight w:val="yellow"/>
          <w:lang w:val="fr-BE"/>
        </w:rPr>
        <w:t>incorporés</w:t>
      </w:r>
      <w:r w:rsidRPr="006F1B98">
        <w:rPr>
          <w:rFonts w:ascii="Tahoma" w:hAnsi="Tahoma" w:cs="Tahoma"/>
          <w:sz w:val="22"/>
          <w:lang w:val="fr-BE"/>
        </w:rPr>
        <w:t xml:space="preserve"> dans un processus de production afin de produire d'autres biens ou des services.</w:t>
      </w:r>
    </w:p>
    <w:p w:rsidR="00567396" w:rsidRPr="00672257" w:rsidRDefault="00567396" w:rsidP="00430EC3">
      <w:pPr>
        <w:pStyle w:val="Style2texte"/>
        <w:ind w:left="0"/>
        <w:rPr>
          <w:rFonts w:ascii="Tahoma" w:hAnsi="Tahoma" w:cs="Tahoma"/>
          <w:lang w:val="fr-BE"/>
        </w:rPr>
      </w:pPr>
    </w:p>
    <w:p w:rsidR="00567396" w:rsidRPr="003572F6" w:rsidRDefault="00567396"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567396" w:rsidRPr="00672257" w:rsidRDefault="00567396" w:rsidP="00430EC3">
      <w:pPr>
        <w:pStyle w:val="Style2texte"/>
        <w:ind w:left="0"/>
        <w:rPr>
          <w:rFonts w:ascii="Tahoma" w:hAnsi="Tahoma" w:cs="Tahoma"/>
          <w:lang w:val="fr-BE"/>
        </w:rPr>
      </w:pPr>
    </w:p>
    <w:p w:rsidR="00567396" w:rsidRPr="00672257" w:rsidRDefault="00567396" w:rsidP="00430EC3">
      <w:pPr>
        <w:pStyle w:val="Style2texte"/>
        <w:ind w:left="0"/>
        <w:rPr>
          <w:rFonts w:ascii="Tahoma" w:hAnsi="Tahoma" w:cs="Tahoma"/>
          <w:lang w:val="fr-BE"/>
        </w:rPr>
      </w:pPr>
    </w:p>
    <w:p w:rsidR="00BC0C93" w:rsidRDefault="00BC0C93" w:rsidP="00430EC3">
      <w:pPr>
        <w:pStyle w:val="Style2texte"/>
        <w:ind w:left="0"/>
        <w:rPr>
          <w:rFonts w:ascii="Tahoma" w:hAnsi="Tahoma" w:cs="Tahoma"/>
          <w:lang w:val="fr-BE"/>
        </w:rPr>
      </w:pPr>
    </w:p>
    <w:p w:rsidR="003572F6" w:rsidRPr="00672257" w:rsidRDefault="003572F6"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sz w:val="20"/>
          <w:lang w:val="fr-BE"/>
        </w:rPr>
      </w:pPr>
      <w:r w:rsidRPr="006F1B98">
        <w:rPr>
          <w:rFonts w:ascii="Tahoma" w:hAnsi="Tahoma" w:cs="Tahoma"/>
          <w:sz w:val="22"/>
          <w:lang w:val="fr-BE"/>
        </w:rPr>
        <w:t xml:space="preserve">Les </w:t>
      </w:r>
      <w:r w:rsidRPr="006F1B98">
        <w:rPr>
          <w:rFonts w:ascii="Tahoma" w:hAnsi="Tahoma" w:cs="Tahoma"/>
          <w:b/>
          <w:sz w:val="22"/>
          <w:lang w:val="fr-BE"/>
        </w:rPr>
        <w:t>biens périssables</w:t>
      </w:r>
      <w:r w:rsidRPr="006F1B98">
        <w:rPr>
          <w:rFonts w:ascii="Tahoma" w:hAnsi="Tahoma" w:cs="Tahoma"/>
          <w:sz w:val="22"/>
          <w:lang w:val="fr-BE"/>
        </w:rPr>
        <w:t xml:space="preserve"> ou non-durables: il s'agit de biens qui sont consommés en </w:t>
      </w:r>
      <w:r w:rsidRPr="006F1B98">
        <w:rPr>
          <w:rFonts w:ascii="Tahoma" w:hAnsi="Tahoma" w:cs="Tahoma"/>
          <w:sz w:val="22"/>
          <w:highlight w:val="yellow"/>
          <w:lang w:val="fr-BE"/>
        </w:rPr>
        <w:t>une fois</w:t>
      </w:r>
      <w:r w:rsidRPr="006F1B98">
        <w:rPr>
          <w:rFonts w:ascii="Tahoma" w:hAnsi="Tahoma" w:cs="Tahoma"/>
          <w:sz w:val="22"/>
          <w:lang w:val="fr-BE"/>
        </w:rPr>
        <w:t xml:space="preserve"> ou en </w:t>
      </w:r>
      <w:r w:rsidRPr="006F1B98">
        <w:rPr>
          <w:rFonts w:ascii="Tahoma" w:hAnsi="Tahoma" w:cs="Tahoma"/>
          <w:sz w:val="22"/>
          <w:highlight w:val="yellow"/>
          <w:lang w:val="fr-BE"/>
        </w:rPr>
        <w:t>un petit nombre de fois</w:t>
      </w:r>
      <w:r w:rsidRPr="006F1B98">
        <w:rPr>
          <w:rFonts w:ascii="Tahoma" w:hAnsi="Tahoma" w:cs="Tahoma"/>
          <w:sz w:val="22"/>
          <w:lang w:val="fr-BE"/>
        </w:rPr>
        <w:t>.</w:t>
      </w:r>
      <w:r w:rsidRPr="00672257">
        <w:rPr>
          <w:rFonts w:ascii="Tahoma" w:hAnsi="Tahoma" w:cs="Tahoma"/>
          <w:lang w:val="fr-BE"/>
        </w:rPr>
        <w:t xml:space="preserve"> </w:t>
      </w:r>
      <w:r w:rsidRPr="00672257">
        <w:rPr>
          <w:rFonts w:ascii="Tahoma" w:hAnsi="Tahoma" w:cs="Tahoma"/>
          <w:sz w:val="20"/>
          <w:lang w:val="fr-BE"/>
        </w:rPr>
        <w:t>Ces biens sont offerts dans de nombreux points de vente et font l'objet de nombreuses campagnes publicitaires et promotionnelles.</w:t>
      </w:r>
    </w:p>
    <w:p w:rsidR="00BC0C93" w:rsidRPr="00672257" w:rsidRDefault="00BC0C93" w:rsidP="00430EC3">
      <w:pPr>
        <w:pStyle w:val="Style2texte"/>
        <w:ind w:left="0"/>
        <w:rPr>
          <w:rFonts w:ascii="Tahoma" w:hAnsi="Tahoma" w:cs="Tahoma"/>
          <w:lang w:val="fr-BE"/>
        </w:rPr>
      </w:pPr>
    </w:p>
    <w:p w:rsidR="00BC0C93" w:rsidRPr="003572F6" w:rsidRDefault="00BC0C93"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BC0C93" w:rsidRPr="00672257" w:rsidRDefault="00BC0C93"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sz w:val="20"/>
          <w:lang w:val="fr-BE"/>
        </w:rPr>
      </w:pPr>
      <w:r w:rsidRPr="006F1B98">
        <w:rPr>
          <w:rFonts w:ascii="Tahoma" w:hAnsi="Tahoma" w:cs="Tahoma"/>
          <w:sz w:val="22"/>
          <w:lang w:val="fr-BE"/>
        </w:rPr>
        <w:t xml:space="preserve">Les </w:t>
      </w:r>
      <w:r w:rsidRPr="006F1B98">
        <w:rPr>
          <w:rFonts w:ascii="Tahoma" w:hAnsi="Tahoma" w:cs="Tahoma"/>
          <w:b/>
          <w:sz w:val="22"/>
          <w:lang w:val="fr-BE"/>
        </w:rPr>
        <w:t>biens durables</w:t>
      </w:r>
      <w:r w:rsidRPr="006F1B98">
        <w:rPr>
          <w:rFonts w:ascii="Tahoma" w:hAnsi="Tahoma" w:cs="Tahoma"/>
          <w:sz w:val="22"/>
          <w:lang w:val="fr-BE"/>
        </w:rPr>
        <w:t xml:space="preserve">: il s'agit de biens qui </w:t>
      </w:r>
      <w:r w:rsidRPr="006F1B98">
        <w:rPr>
          <w:rFonts w:ascii="Tahoma" w:hAnsi="Tahoma" w:cs="Tahoma"/>
          <w:sz w:val="22"/>
          <w:highlight w:val="yellow"/>
          <w:lang w:val="fr-BE"/>
        </w:rPr>
        <w:t>survivent</w:t>
      </w:r>
      <w:r w:rsidRPr="006F1B98">
        <w:rPr>
          <w:rFonts w:ascii="Tahoma" w:hAnsi="Tahoma" w:cs="Tahoma"/>
          <w:sz w:val="22"/>
          <w:lang w:val="fr-BE"/>
        </w:rPr>
        <w:t xml:space="preserve"> en principe après de nombreuses utilisations </w:t>
      </w:r>
      <w:r w:rsidR="00567396" w:rsidRPr="006F1B98">
        <w:rPr>
          <w:rFonts w:ascii="Tahoma" w:hAnsi="Tahoma" w:cs="Tahoma"/>
          <w:sz w:val="22"/>
          <w:lang w:val="fr-BE"/>
        </w:rPr>
        <w:t>et qui peuvent être utilisés pendant</w:t>
      </w:r>
      <w:r w:rsidRPr="006F1B98">
        <w:rPr>
          <w:rFonts w:ascii="Tahoma" w:hAnsi="Tahoma" w:cs="Tahoma"/>
          <w:sz w:val="22"/>
          <w:lang w:val="fr-BE"/>
        </w:rPr>
        <w:t xml:space="preserve"> un </w:t>
      </w:r>
      <w:r w:rsidRPr="006F1B98">
        <w:rPr>
          <w:rFonts w:ascii="Tahoma" w:hAnsi="Tahoma" w:cs="Tahoma"/>
          <w:sz w:val="22"/>
          <w:highlight w:val="yellow"/>
          <w:lang w:val="fr-BE"/>
        </w:rPr>
        <w:t>certain nombre d'années</w:t>
      </w:r>
      <w:r w:rsidRPr="006F1B98">
        <w:rPr>
          <w:rFonts w:ascii="Tahoma" w:hAnsi="Tahoma" w:cs="Tahoma"/>
          <w:sz w:val="22"/>
          <w:lang w:val="fr-BE"/>
        </w:rPr>
        <w:t xml:space="preserve">. </w:t>
      </w:r>
      <w:r w:rsidRPr="00672257">
        <w:rPr>
          <w:rFonts w:ascii="Tahoma" w:hAnsi="Tahoma" w:cs="Tahoma"/>
          <w:sz w:val="20"/>
          <w:lang w:val="fr-BE"/>
        </w:rPr>
        <w:t xml:space="preserve">Les biens durables </w:t>
      </w:r>
      <w:r w:rsidR="00567396" w:rsidRPr="00672257">
        <w:rPr>
          <w:rFonts w:ascii="Tahoma" w:hAnsi="Tahoma" w:cs="Tahoma"/>
          <w:sz w:val="20"/>
          <w:lang w:val="fr-BE"/>
        </w:rPr>
        <w:t>sont généralement offerts dans des points de vente plus spécialisés, font l'objet d'un effort de vente et permettent à l'entreprise de réaliser une marge bénéficiaire plus importante.</w:t>
      </w:r>
    </w:p>
    <w:p w:rsidR="00567396" w:rsidRPr="00672257" w:rsidRDefault="00567396" w:rsidP="00430EC3">
      <w:pPr>
        <w:pStyle w:val="Style2texte"/>
        <w:ind w:left="0"/>
        <w:rPr>
          <w:rFonts w:ascii="Tahoma" w:hAnsi="Tahoma" w:cs="Tahoma"/>
          <w:sz w:val="20"/>
          <w:lang w:val="fr-BE"/>
        </w:rPr>
      </w:pPr>
    </w:p>
    <w:p w:rsidR="00567396" w:rsidRPr="003572F6" w:rsidRDefault="00567396" w:rsidP="00430EC3">
      <w:pPr>
        <w:pStyle w:val="Style2texte"/>
        <w:ind w:left="0"/>
        <w:rPr>
          <w:rFonts w:ascii="Tahoma" w:hAnsi="Tahoma" w:cs="Tahoma"/>
          <w:b/>
          <w:sz w:val="22"/>
          <w:lang w:val="fr-BE"/>
        </w:rPr>
      </w:pPr>
      <w:r w:rsidRPr="003572F6">
        <w:rPr>
          <w:rFonts w:ascii="Tahoma" w:hAnsi="Tahoma" w:cs="Tahoma"/>
          <w:b/>
          <w:sz w:val="22"/>
          <w:lang w:val="fr-BE"/>
        </w:rPr>
        <w:t>Exemple</w:t>
      </w:r>
      <w:r w:rsidR="006F1B98">
        <w:rPr>
          <w:rFonts w:ascii="Tahoma" w:hAnsi="Tahoma" w:cs="Tahoma"/>
          <w:b/>
          <w:sz w:val="22"/>
          <w:lang w:val="fr-BE"/>
        </w:rPr>
        <w:t>s</w:t>
      </w:r>
      <w:r w:rsidRPr="003572F6">
        <w:rPr>
          <w:rFonts w:ascii="Tahoma" w:hAnsi="Tahoma" w:cs="Tahoma"/>
          <w:b/>
          <w:sz w:val="22"/>
          <w:lang w:val="fr-BE"/>
        </w:rPr>
        <w:t>:</w:t>
      </w:r>
    </w:p>
    <w:p w:rsidR="00567396" w:rsidRPr="00672257" w:rsidRDefault="00567396" w:rsidP="00430EC3">
      <w:pPr>
        <w:pStyle w:val="Style2texte"/>
        <w:ind w:left="0"/>
        <w:rPr>
          <w:rFonts w:ascii="Tahoma" w:hAnsi="Tahoma" w:cs="Tahoma"/>
          <w:lang w:val="fr-BE"/>
        </w:rPr>
      </w:pPr>
    </w:p>
    <w:p w:rsidR="00567396" w:rsidRPr="00672257" w:rsidRDefault="00567396"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lang w:val="fr-BE"/>
        </w:rPr>
      </w:pPr>
    </w:p>
    <w:p w:rsidR="00BC0C93" w:rsidRPr="00672257" w:rsidRDefault="00BC0C93" w:rsidP="00430EC3">
      <w:pPr>
        <w:pStyle w:val="Style2texte"/>
        <w:ind w:left="0"/>
        <w:rPr>
          <w:rFonts w:ascii="Tahoma" w:hAnsi="Tahoma" w:cs="Tahoma"/>
          <w:lang w:val="fr-BE"/>
        </w:rPr>
      </w:pPr>
    </w:p>
    <w:p w:rsidR="008A30F9" w:rsidRPr="00672257" w:rsidRDefault="008A30F9" w:rsidP="00D109B3">
      <w:pPr>
        <w:pStyle w:val="Style2texte"/>
        <w:rPr>
          <w:rFonts w:ascii="Tahoma" w:hAnsi="Tahoma" w:cs="Tahoma"/>
        </w:rPr>
      </w:pPr>
    </w:p>
    <w:p w:rsidR="004029A3" w:rsidRDefault="004029A3" w:rsidP="008A30F9">
      <w:pPr>
        <w:pStyle w:val="Style2texte"/>
        <w:ind w:left="0"/>
        <w:rPr>
          <w:rFonts w:ascii="Tahoma" w:hAnsi="Tahoma" w:cs="Tahoma"/>
          <w:b/>
        </w:rPr>
      </w:pPr>
    </w:p>
    <w:p w:rsidR="008A30F9" w:rsidRPr="006F1B98" w:rsidRDefault="008A30F9" w:rsidP="006F1B98">
      <w:pPr>
        <w:spacing w:before="100" w:beforeAutospacing="1" w:after="100" w:afterAutospacing="1"/>
        <w:jc w:val="both"/>
        <w:rPr>
          <w:rFonts w:ascii="Tahoma" w:eastAsia="Times New Roman" w:hAnsi="Tahoma" w:cs="Tahoma"/>
          <w:i/>
          <w:sz w:val="24"/>
          <w:szCs w:val="24"/>
          <w:u w:val="single"/>
          <w:lang w:eastAsia="fr-BE"/>
        </w:rPr>
      </w:pPr>
      <w:r w:rsidRPr="006F1B98">
        <w:rPr>
          <w:rFonts w:ascii="Tahoma" w:eastAsia="Times New Roman" w:hAnsi="Tahoma" w:cs="Tahoma"/>
          <w:i/>
          <w:sz w:val="24"/>
          <w:szCs w:val="24"/>
          <w:u w:val="single"/>
          <w:lang w:eastAsia="fr-BE"/>
        </w:rPr>
        <w:t>Exercice:</w:t>
      </w:r>
      <w:r w:rsidR="006F1B98">
        <w:rPr>
          <w:rFonts w:ascii="Tahoma" w:eastAsia="Times New Roman" w:hAnsi="Tahoma" w:cs="Tahoma"/>
          <w:i/>
          <w:sz w:val="24"/>
          <w:szCs w:val="24"/>
          <w:u w:val="single"/>
          <w:lang w:eastAsia="fr-BE"/>
        </w:rPr>
        <w:t xml:space="preserve"> </w:t>
      </w:r>
      <w:r w:rsidRPr="006F1B98">
        <w:rPr>
          <w:rFonts w:ascii="Tahoma" w:eastAsia="Times New Roman" w:hAnsi="Tahoma" w:cs="Tahoma"/>
          <w:i/>
          <w:sz w:val="24"/>
          <w:szCs w:val="24"/>
          <w:u w:val="single"/>
          <w:lang w:eastAsia="fr-BE"/>
        </w:rPr>
        <w:t>De quel genre de bien s’agit-il ?</w:t>
      </w:r>
    </w:p>
    <w:p w:rsidR="003572F6" w:rsidRDefault="008A30F9" w:rsidP="008A30F9">
      <w:pPr>
        <w:pStyle w:val="Style4texte"/>
        <w:tabs>
          <w:tab w:val="left" w:pos="5245"/>
        </w:tabs>
        <w:rPr>
          <w:rFonts w:ascii="Tahoma" w:hAnsi="Tahoma" w:cs="Tahoma"/>
        </w:rPr>
      </w:pPr>
      <w:r w:rsidRPr="00672257">
        <w:rPr>
          <w:rFonts w:ascii="Tahoma" w:hAnsi="Tahoma" w:cs="Tahoma"/>
        </w:rPr>
        <w:t>Un boulanger s’achète un malaxeur de pâte :</w:t>
      </w:r>
    </w:p>
    <w:p w:rsidR="008A30F9" w:rsidRPr="00672257" w:rsidRDefault="003572F6" w:rsidP="008A30F9">
      <w:pPr>
        <w:pStyle w:val="Style4texte"/>
        <w:tabs>
          <w:tab w:val="left" w:pos="5245"/>
        </w:tabs>
        <w:rPr>
          <w:rFonts w:ascii="Tahoma" w:hAnsi="Tahoma" w:cs="Tahoma"/>
        </w:rPr>
      </w:pPr>
      <w:r>
        <w:rPr>
          <w:rFonts w:ascii="Tahoma" w:hAnsi="Tahoma" w:cs="Tahoma"/>
        </w:rPr>
        <w:tab/>
      </w:r>
      <w:r w:rsidR="00711624" w:rsidRPr="00672257">
        <w:rPr>
          <w:rFonts w:ascii="Tahoma" w:hAnsi="Tahoma" w:cs="Tahoma"/>
        </w:rPr>
        <w:fldChar w:fldCharType="begin">
          <w:ffData>
            <w:name w:val="CaseACocher1"/>
            <w:enabled/>
            <w:calcOnExit w:val="0"/>
            <w:checkBox>
              <w:sizeAuto/>
              <w:default w:val="0"/>
            </w:checkBox>
          </w:ffData>
        </w:fldChar>
      </w:r>
      <w:bookmarkStart w:id="0" w:name="CaseACocher1"/>
      <w:r w:rsidR="008A30F9"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bookmarkEnd w:id="0"/>
      <w:r w:rsidR="008A30F9" w:rsidRPr="00672257">
        <w:rPr>
          <w:rFonts w:ascii="Tahoma" w:hAnsi="Tahoma" w:cs="Tahoma"/>
        </w:rPr>
        <w:t xml:space="preserve"> bien de production</w:t>
      </w:r>
    </w:p>
    <w:p w:rsidR="008A30F9" w:rsidRPr="00672257" w:rsidRDefault="008A30F9" w:rsidP="008A30F9">
      <w:pPr>
        <w:pStyle w:val="Style4texte"/>
        <w:tabs>
          <w:tab w:val="left" w:pos="5245"/>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2"/>
            <w:enabled/>
            <w:calcOnExit w:val="0"/>
            <w:checkBox>
              <w:sizeAuto/>
              <w:default w:val="0"/>
            </w:checkBox>
          </w:ffData>
        </w:fldChar>
      </w:r>
      <w:bookmarkStart w:id="1" w:name="CaseACocher2"/>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bookmarkEnd w:id="1"/>
      <w:r w:rsidRPr="00672257">
        <w:rPr>
          <w:rFonts w:ascii="Tahoma" w:hAnsi="Tahoma" w:cs="Tahoma"/>
        </w:rPr>
        <w:t xml:space="preserve"> bien de consommation</w:t>
      </w:r>
    </w:p>
    <w:p w:rsidR="008A30F9" w:rsidRPr="00672257" w:rsidRDefault="008A30F9" w:rsidP="008A30F9">
      <w:pPr>
        <w:pStyle w:val="Style4texte"/>
        <w:tabs>
          <w:tab w:val="left" w:pos="5245"/>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3"/>
            <w:enabled/>
            <w:calcOnExit w:val="0"/>
            <w:checkBox>
              <w:sizeAuto/>
              <w:default w:val="0"/>
            </w:checkBox>
          </w:ffData>
        </w:fldChar>
      </w:r>
      <w:bookmarkStart w:id="2" w:name="CaseACocher3"/>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bookmarkEnd w:id="2"/>
      <w:r w:rsidRPr="00672257">
        <w:rPr>
          <w:rFonts w:ascii="Tahoma" w:hAnsi="Tahoma" w:cs="Tahoma"/>
        </w:rPr>
        <w:t xml:space="preserve"> bien durable</w:t>
      </w:r>
    </w:p>
    <w:p w:rsidR="008A30F9" w:rsidRPr="00672257" w:rsidRDefault="008A30F9" w:rsidP="008A30F9">
      <w:pPr>
        <w:pStyle w:val="Style4texte"/>
        <w:tabs>
          <w:tab w:val="left" w:pos="5245"/>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4"/>
            <w:enabled/>
            <w:calcOnExit w:val="0"/>
            <w:checkBox>
              <w:sizeAuto/>
              <w:default w:val="0"/>
            </w:checkBox>
          </w:ffData>
        </w:fldChar>
      </w:r>
      <w:bookmarkStart w:id="3" w:name="CaseACocher4"/>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bookmarkEnd w:id="3"/>
      <w:r w:rsidRPr="00672257">
        <w:rPr>
          <w:rFonts w:ascii="Tahoma" w:hAnsi="Tahoma" w:cs="Tahoma"/>
        </w:rPr>
        <w:t xml:space="preserve"> bien non durable</w:t>
      </w:r>
    </w:p>
    <w:p w:rsidR="008A30F9" w:rsidRPr="00672257" w:rsidRDefault="008A30F9" w:rsidP="008A30F9">
      <w:pPr>
        <w:pStyle w:val="Style4texte"/>
        <w:tabs>
          <w:tab w:val="left" w:pos="5245"/>
        </w:tabs>
        <w:rPr>
          <w:rFonts w:ascii="Tahoma" w:hAnsi="Tahoma" w:cs="Tahoma"/>
        </w:rPr>
      </w:pPr>
    </w:p>
    <w:p w:rsidR="003572F6" w:rsidRDefault="008A30F9" w:rsidP="008A30F9">
      <w:pPr>
        <w:pStyle w:val="Style4texte"/>
        <w:tabs>
          <w:tab w:val="left" w:pos="5812"/>
        </w:tabs>
        <w:rPr>
          <w:rFonts w:ascii="Tahoma" w:hAnsi="Tahoma" w:cs="Tahoma"/>
        </w:rPr>
      </w:pPr>
      <w:r w:rsidRPr="00672257">
        <w:rPr>
          <w:rFonts w:ascii="Tahoma" w:hAnsi="Tahoma" w:cs="Tahoma"/>
        </w:rPr>
        <w:t xml:space="preserve">Je m’achète une voiture pour mon usage familial </w:t>
      </w:r>
    </w:p>
    <w:p w:rsidR="008A30F9" w:rsidRPr="00672257" w:rsidRDefault="003572F6" w:rsidP="008A30F9">
      <w:pPr>
        <w:pStyle w:val="Style4texte"/>
        <w:tabs>
          <w:tab w:val="left" w:pos="5812"/>
        </w:tabs>
        <w:rPr>
          <w:rFonts w:ascii="Tahoma" w:hAnsi="Tahoma" w:cs="Tahoma"/>
        </w:rPr>
      </w:pPr>
      <w:r>
        <w:rPr>
          <w:rFonts w:ascii="Tahoma" w:hAnsi="Tahoma" w:cs="Tahoma"/>
        </w:rPr>
        <w:tab/>
      </w:r>
      <w:r w:rsidR="00711624" w:rsidRPr="00672257">
        <w:rPr>
          <w:rFonts w:ascii="Tahoma" w:hAnsi="Tahoma" w:cs="Tahoma"/>
        </w:rPr>
        <w:fldChar w:fldCharType="begin">
          <w:ffData>
            <w:name w:val="CaseACocher1"/>
            <w:enabled/>
            <w:calcOnExit w:val="0"/>
            <w:checkBox>
              <w:sizeAuto/>
              <w:default w:val="0"/>
            </w:checkBox>
          </w:ffData>
        </w:fldChar>
      </w:r>
      <w:r w:rsidR="008A30F9"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008A30F9" w:rsidRPr="00672257">
        <w:rPr>
          <w:rFonts w:ascii="Tahoma" w:hAnsi="Tahoma" w:cs="Tahoma"/>
        </w:rPr>
        <w:t xml:space="preserve"> bien de production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2"/>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de consommation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3"/>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durable</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4"/>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non durable</w:t>
      </w:r>
    </w:p>
    <w:p w:rsidR="008A30F9" w:rsidRPr="00672257" w:rsidRDefault="008A30F9" w:rsidP="008A30F9">
      <w:pPr>
        <w:pStyle w:val="Style4texte"/>
        <w:tabs>
          <w:tab w:val="left" w:pos="5812"/>
        </w:tabs>
        <w:rPr>
          <w:rFonts w:ascii="Tahoma" w:hAnsi="Tahoma" w:cs="Tahoma"/>
        </w:rPr>
      </w:pPr>
    </w:p>
    <w:p w:rsidR="006F1B98" w:rsidRDefault="006F1B98" w:rsidP="008A30F9">
      <w:pPr>
        <w:pStyle w:val="Style4texte"/>
        <w:tabs>
          <w:tab w:val="left" w:pos="6379"/>
        </w:tabs>
        <w:rPr>
          <w:rFonts w:ascii="Tahoma" w:hAnsi="Tahoma" w:cs="Tahoma"/>
        </w:rPr>
      </w:pPr>
    </w:p>
    <w:p w:rsidR="003572F6" w:rsidRDefault="008A30F9" w:rsidP="008A30F9">
      <w:pPr>
        <w:pStyle w:val="Style4texte"/>
        <w:tabs>
          <w:tab w:val="left" w:pos="6379"/>
        </w:tabs>
        <w:rPr>
          <w:rFonts w:ascii="Tahoma" w:hAnsi="Tahoma" w:cs="Tahoma"/>
        </w:rPr>
      </w:pPr>
      <w:r w:rsidRPr="00672257">
        <w:rPr>
          <w:rFonts w:ascii="Tahoma" w:hAnsi="Tahoma" w:cs="Tahoma"/>
        </w:rPr>
        <w:lastRenderedPageBreak/>
        <w:t>Je m’achète une camionnette pour usage professionnel</w:t>
      </w:r>
    </w:p>
    <w:p w:rsidR="008A30F9" w:rsidRPr="00672257" w:rsidRDefault="003572F6" w:rsidP="003572F6">
      <w:pPr>
        <w:pStyle w:val="Style4texte"/>
        <w:tabs>
          <w:tab w:val="left" w:pos="6237"/>
        </w:tabs>
        <w:rPr>
          <w:rFonts w:ascii="Tahoma" w:hAnsi="Tahoma" w:cs="Tahoma"/>
        </w:rPr>
      </w:pPr>
      <w:r>
        <w:rPr>
          <w:rFonts w:ascii="Tahoma" w:hAnsi="Tahoma" w:cs="Tahoma"/>
        </w:rPr>
        <w:tab/>
      </w:r>
      <w:r w:rsidR="00711624" w:rsidRPr="00672257">
        <w:rPr>
          <w:rFonts w:ascii="Tahoma" w:hAnsi="Tahoma" w:cs="Tahoma"/>
        </w:rPr>
        <w:fldChar w:fldCharType="begin">
          <w:ffData>
            <w:name w:val="CaseACocher1"/>
            <w:enabled/>
            <w:calcOnExit w:val="0"/>
            <w:checkBox>
              <w:sizeAuto/>
              <w:default w:val="0"/>
            </w:checkBox>
          </w:ffData>
        </w:fldChar>
      </w:r>
      <w:r w:rsidR="008A30F9"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008A30F9" w:rsidRPr="00672257">
        <w:rPr>
          <w:rFonts w:ascii="Tahoma" w:hAnsi="Tahoma" w:cs="Tahoma"/>
        </w:rPr>
        <w:t xml:space="preserve"> bien de production</w:t>
      </w:r>
    </w:p>
    <w:p w:rsidR="008A30F9" w:rsidRPr="00672257" w:rsidRDefault="008A30F9" w:rsidP="003572F6">
      <w:pPr>
        <w:pStyle w:val="Style4texte"/>
        <w:tabs>
          <w:tab w:val="left" w:pos="6237"/>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2"/>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003572F6">
        <w:rPr>
          <w:rFonts w:ascii="Tahoma" w:hAnsi="Tahoma" w:cs="Tahoma"/>
        </w:rPr>
        <w:t xml:space="preserve"> </w:t>
      </w:r>
      <w:r w:rsidRPr="00672257">
        <w:rPr>
          <w:rFonts w:ascii="Tahoma" w:hAnsi="Tahoma" w:cs="Tahoma"/>
        </w:rPr>
        <w:t>bien de consommation</w:t>
      </w:r>
    </w:p>
    <w:p w:rsidR="008A30F9" w:rsidRPr="00672257" w:rsidRDefault="008A30F9" w:rsidP="003572F6">
      <w:pPr>
        <w:pStyle w:val="Style4texte"/>
        <w:tabs>
          <w:tab w:val="left" w:pos="6237"/>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3"/>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durable</w:t>
      </w:r>
    </w:p>
    <w:p w:rsidR="008A30F9" w:rsidRPr="00672257" w:rsidRDefault="008A30F9" w:rsidP="003572F6">
      <w:pPr>
        <w:pStyle w:val="Style4texte"/>
        <w:tabs>
          <w:tab w:val="left" w:pos="6237"/>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4"/>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non durable</w:t>
      </w:r>
    </w:p>
    <w:p w:rsidR="008A30F9" w:rsidRPr="00672257" w:rsidRDefault="008A30F9" w:rsidP="008A30F9">
      <w:pPr>
        <w:pStyle w:val="Style4texte"/>
        <w:tabs>
          <w:tab w:val="left" w:pos="6379"/>
        </w:tabs>
        <w:rPr>
          <w:rFonts w:ascii="Tahoma" w:hAnsi="Tahoma" w:cs="Tahoma"/>
        </w:rPr>
      </w:pPr>
    </w:p>
    <w:p w:rsidR="003572F6" w:rsidRDefault="008A30F9" w:rsidP="008A30F9">
      <w:pPr>
        <w:pStyle w:val="Style4texte"/>
        <w:tabs>
          <w:tab w:val="left" w:pos="5812"/>
        </w:tabs>
        <w:rPr>
          <w:rFonts w:ascii="Tahoma" w:hAnsi="Tahoma" w:cs="Tahoma"/>
        </w:rPr>
      </w:pPr>
      <w:r w:rsidRPr="00672257">
        <w:rPr>
          <w:rFonts w:ascii="Tahoma" w:hAnsi="Tahoma" w:cs="Tahoma"/>
        </w:rPr>
        <w:t>Je m’achète un rôti pour le manger demain soir :</w:t>
      </w:r>
    </w:p>
    <w:p w:rsidR="008A30F9" w:rsidRPr="00672257" w:rsidRDefault="003572F6" w:rsidP="008A30F9">
      <w:pPr>
        <w:pStyle w:val="Style4texte"/>
        <w:tabs>
          <w:tab w:val="left" w:pos="5812"/>
        </w:tabs>
        <w:rPr>
          <w:rFonts w:ascii="Tahoma" w:hAnsi="Tahoma" w:cs="Tahoma"/>
        </w:rPr>
      </w:pPr>
      <w:r>
        <w:rPr>
          <w:rFonts w:ascii="Tahoma" w:hAnsi="Tahoma" w:cs="Tahoma"/>
        </w:rPr>
        <w:tab/>
      </w:r>
      <w:r w:rsidR="00711624" w:rsidRPr="00672257">
        <w:rPr>
          <w:rFonts w:ascii="Tahoma" w:hAnsi="Tahoma" w:cs="Tahoma"/>
        </w:rPr>
        <w:fldChar w:fldCharType="begin">
          <w:ffData>
            <w:name w:val="CaseACocher1"/>
            <w:enabled/>
            <w:calcOnExit w:val="0"/>
            <w:checkBox>
              <w:sizeAuto/>
              <w:default w:val="0"/>
            </w:checkBox>
          </w:ffData>
        </w:fldChar>
      </w:r>
      <w:r w:rsidR="008A30F9"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008A30F9" w:rsidRPr="00672257">
        <w:rPr>
          <w:rFonts w:ascii="Tahoma" w:hAnsi="Tahoma" w:cs="Tahoma"/>
        </w:rPr>
        <w:t xml:space="preserve"> bien de production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2"/>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de consommation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3"/>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durable</w:t>
      </w:r>
    </w:p>
    <w:p w:rsidR="008A30F9" w:rsidRPr="00672257" w:rsidRDefault="008A30F9" w:rsidP="008A30F9">
      <w:pPr>
        <w:pStyle w:val="Style4texte"/>
        <w:tabs>
          <w:tab w:val="left" w:pos="5812"/>
          <w:tab w:val="left" w:pos="6379"/>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4"/>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non durable</w:t>
      </w:r>
    </w:p>
    <w:p w:rsidR="008A30F9" w:rsidRPr="00672257" w:rsidRDefault="008A30F9" w:rsidP="000F5020">
      <w:pPr>
        <w:rPr>
          <w:rFonts w:ascii="Tahoma" w:hAnsi="Tahoma" w:cs="Tahoma"/>
        </w:rPr>
      </w:pPr>
      <w:r w:rsidRPr="00672257">
        <w:rPr>
          <w:rFonts w:ascii="Tahoma" w:hAnsi="Tahoma" w:cs="Tahoma"/>
        </w:rPr>
        <w:t>Un boucher-traiteur achète du thon pour préparer des pêches au thon: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1"/>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de production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2"/>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de consommation</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3"/>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durable</w:t>
      </w:r>
    </w:p>
    <w:p w:rsidR="008A30F9" w:rsidRPr="00672257" w:rsidRDefault="008A30F9" w:rsidP="008A30F9">
      <w:pPr>
        <w:pStyle w:val="Style4texte"/>
        <w:tabs>
          <w:tab w:val="left" w:pos="5812"/>
        </w:tabs>
        <w:rPr>
          <w:rFonts w:ascii="Tahoma" w:hAnsi="Tahoma" w:cs="Tahoma"/>
        </w:rPr>
      </w:pPr>
      <w:r w:rsidRPr="00672257">
        <w:rPr>
          <w:rFonts w:ascii="Tahoma" w:hAnsi="Tahoma" w:cs="Tahoma"/>
        </w:rPr>
        <w:tab/>
      </w:r>
      <w:r w:rsidR="00711624" w:rsidRPr="00672257">
        <w:rPr>
          <w:rFonts w:ascii="Tahoma" w:hAnsi="Tahoma" w:cs="Tahoma"/>
        </w:rPr>
        <w:fldChar w:fldCharType="begin">
          <w:ffData>
            <w:name w:val="CaseACocher4"/>
            <w:enabled/>
            <w:calcOnExit w:val="0"/>
            <w:checkBox>
              <w:sizeAuto/>
              <w:default w:val="0"/>
            </w:checkBox>
          </w:ffData>
        </w:fldChar>
      </w:r>
      <w:r w:rsidRPr="00672257">
        <w:rPr>
          <w:rFonts w:ascii="Tahoma" w:hAnsi="Tahoma" w:cs="Tahoma"/>
        </w:rPr>
        <w:instrText xml:space="preserve"> FORMCHECKBOX </w:instrText>
      </w:r>
      <w:r w:rsidR="00711624" w:rsidRPr="00672257">
        <w:rPr>
          <w:rFonts w:ascii="Tahoma" w:hAnsi="Tahoma" w:cs="Tahoma"/>
        </w:rPr>
      </w:r>
      <w:r w:rsidR="00711624" w:rsidRPr="00672257">
        <w:rPr>
          <w:rFonts w:ascii="Tahoma" w:hAnsi="Tahoma" w:cs="Tahoma"/>
        </w:rPr>
        <w:fldChar w:fldCharType="end"/>
      </w:r>
      <w:r w:rsidRPr="00672257">
        <w:rPr>
          <w:rFonts w:ascii="Tahoma" w:hAnsi="Tahoma" w:cs="Tahoma"/>
        </w:rPr>
        <w:t xml:space="preserve"> bien non durable</w:t>
      </w:r>
    </w:p>
    <w:p w:rsidR="008A30F9" w:rsidRPr="006F1B98" w:rsidRDefault="007A79AD" w:rsidP="006F1B98">
      <w:pPr>
        <w:pStyle w:val="Paragraphedeliste"/>
        <w:numPr>
          <w:ilvl w:val="0"/>
          <w:numId w:val="17"/>
        </w:numPr>
        <w:spacing w:before="0" w:after="0"/>
        <w:rPr>
          <w:rFonts w:ascii="Tahoma" w:eastAsia="Times New Roman" w:hAnsi="Tahoma" w:cs="Tahoma"/>
          <w:b/>
          <w:sz w:val="24"/>
          <w:szCs w:val="20"/>
          <w:u w:val="single"/>
          <w:lang w:val="fr-FR" w:eastAsia="fr-FR"/>
        </w:rPr>
      </w:pPr>
      <w:r w:rsidRPr="006F1B98">
        <w:rPr>
          <w:rFonts w:ascii="Tahoma" w:eastAsia="Times New Roman" w:hAnsi="Tahoma" w:cs="Tahoma"/>
          <w:b/>
          <w:sz w:val="24"/>
          <w:szCs w:val="20"/>
          <w:u w:val="single"/>
          <w:lang w:val="fr-FR" w:eastAsia="fr-FR"/>
        </w:rPr>
        <w:t>Les biens publics:</w:t>
      </w:r>
    </w:p>
    <w:p w:rsidR="007A79AD" w:rsidRPr="00672257" w:rsidRDefault="007A79AD" w:rsidP="007A79AD">
      <w:pPr>
        <w:pStyle w:val="Style2texte"/>
        <w:rPr>
          <w:rFonts w:ascii="Tahoma" w:hAnsi="Tahoma" w:cs="Tahoma"/>
        </w:rPr>
      </w:pPr>
    </w:p>
    <w:p w:rsidR="0046708A" w:rsidRPr="006F1B98" w:rsidRDefault="0046708A" w:rsidP="0046708A">
      <w:pPr>
        <w:pStyle w:val="Style2texte"/>
        <w:tabs>
          <w:tab w:val="clear" w:pos="10206"/>
          <w:tab w:val="left" w:leader="dot" w:pos="8931"/>
        </w:tabs>
        <w:ind w:left="0"/>
        <w:rPr>
          <w:rFonts w:ascii="Tahoma" w:hAnsi="Tahoma" w:cs="Tahoma"/>
          <w:sz w:val="22"/>
        </w:rPr>
      </w:pPr>
      <w:r w:rsidRPr="006F1B98">
        <w:rPr>
          <w:rFonts w:ascii="Tahoma" w:hAnsi="Tahoma" w:cs="Tahoma"/>
          <w:sz w:val="22"/>
        </w:rPr>
        <w:t>C</w:t>
      </w:r>
      <w:r w:rsidR="007A79AD" w:rsidRPr="006F1B98">
        <w:rPr>
          <w:rFonts w:ascii="Tahoma" w:hAnsi="Tahoma" w:cs="Tahoma"/>
          <w:sz w:val="22"/>
        </w:rPr>
        <w:t>e sont des biens fournis par l'État</w:t>
      </w:r>
      <w:r w:rsidRPr="006F1B98">
        <w:rPr>
          <w:rFonts w:ascii="Tahoma" w:hAnsi="Tahoma" w:cs="Tahoma"/>
          <w:sz w:val="22"/>
        </w:rPr>
        <w:t xml:space="preserve"> (exemple: </w:t>
      </w:r>
      <w:r w:rsidRPr="006F1B98">
        <w:rPr>
          <w:rFonts w:ascii="Tahoma" w:hAnsi="Tahoma" w:cs="Tahoma"/>
          <w:sz w:val="22"/>
        </w:rPr>
        <w:tab/>
        <w:t xml:space="preserve">     </w:t>
      </w:r>
    </w:p>
    <w:p w:rsidR="007A79AD" w:rsidRPr="006F1B98" w:rsidRDefault="0046708A" w:rsidP="0046708A">
      <w:pPr>
        <w:pStyle w:val="Style2texte"/>
        <w:tabs>
          <w:tab w:val="clear" w:pos="10206"/>
          <w:tab w:val="left" w:leader="dot" w:pos="8931"/>
        </w:tabs>
        <w:ind w:left="0"/>
        <w:rPr>
          <w:rFonts w:ascii="Tahoma" w:hAnsi="Tahoma" w:cs="Tahoma"/>
          <w:sz w:val="22"/>
        </w:rPr>
      </w:pPr>
      <w:r w:rsidRPr="006F1B98">
        <w:rPr>
          <w:rFonts w:ascii="Tahoma" w:hAnsi="Tahoma" w:cs="Tahoma"/>
          <w:sz w:val="22"/>
        </w:rPr>
        <w:tab/>
        <w:t xml:space="preserve"> e</w:t>
      </w:r>
      <w:r w:rsidR="007A79AD" w:rsidRPr="006F1B98">
        <w:rPr>
          <w:rFonts w:ascii="Tahoma" w:hAnsi="Tahoma" w:cs="Tahoma"/>
          <w:sz w:val="22"/>
        </w:rPr>
        <w:t>t qui sont caractérisés par la double propriété suivante:</w:t>
      </w:r>
    </w:p>
    <w:p w:rsidR="007A79AD" w:rsidRPr="006F1B98" w:rsidRDefault="007A79AD" w:rsidP="007A79AD">
      <w:pPr>
        <w:pStyle w:val="Style2texte"/>
        <w:rPr>
          <w:rFonts w:ascii="Tahoma" w:hAnsi="Tahoma" w:cs="Tahoma"/>
          <w:sz w:val="22"/>
        </w:rPr>
      </w:pPr>
    </w:p>
    <w:p w:rsidR="0046708A" w:rsidRPr="006F1B98" w:rsidRDefault="0046708A" w:rsidP="0046708A">
      <w:pPr>
        <w:pStyle w:val="Style2texte"/>
        <w:numPr>
          <w:ilvl w:val="0"/>
          <w:numId w:val="10"/>
        </w:numPr>
        <w:tabs>
          <w:tab w:val="clear" w:pos="10206"/>
        </w:tabs>
        <w:rPr>
          <w:rFonts w:ascii="Tahoma" w:hAnsi="Tahoma" w:cs="Tahoma"/>
          <w:sz w:val="22"/>
        </w:rPr>
      </w:pPr>
      <w:r w:rsidRPr="006F1B98">
        <w:rPr>
          <w:rFonts w:ascii="Tahoma" w:hAnsi="Tahoma" w:cs="Tahoma"/>
          <w:sz w:val="22"/>
        </w:rPr>
        <w:t xml:space="preserve">La </w:t>
      </w:r>
      <w:r w:rsidRPr="006F1B98">
        <w:rPr>
          <w:rFonts w:ascii="Tahoma" w:hAnsi="Tahoma" w:cs="Tahoma"/>
          <w:b/>
          <w:sz w:val="22"/>
        </w:rPr>
        <w:t xml:space="preserve">non-rivalité </w:t>
      </w:r>
      <w:r w:rsidRPr="006F1B98">
        <w:rPr>
          <w:rFonts w:ascii="Tahoma" w:hAnsi="Tahoma" w:cs="Tahoma"/>
          <w:sz w:val="22"/>
        </w:rPr>
        <w:t>dans la consommation, ce qui signifie que la consommation d'un bien par un individu ne diminue pas celle d'un autre.</w:t>
      </w:r>
    </w:p>
    <w:p w:rsidR="007A79AD" w:rsidRPr="006F1B98" w:rsidRDefault="007A79AD" w:rsidP="0046708A">
      <w:pPr>
        <w:pStyle w:val="Style2texte"/>
        <w:tabs>
          <w:tab w:val="clear" w:pos="10206"/>
        </w:tabs>
        <w:ind w:left="1004"/>
        <w:rPr>
          <w:rFonts w:ascii="Tahoma" w:hAnsi="Tahoma" w:cs="Tahoma"/>
          <w:sz w:val="22"/>
        </w:rPr>
      </w:pPr>
    </w:p>
    <w:p w:rsidR="0046708A" w:rsidRPr="006F1B98" w:rsidRDefault="0046708A" w:rsidP="0046708A">
      <w:pPr>
        <w:pStyle w:val="Style2texte"/>
        <w:numPr>
          <w:ilvl w:val="0"/>
          <w:numId w:val="10"/>
        </w:numPr>
        <w:tabs>
          <w:tab w:val="clear" w:pos="10206"/>
        </w:tabs>
        <w:rPr>
          <w:rFonts w:ascii="Tahoma" w:hAnsi="Tahoma" w:cs="Tahoma"/>
          <w:sz w:val="22"/>
        </w:rPr>
      </w:pPr>
      <w:r w:rsidRPr="006F1B98">
        <w:rPr>
          <w:rFonts w:ascii="Tahoma" w:hAnsi="Tahoma" w:cs="Tahoma"/>
          <w:sz w:val="22"/>
        </w:rPr>
        <w:t xml:space="preserve">La </w:t>
      </w:r>
      <w:r w:rsidRPr="006F1B98">
        <w:rPr>
          <w:rFonts w:ascii="Tahoma" w:hAnsi="Tahoma" w:cs="Tahoma"/>
          <w:b/>
          <w:sz w:val="22"/>
        </w:rPr>
        <w:t>non-exclusion</w:t>
      </w:r>
      <w:r w:rsidRPr="006F1B98">
        <w:rPr>
          <w:rFonts w:ascii="Tahoma" w:hAnsi="Tahoma" w:cs="Tahoma"/>
          <w:sz w:val="22"/>
        </w:rPr>
        <w:t xml:space="preserve"> dans l'appropriation qui signifie que les avantages de la consommation d'un bien débordent sur d'autres agents. </w:t>
      </w:r>
    </w:p>
    <w:p w:rsidR="008A30F9" w:rsidRPr="006F1B98" w:rsidRDefault="008A30F9" w:rsidP="008A30F9">
      <w:pPr>
        <w:pStyle w:val="Style2texte"/>
        <w:ind w:left="0"/>
        <w:rPr>
          <w:rFonts w:ascii="Tahoma" w:hAnsi="Tahoma" w:cs="Tahoma"/>
          <w:sz w:val="22"/>
        </w:rPr>
      </w:pPr>
    </w:p>
    <w:p w:rsidR="0046708A" w:rsidRPr="006F1B98" w:rsidRDefault="00CF55EB" w:rsidP="008A30F9">
      <w:pPr>
        <w:pStyle w:val="Style2texte"/>
        <w:ind w:left="0"/>
        <w:rPr>
          <w:rFonts w:ascii="Tahoma" w:hAnsi="Tahoma" w:cs="Tahoma"/>
          <w:sz w:val="20"/>
        </w:rPr>
      </w:pPr>
      <w:r w:rsidRPr="006F1B98">
        <w:rPr>
          <w:rFonts w:ascii="Tahoma" w:hAnsi="Tahoma" w:cs="Tahoma"/>
          <w:sz w:val="20"/>
        </w:rPr>
        <w:t xml:space="preserve">Il peut arriver, notamment en marketing, qu'une entreprise parle de </w:t>
      </w:r>
      <w:r w:rsidRPr="006F1B98">
        <w:rPr>
          <w:rFonts w:ascii="Tahoma" w:hAnsi="Tahoma" w:cs="Tahoma"/>
          <w:b/>
          <w:sz w:val="20"/>
        </w:rPr>
        <w:t>produit</w:t>
      </w:r>
      <w:r w:rsidRPr="006F1B98">
        <w:rPr>
          <w:rFonts w:ascii="Tahoma" w:hAnsi="Tahoma" w:cs="Tahoma"/>
          <w:sz w:val="20"/>
        </w:rPr>
        <w:t xml:space="preserve">. En fait, le terme "produit" est un nom générique qui désigne à la fois les biens et les services dans leur sens le plus large. </w:t>
      </w:r>
    </w:p>
    <w:p w:rsidR="00CF55EB" w:rsidRPr="006F1B98" w:rsidRDefault="00CF55EB" w:rsidP="008A30F9">
      <w:pPr>
        <w:pStyle w:val="Style2texte"/>
        <w:ind w:left="0"/>
        <w:rPr>
          <w:rFonts w:ascii="Tahoma" w:hAnsi="Tahoma" w:cs="Tahoma"/>
          <w:sz w:val="22"/>
        </w:rPr>
      </w:pPr>
    </w:p>
    <w:p w:rsidR="004029A3" w:rsidRDefault="004029A3">
      <w:pPr>
        <w:rPr>
          <w:rFonts w:eastAsia="Times New Roman" w:cs="Tahoma"/>
          <w:b/>
          <w:sz w:val="32"/>
          <w:szCs w:val="20"/>
          <w:u w:val="single"/>
          <w:lang w:val="fr-FR" w:eastAsia="fr-FR"/>
        </w:rPr>
      </w:pPr>
      <w:r>
        <w:rPr>
          <w:rFonts w:cs="Tahoma"/>
          <w:b/>
          <w:sz w:val="32"/>
          <w:u w:val="single"/>
        </w:rPr>
        <w:br w:type="page"/>
      </w:r>
    </w:p>
    <w:p w:rsidR="00CF55EB" w:rsidRPr="00651A8E" w:rsidRDefault="00CF55EB" w:rsidP="00651A8E">
      <w:pPr>
        <w:pStyle w:val="Style2texte"/>
        <w:numPr>
          <w:ilvl w:val="0"/>
          <w:numId w:val="12"/>
        </w:numPr>
        <w:rPr>
          <w:rFonts w:asciiTheme="minorHAnsi" w:hAnsiTheme="minorHAnsi" w:cs="Tahoma"/>
          <w:b/>
          <w:sz w:val="32"/>
          <w:u w:val="single"/>
        </w:rPr>
      </w:pPr>
      <w:r w:rsidRPr="00651A8E">
        <w:rPr>
          <w:rFonts w:asciiTheme="minorHAnsi" w:hAnsiTheme="minorHAnsi" w:cs="Tahoma"/>
          <w:b/>
          <w:sz w:val="32"/>
          <w:u w:val="single"/>
        </w:rPr>
        <w:lastRenderedPageBreak/>
        <w:t>L'activité économique:</w:t>
      </w:r>
    </w:p>
    <w:p w:rsidR="00CF55EB" w:rsidRPr="006F1B98" w:rsidRDefault="00CF55EB" w:rsidP="006F1B98">
      <w:pPr>
        <w:pStyle w:val="Paragraphedeliste"/>
        <w:spacing w:before="0" w:after="0"/>
        <w:rPr>
          <w:rFonts w:ascii="Tahoma" w:eastAsia="Times New Roman" w:hAnsi="Tahoma" w:cs="Tahoma"/>
          <w:b/>
          <w:sz w:val="24"/>
          <w:szCs w:val="20"/>
          <w:u w:val="single"/>
          <w:lang w:val="fr-FR" w:eastAsia="fr-FR"/>
        </w:rPr>
      </w:pPr>
    </w:p>
    <w:p w:rsidR="00EF4F81" w:rsidRPr="006F1B98" w:rsidRDefault="00EF4F81" w:rsidP="006F1B98">
      <w:pPr>
        <w:pStyle w:val="Paragraphedeliste"/>
        <w:numPr>
          <w:ilvl w:val="0"/>
          <w:numId w:val="18"/>
        </w:numPr>
        <w:spacing w:before="0" w:after="0"/>
        <w:rPr>
          <w:rFonts w:ascii="Tahoma" w:eastAsia="Times New Roman" w:hAnsi="Tahoma" w:cs="Tahoma"/>
          <w:b/>
          <w:sz w:val="24"/>
          <w:szCs w:val="20"/>
          <w:u w:val="single"/>
          <w:lang w:val="fr-FR" w:eastAsia="fr-FR"/>
        </w:rPr>
      </w:pPr>
      <w:r w:rsidRPr="006F1B98">
        <w:rPr>
          <w:rFonts w:ascii="Tahoma" w:eastAsia="Times New Roman" w:hAnsi="Tahoma" w:cs="Tahoma"/>
          <w:b/>
          <w:sz w:val="24"/>
          <w:szCs w:val="20"/>
          <w:u w:val="single"/>
          <w:lang w:val="fr-FR" w:eastAsia="fr-FR"/>
        </w:rPr>
        <w:t>Introduction:</w:t>
      </w:r>
    </w:p>
    <w:p w:rsidR="00EF4F81" w:rsidRPr="00672257" w:rsidRDefault="00EF4F81" w:rsidP="008A30F9">
      <w:pPr>
        <w:pStyle w:val="Style2texte"/>
        <w:ind w:left="0"/>
        <w:rPr>
          <w:rFonts w:ascii="Tahoma" w:hAnsi="Tahoma" w:cs="Tahoma"/>
        </w:rPr>
      </w:pPr>
    </w:p>
    <w:p w:rsidR="00CF55EB" w:rsidRPr="00672257" w:rsidRDefault="00CF55EB" w:rsidP="008A30F9">
      <w:pPr>
        <w:pStyle w:val="Style2texte"/>
        <w:ind w:left="0"/>
        <w:rPr>
          <w:rFonts w:ascii="Tahoma" w:hAnsi="Tahoma" w:cs="Tahoma"/>
          <w:sz w:val="20"/>
        </w:rPr>
      </w:pPr>
      <w:r w:rsidRPr="00672257">
        <w:rPr>
          <w:rFonts w:ascii="Tahoma" w:hAnsi="Tahoma" w:cs="Tahoma"/>
          <w:sz w:val="20"/>
        </w:rPr>
        <w:t xml:space="preserve">Afin d'avoir une idée de ce qu'est l'activité économique, il est intéressant de se préoccuper de la question suivante. </w:t>
      </w:r>
    </w:p>
    <w:p w:rsidR="00CF55EB" w:rsidRPr="00672257" w:rsidRDefault="00CF55EB" w:rsidP="008A30F9">
      <w:pPr>
        <w:pStyle w:val="Style2texte"/>
        <w:ind w:left="0"/>
        <w:rPr>
          <w:rFonts w:ascii="Tahoma" w:hAnsi="Tahoma" w:cs="Tahoma"/>
          <w:sz w:val="20"/>
        </w:rPr>
      </w:pPr>
    </w:p>
    <w:p w:rsidR="00CF55EB" w:rsidRPr="006F1B98" w:rsidRDefault="00CF55EB" w:rsidP="008A30F9">
      <w:pPr>
        <w:pStyle w:val="Style2texte"/>
        <w:ind w:left="0"/>
        <w:rPr>
          <w:rFonts w:ascii="Tahoma" w:hAnsi="Tahoma" w:cs="Tahoma"/>
          <w:i/>
          <w:sz w:val="20"/>
        </w:rPr>
      </w:pPr>
      <w:r w:rsidRPr="006F1B98">
        <w:rPr>
          <w:rFonts w:ascii="Tahoma" w:hAnsi="Tahoma" w:cs="Tahoma"/>
          <w:i/>
          <w:sz w:val="20"/>
        </w:rPr>
        <w:t xml:space="preserve">Pourquoi travaillons-nous? </w:t>
      </w:r>
    </w:p>
    <w:p w:rsidR="00CF55EB" w:rsidRPr="00672257" w:rsidRDefault="00CF55EB" w:rsidP="008A30F9">
      <w:pPr>
        <w:pStyle w:val="Style2texte"/>
        <w:ind w:left="0"/>
        <w:rPr>
          <w:rFonts w:ascii="Tahoma" w:hAnsi="Tahoma" w:cs="Tahoma"/>
          <w:sz w:val="20"/>
        </w:rPr>
      </w:pPr>
    </w:p>
    <w:p w:rsidR="00CF55EB" w:rsidRPr="00672257" w:rsidRDefault="00CF55EB" w:rsidP="008A30F9">
      <w:pPr>
        <w:pStyle w:val="Style2texte"/>
        <w:ind w:left="0"/>
        <w:rPr>
          <w:rFonts w:ascii="Tahoma" w:hAnsi="Tahoma" w:cs="Tahoma"/>
          <w:sz w:val="20"/>
        </w:rPr>
      </w:pPr>
      <w:r w:rsidRPr="00672257">
        <w:rPr>
          <w:rFonts w:ascii="Tahoma" w:hAnsi="Tahoma" w:cs="Tahoma"/>
          <w:sz w:val="20"/>
        </w:rPr>
        <w:t xml:space="preserve">Si l'humanité voulait vivre sans travailler, il faudrait que la nature donne à l'homme, tout ce dont il éprouve le besoin. Or, le seul besoin essentiel dont peut satisfaire la nature est la respiration. En effet, seul l'air est un produit naturel obtenu sans travail. Pour l'eau, il faut la puiser et souvent la filtrer avant de pouvoir l'utiliser. Les plantes "cultivées" ne subsistent que parce que nous les défendons contre la nature. Quant aux objets manufacturés, ils sont créés que par le seul travail de l'homme. En conclusion, nous travaillons pour produire et nous produisons pour pouvoir satisfaire les besoins des êtres vivants. </w:t>
      </w:r>
    </w:p>
    <w:p w:rsidR="00CF55EB" w:rsidRPr="00672257" w:rsidRDefault="00CF55EB" w:rsidP="008A30F9">
      <w:pPr>
        <w:pStyle w:val="Style2texte"/>
        <w:ind w:left="0"/>
        <w:rPr>
          <w:rFonts w:ascii="Tahoma" w:hAnsi="Tahoma" w:cs="Tahoma"/>
          <w:sz w:val="20"/>
        </w:rPr>
      </w:pPr>
    </w:p>
    <w:p w:rsidR="00CF55EB" w:rsidRPr="00672257" w:rsidRDefault="00CF55EB" w:rsidP="008A30F9">
      <w:pPr>
        <w:pStyle w:val="Style2texte"/>
        <w:ind w:left="0"/>
        <w:rPr>
          <w:rFonts w:ascii="Tahoma" w:hAnsi="Tahoma" w:cs="Tahoma"/>
          <w:sz w:val="20"/>
        </w:rPr>
      </w:pPr>
      <w:r w:rsidRPr="00672257">
        <w:rPr>
          <w:rFonts w:ascii="Tahoma" w:hAnsi="Tahoma" w:cs="Tahoma"/>
          <w:sz w:val="20"/>
        </w:rPr>
        <w:t>Maintenant que nous avons répondu à la question, nous pouvons avoir un aperçu de ce qu'est l'activité économique.</w:t>
      </w:r>
    </w:p>
    <w:p w:rsidR="00CF55EB" w:rsidRPr="00672257" w:rsidRDefault="00CF55EB" w:rsidP="008A30F9">
      <w:pPr>
        <w:pStyle w:val="Style2texte"/>
        <w:ind w:left="0"/>
        <w:rPr>
          <w:rFonts w:ascii="Tahoma" w:hAnsi="Tahoma" w:cs="Tahoma"/>
        </w:rPr>
      </w:pPr>
    </w:p>
    <w:p w:rsidR="00CF55EB" w:rsidRPr="006F1B98" w:rsidRDefault="00CF55EB" w:rsidP="006F1B98">
      <w:pPr>
        <w:pStyle w:val="Paragraphedeliste"/>
        <w:numPr>
          <w:ilvl w:val="0"/>
          <w:numId w:val="18"/>
        </w:numPr>
        <w:spacing w:before="0" w:after="0"/>
        <w:rPr>
          <w:rFonts w:ascii="Tahoma" w:eastAsia="Times New Roman" w:hAnsi="Tahoma" w:cs="Tahoma"/>
          <w:b/>
          <w:sz w:val="24"/>
          <w:szCs w:val="20"/>
          <w:u w:val="single"/>
          <w:lang w:val="fr-FR" w:eastAsia="fr-FR"/>
        </w:rPr>
      </w:pPr>
      <w:r w:rsidRPr="006F1B98">
        <w:rPr>
          <w:rFonts w:ascii="Tahoma" w:eastAsia="Times New Roman" w:hAnsi="Tahoma" w:cs="Tahoma"/>
          <w:b/>
          <w:sz w:val="24"/>
          <w:szCs w:val="20"/>
          <w:u w:val="single"/>
          <w:lang w:val="fr-FR" w:eastAsia="fr-FR"/>
        </w:rPr>
        <w:t>Définition:</w:t>
      </w:r>
    </w:p>
    <w:p w:rsidR="00CF55EB" w:rsidRPr="00672257" w:rsidRDefault="00CF55EB" w:rsidP="008A30F9">
      <w:pPr>
        <w:pStyle w:val="Style2texte"/>
        <w:ind w:left="0"/>
        <w:rPr>
          <w:rFonts w:ascii="Tahoma" w:hAnsi="Tahoma" w:cs="Tahoma"/>
        </w:rPr>
      </w:pPr>
    </w:p>
    <w:p w:rsidR="00D109B3" w:rsidRPr="006F1B98" w:rsidRDefault="00D109B3" w:rsidP="00CF55EB">
      <w:pPr>
        <w:pStyle w:val="Style2texte"/>
        <w:ind w:left="0"/>
        <w:rPr>
          <w:rFonts w:ascii="Tahoma" w:hAnsi="Tahoma" w:cs="Tahoma"/>
          <w:i/>
          <w:sz w:val="22"/>
        </w:rPr>
      </w:pPr>
      <w:r w:rsidRPr="006F1B98">
        <w:rPr>
          <w:rFonts w:ascii="Tahoma" w:hAnsi="Tahoma" w:cs="Tahoma"/>
          <w:i/>
          <w:sz w:val="22"/>
        </w:rPr>
        <w:t>Qu'est-ce que l'activité économique?</w:t>
      </w:r>
    </w:p>
    <w:p w:rsidR="00D109B3" w:rsidRPr="006F1B98" w:rsidRDefault="00D109B3" w:rsidP="00D109B3">
      <w:pPr>
        <w:pStyle w:val="Style2texte"/>
        <w:rPr>
          <w:rFonts w:ascii="Tahoma" w:hAnsi="Tahoma" w:cs="Tahoma"/>
          <w:sz w:val="22"/>
        </w:rPr>
      </w:pPr>
    </w:p>
    <w:p w:rsidR="00D109B3" w:rsidRPr="006F1B98" w:rsidRDefault="00D109B3" w:rsidP="00EF4F81">
      <w:pPr>
        <w:pStyle w:val="Style3texte"/>
        <w:ind w:left="0"/>
        <w:rPr>
          <w:rFonts w:ascii="Tahoma" w:hAnsi="Tahoma" w:cs="Tahoma"/>
          <w:sz w:val="22"/>
        </w:rPr>
      </w:pPr>
      <w:r w:rsidRPr="006F1B98">
        <w:rPr>
          <w:rFonts w:ascii="Tahoma" w:hAnsi="Tahoma" w:cs="Tahoma"/>
          <w:sz w:val="22"/>
        </w:rPr>
        <w:t xml:space="preserve">L’activité économique est l’ensemble des </w:t>
      </w:r>
      <w:r w:rsidRPr="006F1B98">
        <w:rPr>
          <w:rFonts w:ascii="Tahoma" w:hAnsi="Tahoma" w:cs="Tahoma"/>
          <w:sz w:val="22"/>
          <w:highlight w:val="yellow"/>
        </w:rPr>
        <w:t>opérations</w:t>
      </w:r>
      <w:r w:rsidRPr="006F1B98">
        <w:rPr>
          <w:rFonts w:ascii="Tahoma" w:hAnsi="Tahoma" w:cs="Tahoma"/>
          <w:sz w:val="22"/>
        </w:rPr>
        <w:t xml:space="preserve"> par lesquelles les </w:t>
      </w:r>
      <w:r w:rsidR="00EF4F81" w:rsidRPr="006F1B98">
        <w:rPr>
          <w:rFonts w:ascii="Tahoma" w:hAnsi="Tahoma" w:cs="Tahoma"/>
          <w:sz w:val="22"/>
        </w:rPr>
        <w:t>individus</w:t>
      </w:r>
      <w:r w:rsidRPr="006F1B98">
        <w:rPr>
          <w:rFonts w:ascii="Tahoma" w:hAnsi="Tahoma" w:cs="Tahoma"/>
          <w:sz w:val="22"/>
        </w:rPr>
        <w:t xml:space="preserve"> produisent des biens en vue de les consommer. La production cons</w:t>
      </w:r>
      <w:r w:rsidR="006F1B98">
        <w:rPr>
          <w:rFonts w:ascii="Tahoma" w:hAnsi="Tahoma" w:cs="Tahoma"/>
          <w:sz w:val="22"/>
        </w:rPr>
        <w:t xml:space="preserve">iste à procurer à un bien, une </w:t>
      </w:r>
      <w:r w:rsidRPr="006F1B98">
        <w:rPr>
          <w:rFonts w:ascii="Tahoma" w:hAnsi="Tahoma" w:cs="Tahoma"/>
          <w:sz w:val="22"/>
          <w:highlight w:val="yellow"/>
        </w:rPr>
        <w:t>utilité plus grande</w:t>
      </w:r>
      <w:r w:rsidRPr="006F1B98">
        <w:rPr>
          <w:rFonts w:ascii="Tahoma" w:hAnsi="Tahoma" w:cs="Tahoma"/>
          <w:sz w:val="22"/>
        </w:rPr>
        <w:t xml:space="preserve"> que sa valeur initiale. (Exemple: la récolte, la transformation, la mise en œuvre). L</w:t>
      </w:r>
      <w:r w:rsidR="00EF4F81" w:rsidRPr="006F1B98">
        <w:rPr>
          <w:rFonts w:ascii="Tahoma" w:hAnsi="Tahoma" w:cs="Tahoma"/>
          <w:sz w:val="22"/>
        </w:rPr>
        <w:t>e terme "</w:t>
      </w:r>
      <w:r w:rsidRPr="006F1B98">
        <w:rPr>
          <w:rFonts w:ascii="Tahoma" w:hAnsi="Tahoma" w:cs="Tahoma"/>
          <w:b/>
          <w:sz w:val="22"/>
        </w:rPr>
        <w:t>production</w:t>
      </w:r>
      <w:r w:rsidR="00EF4F81" w:rsidRPr="006F1B98">
        <w:rPr>
          <w:rFonts w:ascii="Tahoma" w:hAnsi="Tahoma" w:cs="Tahoma"/>
          <w:sz w:val="22"/>
        </w:rPr>
        <w:t>"</w:t>
      </w:r>
      <w:r w:rsidRPr="006F1B98">
        <w:rPr>
          <w:rFonts w:ascii="Tahoma" w:hAnsi="Tahoma" w:cs="Tahoma"/>
          <w:sz w:val="22"/>
        </w:rPr>
        <w:t xml:space="preserve"> comprend également la prestation de services.</w:t>
      </w:r>
    </w:p>
    <w:p w:rsidR="00D109B3" w:rsidRPr="006F1B98" w:rsidRDefault="00D109B3" w:rsidP="00D109B3">
      <w:pPr>
        <w:pStyle w:val="Style2texte"/>
        <w:rPr>
          <w:rFonts w:ascii="Tahoma" w:hAnsi="Tahoma" w:cs="Tahoma"/>
          <w:sz w:val="22"/>
        </w:rPr>
      </w:pPr>
    </w:p>
    <w:p w:rsidR="00D109B3" w:rsidRPr="006F1B98" w:rsidRDefault="00D109B3" w:rsidP="00EF4F81">
      <w:pPr>
        <w:pStyle w:val="Style2texte"/>
        <w:ind w:left="0"/>
        <w:rPr>
          <w:rFonts w:ascii="Tahoma" w:hAnsi="Tahoma" w:cs="Tahoma"/>
          <w:sz w:val="22"/>
        </w:rPr>
      </w:pPr>
      <w:r w:rsidRPr="006F1B98">
        <w:rPr>
          <w:rFonts w:ascii="Tahoma" w:hAnsi="Tahoma" w:cs="Tahoma"/>
          <w:sz w:val="22"/>
        </w:rPr>
        <w:t xml:space="preserve">Ces opérations sont effectuées par des </w:t>
      </w:r>
      <w:r w:rsidRPr="006F1B98">
        <w:rPr>
          <w:rFonts w:ascii="Tahoma" w:hAnsi="Tahoma" w:cs="Tahoma"/>
          <w:sz w:val="22"/>
          <w:highlight w:val="yellow"/>
        </w:rPr>
        <w:t>agents économiques</w:t>
      </w:r>
      <w:r w:rsidRPr="006F1B98">
        <w:rPr>
          <w:rFonts w:ascii="Tahoma" w:hAnsi="Tahoma" w:cs="Tahoma"/>
          <w:sz w:val="22"/>
        </w:rPr>
        <w:t>.</w:t>
      </w:r>
    </w:p>
    <w:p w:rsidR="00EF4F81" w:rsidRPr="00672257" w:rsidRDefault="00EF4F81" w:rsidP="00EF4F81">
      <w:pPr>
        <w:pStyle w:val="Style2texte"/>
        <w:ind w:left="0"/>
        <w:rPr>
          <w:rFonts w:ascii="Tahoma" w:hAnsi="Tahoma" w:cs="Tahoma"/>
        </w:rPr>
      </w:pPr>
    </w:p>
    <w:p w:rsidR="00EF4F81" w:rsidRPr="00651A8E" w:rsidRDefault="00EF4F81" w:rsidP="00651A8E">
      <w:pPr>
        <w:pStyle w:val="Style2texte"/>
        <w:numPr>
          <w:ilvl w:val="0"/>
          <w:numId w:val="12"/>
        </w:numPr>
        <w:rPr>
          <w:rFonts w:asciiTheme="minorHAnsi" w:hAnsiTheme="minorHAnsi" w:cs="Tahoma"/>
          <w:b/>
          <w:sz w:val="32"/>
          <w:u w:val="single"/>
        </w:rPr>
      </w:pPr>
      <w:r w:rsidRPr="00651A8E">
        <w:rPr>
          <w:rFonts w:asciiTheme="minorHAnsi" w:hAnsiTheme="minorHAnsi" w:cs="Tahoma"/>
          <w:b/>
          <w:sz w:val="32"/>
          <w:u w:val="single"/>
        </w:rPr>
        <w:t>Les agents économiques:</w:t>
      </w:r>
    </w:p>
    <w:p w:rsidR="00EF4F81" w:rsidRPr="00672257" w:rsidRDefault="00EF4F81" w:rsidP="00EF4F81">
      <w:pPr>
        <w:pStyle w:val="Style2texte"/>
        <w:ind w:left="0"/>
        <w:rPr>
          <w:rFonts w:ascii="Tahoma" w:hAnsi="Tahoma" w:cs="Tahoma"/>
        </w:rPr>
      </w:pPr>
    </w:p>
    <w:p w:rsidR="00EF4F81" w:rsidRPr="006F1B98" w:rsidRDefault="00EF4F81" w:rsidP="006F1B98">
      <w:pPr>
        <w:pStyle w:val="Paragraphedeliste"/>
        <w:numPr>
          <w:ilvl w:val="0"/>
          <w:numId w:val="19"/>
        </w:numPr>
        <w:spacing w:before="0" w:after="0"/>
        <w:rPr>
          <w:rFonts w:ascii="Tahoma" w:eastAsia="Times New Roman" w:hAnsi="Tahoma" w:cs="Tahoma"/>
          <w:b/>
          <w:sz w:val="24"/>
          <w:szCs w:val="20"/>
          <w:u w:val="single"/>
          <w:lang w:val="fr-FR" w:eastAsia="fr-FR"/>
        </w:rPr>
      </w:pPr>
      <w:r w:rsidRPr="006F1B98">
        <w:rPr>
          <w:rFonts w:ascii="Tahoma" w:eastAsia="Times New Roman" w:hAnsi="Tahoma" w:cs="Tahoma"/>
          <w:b/>
          <w:sz w:val="24"/>
          <w:szCs w:val="20"/>
          <w:u w:val="single"/>
          <w:lang w:val="fr-FR" w:eastAsia="fr-FR"/>
        </w:rPr>
        <w:t>Définition:</w:t>
      </w:r>
    </w:p>
    <w:p w:rsidR="00D109B3" w:rsidRPr="00672257" w:rsidRDefault="00D109B3" w:rsidP="00D109B3">
      <w:pPr>
        <w:pStyle w:val="Style2texte"/>
        <w:rPr>
          <w:rFonts w:ascii="Tahoma" w:hAnsi="Tahoma" w:cs="Tahoma"/>
        </w:rPr>
      </w:pPr>
    </w:p>
    <w:p w:rsidR="00D109B3" w:rsidRPr="006F1B98" w:rsidRDefault="00D109B3" w:rsidP="00EF4F81">
      <w:pPr>
        <w:pStyle w:val="Style2texte"/>
        <w:ind w:left="0"/>
        <w:rPr>
          <w:rFonts w:ascii="Tahoma" w:hAnsi="Tahoma" w:cs="Tahoma"/>
          <w:i/>
          <w:sz w:val="22"/>
        </w:rPr>
      </w:pPr>
      <w:r w:rsidRPr="006F1B98">
        <w:rPr>
          <w:rFonts w:ascii="Tahoma" w:hAnsi="Tahoma" w:cs="Tahoma"/>
          <w:i/>
          <w:sz w:val="22"/>
        </w:rPr>
        <w:t>Qu'est-ce qu'un agent économique?</w:t>
      </w:r>
    </w:p>
    <w:p w:rsidR="00D109B3" w:rsidRPr="006F1B98" w:rsidRDefault="00D109B3" w:rsidP="00D109B3">
      <w:pPr>
        <w:pStyle w:val="Style2texte"/>
        <w:rPr>
          <w:rFonts w:ascii="Tahoma" w:hAnsi="Tahoma" w:cs="Tahoma"/>
          <w:sz w:val="22"/>
        </w:rPr>
      </w:pPr>
    </w:p>
    <w:p w:rsidR="00D109B3" w:rsidRPr="006F1B98" w:rsidRDefault="00D109B3" w:rsidP="00EF4F81">
      <w:pPr>
        <w:pStyle w:val="Style2texte"/>
        <w:ind w:left="0"/>
        <w:rPr>
          <w:rFonts w:ascii="Tahoma" w:hAnsi="Tahoma" w:cs="Tahoma"/>
          <w:sz w:val="22"/>
        </w:rPr>
      </w:pPr>
      <w:r w:rsidRPr="006F1B98">
        <w:rPr>
          <w:rFonts w:ascii="Tahoma" w:hAnsi="Tahoma" w:cs="Tahoma"/>
          <w:sz w:val="22"/>
        </w:rPr>
        <w:t xml:space="preserve">Un agent économique est un ensemble de personnes qui exercent la </w:t>
      </w:r>
      <w:r w:rsidRPr="006F1B98">
        <w:rPr>
          <w:rFonts w:ascii="Tahoma" w:hAnsi="Tahoma" w:cs="Tahoma"/>
          <w:sz w:val="22"/>
          <w:highlight w:val="yellow"/>
        </w:rPr>
        <w:t>même</w:t>
      </w:r>
      <w:r w:rsidRPr="006F1B98">
        <w:rPr>
          <w:rFonts w:ascii="Tahoma" w:hAnsi="Tahoma" w:cs="Tahoma"/>
          <w:sz w:val="22"/>
        </w:rPr>
        <w:br/>
      </w:r>
      <w:r w:rsidRPr="006F1B98">
        <w:rPr>
          <w:rFonts w:ascii="Tahoma" w:hAnsi="Tahoma" w:cs="Tahoma"/>
          <w:sz w:val="22"/>
          <w:highlight w:val="yellow"/>
        </w:rPr>
        <w:t>activité économique</w:t>
      </w:r>
      <w:r w:rsidRPr="006F1B98">
        <w:rPr>
          <w:rFonts w:ascii="Tahoma" w:hAnsi="Tahoma" w:cs="Tahoma"/>
          <w:sz w:val="22"/>
        </w:rPr>
        <w:t>. On retrouve parmi eux:</w:t>
      </w:r>
    </w:p>
    <w:p w:rsidR="00EF4F81" w:rsidRPr="006F1B98" w:rsidRDefault="00EF4F81" w:rsidP="00EF4F81">
      <w:pPr>
        <w:pStyle w:val="Style2texte"/>
        <w:ind w:left="0"/>
        <w:rPr>
          <w:rFonts w:ascii="Tahoma" w:hAnsi="Tahoma" w:cs="Tahoma"/>
          <w:sz w:val="22"/>
        </w:rPr>
      </w:pPr>
    </w:p>
    <w:p w:rsidR="00D109B3" w:rsidRPr="006F1B98" w:rsidRDefault="00D109B3" w:rsidP="00502692">
      <w:pPr>
        <w:pStyle w:val="Listepuces"/>
        <w:spacing w:before="120" w:after="120"/>
        <w:rPr>
          <w:sz w:val="22"/>
          <w:u w:val="none"/>
        </w:rPr>
      </w:pPr>
      <w:r w:rsidRPr="006F1B98">
        <w:rPr>
          <w:b/>
          <w:sz w:val="22"/>
          <w:u w:val="none"/>
        </w:rPr>
        <w:t>les ménages</w:t>
      </w:r>
      <w:r w:rsidR="00EF4F81" w:rsidRPr="006F1B98">
        <w:rPr>
          <w:sz w:val="22"/>
          <w:u w:val="none"/>
        </w:rPr>
        <w:t>: l'ensemble des individus qui partagent le même domicile;</w:t>
      </w:r>
    </w:p>
    <w:p w:rsidR="00EF4F81" w:rsidRPr="006F1B98" w:rsidRDefault="00D109B3" w:rsidP="00502692">
      <w:pPr>
        <w:pStyle w:val="Listepuces"/>
        <w:spacing w:before="120" w:after="120"/>
        <w:rPr>
          <w:sz w:val="22"/>
          <w:u w:val="none"/>
        </w:rPr>
      </w:pPr>
      <w:r w:rsidRPr="006F1B98">
        <w:rPr>
          <w:b/>
          <w:sz w:val="22"/>
          <w:u w:val="none"/>
        </w:rPr>
        <w:t>les entreprises</w:t>
      </w:r>
      <w:r w:rsidR="00EF4F81" w:rsidRPr="006F1B98">
        <w:rPr>
          <w:sz w:val="22"/>
          <w:u w:val="none"/>
        </w:rPr>
        <w:t xml:space="preserve">: l'ensemble des unités de production (public ou privée). </w:t>
      </w:r>
    </w:p>
    <w:p w:rsidR="00D109B3" w:rsidRPr="006F1B98" w:rsidRDefault="00EF4F81" w:rsidP="00502692">
      <w:pPr>
        <w:pStyle w:val="Listepuces"/>
        <w:numPr>
          <w:ilvl w:val="0"/>
          <w:numId w:val="0"/>
        </w:numPr>
        <w:spacing w:before="120" w:after="120"/>
        <w:ind w:left="720"/>
        <w:rPr>
          <w:sz w:val="22"/>
          <w:u w:val="none"/>
        </w:rPr>
      </w:pPr>
      <w:r w:rsidRPr="006F1B98">
        <w:rPr>
          <w:sz w:val="22"/>
          <w:u w:val="none"/>
        </w:rPr>
        <w:t>Exemple d'entreprise public: (SNCB, Belgacom,...)</w:t>
      </w:r>
    </w:p>
    <w:p w:rsidR="00EF4F81" w:rsidRPr="006F1B98" w:rsidRDefault="00EF4F81" w:rsidP="00502692">
      <w:pPr>
        <w:pStyle w:val="Listepuces"/>
        <w:numPr>
          <w:ilvl w:val="0"/>
          <w:numId w:val="0"/>
        </w:numPr>
        <w:spacing w:before="120" w:after="120"/>
        <w:ind w:left="720"/>
        <w:rPr>
          <w:sz w:val="22"/>
          <w:u w:val="none"/>
        </w:rPr>
      </w:pPr>
      <w:r w:rsidRPr="006F1B98">
        <w:rPr>
          <w:sz w:val="22"/>
          <w:u w:val="none"/>
        </w:rPr>
        <w:t>Exemple d'entreprise privée: (entreprise individuelle ou sociétaire)</w:t>
      </w:r>
    </w:p>
    <w:p w:rsidR="00D109B3" w:rsidRPr="006F1B98" w:rsidRDefault="00D109B3" w:rsidP="00502692">
      <w:pPr>
        <w:pStyle w:val="Listepuces"/>
        <w:spacing w:before="120" w:after="120"/>
        <w:rPr>
          <w:sz w:val="22"/>
          <w:u w:val="none"/>
        </w:rPr>
      </w:pPr>
      <w:r w:rsidRPr="006F1B98">
        <w:rPr>
          <w:b/>
          <w:sz w:val="22"/>
          <w:u w:val="none"/>
        </w:rPr>
        <w:lastRenderedPageBreak/>
        <w:t>l’État</w:t>
      </w:r>
      <w:r w:rsidR="00EF4F81" w:rsidRPr="006F1B98">
        <w:rPr>
          <w:sz w:val="22"/>
          <w:u w:val="none"/>
        </w:rPr>
        <w:t xml:space="preserve">: </w:t>
      </w:r>
      <w:r w:rsidR="00EC3DF6" w:rsidRPr="006F1B98">
        <w:rPr>
          <w:sz w:val="22"/>
          <w:u w:val="none"/>
        </w:rPr>
        <w:t xml:space="preserve">l'ensemble des institutions et organisations qui rendent des services </w:t>
      </w:r>
      <w:r w:rsidR="00EC3DF6" w:rsidRPr="006F1B98">
        <w:rPr>
          <w:sz w:val="22"/>
          <w:highlight w:val="yellow"/>
          <w:u w:val="none"/>
        </w:rPr>
        <w:t>sans rechercher de profit</w:t>
      </w:r>
      <w:r w:rsidR="00EC3DF6" w:rsidRPr="006F1B98">
        <w:rPr>
          <w:sz w:val="22"/>
          <w:u w:val="none"/>
        </w:rPr>
        <w:t>;</w:t>
      </w:r>
    </w:p>
    <w:p w:rsidR="006F1B98" w:rsidRDefault="00D109B3" w:rsidP="00502692">
      <w:pPr>
        <w:pStyle w:val="Listepuces"/>
        <w:spacing w:before="120" w:after="120"/>
        <w:rPr>
          <w:sz w:val="22"/>
          <w:u w:val="none"/>
        </w:rPr>
      </w:pPr>
      <w:r w:rsidRPr="006F1B98">
        <w:rPr>
          <w:b/>
          <w:sz w:val="22"/>
          <w:u w:val="none"/>
        </w:rPr>
        <w:t>le Reste du Monde</w:t>
      </w:r>
      <w:r w:rsidR="00EC3DF6" w:rsidRPr="006F1B98">
        <w:rPr>
          <w:sz w:val="22"/>
          <w:u w:val="none"/>
        </w:rPr>
        <w:t xml:space="preserve">: l'ensemble des acteurs étrangers qui procèdent à des </w:t>
      </w:r>
      <w:r w:rsidR="00EC3DF6" w:rsidRPr="006F1B98">
        <w:rPr>
          <w:sz w:val="22"/>
          <w:highlight w:val="yellow"/>
          <w:u w:val="none"/>
        </w:rPr>
        <w:t>échanges</w:t>
      </w:r>
      <w:r w:rsidR="00EC3DF6" w:rsidRPr="006F1B98">
        <w:rPr>
          <w:sz w:val="22"/>
          <w:u w:val="none"/>
        </w:rPr>
        <w:t xml:space="preserve"> avec les acteurs économiques nationaux.</w:t>
      </w:r>
    </w:p>
    <w:p w:rsidR="00EF4F81" w:rsidRPr="006F1B98" w:rsidRDefault="00EC3DF6" w:rsidP="006F1B98">
      <w:pPr>
        <w:pStyle w:val="Listepuces"/>
        <w:numPr>
          <w:ilvl w:val="0"/>
          <w:numId w:val="0"/>
        </w:numPr>
        <w:ind w:left="720"/>
        <w:rPr>
          <w:sz w:val="22"/>
          <w:u w:val="none"/>
        </w:rPr>
      </w:pPr>
      <w:r w:rsidRPr="006F1B98">
        <w:rPr>
          <w:sz w:val="22"/>
          <w:u w:val="none"/>
        </w:rPr>
        <w:t xml:space="preserve"> </w:t>
      </w:r>
    </w:p>
    <w:p w:rsidR="00EC3DF6" w:rsidRPr="00502692" w:rsidRDefault="00EC3DF6" w:rsidP="006F1B98">
      <w:pPr>
        <w:pStyle w:val="Listepuces"/>
        <w:numPr>
          <w:ilvl w:val="0"/>
          <w:numId w:val="0"/>
        </w:numPr>
        <w:ind w:left="360"/>
        <w:rPr>
          <w:sz w:val="20"/>
          <w:u w:val="none"/>
        </w:rPr>
      </w:pPr>
      <w:r w:rsidRPr="00502692">
        <w:rPr>
          <w:sz w:val="20"/>
          <w:u w:val="none"/>
        </w:rPr>
        <w:t xml:space="preserve">Parfois, dans certains ouvrages, vous pourrez constater que l'on parle d'un cinquième agent économique, à savoir les </w:t>
      </w:r>
      <w:r w:rsidRPr="00502692">
        <w:rPr>
          <w:b/>
          <w:sz w:val="20"/>
          <w:u w:val="none"/>
        </w:rPr>
        <w:t>institutions financières</w:t>
      </w:r>
      <w:r w:rsidRPr="00502692">
        <w:rPr>
          <w:sz w:val="20"/>
          <w:u w:val="none"/>
        </w:rPr>
        <w:t xml:space="preserve">, qui regroupent les banques, caisses d'épargne et autres établissement de crédit. Mais bien souvent, cet agent est repris parmi les "entreprises". </w:t>
      </w:r>
    </w:p>
    <w:p w:rsidR="00651A8E" w:rsidRPr="004029A3" w:rsidRDefault="00651A8E" w:rsidP="004029A3">
      <w:pPr>
        <w:pStyle w:val="Listepuces"/>
        <w:numPr>
          <w:ilvl w:val="0"/>
          <w:numId w:val="0"/>
        </w:numPr>
        <w:ind w:left="720"/>
        <w:rPr>
          <w:u w:val="none"/>
        </w:rPr>
      </w:pPr>
    </w:p>
    <w:p w:rsidR="00EF4F81" w:rsidRPr="00502692" w:rsidRDefault="00EC3DF6" w:rsidP="00502692">
      <w:pPr>
        <w:pStyle w:val="Paragraphedeliste"/>
        <w:numPr>
          <w:ilvl w:val="0"/>
          <w:numId w:val="19"/>
        </w:numPr>
        <w:spacing w:before="0" w:after="0"/>
        <w:rPr>
          <w:rFonts w:ascii="Tahoma" w:eastAsia="Times New Roman" w:hAnsi="Tahoma" w:cs="Tahoma"/>
          <w:b/>
          <w:sz w:val="24"/>
          <w:szCs w:val="20"/>
          <w:u w:val="single"/>
          <w:lang w:val="fr-FR" w:eastAsia="fr-FR"/>
        </w:rPr>
      </w:pPr>
      <w:r w:rsidRPr="00502692">
        <w:rPr>
          <w:rFonts w:ascii="Tahoma" w:eastAsia="Times New Roman" w:hAnsi="Tahoma" w:cs="Tahoma"/>
          <w:b/>
          <w:sz w:val="24"/>
          <w:szCs w:val="20"/>
          <w:u w:val="single"/>
          <w:lang w:val="fr-FR" w:eastAsia="fr-FR"/>
        </w:rPr>
        <w:t>L'activité des agents économiques:</w:t>
      </w:r>
    </w:p>
    <w:p w:rsidR="00D109B3" w:rsidRPr="00651A8E" w:rsidRDefault="00D109B3" w:rsidP="00502692">
      <w:pPr>
        <w:pStyle w:val="Style2"/>
        <w:numPr>
          <w:ilvl w:val="1"/>
          <w:numId w:val="9"/>
        </w:numPr>
        <w:rPr>
          <w:rFonts w:ascii="Tahoma" w:hAnsi="Tahoma" w:cs="Tahoma"/>
          <w:sz w:val="28"/>
        </w:rPr>
      </w:pPr>
      <w:bookmarkStart w:id="4" w:name="_Toc56249888"/>
      <w:r w:rsidRPr="00651A8E">
        <w:rPr>
          <w:rFonts w:ascii="Tahoma" w:hAnsi="Tahoma" w:cs="Tahoma"/>
          <w:sz w:val="28"/>
        </w:rPr>
        <w:t>Les ménages</w:t>
      </w:r>
      <w:bookmarkEnd w:id="4"/>
      <w:r w:rsidRPr="00651A8E">
        <w:rPr>
          <w:rFonts w:ascii="Tahoma" w:hAnsi="Tahoma" w:cs="Tahoma"/>
          <w:sz w:val="28"/>
        </w:rPr>
        <w:t>:</w:t>
      </w:r>
    </w:p>
    <w:p w:rsidR="00EC3DF6" w:rsidRPr="00672257" w:rsidRDefault="00EC3DF6" w:rsidP="00EC3DF6">
      <w:pPr>
        <w:pStyle w:val="Style2texte"/>
        <w:rPr>
          <w:rFonts w:ascii="Tahoma" w:hAnsi="Tahoma" w:cs="Tahoma"/>
        </w:rPr>
      </w:pPr>
    </w:p>
    <w:p w:rsidR="00EC3DF6" w:rsidRPr="00502692" w:rsidRDefault="00D109B3" w:rsidP="00D109B3">
      <w:pPr>
        <w:pStyle w:val="Style2texte"/>
        <w:rPr>
          <w:rFonts w:ascii="Tahoma" w:hAnsi="Tahoma" w:cs="Tahoma"/>
          <w:sz w:val="22"/>
        </w:rPr>
      </w:pPr>
      <w:r w:rsidRPr="00502692">
        <w:rPr>
          <w:rFonts w:ascii="Tahoma" w:hAnsi="Tahoma" w:cs="Tahoma"/>
          <w:sz w:val="22"/>
        </w:rPr>
        <w:t xml:space="preserve">Les ménages sont </w:t>
      </w:r>
      <w:r w:rsidRPr="00502692">
        <w:rPr>
          <w:rFonts w:ascii="Tahoma" w:hAnsi="Tahoma" w:cs="Tahoma"/>
          <w:sz w:val="22"/>
          <w:highlight w:val="yellow"/>
        </w:rPr>
        <w:t>offreurs de travail</w:t>
      </w:r>
      <w:r w:rsidRPr="00502692">
        <w:rPr>
          <w:rFonts w:ascii="Tahoma" w:hAnsi="Tahoma" w:cs="Tahoma"/>
          <w:sz w:val="22"/>
        </w:rPr>
        <w:t xml:space="preserve"> pour les entreprises et l'État. En contrepartie de leurs prestations, ils reçoivent </w:t>
      </w:r>
      <w:r w:rsidRPr="00502692">
        <w:rPr>
          <w:rFonts w:ascii="Tahoma" w:hAnsi="Tahoma" w:cs="Tahoma"/>
          <w:sz w:val="22"/>
          <w:highlight w:val="yellow"/>
        </w:rPr>
        <w:t>des revenus</w:t>
      </w:r>
      <w:r w:rsidR="00EC3DF6" w:rsidRPr="00502692">
        <w:rPr>
          <w:rFonts w:ascii="Tahoma" w:hAnsi="Tahoma" w:cs="Tahoma"/>
          <w:sz w:val="22"/>
          <w:highlight w:val="yellow"/>
        </w:rPr>
        <w:t xml:space="preserve"> (le salaire)</w:t>
      </w:r>
      <w:r w:rsidR="00EC3DF6" w:rsidRPr="00502692">
        <w:rPr>
          <w:rFonts w:ascii="Tahoma" w:hAnsi="Tahoma" w:cs="Tahoma"/>
          <w:sz w:val="22"/>
        </w:rPr>
        <w:t xml:space="preserve">. Avec ce revenu, les ménages peuvent </w:t>
      </w:r>
      <w:r w:rsidR="00EC3DF6" w:rsidRPr="00502692">
        <w:rPr>
          <w:rFonts w:ascii="Tahoma" w:hAnsi="Tahoma" w:cs="Tahoma"/>
          <w:sz w:val="22"/>
          <w:highlight w:val="yellow"/>
        </w:rPr>
        <w:t>consommer</w:t>
      </w:r>
      <w:r w:rsidR="00EC3DF6" w:rsidRPr="00502692">
        <w:rPr>
          <w:rFonts w:ascii="Tahoma" w:hAnsi="Tahoma" w:cs="Tahoma"/>
          <w:sz w:val="22"/>
        </w:rPr>
        <w:t xml:space="preserve"> des biens</w:t>
      </w:r>
      <w:r w:rsidR="00F70222" w:rsidRPr="00502692">
        <w:rPr>
          <w:rFonts w:ascii="Tahoma" w:hAnsi="Tahoma" w:cs="Tahoma"/>
          <w:sz w:val="22"/>
        </w:rPr>
        <w:t xml:space="preserve"> (périssable ou durable)</w:t>
      </w:r>
      <w:r w:rsidR="00EC3DF6" w:rsidRPr="00502692">
        <w:rPr>
          <w:rFonts w:ascii="Tahoma" w:hAnsi="Tahoma" w:cs="Tahoma"/>
          <w:sz w:val="22"/>
        </w:rPr>
        <w:t xml:space="preserve"> et des services ou </w:t>
      </w:r>
      <w:r w:rsidR="00EC3DF6" w:rsidRPr="00502692">
        <w:rPr>
          <w:rFonts w:ascii="Tahoma" w:hAnsi="Tahoma" w:cs="Tahoma"/>
          <w:sz w:val="22"/>
          <w:highlight w:val="yellow"/>
        </w:rPr>
        <w:t>épargner</w:t>
      </w:r>
      <w:r w:rsidR="00EC3DF6" w:rsidRPr="00502692">
        <w:rPr>
          <w:rFonts w:ascii="Tahoma" w:hAnsi="Tahoma" w:cs="Tahoma"/>
          <w:sz w:val="22"/>
        </w:rPr>
        <w:t>. Outre, le revenu du travail, les ménages peuvent percevoir les revenus suivant:</w:t>
      </w:r>
    </w:p>
    <w:p w:rsidR="00EC3DF6" w:rsidRPr="00502692" w:rsidRDefault="00EC3DF6" w:rsidP="00D109B3">
      <w:pPr>
        <w:pStyle w:val="Style2texte"/>
        <w:rPr>
          <w:rFonts w:ascii="Tahoma" w:hAnsi="Tahoma" w:cs="Tahoma"/>
          <w:sz w:val="22"/>
        </w:rPr>
      </w:pPr>
    </w:p>
    <w:p w:rsidR="00D109B3" w:rsidRPr="00502692" w:rsidRDefault="00D109B3" w:rsidP="004029A3">
      <w:pPr>
        <w:pStyle w:val="Listepuces"/>
        <w:rPr>
          <w:sz w:val="22"/>
          <w:u w:val="none"/>
        </w:rPr>
      </w:pPr>
      <w:r w:rsidRPr="00502692">
        <w:rPr>
          <w:sz w:val="22"/>
          <w:u w:val="none"/>
        </w:rPr>
        <w:t xml:space="preserve">revenu </w:t>
      </w:r>
      <w:r w:rsidR="00EC3DF6" w:rsidRPr="00502692">
        <w:rPr>
          <w:sz w:val="22"/>
          <w:u w:val="none"/>
        </w:rPr>
        <w:t>de l'épargne (ou mobilier)</w:t>
      </w:r>
      <w:r w:rsidRPr="00502692">
        <w:rPr>
          <w:sz w:val="22"/>
          <w:u w:val="none"/>
        </w:rPr>
        <w:t>: l’intérêt</w:t>
      </w:r>
    </w:p>
    <w:p w:rsidR="00EC3DF6" w:rsidRPr="00502692" w:rsidRDefault="00EC3DF6" w:rsidP="004029A3">
      <w:pPr>
        <w:pStyle w:val="Listepuces"/>
        <w:rPr>
          <w:sz w:val="22"/>
          <w:u w:val="none"/>
        </w:rPr>
      </w:pPr>
      <w:r w:rsidRPr="00502692">
        <w:rPr>
          <w:sz w:val="22"/>
          <w:u w:val="none"/>
        </w:rPr>
        <w:t xml:space="preserve">revenu immobilier: le loyer </w:t>
      </w:r>
    </w:p>
    <w:p w:rsidR="00D109B3" w:rsidRPr="00502692" w:rsidRDefault="00D109B3" w:rsidP="004029A3">
      <w:pPr>
        <w:pStyle w:val="Listepuces"/>
        <w:rPr>
          <w:sz w:val="22"/>
          <w:u w:val="none"/>
        </w:rPr>
      </w:pPr>
      <w:r w:rsidRPr="00502692">
        <w:rPr>
          <w:sz w:val="22"/>
          <w:u w:val="none"/>
        </w:rPr>
        <w:t>revenu d’entreprise: le profit (dividende sur actions)</w:t>
      </w:r>
    </w:p>
    <w:p w:rsidR="00D109B3" w:rsidRPr="00502692" w:rsidRDefault="00D109B3" w:rsidP="004029A3">
      <w:pPr>
        <w:pStyle w:val="Listepuces"/>
        <w:rPr>
          <w:sz w:val="22"/>
          <w:u w:val="none"/>
        </w:rPr>
      </w:pPr>
      <w:r w:rsidRPr="00502692">
        <w:rPr>
          <w:sz w:val="22"/>
          <w:u w:val="none"/>
        </w:rPr>
        <w:t>revenus sociaux</w:t>
      </w:r>
      <w:r w:rsidR="00EC3DF6" w:rsidRPr="00502692">
        <w:rPr>
          <w:sz w:val="22"/>
          <w:u w:val="none"/>
        </w:rPr>
        <w:t xml:space="preserve"> ou de remplacement</w:t>
      </w:r>
      <w:r w:rsidRPr="00502692">
        <w:rPr>
          <w:sz w:val="22"/>
          <w:u w:val="none"/>
        </w:rPr>
        <w:t>: chômage, allocations familiales, …</w:t>
      </w:r>
    </w:p>
    <w:p w:rsidR="00D109B3" w:rsidRPr="00502692" w:rsidRDefault="00D109B3" w:rsidP="00D109B3">
      <w:pPr>
        <w:pStyle w:val="Style2texte"/>
        <w:rPr>
          <w:rFonts w:ascii="Tahoma" w:hAnsi="Tahoma" w:cs="Tahoma"/>
          <w:sz w:val="22"/>
        </w:rPr>
      </w:pPr>
    </w:p>
    <w:p w:rsidR="00502692" w:rsidRDefault="00EC3DF6" w:rsidP="00D109B3">
      <w:pPr>
        <w:pStyle w:val="Style2texte"/>
        <w:rPr>
          <w:rFonts w:ascii="Tahoma" w:hAnsi="Tahoma" w:cs="Tahoma"/>
          <w:sz w:val="22"/>
        </w:rPr>
      </w:pPr>
      <w:r w:rsidRPr="00502692">
        <w:rPr>
          <w:rFonts w:ascii="Tahoma" w:hAnsi="Tahoma" w:cs="Tahoma"/>
          <w:sz w:val="22"/>
        </w:rPr>
        <w:t>L</w:t>
      </w:r>
      <w:r w:rsidR="00F70222" w:rsidRPr="00502692">
        <w:rPr>
          <w:rFonts w:ascii="Tahoma" w:hAnsi="Tahoma" w:cs="Tahoma"/>
          <w:sz w:val="22"/>
        </w:rPr>
        <w:t>es ménages épargnent. L</w:t>
      </w:r>
      <w:r w:rsidRPr="00502692">
        <w:rPr>
          <w:rFonts w:ascii="Tahoma" w:hAnsi="Tahoma" w:cs="Tahoma"/>
          <w:sz w:val="22"/>
        </w:rPr>
        <w:t>'épargne représente la différence entre l'ensemble des revenus</w:t>
      </w:r>
      <w:r w:rsidR="00F70222" w:rsidRPr="00502692">
        <w:rPr>
          <w:rFonts w:ascii="Tahoma" w:hAnsi="Tahoma" w:cs="Tahoma"/>
          <w:sz w:val="22"/>
        </w:rPr>
        <w:t xml:space="preserve"> net</w:t>
      </w:r>
      <w:r w:rsidRPr="00502692">
        <w:rPr>
          <w:rFonts w:ascii="Tahoma" w:hAnsi="Tahoma" w:cs="Tahoma"/>
          <w:sz w:val="22"/>
        </w:rPr>
        <w:t xml:space="preserve"> perçu et l'ensemble des dépenses effectuées. </w:t>
      </w:r>
      <w:r w:rsidR="00F70222" w:rsidRPr="00502692">
        <w:rPr>
          <w:rFonts w:ascii="Tahoma" w:hAnsi="Tahoma" w:cs="Tahoma"/>
          <w:sz w:val="22"/>
        </w:rPr>
        <w:t>En outre, ils empruntent également pour faire face à des dépenses en capital</w:t>
      </w:r>
      <w:r w:rsidR="00502692">
        <w:rPr>
          <w:rFonts w:ascii="Tahoma" w:hAnsi="Tahoma" w:cs="Tahoma"/>
          <w:sz w:val="22"/>
        </w:rPr>
        <w:t>, comme:</w:t>
      </w:r>
    </w:p>
    <w:p w:rsidR="00EC3DF6" w:rsidRPr="00502692" w:rsidRDefault="00EC3DF6" w:rsidP="00D109B3">
      <w:pPr>
        <w:pStyle w:val="Style2texte"/>
        <w:rPr>
          <w:rFonts w:ascii="Tahoma" w:hAnsi="Tahoma" w:cs="Tahoma"/>
          <w:sz w:val="22"/>
        </w:rPr>
      </w:pPr>
    </w:p>
    <w:p w:rsidR="00EC3DF6" w:rsidRPr="00502692" w:rsidRDefault="00EC3DF6" w:rsidP="00D109B3">
      <w:pPr>
        <w:pStyle w:val="Style2texte"/>
        <w:rPr>
          <w:rFonts w:ascii="Tahoma" w:hAnsi="Tahoma" w:cs="Tahoma"/>
          <w:sz w:val="22"/>
        </w:rPr>
      </w:pPr>
    </w:p>
    <w:p w:rsidR="00F70222" w:rsidRPr="00502692" w:rsidRDefault="00F70222" w:rsidP="00D109B3">
      <w:pPr>
        <w:pStyle w:val="Style2texte"/>
        <w:rPr>
          <w:rFonts w:ascii="Tahoma" w:hAnsi="Tahoma" w:cs="Tahoma"/>
          <w:sz w:val="22"/>
        </w:rPr>
      </w:pPr>
      <w:r w:rsidRPr="00502692">
        <w:rPr>
          <w:rFonts w:ascii="Tahoma" w:hAnsi="Tahoma" w:cs="Tahoma"/>
          <w:sz w:val="22"/>
        </w:rPr>
        <w:t xml:space="preserve">Les ménages font aussi l'objet de transfert courant, c'est-à-dire qu'ils paient </w:t>
      </w:r>
      <w:r w:rsidRPr="00502692">
        <w:rPr>
          <w:rFonts w:ascii="Tahoma" w:hAnsi="Tahoma" w:cs="Tahoma"/>
          <w:sz w:val="22"/>
          <w:highlight w:val="yellow"/>
        </w:rPr>
        <w:t xml:space="preserve">des impôts </w:t>
      </w:r>
      <w:r w:rsidRPr="00502692">
        <w:rPr>
          <w:rFonts w:ascii="Tahoma" w:hAnsi="Tahoma" w:cs="Tahoma"/>
          <w:sz w:val="22"/>
        </w:rPr>
        <w:t xml:space="preserve">(IPP, TVA,...) et reçoivent </w:t>
      </w:r>
      <w:r w:rsidRPr="00502692">
        <w:rPr>
          <w:rFonts w:ascii="Tahoma" w:hAnsi="Tahoma" w:cs="Tahoma"/>
          <w:sz w:val="22"/>
          <w:highlight w:val="yellow"/>
        </w:rPr>
        <w:t>diverses allocations</w:t>
      </w:r>
      <w:r w:rsidRPr="00502692">
        <w:rPr>
          <w:rFonts w:ascii="Tahoma" w:hAnsi="Tahoma" w:cs="Tahoma"/>
          <w:sz w:val="22"/>
        </w:rPr>
        <w:t xml:space="preserve"> (chômage, allocations familiales,...) ou de transfert en capital, c'est-à-dire qu'ils paient </w:t>
      </w:r>
      <w:r w:rsidRPr="00502692">
        <w:rPr>
          <w:rFonts w:ascii="Tahoma" w:hAnsi="Tahoma" w:cs="Tahoma"/>
          <w:sz w:val="22"/>
          <w:highlight w:val="yellow"/>
        </w:rPr>
        <w:t>des droits</w:t>
      </w:r>
      <w:r w:rsidRPr="00502692">
        <w:rPr>
          <w:rFonts w:ascii="Tahoma" w:hAnsi="Tahoma" w:cs="Tahoma"/>
          <w:sz w:val="22"/>
        </w:rPr>
        <w:t xml:space="preserve"> (de succession et d'enregistrement) et reçoivent </w:t>
      </w:r>
      <w:r w:rsidRPr="00502692">
        <w:rPr>
          <w:rFonts w:ascii="Tahoma" w:hAnsi="Tahoma" w:cs="Tahoma"/>
          <w:sz w:val="22"/>
          <w:highlight w:val="yellow"/>
        </w:rPr>
        <w:t>des primes</w:t>
      </w:r>
      <w:r w:rsidRPr="00502692">
        <w:rPr>
          <w:rFonts w:ascii="Tahoma" w:hAnsi="Tahoma" w:cs="Tahoma"/>
          <w:sz w:val="22"/>
        </w:rPr>
        <w:t xml:space="preserve"> (notamment pour économiser l'énergie, acheter une voiture écologique,...). </w:t>
      </w:r>
    </w:p>
    <w:p w:rsidR="00F70222" w:rsidRPr="00502692" w:rsidRDefault="00F70222" w:rsidP="00D109B3">
      <w:pPr>
        <w:pStyle w:val="Style2texte"/>
        <w:rPr>
          <w:rFonts w:ascii="Tahoma" w:hAnsi="Tahoma" w:cs="Tahoma"/>
          <w:sz w:val="22"/>
        </w:rPr>
      </w:pPr>
    </w:p>
    <w:p w:rsidR="00F70222" w:rsidRPr="00502692" w:rsidRDefault="00F70222" w:rsidP="00D109B3">
      <w:pPr>
        <w:pStyle w:val="Style2texte"/>
        <w:rPr>
          <w:rFonts w:ascii="Tahoma" w:hAnsi="Tahoma" w:cs="Tahoma"/>
          <w:sz w:val="22"/>
          <w:u w:val="single"/>
        </w:rPr>
      </w:pPr>
      <w:r w:rsidRPr="00502692">
        <w:rPr>
          <w:rFonts w:ascii="Tahoma" w:hAnsi="Tahoma" w:cs="Tahoma"/>
          <w:sz w:val="22"/>
          <w:u w:val="single"/>
        </w:rPr>
        <w:t>Schéma du revenu:</w:t>
      </w:r>
    </w:p>
    <w:p w:rsidR="00F70222" w:rsidRPr="00502692" w:rsidRDefault="00F70222" w:rsidP="00D109B3">
      <w:pPr>
        <w:pStyle w:val="Style2texte"/>
        <w:rPr>
          <w:rFonts w:ascii="Tahoma" w:hAnsi="Tahoma" w:cs="Tahoma"/>
          <w:sz w:val="22"/>
        </w:rPr>
      </w:pPr>
    </w:p>
    <w:p w:rsidR="00F70222" w:rsidRPr="00502692" w:rsidRDefault="00F70222" w:rsidP="00D109B3">
      <w:pPr>
        <w:pStyle w:val="Style2texte"/>
        <w:rPr>
          <w:rFonts w:ascii="Tahoma" w:hAnsi="Tahoma" w:cs="Tahoma"/>
          <w:sz w:val="22"/>
        </w:rPr>
      </w:pPr>
    </w:p>
    <w:p w:rsidR="00F70222" w:rsidRPr="00502692" w:rsidRDefault="00F70222" w:rsidP="00D109B3">
      <w:pPr>
        <w:pStyle w:val="Style2texte"/>
        <w:rPr>
          <w:rFonts w:ascii="Tahoma" w:hAnsi="Tahoma" w:cs="Tahoma"/>
          <w:sz w:val="22"/>
        </w:rPr>
      </w:pPr>
    </w:p>
    <w:p w:rsidR="00F70222" w:rsidRPr="00502692" w:rsidRDefault="00F70222" w:rsidP="00D109B3">
      <w:pPr>
        <w:pStyle w:val="Style2texte"/>
        <w:rPr>
          <w:rFonts w:ascii="Tahoma" w:hAnsi="Tahoma" w:cs="Tahoma"/>
          <w:sz w:val="22"/>
        </w:rPr>
      </w:pPr>
    </w:p>
    <w:p w:rsidR="00F70222" w:rsidRPr="00672257" w:rsidRDefault="00F70222" w:rsidP="00D109B3">
      <w:pPr>
        <w:pStyle w:val="Style2texte"/>
        <w:rPr>
          <w:rFonts w:ascii="Tahoma" w:hAnsi="Tahoma" w:cs="Tahoma"/>
        </w:rPr>
      </w:pPr>
    </w:p>
    <w:p w:rsidR="00C41629" w:rsidRPr="00672257" w:rsidRDefault="00C41629">
      <w:pPr>
        <w:rPr>
          <w:rFonts w:ascii="Tahoma" w:eastAsia="Times New Roman" w:hAnsi="Tahoma" w:cs="Tahoma"/>
          <w:b/>
          <w:i/>
          <w:sz w:val="32"/>
          <w:szCs w:val="20"/>
          <w:lang w:val="fr-FR" w:eastAsia="fr-FR"/>
        </w:rPr>
      </w:pPr>
      <w:r w:rsidRPr="00672257">
        <w:rPr>
          <w:rFonts w:ascii="Tahoma" w:hAnsi="Tahoma" w:cs="Tahoma"/>
        </w:rPr>
        <w:br w:type="page"/>
      </w:r>
    </w:p>
    <w:p w:rsidR="00D109B3" w:rsidRDefault="00F70222" w:rsidP="00502692">
      <w:pPr>
        <w:pStyle w:val="Style2"/>
        <w:numPr>
          <w:ilvl w:val="1"/>
          <w:numId w:val="9"/>
        </w:numPr>
        <w:rPr>
          <w:rFonts w:ascii="Tahoma" w:hAnsi="Tahoma" w:cs="Tahoma"/>
          <w:sz w:val="28"/>
        </w:rPr>
      </w:pPr>
      <w:r w:rsidRPr="00651A8E">
        <w:rPr>
          <w:rFonts w:ascii="Tahoma" w:hAnsi="Tahoma" w:cs="Tahoma"/>
          <w:sz w:val="28"/>
        </w:rPr>
        <w:lastRenderedPageBreak/>
        <w:t>Les</w:t>
      </w:r>
      <w:r w:rsidR="00D109B3" w:rsidRPr="00651A8E">
        <w:rPr>
          <w:rFonts w:ascii="Tahoma" w:hAnsi="Tahoma" w:cs="Tahoma"/>
          <w:sz w:val="28"/>
        </w:rPr>
        <w:t xml:space="preserve"> entreprises:</w:t>
      </w:r>
    </w:p>
    <w:p w:rsidR="00651A8E" w:rsidRPr="00651A8E" w:rsidRDefault="00651A8E" w:rsidP="00651A8E">
      <w:pPr>
        <w:pStyle w:val="Style2texte"/>
      </w:pPr>
    </w:p>
    <w:p w:rsidR="00D109B3" w:rsidRPr="00502692" w:rsidRDefault="00D109B3" w:rsidP="00D109B3">
      <w:pPr>
        <w:pStyle w:val="Style2texte"/>
        <w:rPr>
          <w:rFonts w:ascii="Tahoma" w:hAnsi="Tahoma" w:cs="Tahoma"/>
          <w:sz w:val="22"/>
        </w:rPr>
      </w:pPr>
      <w:r w:rsidRPr="00502692">
        <w:rPr>
          <w:rFonts w:ascii="Tahoma" w:hAnsi="Tahoma" w:cs="Tahoma"/>
          <w:sz w:val="22"/>
        </w:rPr>
        <w:t>Quels sont les activités d'une entreprise?</w:t>
      </w:r>
    </w:p>
    <w:p w:rsidR="00D109B3" w:rsidRPr="00502692" w:rsidRDefault="00D109B3" w:rsidP="00D109B3">
      <w:pPr>
        <w:pStyle w:val="Style2texte"/>
        <w:rPr>
          <w:rFonts w:ascii="Tahoma" w:hAnsi="Tahoma" w:cs="Tahoma"/>
          <w:sz w:val="22"/>
        </w:rPr>
      </w:pPr>
    </w:p>
    <w:p w:rsidR="00D109B3" w:rsidRPr="00502692" w:rsidRDefault="00D109B3" w:rsidP="00D109B3">
      <w:pPr>
        <w:pStyle w:val="Style2texte"/>
        <w:rPr>
          <w:rFonts w:ascii="Tahoma" w:hAnsi="Tahoma" w:cs="Tahoma"/>
          <w:sz w:val="22"/>
        </w:rPr>
      </w:pPr>
      <w:r w:rsidRPr="00502692">
        <w:rPr>
          <w:rFonts w:ascii="Tahoma" w:hAnsi="Tahoma" w:cs="Tahoma"/>
          <w:sz w:val="22"/>
        </w:rPr>
        <w:t xml:space="preserve">L'activité économique principale d'une entreprise est de </w:t>
      </w:r>
      <w:r w:rsidRPr="00502692">
        <w:rPr>
          <w:rFonts w:ascii="Tahoma" w:hAnsi="Tahoma" w:cs="Tahoma"/>
          <w:sz w:val="22"/>
          <w:highlight w:val="yellow"/>
        </w:rPr>
        <w:t>produire des biens et des services</w:t>
      </w:r>
      <w:r w:rsidRPr="00502692">
        <w:rPr>
          <w:rFonts w:ascii="Tahoma" w:hAnsi="Tahoma" w:cs="Tahoma"/>
          <w:sz w:val="22"/>
        </w:rPr>
        <w:t xml:space="preserve"> </w:t>
      </w:r>
      <w:r w:rsidRPr="00502692">
        <w:rPr>
          <w:rFonts w:ascii="Tahoma" w:hAnsi="Tahoma" w:cs="Tahoma"/>
          <w:sz w:val="22"/>
          <w:highlight w:val="yellow"/>
        </w:rPr>
        <w:t>marchands</w:t>
      </w:r>
      <w:r w:rsidRPr="00502692">
        <w:rPr>
          <w:rFonts w:ascii="Tahoma" w:hAnsi="Tahoma" w:cs="Tahoma"/>
          <w:sz w:val="22"/>
        </w:rPr>
        <w:t xml:space="preserve"> (c'est-à-dire à but lucratif),</w:t>
      </w:r>
      <w:r w:rsidRPr="00672257">
        <w:rPr>
          <w:rFonts w:ascii="Tahoma" w:hAnsi="Tahoma" w:cs="Tahoma"/>
        </w:rPr>
        <w:t xml:space="preserve"> </w:t>
      </w:r>
      <w:r w:rsidRPr="00672257">
        <w:rPr>
          <w:rFonts w:ascii="Tahoma" w:hAnsi="Tahoma" w:cs="Tahoma"/>
          <w:sz w:val="20"/>
        </w:rPr>
        <w:t xml:space="preserve">afin de les offrir aux ménages contre paiement, </w:t>
      </w:r>
      <w:r w:rsidR="00F70222" w:rsidRPr="00672257">
        <w:rPr>
          <w:rFonts w:ascii="Tahoma" w:hAnsi="Tahoma" w:cs="Tahoma"/>
          <w:sz w:val="20"/>
        </w:rPr>
        <w:t xml:space="preserve">pour </w:t>
      </w:r>
      <w:r w:rsidRPr="00672257">
        <w:rPr>
          <w:rFonts w:ascii="Tahoma" w:hAnsi="Tahoma" w:cs="Tahoma"/>
          <w:sz w:val="20"/>
        </w:rPr>
        <w:t>que ces derniers puissent satisfaire leurs besoins</w:t>
      </w:r>
      <w:r w:rsidRPr="00672257">
        <w:rPr>
          <w:rFonts w:ascii="Tahoma" w:hAnsi="Tahoma" w:cs="Tahoma"/>
        </w:rPr>
        <w:t xml:space="preserve">. </w:t>
      </w:r>
      <w:r w:rsidR="00F70222" w:rsidRPr="00502692">
        <w:rPr>
          <w:rFonts w:ascii="Tahoma" w:hAnsi="Tahoma" w:cs="Tahoma"/>
          <w:sz w:val="22"/>
        </w:rPr>
        <w:t>P</w:t>
      </w:r>
      <w:r w:rsidRPr="00502692">
        <w:rPr>
          <w:rFonts w:ascii="Tahoma" w:hAnsi="Tahoma" w:cs="Tahoma"/>
          <w:sz w:val="22"/>
        </w:rPr>
        <w:t xml:space="preserve">our exercer leur fonction, les entreprises achètent </w:t>
      </w:r>
      <w:r w:rsidRPr="00502692">
        <w:rPr>
          <w:rFonts w:ascii="Tahoma" w:hAnsi="Tahoma" w:cs="Tahoma"/>
          <w:sz w:val="22"/>
          <w:highlight w:val="yellow"/>
        </w:rPr>
        <w:t>d'autres biens et services</w:t>
      </w:r>
      <w:r w:rsidRPr="00502692">
        <w:rPr>
          <w:rFonts w:ascii="Tahoma" w:hAnsi="Tahoma" w:cs="Tahoma"/>
          <w:sz w:val="22"/>
        </w:rPr>
        <w:t xml:space="preserve"> et sont demandeuses </w:t>
      </w:r>
      <w:r w:rsidRPr="00502692">
        <w:rPr>
          <w:rFonts w:ascii="Tahoma" w:hAnsi="Tahoma" w:cs="Tahoma"/>
          <w:sz w:val="22"/>
          <w:highlight w:val="yellow"/>
        </w:rPr>
        <w:t>de main d'œuvre</w:t>
      </w:r>
      <w:r w:rsidRPr="00502692">
        <w:rPr>
          <w:rFonts w:ascii="Tahoma" w:hAnsi="Tahoma" w:cs="Tahoma"/>
          <w:sz w:val="22"/>
        </w:rPr>
        <w:t xml:space="preserve"> auprès des ménages. Ce qui permet à ces derniers de recevoir une rémunération en contrepartie de leur prestation et de pouvoir consommer. </w:t>
      </w:r>
    </w:p>
    <w:p w:rsidR="00D109B3" w:rsidRPr="00502692" w:rsidRDefault="00D109B3" w:rsidP="00D109B3">
      <w:pPr>
        <w:pStyle w:val="Style2texte"/>
        <w:rPr>
          <w:rFonts w:ascii="Tahoma" w:hAnsi="Tahoma" w:cs="Tahoma"/>
          <w:sz w:val="22"/>
        </w:rPr>
      </w:pPr>
    </w:p>
    <w:p w:rsidR="00D109B3" w:rsidRPr="00502692" w:rsidRDefault="00D109B3" w:rsidP="00D109B3">
      <w:pPr>
        <w:pStyle w:val="Style2texte"/>
        <w:rPr>
          <w:rFonts w:ascii="Tahoma" w:hAnsi="Tahoma" w:cs="Tahoma"/>
          <w:sz w:val="22"/>
          <w:u w:val="single"/>
        </w:rPr>
      </w:pPr>
      <w:r w:rsidRPr="00502692">
        <w:rPr>
          <w:rFonts w:ascii="Tahoma" w:hAnsi="Tahoma" w:cs="Tahoma"/>
          <w:sz w:val="22"/>
          <w:u w:val="single"/>
        </w:rPr>
        <w:t>Le schéma de la relation entre les ménages et les entreprises:</w:t>
      </w:r>
    </w:p>
    <w:p w:rsidR="00F70222" w:rsidRPr="00672257" w:rsidRDefault="00F70222" w:rsidP="00D109B3">
      <w:pPr>
        <w:rPr>
          <w:rFonts w:ascii="Tahoma" w:eastAsia="Times New Roman" w:hAnsi="Tahoma" w:cs="Tahoma"/>
          <w:sz w:val="24"/>
          <w:szCs w:val="20"/>
          <w:lang w:val="fr-FR" w:eastAsia="fr-FR"/>
        </w:rPr>
      </w:pPr>
    </w:p>
    <w:p w:rsidR="00C41629" w:rsidRPr="00672257" w:rsidRDefault="00C41629" w:rsidP="00D109B3">
      <w:pPr>
        <w:rPr>
          <w:rFonts w:ascii="Tahoma" w:eastAsia="Times New Roman" w:hAnsi="Tahoma" w:cs="Tahoma"/>
          <w:noProof/>
          <w:sz w:val="24"/>
          <w:szCs w:val="20"/>
          <w:lang w:eastAsia="fr-BE"/>
        </w:rPr>
      </w:pPr>
    </w:p>
    <w:p w:rsidR="00C41629" w:rsidRPr="00672257" w:rsidRDefault="00494ED7" w:rsidP="00D109B3">
      <w:pPr>
        <w:rPr>
          <w:rFonts w:ascii="Tahoma" w:eastAsia="Times New Roman" w:hAnsi="Tahoma" w:cs="Tahoma"/>
          <w:noProof/>
          <w:sz w:val="24"/>
          <w:szCs w:val="20"/>
          <w:lang w:eastAsia="fr-BE"/>
        </w:rPr>
      </w:pPr>
      <w:r w:rsidRPr="00672257">
        <w:rPr>
          <w:rFonts w:ascii="Tahoma" w:eastAsia="Times New Roman" w:hAnsi="Tahoma" w:cs="Tahoma"/>
          <w:noProof/>
          <w:sz w:val="24"/>
          <w:szCs w:val="20"/>
          <w:lang w:eastAsia="fr-BE"/>
        </w:rPr>
        <w:drawing>
          <wp:inline distT="0" distB="0" distL="0" distR="0">
            <wp:extent cx="685800" cy="800100"/>
            <wp:effectExtent l="19050" t="0" r="0" b="0"/>
            <wp:docPr id="13" name="Image 7" descr="MCj04061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4061140000[1]"/>
                    <pic:cNvPicPr>
                      <a:picLocks noChangeAspect="1" noChangeArrowheads="1"/>
                    </pic:cNvPicPr>
                  </pic:nvPicPr>
                  <pic:blipFill>
                    <a:blip r:embed="rId33" cstate="print"/>
                    <a:srcRect/>
                    <a:stretch>
                      <a:fillRect/>
                    </a:stretch>
                  </pic:blipFill>
                  <pic:spPr bwMode="auto">
                    <a:xfrm>
                      <a:off x="0" y="0"/>
                      <a:ext cx="685800" cy="800100"/>
                    </a:xfrm>
                    <a:prstGeom prst="rect">
                      <a:avLst/>
                    </a:prstGeom>
                    <a:noFill/>
                    <a:ln w="9525">
                      <a:noFill/>
                      <a:miter lim="800000"/>
                      <a:headEnd/>
                      <a:tailEnd/>
                    </a:ln>
                  </pic:spPr>
                </pic:pic>
              </a:graphicData>
            </a:graphic>
          </wp:inline>
        </w:drawing>
      </w:r>
    </w:p>
    <w:p w:rsidR="00F70222" w:rsidRPr="00672257" w:rsidRDefault="00C41629" w:rsidP="00D109B3">
      <w:pPr>
        <w:rPr>
          <w:rFonts w:ascii="Tahoma" w:eastAsia="Times New Roman" w:hAnsi="Tahoma" w:cs="Tahoma"/>
          <w:sz w:val="24"/>
          <w:szCs w:val="20"/>
          <w:lang w:val="fr-FR" w:eastAsia="fr-FR"/>
        </w:rPr>
      </w:pPr>
      <w:r w:rsidRPr="00672257">
        <w:rPr>
          <w:rFonts w:ascii="Tahoma" w:eastAsia="Times New Roman" w:hAnsi="Tahoma" w:cs="Tahoma"/>
          <w:noProof/>
          <w:sz w:val="24"/>
          <w:szCs w:val="20"/>
          <w:lang w:eastAsia="fr-BE"/>
        </w:rPr>
        <w:drawing>
          <wp:anchor distT="0" distB="0" distL="114300" distR="114300" simplePos="0" relativeHeight="251662336" behindDoc="1" locked="0" layoutInCell="1" allowOverlap="1">
            <wp:simplePos x="0" y="0"/>
            <wp:positionH relativeFrom="column">
              <wp:posOffset>4877435</wp:posOffset>
            </wp:positionH>
            <wp:positionV relativeFrom="paragraph">
              <wp:posOffset>-793115</wp:posOffset>
            </wp:positionV>
            <wp:extent cx="866775" cy="866775"/>
            <wp:effectExtent l="19050" t="0" r="9525" b="0"/>
            <wp:wrapNone/>
            <wp:docPr id="3" name="Image 4" descr="MMj01883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j01883440000[1]"/>
                    <pic:cNvPicPr>
                      <a:picLocks noChangeAspect="1" noChangeArrowheads="1" noCrop="1"/>
                    </pic:cNvPicPr>
                  </pic:nvPicPr>
                  <pic:blipFill>
                    <a:blip r:embed="rId34"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p>
    <w:p w:rsidR="00F70222" w:rsidRPr="00672257" w:rsidRDefault="00F70222" w:rsidP="00D109B3">
      <w:pPr>
        <w:rPr>
          <w:rFonts w:ascii="Tahoma" w:hAnsi="Tahoma" w:cs="Tahoma"/>
        </w:rPr>
      </w:pPr>
    </w:p>
    <w:p w:rsidR="00F70222" w:rsidRPr="00672257" w:rsidRDefault="00F70222" w:rsidP="00D109B3">
      <w:pPr>
        <w:rPr>
          <w:rFonts w:ascii="Tahoma" w:eastAsia="Times New Roman" w:hAnsi="Tahoma" w:cs="Tahoma"/>
          <w:sz w:val="24"/>
          <w:szCs w:val="20"/>
          <w:lang w:val="fr-FR" w:eastAsia="fr-FR"/>
        </w:rPr>
      </w:pPr>
    </w:p>
    <w:p w:rsidR="00D109B3" w:rsidRPr="00651A8E" w:rsidRDefault="00407A35" w:rsidP="00502692">
      <w:pPr>
        <w:pStyle w:val="Style2"/>
        <w:numPr>
          <w:ilvl w:val="1"/>
          <w:numId w:val="9"/>
        </w:numPr>
        <w:rPr>
          <w:rFonts w:ascii="Tahoma" w:hAnsi="Tahoma" w:cs="Tahoma"/>
          <w:sz w:val="28"/>
        </w:rPr>
      </w:pPr>
      <w:r w:rsidRPr="00651A8E">
        <w:rPr>
          <w:rFonts w:ascii="Tahoma" w:hAnsi="Tahoma" w:cs="Tahoma"/>
          <w:sz w:val="28"/>
        </w:rPr>
        <w:t>L</w:t>
      </w:r>
      <w:r w:rsidR="00D109B3" w:rsidRPr="00651A8E">
        <w:rPr>
          <w:rFonts w:ascii="Tahoma" w:hAnsi="Tahoma" w:cs="Tahoma"/>
          <w:sz w:val="28"/>
        </w:rPr>
        <w:t>'État:</w:t>
      </w:r>
    </w:p>
    <w:p w:rsidR="00D109B3" w:rsidRPr="00672257" w:rsidRDefault="00D109B3" w:rsidP="00D109B3">
      <w:pPr>
        <w:pStyle w:val="Style2texte"/>
        <w:ind w:left="0"/>
        <w:rPr>
          <w:rFonts w:ascii="Tahoma" w:hAnsi="Tahoma" w:cs="Tahoma"/>
        </w:rPr>
      </w:pPr>
    </w:p>
    <w:p w:rsidR="00D109B3" w:rsidRPr="00502692" w:rsidRDefault="00D109B3" w:rsidP="00D109B3">
      <w:pPr>
        <w:pStyle w:val="Style2texte"/>
        <w:ind w:left="0"/>
        <w:rPr>
          <w:rFonts w:ascii="Tahoma" w:hAnsi="Tahoma" w:cs="Tahoma"/>
          <w:sz w:val="20"/>
        </w:rPr>
      </w:pPr>
      <w:r w:rsidRPr="00502692">
        <w:rPr>
          <w:rFonts w:ascii="Tahoma" w:hAnsi="Tahoma" w:cs="Tahoma"/>
          <w:sz w:val="22"/>
        </w:rPr>
        <w:t xml:space="preserve">La fonction de l'État (ou des administrations publiques) est </w:t>
      </w:r>
      <w:r w:rsidRPr="00502692">
        <w:rPr>
          <w:rFonts w:ascii="Tahoma" w:hAnsi="Tahoma" w:cs="Tahoma"/>
          <w:sz w:val="22"/>
          <w:highlight w:val="yellow"/>
        </w:rPr>
        <w:t>la sati</w:t>
      </w:r>
      <w:r w:rsidR="00407A35" w:rsidRPr="00502692">
        <w:rPr>
          <w:rFonts w:ascii="Tahoma" w:hAnsi="Tahoma" w:cs="Tahoma"/>
          <w:sz w:val="22"/>
          <w:highlight w:val="yellow"/>
        </w:rPr>
        <w:t>sfaction</w:t>
      </w:r>
      <w:r w:rsidR="00407A35" w:rsidRPr="00502692">
        <w:rPr>
          <w:rFonts w:ascii="Tahoma" w:hAnsi="Tahoma" w:cs="Tahoma"/>
          <w:sz w:val="22"/>
        </w:rPr>
        <w:t xml:space="preserve"> des besoins collectifs (pour se faire, cet agent procède parfois à des investissements).</w:t>
      </w:r>
      <w:r w:rsidRPr="00502692">
        <w:rPr>
          <w:rFonts w:ascii="Tahoma" w:hAnsi="Tahoma" w:cs="Tahoma"/>
          <w:sz w:val="22"/>
        </w:rPr>
        <w:t xml:space="preserve"> </w:t>
      </w:r>
      <w:r w:rsidR="00407A35" w:rsidRPr="00502692">
        <w:rPr>
          <w:rFonts w:ascii="Tahoma" w:hAnsi="Tahoma" w:cs="Tahoma"/>
          <w:sz w:val="22"/>
        </w:rPr>
        <w:t>À</w:t>
      </w:r>
      <w:r w:rsidRPr="00502692">
        <w:rPr>
          <w:rFonts w:ascii="Tahoma" w:hAnsi="Tahoma" w:cs="Tahoma"/>
          <w:sz w:val="22"/>
        </w:rPr>
        <w:t xml:space="preserve"> cet effet cet agent preste des services </w:t>
      </w:r>
      <w:r w:rsidRPr="00502692">
        <w:rPr>
          <w:rFonts w:ascii="Tahoma" w:hAnsi="Tahoma" w:cs="Tahoma"/>
          <w:sz w:val="22"/>
          <w:highlight w:val="yellow"/>
        </w:rPr>
        <w:t>non marchands</w:t>
      </w:r>
      <w:r w:rsidR="00407A35" w:rsidRPr="00502692">
        <w:rPr>
          <w:rFonts w:ascii="Tahoma" w:hAnsi="Tahoma" w:cs="Tahoma"/>
          <w:sz w:val="22"/>
        </w:rPr>
        <w:t xml:space="preserve"> (sans but lucratif)</w:t>
      </w:r>
      <w:r w:rsidRPr="00502692">
        <w:rPr>
          <w:rFonts w:ascii="Tahoma" w:hAnsi="Tahoma" w:cs="Tahoma"/>
          <w:sz w:val="22"/>
        </w:rPr>
        <w:t xml:space="preserve">. L'État est aussi le responsable de la </w:t>
      </w:r>
      <w:r w:rsidRPr="00502692">
        <w:rPr>
          <w:rFonts w:ascii="Tahoma" w:hAnsi="Tahoma" w:cs="Tahoma"/>
          <w:sz w:val="22"/>
          <w:highlight w:val="yellow"/>
        </w:rPr>
        <w:t>redistribution</w:t>
      </w:r>
      <w:r w:rsidRPr="00502692">
        <w:rPr>
          <w:rFonts w:ascii="Tahoma" w:hAnsi="Tahoma" w:cs="Tahoma"/>
          <w:sz w:val="22"/>
        </w:rPr>
        <w:t xml:space="preserve"> des revenus entre les agents, </w:t>
      </w:r>
      <w:r w:rsidRPr="00502692">
        <w:rPr>
          <w:rFonts w:ascii="Tahoma" w:hAnsi="Tahoma" w:cs="Tahoma"/>
          <w:sz w:val="20"/>
        </w:rPr>
        <w:t xml:space="preserve">c'est ainsi que l'on peut qualifier les administrations publiques de pompe aspirante (via le prélèvement d'impôts) et refoulante (via le paiement des rémunérations des fonctionnaires). </w:t>
      </w:r>
    </w:p>
    <w:p w:rsidR="00D109B3" w:rsidRPr="00502692" w:rsidRDefault="00D109B3" w:rsidP="00D109B3">
      <w:pPr>
        <w:pStyle w:val="Style2texte"/>
        <w:ind w:left="0"/>
        <w:rPr>
          <w:rFonts w:ascii="Tahoma" w:hAnsi="Tahoma" w:cs="Tahoma"/>
          <w:sz w:val="22"/>
        </w:rPr>
      </w:pPr>
    </w:p>
    <w:p w:rsidR="00502692" w:rsidRDefault="00502692">
      <w:pPr>
        <w:rPr>
          <w:rFonts w:ascii="Tahoma" w:eastAsia="Times New Roman" w:hAnsi="Tahoma" w:cs="Tahoma"/>
          <w:szCs w:val="20"/>
          <w:u w:val="single"/>
          <w:lang w:val="fr-FR" w:eastAsia="fr-FR"/>
        </w:rPr>
      </w:pPr>
      <w:r>
        <w:rPr>
          <w:rFonts w:ascii="Tahoma" w:hAnsi="Tahoma" w:cs="Tahoma"/>
          <w:u w:val="single"/>
        </w:rPr>
        <w:br w:type="page"/>
      </w:r>
    </w:p>
    <w:p w:rsidR="00D109B3" w:rsidRPr="00502692" w:rsidRDefault="00494ED7" w:rsidP="00D109B3">
      <w:pPr>
        <w:pStyle w:val="Style2texte"/>
        <w:ind w:left="0"/>
        <w:rPr>
          <w:rFonts w:ascii="Tahoma" w:hAnsi="Tahoma" w:cs="Tahoma"/>
          <w:sz w:val="22"/>
          <w:u w:val="single"/>
        </w:rPr>
      </w:pPr>
      <w:r w:rsidRPr="00502692">
        <w:rPr>
          <w:rFonts w:ascii="Tahoma" w:hAnsi="Tahoma" w:cs="Tahoma"/>
          <w:sz w:val="22"/>
          <w:u w:val="single"/>
        </w:rPr>
        <w:lastRenderedPageBreak/>
        <w:t>Le schéma de l</w:t>
      </w:r>
      <w:r w:rsidR="00D109B3" w:rsidRPr="00502692">
        <w:rPr>
          <w:rFonts w:ascii="Tahoma" w:hAnsi="Tahoma" w:cs="Tahoma"/>
          <w:sz w:val="22"/>
          <w:u w:val="single"/>
        </w:rPr>
        <w:t>a relation entre les ménages</w:t>
      </w:r>
      <w:r w:rsidRPr="00502692">
        <w:rPr>
          <w:rFonts w:ascii="Tahoma" w:hAnsi="Tahoma" w:cs="Tahoma"/>
          <w:sz w:val="22"/>
          <w:u w:val="single"/>
        </w:rPr>
        <w:t>, les entreprises</w:t>
      </w:r>
      <w:r w:rsidR="00D109B3" w:rsidRPr="00502692">
        <w:rPr>
          <w:rFonts w:ascii="Tahoma" w:hAnsi="Tahoma" w:cs="Tahoma"/>
          <w:sz w:val="22"/>
          <w:u w:val="single"/>
        </w:rPr>
        <w:t xml:space="preserve"> et l'État:</w:t>
      </w:r>
    </w:p>
    <w:p w:rsidR="00D109B3" w:rsidRPr="00672257" w:rsidRDefault="00D109B3" w:rsidP="00D109B3">
      <w:pPr>
        <w:pStyle w:val="Style2texte"/>
        <w:ind w:left="0"/>
        <w:rPr>
          <w:rFonts w:ascii="Tahoma" w:hAnsi="Tahoma" w:cs="Tahoma"/>
        </w:rPr>
      </w:pPr>
    </w:p>
    <w:p w:rsidR="00D109B3" w:rsidRPr="00672257" w:rsidRDefault="00651A8E" w:rsidP="00D109B3">
      <w:pPr>
        <w:pStyle w:val="Style2texte"/>
        <w:ind w:left="0"/>
        <w:rPr>
          <w:rFonts w:ascii="Tahoma" w:hAnsi="Tahoma" w:cs="Tahoma"/>
        </w:rPr>
      </w:pPr>
      <w:r>
        <w:rPr>
          <w:rFonts w:ascii="Tahoma" w:hAnsi="Tahoma" w:cs="Tahoma"/>
          <w:noProof/>
          <w:lang w:val="fr-BE" w:eastAsia="fr-BE"/>
        </w:rPr>
        <w:drawing>
          <wp:anchor distT="0" distB="0" distL="114300" distR="114300" simplePos="0" relativeHeight="251664384" behindDoc="1" locked="0" layoutInCell="1" allowOverlap="1">
            <wp:simplePos x="0" y="0"/>
            <wp:positionH relativeFrom="column">
              <wp:posOffset>4958080</wp:posOffset>
            </wp:positionH>
            <wp:positionV relativeFrom="paragraph">
              <wp:posOffset>128905</wp:posOffset>
            </wp:positionV>
            <wp:extent cx="866775" cy="866775"/>
            <wp:effectExtent l="19050" t="0" r="9525" b="0"/>
            <wp:wrapNone/>
            <wp:docPr id="10" name="Image 4" descr="MMj01883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j01883440000[1]"/>
                    <pic:cNvPicPr>
                      <a:picLocks noChangeAspect="1" noChangeArrowheads="1" noCrop="1"/>
                    </pic:cNvPicPr>
                  </pic:nvPicPr>
                  <pic:blipFill>
                    <a:blip r:embed="rId34"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r>
        <w:rPr>
          <w:rFonts w:ascii="Tahoma" w:hAnsi="Tahoma" w:cs="Tahoma"/>
          <w:noProof/>
          <w:lang w:val="fr-BE" w:eastAsia="fr-BE"/>
        </w:rPr>
        <w:drawing>
          <wp:anchor distT="0" distB="0" distL="114300" distR="114300" simplePos="0" relativeHeight="251665408" behindDoc="1" locked="0" layoutInCell="1" allowOverlap="1">
            <wp:simplePos x="0" y="0"/>
            <wp:positionH relativeFrom="column">
              <wp:posOffset>14605</wp:posOffset>
            </wp:positionH>
            <wp:positionV relativeFrom="paragraph">
              <wp:posOffset>81280</wp:posOffset>
            </wp:positionV>
            <wp:extent cx="685800" cy="800100"/>
            <wp:effectExtent l="19050" t="0" r="0" b="0"/>
            <wp:wrapNone/>
            <wp:docPr id="15" name="Image 7" descr="MCj04061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4061140000[1]"/>
                    <pic:cNvPicPr>
                      <a:picLocks noChangeAspect="1" noChangeArrowheads="1"/>
                    </pic:cNvPicPr>
                  </pic:nvPicPr>
                  <pic:blipFill>
                    <a:blip r:embed="rId33" cstate="print"/>
                    <a:srcRect/>
                    <a:stretch>
                      <a:fillRect/>
                    </a:stretch>
                  </pic:blipFill>
                  <pic:spPr bwMode="auto">
                    <a:xfrm>
                      <a:off x="0" y="0"/>
                      <a:ext cx="685800" cy="800100"/>
                    </a:xfrm>
                    <a:prstGeom prst="rect">
                      <a:avLst/>
                    </a:prstGeom>
                    <a:noFill/>
                    <a:ln w="9525">
                      <a:noFill/>
                      <a:miter lim="800000"/>
                      <a:headEnd/>
                      <a:tailEnd/>
                    </a:ln>
                  </pic:spPr>
                </pic:pic>
              </a:graphicData>
            </a:graphic>
          </wp:anchor>
        </w:drawing>
      </w: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494ED7" w:rsidP="00494ED7">
      <w:pPr>
        <w:pStyle w:val="Style2texte"/>
        <w:tabs>
          <w:tab w:val="clear" w:pos="10206"/>
          <w:tab w:val="left" w:pos="8040"/>
        </w:tabs>
        <w:ind w:left="0"/>
        <w:rPr>
          <w:rFonts w:ascii="Tahoma" w:hAnsi="Tahoma" w:cs="Tahoma"/>
        </w:rPr>
      </w:pPr>
      <w:r w:rsidRPr="00672257">
        <w:rPr>
          <w:rFonts w:ascii="Tahoma" w:hAnsi="Tahoma" w:cs="Tahoma"/>
        </w:rPr>
        <w:tab/>
      </w: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Default="00D109B3"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sz w:val="52"/>
          <w:szCs w:val="52"/>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Default="00502692" w:rsidP="00D109B3">
      <w:pPr>
        <w:pStyle w:val="Style2texte"/>
        <w:ind w:left="0"/>
        <w:rPr>
          <w:rFonts w:ascii="Tahoma" w:hAnsi="Tahoma" w:cs="Tahoma"/>
        </w:rPr>
      </w:pPr>
    </w:p>
    <w:p w:rsidR="00502692" w:rsidRPr="00672257" w:rsidRDefault="00502692" w:rsidP="00D109B3">
      <w:pPr>
        <w:pStyle w:val="Style2texte"/>
        <w:ind w:left="0"/>
        <w:rPr>
          <w:rFonts w:ascii="Tahoma" w:hAnsi="Tahoma" w:cs="Tahoma"/>
        </w:rPr>
      </w:pPr>
    </w:p>
    <w:p w:rsidR="00D109B3" w:rsidRPr="00672257" w:rsidRDefault="0041492E" w:rsidP="00502692">
      <w:pPr>
        <w:pStyle w:val="Style2"/>
        <w:numPr>
          <w:ilvl w:val="1"/>
          <w:numId w:val="9"/>
        </w:numPr>
        <w:rPr>
          <w:rFonts w:ascii="Tahoma" w:hAnsi="Tahoma" w:cs="Tahoma"/>
          <w:noProof/>
        </w:rPr>
      </w:pPr>
      <w:r w:rsidRPr="00651A8E">
        <w:rPr>
          <w:rFonts w:ascii="Tahoma" w:hAnsi="Tahoma" w:cs="Tahoma"/>
          <w:sz w:val="28"/>
        </w:rPr>
        <w:t>Le reste du monde:</w:t>
      </w:r>
    </w:p>
    <w:p w:rsidR="0041492E" w:rsidRPr="00672257" w:rsidRDefault="0041492E" w:rsidP="0041492E">
      <w:pPr>
        <w:pStyle w:val="Style2texte"/>
        <w:rPr>
          <w:rFonts w:ascii="Tahoma" w:hAnsi="Tahoma" w:cs="Tahoma"/>
        </w:rPr>
      </w:pPr>
    </w:p>
    <w:p w:rsidR="0041492E" w:rsidRPr="00502692" w:rsidRDefault="0041492E" w:rsidP="0041492E">
      <w:pPr>
        <w:pStyle w:val="Style2texte"/>
        <w:rPr>
          <w:rFonts w:ascii="Tahoma" w:hAnsi="Tahoma" w:cs="Tahoma"/>
          <w:sz w:val="22"/>
        </w:rPr>
      </w:pPr>
      <w:r w:rsidRPr="00502692">
        <w:rPr>
          <w:rFonts w:ascii="Tahoma" w:hAnsi="Tahoma" w:cs="Tahoma"/>
          <w:sz w:val="22"/>
        </w:rPr>
        <w:t>Avec l'étranger, les agents économiques nationaux effectuent les opérations suivantes:</w:t>
      </w:r>
    </w:p>
    <w:p w:rsidR="0041492E" w:rsidRPr="00502692" w:rsidRDefault="0041492E" w:rsidP="0041492E">
      <w:pPr>
        <w:pStyle w:val="Style2texte"/>
        <w:rPr>
          <w:rFonts w:ascii="Tahoma" w:hAnsi="Tahoma" w:cs="Tahoma"/>
          <w:sz w:val="22"/>
        </w:rPr>
      </w:pPr>
    </w:p>
    <w:p w:rsidR="0041492E" w:rsidRPr="00502692" w:rsidRDefault="0041492E" w:rsidP="00502692">
      <w:pPr>
        <w:pStyle w:val="Style2texte"/>
        <w:numPr>
          <w:ilvl w:val="0"/>
          <w:numId w:val="11"/>
        </w:numPr>
        <w:spacing w:before="120" w:after="120"/>
        <w:ind w:left="1003" w:hanging="357"/>
        <w:rPr>
          <w:rFonts w:ascii="Tahoma" w:hAnsi="Tahoma" w:cs="Tahoma"/>
          <w:sz w:val="22"/>
        </w:rPr>
      </w:pPr>
      <w:r w:rsidRPr="00502692">
        <w:rPr>
          <w:rFonts w:ascii="Tahoma" w:hAnsi="Tahoma" w:cs="Tahoma"/>
          <w:sz w:val="22"/>
        </w:rPr>
        <w:t>des opérations commerciales: exportations et importations de biens et de services (dont le tourisme);</w:t>
      </w:r>
    </w:p>
    <w:p w:rsidR="0041492E" w:rsidRPr="00502692" w:rsidRDefault="0041492E" w:rsidP="00502692">
      <w:pPr>
        <w:pStyle w:val="Style2texte"/>
        <w:numPr>
          <w:ilvl w:val="0"/>
          <w:numId w:val="11"/>
        </w:numPr>
        <w:spacing w:before="120" w:after="120"/>
        <w:ind w:left="1003" w:hanging="357"/>
        <w:rPr>
          <w:rFonts w:ascii="Tahoma" w:hAnsi="Tahoma" w:cs="Tahoma"/>
          <w:sz w:val="22"/>
        </w:rPr>
      </w:pPr>
      <w:r w:rsidRPr="00502692">
        <w:rPr>
          <w:rFonts w:ascii="Tahoma" w:hAnsi="Tahoma" w:cs="Tahoma"/>
          <w:sz w:val="22"/>
        </w:rPr>
        <w:t>des opérations de transfert courant;</w:t>
      </w:r>
    </w:p>
    <w:p w:rsidR="0041492E" w:rsidRPr="00502692" w:rsidRDefault="0041492E" w:rsidP="00502692">
      <w:pPr>
        <w:pStyle w:val="Style2texte"/>
        <w:numPr>
          <w:ilvl w:val="0"/>
          <w:numId w:val="11"/>
        </w:numPr>
        <w:spacing w:before="120" w:after="120"/>
        <w:ind w:left="1003" w:hanging="357"/>
        <w:rPr>
          <w:rFonts w:ascii="Tahoma" w:hAnsi="Tahoma" w:cs="Tahoma"/>
          <w:sz w:val="22"/>
        </w:rPr>
      </w:pPr>
      <w:r w:rsidRPr="00502692">
        <w:rPr>
          <w:rFonts w:ascii="Tahoma" w:hAnsi="Tahoma" w:cs="Tahoma"/>
          <w:sz w:val="22"/>
        </w:rPr>
        <w:t>des opérations en capital: des investissements directs à l'étranger, des transferts en capital émanant de l'Union Européenne;</w:t>
      </w:r>
    </w:p>
    <w:p w:rsidR="0041492E" w:rsidRPr="00502692" w:rsidRDefault="0041492E" w:rsidP="00502692">
      <w:pPr>
        <w:pStyle w:val="Style2texte"/>
        <w:numPr>
          <w:ilvl w:val="0"/>
          <w:numId w:val="11"/>
        </w:numPr>
        <w:spacing w:before="120" w:after="120"/>
        <w:ind w:left="1003" w:hanging="357"/>
        <w:rPr>
          <w:rFonts w:ascii="Tahoma" w:hAnsi="Tahoma" w:cs="Tahoma"/>
          <w:sz w:val="22"/>
        </w:rPr>
      </w:pPr>
      <w:r w:rsidRPr="00502692">
        <w:rPr>
          <w:rFonts w:ascii="Tahoma" w:hAnsi="Tahoma" w:cs="Tahoma"/>
          <w:sz w:val="22"/>
        </w:rPr>
        <w:t xml:space="preserve">des opérations financières. </w:t>
      </w:r>
    </w:p>
    <w:p w:rsidR="0041492E" w:rsidRPr="00672257" w:rsidRDefault="0041492E" w:rsidP="0041492E">
      <w:pPr>
        <w:pStyle w:val="Style2texte"/>
        <w:ind w:left="0"/>
        <w:rPr>
          <w:rFonts w:ascii="Tahoma" w:hAnsi="Tahoma" w:cs="Tahoma"/>
        </w:rPr>
      </w:pPr>
    </w:p>
    <w:p w:rsidR="00502692" w:rsidRDefault="00502692">
      <w:pPr>
        <w:rPr>
          <w:rFonts w:ascii="Tahoma" w:eastAsia="Times New Roman" w:hAnsi="Tahoma" w:cs="Tahoma"/>
          <w:b/>
          <w:i/>
          <w:sz w:val="32"/>
          <w:szCs w:val="20"/>
          <w:lang w:val="fr-FR" w:eastAsia="fr-FR"/>
        </w:rPr>
      </w:pPr>
      <w:r>
        <w:rPr>
          <w:rFonts w:ascii="Tahoma" w:hAnsi="Tahoma" w:cs="Tahoma"/>
        </w:rPr>
        <w:br w:type="page"/>
      </w:r>
    </w:p>
    <w:p w:rsidR="0041492E" w:rsidRPr="00672257" w:rsidRDefault="0041492E" w:rsidP="00502692">
      <w:pPr>
        <w:pStyle w:val="Style2"/>
        <w:numPr>
          <w:ilvl w:val="1"/>
          <w:numId w:val="9"/>
        </w:numPr>
        <w:rPr>
          <w:rFonts w:ascii="Tahoma" w:hAnsi="Tahoma" w:cs="Tahoma"/>
        </w:rPr>
      </w:pPr>
      <w:r w:rsidRPr="00672257">
        <w:rPr>
          <w:rFonts w:ascii="Tahoma" w:hAnsi="Tahoma" w:cs="Tahoma"/>
        </w:rPr>
        <w:lastRenderedPageBreak/>
        <w:t>Le schéma des interactions entre agents:</w:t>
      </w:r>
    </w:p>
    <w:p w:rsidR="0041492E" w:rsidRPr="00672257" w:rsidRDefault="0041492E" w:rsidP="0041492E">
      <w:pPr>
        <w:pStyle w:val="Style2texte"/>
        <w:rPr>
          <w:rFonts w:ascii="Tahoma" w:hAnsi="Tahoma" w:cs="Tahoma"/>
          <w:sz w:val="32"/>
        </w:rPr>
      </w:pPr>
      <w:r w:rsidRPr="00672257">
        <w:rPr>
          <w:rFonts w:ascii="Tahoma" w:hAnsi="Tahoma" w:cs="Tahoma"/>
        </w:rPr>
        <w:br w:type="page"/>
      </w:r>
    </w:p>
    <w:p w:rsidR="0041492E" w:rsidRPr="00672257" w:rsidRDefault="0041492E" w:rsidP="00502692">
      <w:pPr>
        <w:pStyle w:val="Style2"/>
        <w:numPr>
          <w:ilvl w:val="1"/>
          <w:numId w:val="9"/>
        </w:numPr>
        <w:rPr>
          <w:rFonts w:ascii="Tahoma" w:hAnsi="Tahoma" w:cs="Tahoma"/>
        </w:rPr>
      </w:pPr>
      <w:r w:rsidRPr="00672257">
        <w:rPr>
          <w:rFonts w:ascii="Tahoma" w:hAnsi="Tahoma" w:cs="Tahoma"/>
        </w:rPr>
        <w:lastRenderedPageBreak/>
        <w:t>Le schéma des opérations effectuées entre agents:</w:t>
      </w:r>
    </w:p>
    <w:p w:rsidR="0041492E" w:rsidRPr="00672257" w:rsidRDefault="0041492E" w:rsidP="0041492E">
      <w:pPr>
        <w:pStyle w:val="Style2texte"/>
        <w:rPr>
          <w:rFonts w:ascii="Tahoma" w:hAnsi="Tahoma" w:cs="Tahoma"/>
        </w:rPr>
      </w:pPr>
    </w:p>
    <w:p w:rsidR="0041492E" w:rsidRPr="00672257" w:rsidRDefault="0041492E" w:rsidP="0041492E">
      <w:pPr>
        <w:pStyle w:val="Style2texte"/>
        <w:rPr>
          <w:rFonts w:ascii="Tahoma" w:hAnsi="Tahoma" w:cs="Tahoma"/>
        </w:rPr>
      </w:pPr>
    </w:p>
    <w:p w:rsidR="0041492E" w:rsidRDefault="0041492E">
      <w:pPr>
        <w:rPr>
          <w:rFonts w:ascii="Tahoma" w:eastAsia="Times New Roman" w:hAnsi="Tahoma" w:cs="Tahoma"/>
          <w:b/>
          <w:i/>
          <w:noProof/>
          <w:sz w:val="32"/>
          <w:szCs w:val="20"/>
          <w:lang w:val="fr-FR" w:eastAsia="fr-FR"/>
        </w:rPr>
      </w:pPr>
    </w:p>
    <w:p w:rsidR="00651A8E" w:rsidRDefault="00651A8E">
      <w:pPr>
        <w:rPr>
          <w:rFonts w:ascii="Tahoma" w:eastAsia="Times New Roman" w:hAnsi="Tahoma" w:cs="Tahoma"/>
          <w:b/>
          <w:i/>
          <w:noProof/>
          <w:sz w:val="32"/>
          <w:szCs w:val="20"/>
          <w:lang w:val="fr-FR" w:eastAsia="fr-FR"/>
        </w:rPr>
      </w:pPr>
    </w:p>
    <w:p w:rsidR="00651A8E" w:rsidRDefault="00651A8E">
      <w:pPr>
        <w:rPr>
          <w:rFonts w:ascii="Tahoma" w:eastAsia="Times New Roman" w:hAnsi="Tahoma" w:cs="Tahoma"/>
          <w:b/>
          <w:i/>
          <w:noProof/>
          <w:sz w:val="32"/>
          <w:szCs w:val="20"/>
          <w:lang w:val="fr-FR" w:eastAsia="fr-FR"/>
        </w:rPr>
      </w:pPr>
    </w:p>
    <w:p w:rsidR="00651A8E" w:rsidRDefault="00651A8E">
      <w:pPr>
        <w:rPr>
          <w:rFonts w:ascii="Tahoma" w:eastAsia="Times New Roman" w:hAnsi="Tahoma" w:cs="Tahoma"/>
          <w:b/>
          <w:i/>
          <w:noProof/>
          <w:sz w:val="32"/>
          <w:szCs w:val="20"/>
          <w:lang w:val="fr-FR" w:eastAsia="fr-FR"/>
        </w:rPr>
      </w:pPr>
    </w:p>
    <w:p w:rsidR="00651A8E" w:rsidRDefault="00651A8E">
      <w:pPr>
        <w:rPr>
          <w:rFonts w:ascii="Tahoma" w:eastAsia="Times New Roman" w:hAnsi="Tahoma" w:cs="Tahoma"/>
          <w:b/>
          <w:i/>
          <w:noProof/>
          <w:sz w:val="32"/>
          <w:szCs w:val="20"/>
          <w:lang w:val="fr-FR" w:eastAsia="fr-FR"/>
        </w:rPr>
      </w:pPr>
    </w:p>
    <w:p w:rsidR="00651A8E" w:rsidRDefault="00651A8E">
      <w:pPr>
        <w:rPr>
          <w:rFonts w:ascii="Tahoma" w:eastAsia="Times New Roman" w:hAnsi="Tahoma" w:cs="Tahoma"/>
          <w:b/>
          <w:i/>
          <w:noProof/>
          <w:sz w:val="32"/>
          <w:szCs w:val="20"/>
          <w:lang w:val="fr-FR" w:eastAsia="fr-FR"/>
        </w:rPr>
      </w:pPr>
    </w:p>
    <w:p w:rsidR="00651A8E" w:rsidRPr="00672257" w:rsidRDefault="00651A8E">
      <w:pPr>
        <w:rPr>
          <w:rFonts w:ascii="Tahoma" w:eastAsia="Times New Roman" w:hAnsi="Tahoma" w:cs="Tahoma"/>
          <w:b/>
          <w:i/>
          <w:noProof/>
          <w:sz w:val="32"/>
          <w:szCs w:val="20"/>
          <w:lang w:val="fr-FR" w:eastAsia="fr-FR"/>
        </w:rPr>
      </w:pPr>
    </w:p>
    <w:p w:rsidR="00D109B3" w:rsidRPr="00672257" w:rsidRDefault="00D109B3" w:rsidP="00502692">
      <w:pPr>
        <w:pStyle w:val="Style2"/>
        <w:numPr>
          <w:ilvl w:val="1"/>
          <w:numId w:val="9"/>
        </w:numPr>
        <w:rPr>
          <w:rFonts w:ascii="Tahoma" w:hAnsi="Tahoma" w:cs="Tahoma"/>
          <w:noProof/>
        </w:rPr>
      </w:pPr>
      <w:r w:rsidRPr="00672257">
        <w:rPr>
          <w:rFonts w:ascii="Tahoma" w:hAnsi="Tahoma" w:cs="Tahoma"/>
          <w:noProof/>
        </w:rPr>
        <w:t>L'activité économique et le marché financier</w:t>
      </w:r>
      <w:r w:rsidR="0041492E" w:rsidRPr="00672257">
        <w:rPr>
          <w:rFonts w:ascii="Tahoma" w:hAnsi="Tahoma" w:cs="Tahoma"/>
          <w:noProof/>
        </w:rPr>
        <w:t xml:space="preserve"> (rappel)</w:t>
      </w:r>
      <w:r w:rsidRPr="00672257">
        <w:rPr>
          <w:rFonts w:ascii="Tahoma" w:hAnsi="Tahoma" w:cs="Tahoma"/>
          <w:noProof/>
        </w:rPr>
        <w:t>:</w:t>
      </w:r>
    </w:p>
    <w:p w:rsidR="00D109B3" w:rsidRPr="00672257" w:rsidRDefault="00D109B3" w:rsidP="00D109B3">
      <w:pPr>
        <w:pStyle w:val="Style2texte"/>
        <w:ind w:left="0"/>
        <w:rPr>
          <w:rFonts w:ascii="Tahoma" w:hAnsi="Tahoma" w:cs="Tahoma"/>
          <w:noProof/>
          <w:lang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r w:rsidRPr="00672257">
        <w:rPr>
          <w:rFonts w:ascii="Tahoma" w:hAnsi="Tahoma" w:cs="Tahoma"/>
          <w:noProof/>
          <w:lang w:val="fr-BE" w:eastAsia="fr-BE"/>
        </w:rPr>
        <w:drawing>
          <wp:anchor distT="0" distB="0" distL="114300" distR="114300" simplePos="0" relativeHeight="251661312" behindDoc="1" locked="0" layoutInCell="1" allowOverlap="1">
            <wp:simplePos x="0" y="0"/>
            <wp:positionH relativeFrom="column">
              <wp:posOffset>81280</wp:posOffset>
            </wp:positionH>
            <wp:positionV relativeFrom="paragraph">
              <wp:posOffset>-795020</wp:posOffset>
            </wp:positionV>
            <wp:extent cx="6209665" cy="3971925"/>
            <wp:effectExtent l="19050" t="0" r="635" b="0"/>
            <wp:wrapNone/>
            <wp:docPr id="17" name="Image 3" descr="Pas d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 de description"/>
                    <pic:cNvPicPr>
                      <a:picLocks noChangeAspect="1" noChangeArrowheads="1"/>
                    </pic:cNvPicPr>
                  </pic:nvPicPr>
                  <pic:blipFill>
                    <a:blip r:embed="rId35" cstate="print"/>
                    <a:srcRect/>
                    <a:stretch>
                      <a:fillRect/>
                    </a:stretch>
                  </pic:blipFill>
                  <pic:spPr bwMode="auto">
                    <a:xfrm>
                      <a:off x="0" y="0"/>
                      <a:ext cx="6209665" cy="3971925"/>
                    </a:xfrm>
                    <a:prstGeom prst="rect">
                      <a:avLst/>
                    </a:prstGeom>
                    <a:noFill/>
                    <a:ln w="9525">
                      <a:noFill/>
                      <a:miter lim="800000"/>
                      <a:headEnd/>
                      <a:tailEnd/>
                    </a:ln>
                  </pic:spPr>
                </pic:pic>
              </a:graphicData>
            </a:graphic>
          </wp:anchor>
        </w:drawing>
      </w: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noProof/>
          <w:lang w:val="fr-BE" w:eastAsia="fr-BE"/>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D109B3" w:rsidRPr="00672257" w:rsidRDefault="00D109B3" w:rsidP="00D109B3">
      <w:pPr>
        <w:pStyle w:val="Style2texte"/>
        <w:ind w:left="0"/>
        <w:rPr>
          <w:rFonts w:ascii="Tahoma" w:hAnsi="Tahoma" w:cs="Tahoma"/>
        </w:rPr>
      </w:pPr>
    </w:p>
    <w:p w:rsidR="00651A8E" w:rsidRDefault="00651A8E" w:rsidP="00D109B3">
      <w:pPr>
        <w:pStyle w:val="Style2texte"/>
        <w:ind w:left="0"/>
        <w:rPr>
          <w:rFonts w:ascii="Tahoma" w:hAnsi="Tahoma" w:cs="Tahoma"/>
          <w:sz w:val="18"/>
        </w:rPr>
      </w:pPr>
    </w:p>
    <w:p w:rsidR="00D109B3" w:rsidRPr="00672257" w:rsidRDefault="00D109B3" w:rsidP="00D109B3">
      <w:pPr>
        <w:pStyle w:val="Style2texte"/>
        <w:ind w:left="0"/>
        <w:rPr>
          <w:rFonts w:ascii="Tahoma" w:hAnsi="Tahoma" w:cs="Tahoma"/>
          <w:sz w:val="18"/>
        </w:rPr>
      </w:pPr>
      <w:r w:rsidRPr="00672257">
        <w:rPr>
          <w:rFonts w:ascii="Tahoma" w:hAnsi="Tahoma" w:cs="Tahoma"/>
          <w:sz w:val="18"/>
        </w:rPr>
        <w:lastRenderedPageBreak/>
        <w:t>Source: http://www.daskoo.org/222-le-circuit-economique.cours</w:t>
      </w:r>
    </w:p>
    <w:p w:rsidR="00D109B3" w:rsidRPr="00672257" w:rsidRDefault="00D109B3" w:rsidP="00D109B3">
      <w:pPr>
        <w:pStyle w:val="Style2texte"/>
        <w:ind w:left="0"/>
        <w:rPr>
          <w:rFonts w:ascii="Tahoma" w:hAnsi="Tahoma" w:cs="Tahoma"/>
        </w:rPr>
      </w:pPr>
    </w:p>
    <w:p w:rsidR="00D109B3" w:rsidRPr="00651A8E" w:rsidRDefault="00D109B3" w:rsidP="00D109B3">
      <w:pPr>
        <w:pStyle w:val="Style2texte"/>
        <w:ind w:left="0"/>
        <w:rPr>
          <w:rFonts w:ascii="Tahoma" w:hAnsi="Tahoma" w:cs="Tahoma"/>
          <w:u w:val="single"/>
        </w:rPr>
      </w:pPr>
      <w:r w:rsidRPr="00651A8E">
        <w:rPr>
          <w:rFonts w:ascii="Tahoma" w:hAnsi="Tahoma" w:cs="Tahoma"/>
          <w:u w:val="single"/>
        </w:rPr>
        <w:t>Description des flux:</w:t>
      </w:r>
    </w:p>
    <w:p w:rsidR="00D109B3" w:rsidRPr="00672257" w:rsidRDefault="00D109B3" w:rsidP="00D109B3">
      <w:pPr>
        <w:numPr>
          <w:ilvl w:val="0"/>
          <w:numId w:val="3"/>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18" name="Image 5"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Administration – Les ménages font l'objet de prélèvements obligatoires (comme: l'impôt des personnes physiques, le paiement de la TVA, l</w:t>
      </w:r>
      <w:r w:rsidR="009A0398">
        <w:rPr>
          <w:rFonts w:ascii="Tahoma" w:eastAsia="Times New Roman" w:hAnsi="Tahoma" w:cs="Tahoma"/>
          <w:sz w:val="20"/>
          <w:szCs w:val="24"/>
          <w:lang w:eastAsia="fr-BE"/>
        </w:rPr>
        <w:t>e paiement d</w:t>
      </w:r>
      <w:r w:rsidRPr="00672257">
        <w:rPr>
          <w:rFonts w:ascii="Tahoma" w:eastAsia="Times New Roman" w:hAnsi="Tahoma" w:cs="Tahoma"/>
          <w:sz w:val="20"/>
          <w:szCs w:val="24"/>
          <w:lang w:eastAsia="fr-BE"/>
        </w:rPr>
        <w:t>es cotisations de sécurité sociale,...),...;</w:t>
      </w:r>
    </w:p>
    <w:p w:rsidR="00D109B3" w:rsidRPr="00672257" w:rsidRDefault="00D109B3" w:rsidP="00D109B3">
      <w:pPr>
        <w:numPr>
          <w:ilvl w:val="0"/>
          <w:numId w:val="3"/>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19" name="Image 6"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Administration – L'administration accorde des prestations sociales aux ménages (comme: les allocations familiales, de chômages, maladie-invalidité,...), rémunère les fonctionnaires,...;</w:t>
      </w:r>
      <w:r w:rsidRPr="00672257">
        <w:rPr>
          <w:rFonts w:ascii="Tahoma" w:eastAsia="Times New Roman" w:hAnsi="Tahoma" w:cs="Tahoma"/>
          <w:sz w:val="20"/>
          <w:szCs w:val="24"/>
          <w:lang w:eastAsia="fr-BE"/>
        </w:rPr>
        <w:br/>
      </w:r>
    </w:p>
    <w:p w:rsidR="00D109B3" w:rsidRPr="00672257" w:rsidRDefault="00D109B3" w:rsidP="00D109B3">
      <w:pPr>
        <w:numPr>
          <w:ilvl w:val="0"/>
          <w:numId w:val="3"/>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Entreprises </w:t>
      </w:r>
      <w:r w:rsidRPr="00672257">
        <w:rPr>
          <w:rFonts w:ascii="Tahoma" w:eastAsia="Times New Roman" w:hAnsi="Tahoma" w:cs="Tahoma"/>
          <w:noProof/>
          <w:sz w:val="20"/>
          <w:szCs w:val="24"/>
          <w:lang w:eastAsia="fr-BE"/>
        </w:rPr>
        <w:drawing>
          <wp:inline distT="0" distB="0" distL="0" distR="0">
            <wp:extent cx="152400" cy="85725"/>
            <wp:effectExtent l="19050" t="0" r="0" b="0"/>
            <wp:docPr id="20" name="Image 7"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Administration – Les entreprises font l'objet de prélèvements obligatoires (comme: l'impôt des sociétés,...);</w:t>
      </w:r>
    </w:p>
    <w:p w:rsidR="00D109B3" w:rsidRPr="00672257" w:rsidRDefault="00D109B3" w:rsidP="00D109B3">
      <w:pPr>
        <w:numPr>
          <w:ilvl w:val="0"/>
          <w:numId w:val="3"/>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Entreprises </w:t>
      </w:r>
      <w:r w:rsidRPr="00672257">
        <w:rPr>
          <w:rFonts w:ascii="Tahoma" w:eastAsia="Times New Roman" w:hAnsi="Tahoma" w:cs="Tahoma"/>
          <w:noProof/>
          <w:sz w:val="20"/>
          <w:szCs w:val="24"/>
          <w:lang w:eastAsia="fr-BE"/>
        </w:rPr>
        <w:drawing>
          <wp:inline distT="0" distB="0" distL="0" distR="0">
            <wp:extent cx="152400" cy="85725"/>
            <wp:effectExtent l="19050" t="0" r="0" b="0"/>
            <wp:docPr id="21" name="Image 8"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Administration – L'administration accorde des aides et subventions aux entreprises (comme: des subsides en capital, en intérêts, d'exploitation,...);</w:t>
      </w:r>
    </w:p>
    <w:p w:rsidR="00D109B3" w:rsidRPr="00672257" w:rsidRDefault="00D109B3" w:rsidP="00D109B3">
      <w:pPr>
        <w:numPr>
          <w:ilvl w:val="0"/>
          <w:numId w:val="4"/>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22" name="Image 9"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Les ménages font des dépôts (épargne) auprès des banques, effectuent des placements en produits financiers (bons de caisse, sicav, obligations, actions,...), paient des intérêts sur les crédits accordés par les banques,...;</w:t>
      </w:r>
    </w:p>
    <w:p w:rsidR="00D109B3" w:rsidRPr="00672257" w:rsidRDefault="00D109B3" w:rsidP="00D109B3">
      <w:pPr>
        <w:numPr>
          <w:ilvl w:val="0"/>
          <w:numId w:val="4"/>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23" name="Image 10"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Les institutions financières accordent des crédits (prêts) aux ménages et paient des intérêts ou autres revenus mobilier sur l'épargne des ménages,...;</w:t>
      </w:r>
    </w:p>
    <w:p w:rsidR="00D109B3" w:rsidRPr="00672257" w:rsidRDefault="00D109B3" w:rsidP="00D109B3">
      <w:pPr>
        <w:numPr>
          <w:ilvl w:val="0"/>
          <w:numId w:val="5"/>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Administration </w:t>
      </w:r>
      <w:r w:rsidRPr="00672257">
        <w:rPr>
          <w:rFonts w:ascii="Tahoma" w:eastAsia="Times New Roman" w:hAnsi="Tahoma" w:cs="Tahoma"/>
          <w:noProof/>
          <w:sz w:val="20"/>
          <w:szCs w:val="24"/>
          <w:lang w:eastAsia="fr-BE"/>
        </w:rPr>
        <w:drawing>
          <wp:inline distT="0" distB="0" distL="0" distR="0">
            <wp:extent cx="152400" cy="85725"/>
            <wp:effectExtent l="19050" t="0" r="0" b="0"/>
            <wp:docPr id="24" name="Image 11"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L'administration fourni des aides et des subventions aux institutions financières, elle y fait des dépôts (épargne) et paie des intérêts sur les crédits accordés par les banques,...;</w:t>
      </w:r>
    </w:p>
    <w:p w:rsidR="00D109B3" w:rsidRPr="00672257" w:rsidRDefault="00D109B3" w:rsidP="00D109B3">
      <w:pPr>
        <w:numPr>
          <w:ilvl w:val="0"/>
          <w:numId w:val="5"/>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Administration </w:t>
      </w:r>
      <w:r w:rsidRPr="00672257">
        <w:rPr>
          <w:rFonts w:ascii="Tahoma" w:eastAsia="Times New Roman" w:hAnsi="Tahoma" w:cs="Tahoma"/>
          <w:noProof/>
          <w:sz w:val="20"/>
          <w:szCs w:val="24"/>
          <w:lang w:eastAsia="fr-BE"/>
        </w:rPr>
        <w:drawing>
          <wp:inline distT="0" distB="0" distL="0" distR="0">
            <wp:extent cx="152400" cy="85725"/>
            <wp:effectExtent l="19050" t="0" r="0" b="0"/>
            <wp:docPr id="25" name="Image 12"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Les institutions financières accordent des crédits, paient des intérêts sur l'épargne de l'administration. De plus, elles font l'objet de prélèvements obligatoires (comme l'impôt des sociétés,...);</w:t>
      </w:r>
    </w:p>
    <w:p w:rsidR="00D109B3" w:rsidRPr="00672257" w:rsidRDefault="00D109B3" w:rsidP="00D109B3">
      <w:pPr>
        <w:numPr>
          <w:ilvl w:val="0"/>
          <w:numId w:val="6"/>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Entreprises </w:t>
      </w:r>
      <w:r w:rsidRPr="00672257">
        <w:rPr>
          <w:rFonts w:ascii="Tahoma" w:eastAsia="Times New Roman" w:hAnsi="Tahoma" w:cs="Tahoma"/>
          <w:noProof/>
          <w:sz w:val="20"/>
          <w:szCs w:val="24"/>
          <w:lang w:eastAsia="fr-BE"/>
        </w:rPr>
        <w:drawing>
          <wp:inline distT="0" distB="0" distL="0" distR="0">
            <wp:extent cx="152400" cy="85725"/>
            <wp:effectExtent l="19050" t="0" r="0" b="0"/>
            <wp:docPr id="26" name="Image 13"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Les entreprises réalisent des dépôts et autres placements (en obligations, sicav,...) et paient des intérêts sur les crédits que les banques leur accordent...</w:t>
      </w:r>
    </w:p>
    <w:p w:rsidR="00D109B3" w:rsidRPr="00672257" w:rsidRDefault="00D109B3" w:rsidP="00D109B3">
      <w:pPr>
        <w:numPr>
          <w:ilvl w:val="0"/>
          <w:numId w:val="6"/>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Entreprises </w:t>
      </w:r>
      <w:r w:rsidRPr="00672257">
        <w:rPr>
          <w:rFonts w:ascii="Tahoma" w:eastAsia="Times New Roman" w:hAnsi="Tahoma" w:cs="Tahoma"/>
          <w:noProof/>
          <w:sz w:val="20"/>
          <w:szCs w:val="24"/>
          <w:lang w:eastAsia="fr-BE"/>
        </w:rPr>
        <w:drawing>
          <wp:inline distT="0" distB="0" distL="0" distR="0">
            <wp:extent cx="152400" cy="85725"/>
            <wp:effectExtent l="19050" t="0" r="0" b="0"/>
            <wp:docPr id="27" name="Image 14"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Institutions financières – Les entreprises reçoivent des intérêts sur les dépôts réalisés et se voient accorder des crédits émanant des institutions financières,...</w:t>
      </w:r>
    </w:p>
    <w:p w:rsidR="00D109B3" w:rsidRPr="00672257" w:rsidRDefault="00D109B3" w:rsidP="00D109B3">
      <w:pPr>
        <w:numPr>
          <w:ilvl w:val="0"/>
          <w:numId w:val="7"/>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28" name="Image 15"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e mathématique"/>
                    <pic:cNvPicPr>
                      <a:picLocks noChangeAspect="1" noChangeArrowheads="1"/>
                    </pic:cNvPicPr>
                  </pic:nvPicPr>
                  <pic:blipFill>
                    <a:blip r:embed="rId3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Entreprises – Les ménage offre leur travail aux entreprises (</w:t>
      </w:r>
      <w:r w:rsidR="009A0398">
        <w:rPr>
          <w:rFonts w:ascii="Tahoma" w:eastAsia="Times New Roman" w:hAnsi="Tahoma" w:cs="Tahoma"/>
          <w:sz w:val="20"/>
          <w:szCs w:val="24"/>
          <w:lang w:eastAsia="fr-BE"/>
        </w:rPr>
        <w:t>offre</w:t>
      </w:r>
      <w:r w:rsidRPr="00672257">
        <w:rPr>
          <w:rFonts w:ascii="Tahoma" w:eastAsia="Times New Roman" w:hAnsi="Tahoma" w:cs="Tahoma"/>
          <w:sz w:val="20"/>
          <w:szCs w:val="24"/>
          <w:lang w:eastAsia="fr-BE"/>
        </w:rPr>
        <w:t xml:space="preserve"> d'emploi);</w:t>
      </w:r>
    </w:p>
    <w:p w:rsidR="00D109B3" w:rsidRPr="00672257" w:rsidRDefault="00D109B3" w:rsidP="00D109B3">
      <w:pPr>
        <w:numPr>
          <w:ilvl w:val="0"/>
          <w:numId w:val="7"/>
        </w:numPr>
        <w:spacing w:before="100" w:beforeAutospacing="1" w:after="100" w:afterAutospacing="1"/>
        <w:rPr>
          <w:rFonts w:ascii="Tahoma" w:eastAsia="Times New Roman" w:hAnsi="Tahoma" w:cs="Tahoma"/>
          <w:sz w:val="20"/>
          <w:szCs w:val="24"/>
          <w:lang w:eastAsia="fr-BE"/>
        </w:rPr>
      </w:pPr>
      <w:r w:rsidRPr="00672257">
        <w:rPr>
          <w:rFonts w:ascii="Tahoma" w:eastAsia="Times New Roman" w:hAnsi="Tahoma" w:cs="Tahoma"/>
          <w:sz w:val="20"/>
          <w:szCs w:val="24"/>
          <w:lang w:eastAsia="fr-BE"/>
        </w:rPr>
        <w:t xml:space="preserve">Ménages </w:t>
      </w:r>
      <w:r w:rsidRPr="00672257">
        <w:rPr>
          <w:rFonts w:ascii="Tahoma" w:eastAsia="Times New Roman" w:hAnsi="Tahoma" w:cs="Tahoma"/>
          <w:noProof/>
          <w:sz w:val="20"/>
          <w:szCs w:val="24"/>
          <w:lang w:eastAsia="fr-BE"/>
        </w:rPr>
        <w:drawing>
          <wp:inline distT="0" distB="0" distL="0" distR="0">
            <wp:extent cx="152400" cy="85725"/>
            <wp:effectExtent l="19050" t="0" r="0" b="0"/>
            <wp:docPr id="29" name="Image 16" descr="Formule mat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e mathématique"/>
                    <pic:cNvPicPr>
                      <a:picLocks noChangeAspect="1" noChangeArrowheads="1"/>
                    </pic:cNvPicPr>
                  </pic:nvPicPr>
                  <pic:blipFill>
                    <a:blip r:embed="rId37"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9247C5">
        <w:rPr>
          <w:rFonts w:ascii="Tahoma" w:eastAsia="Times New Roman" w:hAnsi="Tahoma" w:cs="Tahoma"/>
          <w:sz w:val="20"/>
          <w:szCs w:val="24"/>
          <w:lang w:eastAsia="fr-BE"/>
        </w:rPr>
        <w:t xml:space="preserve"> </w:t>
      </w:r>
      <w:r w:rsidRPr="00672257">
        <w:rPr>
          <w:rFonts w:ascii="Tahoma" w:eastAsia="Times New Roman" w:hAnsi="Tahoma" w:cs="Tahoma"/>
          <w:sz w:val="20"/>
          <w:szCs w:val="24"/>
          <w:lang w:eastAsia="fr-BE"/>
        </w:rPr>
        <w:t>Entreprises – Les entreprises sont demandeuses de travail auprès des ménages (demande de travail);</w:t>
      </w:r>
    </w:p>
    <w:p w:rsidR="001F2090" w:rsidRPr="00672257" w:rsidRDefault="001F2090">
      <w:pPr>
        <w:rPr>
          <w:rFonts w:ascii="Tahoma" w:hAnsi="Tahoma" w:cs="Tahoma"/>
        </w:rPr>
      </w:pPr>
    </w:p>
    <w:sectPr w:rsidR="001F2090" w:rsidRPr="00672257" w:rsidSect="001F2090">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EE" w:rsidRDefault="00813EEE" w:rsidP="00651A8E">
      <w:pPr>
        <w:spacing w:before="0" w:after="0"/>
      </w:pPr>
      <w:r>
        <w:separator/>
      </w:r>
    </w:p>
  </w:endnote>
  <w:endnote w:type="continuationSeparator" w:id="0">
    <w:p w:rsidR="00813EEE" w:rsidRDefault="00813EEE" w:rsidP="00651A8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8E" w:rsidRPr="00651A8E" w:rsidRDefault="00651A8E">
    <w:pPr>
      <w:pStyle w:val="Pieddepage"/>
      <w:pBdr>
        <w:top w:val="thinThickSmallGap" w:sz="24" w:space="1" w:color="622423" w:themeColor="accent2" w:themeShade="7F"/>
      </w:pBdr>
      <w:rPr>
        <w:rFonts w:asciiTheme="majorHAnsi" w:hAnsiTheme="majorHAnsi"/>
        <w:sz w:val="18"/>
      </w:rPr>
    </w:pPr>
    <w:r w:rsidRPr="00651A8E">
      <w:rPr>
        <w:rFonts w:asciiTheme="majorHAnsi" w:hAnsiTheme="majorHAnsi"/>
        <w:sz w:val="18"/>
      </w:rPr>
      <w:t>Potier.F</w:t>
    </w:r>
    <w:r w:rsidRPr="00651A8E">
      <w:rPr>
        <w:rFonts w:asciiTheme="majorHAnsi" w:hAnsiTheme="majorHAnsi"/>
        <w:sz w:val="18"/>
      </w:rPr>
      <w:tab/>
      <w:t>L'entreprise dans son environnement économique</w:t>
    </w:r>
    <w:r w:rsidRPr="00651A8E">
      <w:rPr>
        <w:rFonts w:asciiTheme="majorHAnsi" w:hAnsiTheme="majorHAnsi"/>
        <w:sz w:val="18"/>
      </w:rPr>
      <w:ptab w:relativeTo="margin" w:alignment="right" w:leader="none"/>
    </w:r>
    <w:r w:rsidRPr="00651A8E">
      <w:rPr>
        <w:rFonts w:asciiTheme="majorHAnsi" w:hAnsiTheme="majorHAnsi"/>
        <w:sz w:val="18"/>
      </w:rPr>
      <w:t xml:space="preserve">Page </w:t>
    </w:r>
    <w:r w:rsidR="00711624" w:rsidRPr="00651A8E">
      <w:rPr>
        <w:sz w:val="18"/>
      </w:rPr>
      <w:fldChar w:fldCharType="begin"/>
    </w:r>
    <w:r w:rsidRPr="00651A8E">
      <w:rPr>
        <w:sz w:val="18"/>
      </w:rPr>
      <w:instrText xml:space="preserve"> PAGE   \* MERGEFORMAT </w:instrText>
    </w:r>
    <w:r w:rsidR="00711624" w:rsidRPr="00651A8E">
      <w:rPr>
        <w:sz w:val="18"/>
      </w:rPr>
      <w:fldChar w:fldCharType="separate"/>
    </w:r>
    <w:r w:rsidR="009A0398" w:rsidRPr="009A0398">
      <w:rPr>
        <w:rFonts w:asciiTheme="majorHAnsi" w:hAnsiTheme="majorHAnsi"/>
        <w:noProof/>
        <w:sz w:val="18"/>
      </w:rPr>
      <w:t>14</w:t>
    </w:r>
    <w:r w:rsidR="00711624" w:rsidRPr="00651A8E">
      <w:rPr>
        <w:sz w:val="18"/>
      </w:rPr>
      <w:fldChar w:fldCharType="end"/>
    </w:r>
  </w:p>
  <w:p w:rsidR="00651A8E" w:rsidRPr="00EF7BD1" w:rsidRDefault="00EF7BD1">
    <w:pPr>
      <w:pStyle w:val="Pieddepage"/>
      <w:rPr>
        <w:sz w:val="18"/>
      </w:rPr>
    </w:pPr>
    <w:r>
      <w:tab/>
    </w:r>
    <w:r w:rsidRPr="00EF7BD1">
      <w:rPr>
        <w:sz w:val="18"/>
      </w:rPr>
      <w:t>Le circuit économique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EE" w:rsidRDefault="00813EEE" w:rsidP="00651A8E">
      <w:pPr>
        <w:spacing w:before="0" w:after="0"/>
      </w:pPr>
      <w:r>
        <w:separator/>
      </w:r>
    </w:p>
  </w:footnote>
  <w:footnote w:type="continuationSeparator" w:id="0">
    <w:p w:rsidR="00813EEE" w:rsidRDefault="00813EEE" w:rsidP="00651A8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60A9EA"/>
    <w:lvl w:ilvl="0">
      <w:start w:val="1"/>
      <w:numFmt w:val="bullet"/>
      <w:lvlText w:val=""/>
      <w:lvlJc w:val="left"/>
      <w:pPr>
        <w:tabs>
          <w:tab w:val="num" w:pos="360"/>
        </w:tabs>
        <w:ind w:left="360" w:hanging="360"/>
      </w:pPr>
      <w:rPr>
        <w:rFonts w:ascii="Symbol" w:hAnsi="Symbol" w:hint="default"/>
      </w:rPr>
    </w:lvl>
  </w:abstractNum>
  <w:abstractNum w:abstractNumId="1">
    <w:nsid w:val="028F4CEF"/>
    <w:multiLevelType w:val="multilevel"/>
    <w:tmpl w:val="8A9ACFA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01E4"/>
    <w:multiLevelType w:val="multilevel"/>
    <w:tmpl w:val="616A7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97396"/>
    <w:multiLevelType w:val="hybridMultilevel"/>
    <w:tmpl w:val="3CC48C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585242"/>
    <w:multiLevelType w:val="multilevel"/>
    <w:tmpl w:val="CCCA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13C8B"/>
    <w:multiLevelType w:val="hybridMultilevel"/>
    <w:tmpl w:val="3CC48C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89D70C8"/>
    <w:multiLevelType w:val="hybridMultilevel"/>
    <w:tmpl w:val="3CC48C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9B30B1A"/>
    <w:multiLevelType w:val="multilevel"/>
    <w:tmpl w:val="316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263C5A"/>
    <w:multiLevelType w:val="hybridMultilevel"/>
    <w:tmpl w:val="08D08D1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9">
    <w:nsid w:val="322B4C6D"/>
    <w:multiLevelType w:val="hybridMultilevel"/>
    <w:tmpl w:val="4CF85312"/>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0">
    <w:nsid w:val="34B37C3A"/>
    <w:multiLevelType w:val="multilevel"/>
    <w:tmpl w:val="3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2742E"/>
    <w:multiLevelType w:val="hybridMultilevel"/>
    <w:tmpl w:val="3CC48C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80A49C7"/>
    <w:multiLevelType w:val="multilevel"/>
    <w:tmpl w:val="442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E6E83"/>
    <w:multiLevelType w:val="hybridMultilevel"/>
    <w:tmpl w:val="4394E7CA"/>
    <w:lvl w:ilvl="0" w:tplc="1804CEA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FEC2AA2"/>
    <w:multiLevelType w:val="hybridMultilevel"/>
    <w:tmpl w:val="4DB2FFC2"/>
    <w:lvl w:ilvl="0" w:tplc="3990B4F6">
      <w:start w:val="1"/>
      <w:numFmt w:val="bullet"/>
      <w:pStyle w:val="Listepuces"/>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62B3DF9"/>
    <w:multiLevelType w:val="hybridMultilevel"/>
    <w:tmpl w:val="897E16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8402C28"/>
    <w:multiLevelType w:val="multilevel"/>
    <w:tmpl w:val="58E4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E32301"/>
    <w:multiLevelType w:val="multilevel"/>
    <w:tmpl w:val="3932BC5E"/>
    <w:lvl w:ilvl="0">
      <w:start w:val="1"/>
      <w:numFmt w:val="upperRoman"/>
      <w:lvlText w:val="Chapitre %1 : "/>
      <w:lvlJc w:val="left"/>
      <w:pPr>
        <w:tabs>
          <w:tab w:val="num" w:pos="2880"/>
        </w:tabs>
        <w:ind w:left="360" w:hanging="360"/>
      </w:pPr>
      <w:rPr>
        <w:rFonts w:hint="default"/>
      </w:rPr>
    </w:lvl>
    <w:lvl w:ilvl="1">
      <w:start w:val="1"/>
      <w:numFmt w:val="decimal"/>
      <w:pStyle w:val="Style2"/>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7"/>
  </w:num>
  <w:num w:numId="3">
    <w:abstractNumId w:val="4"/>
  </w:num>
  <w:num w:numId="4">
    <w:abstractNumId w:val="10"/>
  </w:num>
  <w:num w:numId="5">
    <w:abstractNumId w:val="7"/>
  </w:num>
  <w:num w:numId="6">
    <w:abstractNumId w:val="16"/>
  </w:num>
  <w:num w:numId="7">
    <w:abstractNumId w:val="12"/>
  </w:num>
  <w:num w:numId="8">
    <w:abstractNumId w:val="2"/>
  </w:num>
  <w:num w:numId="9">
    <w:abstractNumId w:val="1"/>
  </w:num>
  <w:num w:numId="10">
    <w:abstractNumId w:val="8"/>
  </w:num>
  <w:num w:numId="11">
    <w:abstractNumId w:val="9"/>
  </w:num>
  <w:num w:numId="12">
    <w:abstractNumId w:val="13"/>
  </w:num>
  <w:num w:numId="13">
    <w:abstractNumId w:val="15"/>
  </w:num>
  <w:num w:numId="14">
    <w:abstractNumId w:val="17"/>
  </w:num>
  <w:num w:numId="15">
    <w:abstractNumId w:val="14"/>
  </w:num>
  <w:num w:numId="16">
    <w:abstractNumId w:val="11"/>
  </w:num>
  <w:num w:numId="17">
    <w:abstractNumId w:val="3"/>
  </w:num>
  <w:num w:numId="18">
    <w:abstractNumId w:val="6"/>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rsids>
    <w:rsidRoot w:val="00D109B3"/>
    <w:rsid w:val="00066421"/>
    <w:rsid w:val="000B0A75"/>
    <w:rsid w:val="000F5020"/>
    <w:rsid w:val="001550E8"/>
    <w:rsid w:val="001C2A8E"/>
    <w:rsid w:val="001F2090"/>
    <w:rsid w:val="00282F88"/>
    <w:rsid w:val="002A6E40"/>
    <w:rsid w:val="002A7CE0"/>
    <w:rsid w:val="002D0C41"/>
    <w:rsid w:val="003572F6"/>
    <w:rsid w:val="003A3BB3"/>
    <w:rsid w:val="004029A3"/>
    <w:rsid w:val="00407A35"/>
    <w:rsid w:val="0041492E"/>
    <w:rsid w:val="00430EC3"/>
    <w:rsid w:val="00463852"/>
    <w:rsid w:val="0046708A"/>
    <w:rsid w:val="0049481C"/>
    <w:rsid w:val="00494ED7"/>
    <w:rsid w:val="004E6A35"/>
    <w:rsid w:val="00502692"/>
    <w:rsid w:val="00567396"/>
    <w:rsid w:val="005D0F66"/>
    <w:rsid w:val="00651A8E"/>
    <w:rsid w:val="00672257"/>
    <w:rsid w:val="006F1B98"/>
    <w:rsid w:val="00711624"/>
    <w:rsid w:val="00714326"/>
    <w:rsid w:val="007A79AD"/>
    <w:rsid w:val="007F4D01"/>
    <w:rsid w:val="00813EEE"/>
    <w:rsid w:val="008A30F9"/>
    <w:rsid w:val="008A31F5"/>
    <w:rsid w:val="009247C5"/>
    <w:rsid w:val="009A0398"/>
    <w:rsid w:val="009C0288"/>
    <w:rsid w:val="009D52CF"/>
    <w:rsid w:val="00B53938"/>
    <w:rsid w:val="00B707BF"/>
    <w:rsid w:val="00BC0C93"/>
    <w:rsid w:val="00C020BA"/>
    <w:rsid w:val="00C41629"/>
    <w:rsid w:val="00C44EB3"/>
    <w:rsid w:val="00C66971"/>
    <w:rsid w:val="00CF55EB"/>
    <w:rsid w:val="00D109B3"/>
    <w:rsid w:val="00D87411"/>
    <w:rsid w:val="00DD1BEA"/>
    <w:rsid w:val="00E24E65"/>
    <w:rsid w:val="00E87636"/>
    <w:rsid w:val="00EA54A1"/>
    <w:rsid w:val="00EC3DF6"/>
    <w:rsid w:val="00EF4F81"/>
    <w:rsid w:val="00EF7BD1"/>
    <w:rsid w:val="00F677A4"/>
    <w:rsid w:val="00F70222"/>
    <w:rsid w:val="00FA717C"/>
    <w:rsid w:val="00FB68D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B3"/>
  </w:style>
  <w:style w:type="paragraph" w:styleId="Titre2">
    <w:name w:val="heading 2"/>
    <w:basedOn w:val="Normal"/>
    <w:next w:val="Normal"/>
    <w:link w:val="Titre2Car"/>
    <w:uiPriority w:val="9"/>
    <w:semiHidden/>
    <w:unhideWhenUsed/>
    <w:qFormat/>
    <w:rsid w:val="00D10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semiHidden/>
    <w:rsid w:val="004029A3"/>
    <w:pPr>
      <w:numPr>
        <w:numId w:val="15"/>
      </w:numPr>
      <w:tabs>
        <w:tab w:val="right" w:pos="10065"/>
      </w:tabs>
      <w:spacing w:before="0" w:after="0" w:line="340" w:lineRule="exact"/>
      <w:jc w:val="both"/>
    </w:pPr>
    <w:rPr>
      <w:rFonts w:ascii="Tahoma" w:eastAsia="Times New Roman" w:hAnsi="Tahoma" w:cs="Tahoma"/>
      <w:sz w:val="24"/>
      <w:szCs w:val="20"/>
      <w:u w:val="single"/>
      <w:lang w:val="fr-FR" w:eastAsia="fr-FR"/>
    </w:rPr>
  </w:style>
  <w:style w:type="paragraph" w:customStyle="1" w:styleId="Style2">
    <w:name w:val="Style2"/>
    <w:basedOn w:val="Titre2"/>
    <w:next w:val="Style2texte"/>
    <w:rsid w:val="00D109B3"/>
    <w:pPr>
      <w:keepLines w:val="0"/>
      <w:numPr>
        <w:ilvl w:val="1"/>
        <w:numId w:val="2"/>
      </w:numPr>
      <w:tabs>
        <w:tab w:val="left" w:pos="397"/>
      </w:tabs>
      <w:spacing w:before="240" w:after="60"/>
    </w:pPr>
    <w:rPr>
      <w:rFonts w:ascii="Arial" w:eastAsia="Times New Roman" w:hAnsi="Arial" w:cs="Times New Roman"/>
      <w:bCs w:val="0"/>
      <w:i/>
      <w:color w:val="auto"/>
      <w:sz w:val="32"/>
      <w:szCs w:val="20"/>
      <w:lang w:val="fr-FR" w:eastAsia="fr-FR"/>
    </w:rPr>
  </w:style>
  <w:style w:type="paragraph" w:customStyle="1" w:styleId="Style2texte">
    <w:name w:val="Style2 texte"/>
    <w:basedOn w:val="Normal"/>
    <w:rsid w:val="00D109B3"/>
    <w:pPr>
      <w:tabs>
        <w:tab w:val="right" w:leader="dot" w:pos="10206"/>
      </w:tabs>
      <w:spacing w:before="0" w:after="0" w:line="300" w:lineRule="exact"/>
      <w:ind w:left="284"/>
      <w:jc w:val="both"/>
    </w:pPr>
    <w:rPr>
      <w:rFonts w:ascii="Times New Roman" w:eastAsia="Times New Roman" w:hAnsi="Times New Roman" w:cs="Times New Roman"/>
      <w:sz w:val="24"/>
      <w:szCs w:val="20"/>
      <w:lang w:val="fr-FR" w:eastAsia="fr-FR"/>
    </w:rPr>
  </w:style>
  <w:style w:type="paragraph" w:customStyle="1" w:styleId="Style3texte">
    <w:name w:val="Style3 texte"/>
    <w:basedOn w:val="Style2texte"/>
    <w:rsid w:val="00D109B3"/>
    <w:pPr>
      <w:tabs>
        <w:tab w:val="right" w:leader="dot" w:pos="9923"/>
      </w:tabs>
      <w:spacing w:line="340" w:lineRule="exact"/>
      <w:ind w:left="567"/>
    </w:pPr>
  </w:style>
  <w:style w:type="character" w:customStyle="1" w:styleId="Titre2Car">
    <w:name w:val="Titre 2 Car"/>
    <w:basedOn w:val="Policepardfaut"/>
    <w:link w:val="Titre2"/>
    <w:uiPriority w:val="9"/>
    <w:semiHidden/>
    <w:rsid w:val="00D109B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109B3"/>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109B3"/>
    <w:rPr>
      <w:rFonts w:ascii="Tahoma" w:hAnsi="Tahoma" w:cs="Tahoma"/>
      <w:sz w:val="16"/>
      <w:szCs w:val="16"/>
    </w:rPr>
  </w:style>
  <w:style w:type="paragraph" w:styleId="NormalWeb">
    <w:name w:val="Normal (Web)"/>
    <w:basedOn w:val="Normal"/>
    <w:uiPriority w:val="99"/>
    <w:unhideWhenUsed/>
    <w:rsid w:val="002A7CE0"/>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2A7CE0"/>
    <w:rPr>
      <w:color w:val="0000FF"/>
      <w:u w:val="single"/>
    </w:rPr>
  </w:style>
  <w:style w:type="character" w:styleId="lev">
    <w:name w:val="Strong"/>
    <w:basedOn w:val="Policepardfaut"/>
    <w:uiPriority w:val="22"/>
    <w:qFormat/>
    <w:rsid w:val="003A3BB3"/>
    <w:rPr>
      <w:b/>
      <w:bCs/>
    </w:rPr>
  </w:style>
  <w:style w:type="paragraph" w:customStyle="1" w:styleId="Style4texte">
    <w:name w:val="Style4 texte"/>
    <w:basedOn w:val="Style3texte"/>
    <w:rsid w:val="008A30F9"/>
    <w:pPr>
      <w:tabs>
        <w:tab w:val="clear" w:pos="10206"/>
        <w:tab w:val="right" w:leader="dot" w:pos="10036"/>
      </w:tabs>
      <w:ind w:left="851"/>
    </w:pPr>
  </w:style>
  <w:style w:type="paragraph" w:styleId="En-tte">
    <w:name w:val="header"/>
    <w:basedOn w:val="Normal"/>
    <w:link w:val="En-tteCar"/>
    <w:uiPriority w:val="99"/>
    <w:semiHidden/>
    <w:unhideWhenUsed/>
    <w:rsid w:val="00651A8E"/>
    <w:pPr>
      <w:tabs>
        <w:tab w:val="center" w:pos="4536"/>
        <w:tab w:val="right" w:pos="9072"/>
      </w:tabs>
      <w:spacing w:before="0" w:after="0"/>
    </w:pPr>
  </w:style>
  <w:style w:type="character" w:customStyle="1" w:styleId="En-tteCar">
    <w:name w:val="En-tête Car"/>
    <w:basedOn w:val="Policepardfaut"/>
    <w:link w:val="En-tte"/>
    <w:uiPriority w:val="99"/>
    <w:semiHidden/>
    <w:rsid w:val="00651A8E"/>
  </w:style>
  <w:style w:type="paragraph" w:styleId="Pieddepage">
    <w:name w:val="footer"/>
    <w:basedOn w:val="Normal"/>
    <w:link w:val="PieddepageCar"/>
    <w:uiPriority w:val="99"/>
    <w:unhideWhenUsed/>
    <w:rsid w:val="00651A8E"/>
    <w:pPr>
      <w:tabs>
        <w:tab w:val="center" w:pos="4536"/>
        <w:tab w:val="right" w:pos="9072"/>
      </w:tabs>
      <w:spacing w:before="0" w:after="0"/>
    </w:pPr>
  </w:style>
  <w:style w:type="character" w:customStyle="1" w:styleId="PieddepageCar">
    <w:name w:val="Pied de page Car"/>
    <w:basedOn w:val="Policepardfaut"/>
    <w:link w:val="Pieddepage"/>
    <w:uiPriority w:val="99"/>
    <w:rsid w:val="00651A8E"/>
  </w:style>
  <w:style w:type="paragraph" w:styleId="Paragraphedeliste">
    <w:name w:val="List Paragraph"/>
    <w:basedOn w:val="Normal"/>
    <w:uiPriority w:val="34"/>
    <w:qFormat/>
    <w:rsid w:val="005D0F66"/>
    <w:pPr>
      <w:ind w:left="720"/>
      <w:contextualSpacing/>
    </w:pPr>
  </w:style>
</w:styles>
</file>

<file path=word/webSettings.xml><?xml version="1.0" encoding="utf-8"?>
<w:webSettings xmlns:r="http://schemas.openxmlformats.org/officeDocument/2006/relationships" xmlns:w="http://schemas.openxmlformats.org/wordprocessingml/2006/main">
  <w:divs>
    <w:div w:id="794639195">
      <w:bodyDiv w:val="1"/>
      <w:marLeft w:val="0"/>
      <w:marRight w:val="0"/>
      <w:marTop w:val="0"/>
      <w:marBottom w:val="0"/>
      <w:divBdr>
        <w:top w:val="none" w:sz="0" w:space="0" w:color="auto"/>
        <w:left w:val="none" w:sz="0" w:space="0" w:color="auto"/>
        <w:bottom w:val="none" w:sz="0" w:space="0" w:color="auto"/>
        <w:right w:val="none" w:sz="0" w:space="0" w:color="auto"/>
      </w:divBdr>
    </w:div>
    <w:div w:id="841119236">
      <w:bodyDiv w:val="1"/>
      <w:marLeft w:val="0"/>
      <w:marRight w:val="0"/>
      <w:marTop w:val="0"/>
      <w:marBottom w:val="0"/>
      <w:divBdr>
        <w:top w:val="none" w:sz="0" w:space="0" w:color="auto"/>
        <w:left w:val="none" w:sz="0" w:space="0" w:color="auto"/>
        <w:bottom w:val="none" w:sz="0" w:space="0" w:color="auto"/>
        <w:right w:val="none" w:sz="0" w:space="0" w:color="auto"/>
      </w:divBdr>
    </w:div>
    <w:div w:id="1067142656">
      <w:bodyDiv w:val="1"/>
      <w:marLeft w:val="0"/>
      <w:marRight w:val="0"/>
      <w:marTop w:val="0"/>
      <w:marBottom w:val="0"/>
      <w:divBdr>
        <w:top w:val="none" w:sz="0" w:space="0" w:color="auto"/>
        <w:left w:val="none" w:sz="0" w:space="0" w:color="auto"/>
        <w:bottom w:val="none" w:sz="0" w:space="0" w:color="auto"/>
        <w:right w:val="none" w:sz="0" w:space="0" w:color="auto"/>
      </w:divBdr>
    </w:div>
    <w:div w:id="1443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Interaction" TargetMode="External"/><Relationship Id="rId13" Type="http://schemas.openxmlformats.org/officeDocument/2006/relationships/hyperlink" Target="http://fr.wikipedia.org/wiki/Virginia_Henderson" TargetMode="External"/><Relationship Id="rId18" Type="http://schemas.openxmlformats.org/officeDocument/2006/relationships/hyperlink" Target="http://fr.wikipedia.org/wiki/Boisson" TargetMode="External"/><Relationship Id="rId26" Type="http://schemas.openxmlformats.org/officeDocument/2006/relationships/hyperlink" Target="http://fr.wikipedia.org/wiki/Communicati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r.wikipedia.org/wiki/Circulation_sanguine" TargetMode="External"/><Relationship Id="rId34"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fr.wikipedia.org/wiki/Philosopher" TargetMode="External"/><Relationship Id="rId17" Type="http://schemas.openxmlformats.org/officeDocument/2006/relationships/hyperlink" Target="http://fr.wikipedia.org/wiki/Respiration" TargetMode="External"/><Relationship Id="rId25" Type="http://schemas.openxmlformats.org/officeDocument/2006/relationships/hyperlink" Target="http://fr.wikipedia.org/wiki/Danger" TargetMode="External"/><Relationship Id="rId33" Type="http://schemas.openxmlformats.org/officeDocument/2006/relationships/image" Target="media/image2.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r.wikipedia.org/wiki/Sant%C3%A9" TargetMode="External"/><Relationship Id="rId20" Type="http://schemas.openxmlformats.org/officeDocument/2006/relationships/hyperlink" Target="http://fr.wikipedia.org/w/index.php?title=Se_mouvoir,_et_maintenir_une_bonne_posture&amp;action=edit&amp;redlink=1" TargetMode="External"/><Relationship Id="rId29" Type="http://schemas.openxmlformats.org/officeDocument/2006/relationships/hyperlink" Target="http://fr.wikipedia.org/wiki/Divertiss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Besoin_primaire" TargetMode="External"/><Relationship Id="rId24" Type="http://schemas.openxmlformats.org/officeDocument/2006/relationships/hyperlink" Target="http://fr.wikipedia.org/wiki/Syst%C3%A8me_t%C3%A9gumentaire" TargetMode="External"/><Relationship Id="rId32" Type="http://schemas.openxmlformats.org/officeDocument/2006/relationships/image" Target="media/image1.png"/><Relationship Id="rId37" Type="http://schemas.openxmlformats.org/officeDocument/2006/relationships/image" Target="media/image6.gi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Malade" TargetMode="External"/><Relationship Id="rId23" Type="http://schemas.openxmlformats.org/officeDocument/2006/relationships/hyperlink" Target="http://fr.wikipedia.org/wiki/Repos" TargetMode="External"/><Relationship Id="rId28" Type="http://schemas.openxmlformats.org/officeDocument/2006/relationships/hyperlink" Target="http://fr.wikipedia.org/wiki/Estime_de_soi" TargetMode="External"/><Relationship Id="rId36" Type="http://schemas.openxmlformats.org/officeDocument/2006/relationships/image" Target="media/image5.gif"/><Relationship Id="rId10" Type="http://schemas.openxmlformats.org/officeDocument/2006/relationships/hyperlink" Target="http://fr.wikipedia.org/wiki/Environnement" TargetMode="External"/><Relationship Id="rId19" Type="http://schemas.openxmlformats.org/officeDocument/2006/relationships/hyperlink" Target="http://fr.wikipedia.org/wiki/Nourriture" TargetMode="External"/><Relationship Id="rId31" Type="http://schemas.openxmlformats.org/officeDocument/2006/relationships/hyperlink" Target="http://fr.wikipedia.org/wiki/Quatorze_besoins_fondamentaux_selon_Virginia_Henderson" TargetMode="External"/><Relationship Id="rId4" Type="http://schemas.openxmlformats.org/officeDocument/2006/relationships/settings" Target="settings.xml"/><Relationship Id="rId9" Type="http://schemas.openxmlformats.org/officeDocument/2006/relationships/hyperlink" Target="http://fr.wikipedia.org/wiki/Individu" TargetMode="External"/><Relationship Id="rId14" Type="http://schemas.openxmlformats.org/officeDocument/2006/relationships/hyperlink" Target="http://fr.wikipedia.org/wiki/Professionnel_de_sant%C3%A9" TargetMode="External"/><Relationship Id="rId22" Type="http://schemas.openxmlformats.org/officeDocument/2006/relationships/hyperlink" Target="http://fr.wikipedia.org/wiki/Sommeil" TargetMode="External"/><Relationship Id="rId27" Type="http://schemas.openxmlformats.org/officeDocument/2006/relationships/hyperlink" Target="http://fr.wikipedia.org/wiki/Croyance" TargetMode="External"/><Relationship Id="rId30" Type="http://schemas.openxmlformats.org/officeDocument/2006/relationships/hyperlink" Target="http://fr.wikipedia.org/wiki/R%C3%A9silience_%28psychologie%29" TargetMode="External"/><Relationship Id="rId35"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D0C2-C09E-4140-B855-F832E75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15</Pages>
  <Words>3615</Words>
  <Characters>19885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YERNAUX DIFFUSION</Company>
  <LinksUpToDate>false</LinksUpToDate>
  <CharactersWithSpaces>23454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Fabian</cp:lastModifiedBy>
  <cp:revision>21</cp:revision>
  <dcterms:created xsi:type="dcterms:W3CDTF">2010-09-29T13:23:00Z</dcterms:created>
  <dcterms:modified xsi:type="dcterms:W3CDTF">2010-10-13T11:14:00Z</dcterms:modified>
</cp:coreProperties>
</file>