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2C" w:rsidRPr="005368B7" w:rsidRDefault="00483388" w:rsidP="00483388">
      <w:pPr>
        <w:pStyle w:val="Titre"/>
        <w:rPr>
          <w:rFonts w:asciiTheme="minorHAnsi" w:hAnsiTheme="minorHAnsi" w:cstheme="minorHAnsi"/>
        </w:rPr>
      </w:pPr>
      <w:proofErr w:type="spellStart"/>
      <w:r w:rsidRPr="005368B7">
        <w:rPr>
          <w:rFonts w:asciiTheme="minorHAnsi" w:hAnsiTheme="minorHAnsi" w:cstheme="minorHAnsi"/>
        </w:rPr>
        <w:t>Ch</w:t>
      </w:r>
      <w:proofErr w:type="spellEnd"/>
      <w:r w:rsidRPr="005368B7">
        <w:rPr>
          <w:rFonts w:asciiTheme="minorHAnsi" w:hAnsiTheme="minorHAnsi" w:cstheme="minorHAnsi"/>
        </w:rPr>
        <w:t xml:space="preserve"> III : Les puissances à exposants entiers</w:t>
      </w:r>
    </w:p>
    <w:p w:rsidR="00483388" w:rsidRPr="005368B7" w:rsidRDefault="00483388" w:rsidP="00483388">
      <w:pPr>
        <w:pStyle w:val="Titre1"/>
        <w:rPr>
          <w:rFonts w:cstheme="minorHAnsi"/>
        </w:rPr>
      </w:pPr>
      <w:r w:rsidRPr="005368B7">
        <w:rPr>
          <w:rFonts w:cstheme="minorHAnsi"/>
        </w:rPr>
        <w:t>Rappel notion de puissance</w:t>
      </w:r>
    </w:p>
    <w:p w:rsidR="00483388" w:rsidRPr="005368B7" w:rsidRDefault="00483388" w:rsidP="00483388">
      <w:pPr>
        <w:pStyle w:val="Paragraphedeliste"/>
        <w:ind w:left="360"/>
        <w:rPr>
          <w:rFonts w:cstheme="minorHAnsi"/>
        </w:rPr>
      </w:pPr>
      <w:r w:rsidRPr="005368B7">
        <w:rPr>
          <w:rFonts w:cstheme="minorHAnsi"/>
        </w:rPr>
        <w:t>2³ est une puissance.</w:t>
      </w:r>
    </w:p>
    <w:p w:rsidR="00483388" w:rsidRPr="005368B7" w:rsidRDefault="00483388" w:rsidP="00483388">
      <w:pPr>
        <w:pStyle w:val="Paragraphedeliste"/>
        <w:ind w:left="1764"/>
        <w:rPr>
          <w:rFonts w:cstheme="minorHAnsi"/>
        </w:rPr>
      </w:pPr>
      <w:r w:rsidRPr="005368B7">
        <w:rPr>
          <w:rFonts w:cstheme="minorHAnsi"/>
        </w:rPr>
        <w:t>2 s’appelle ………………………………..</w:t>
      </w:r>
    </w:p>
    <w:p w:rsidR="00483388" w:rsidRPr="005368B7" w:rsidRDefault="00483388" w:rsidP="00483388">
      <w:pPr>
        <w:pStyle w:val="Paragraphedeliste"/>
        <w:ind w:left="1764"/>
        <w:rPr>
          <w:rFonts w:cstheme="minorHAnsi"/>
        </w:rPr>
      </w:pPr>
      <w:r w:rsidRPr="005368B7">
        <w:rPr>
          <w:rFonts w:cstheme="minorHAnsi"/>
        </w:rPr>
        <w:t>3 s’appelle ………………………………..</w:t>
      </w:r>
    </w:p>
    <w:p w:rsidR="00483388" w:rsidRPr="005368B7" w:rsidRDefault="00483388" w:rsidP="00483388">
      <w:pPr>
        <w:pStyle w:val="Paragraphedeliste"/>
        <w:ind w:left="360"/>
        <w:rPr>
          <w:rFonts w:cstheme="minorHAnsi"/>
        </w:rPr>
      </w:pPr>
      <w:r w:rsidRPr="005368B7">
        <w:rPr>
          <w:rFonts w:cstheme="minorHAnsi"/>
        </w:rPr>
        <w:t>Principe d’une puissance : ………………………………………………………………………………………………………….</w:t>
      </w:r>
    </w:p>
    <w:p w:rsidR="00483388" w:rsidRPr="005368B7" w:rsidRDefault="00483388" w:rsidP="00483388">
      <w:pPr>
        <w:pStyle w:val="Paragraphedeliste"/>
        <w:ind w:left="360"/>
        <w:rPr>
          <w:rFonts w:cstheme="minorHAnsi"/>
        </w:rPr>
      </w:pPr>
      <w:r w:rsidRPr="005368B7">
        <w:rPr>
          <w:rFonts w:cstheme="minorHAnsi"/>
        </w:rPr>
        <w:t>Ainsi : 2</w:t>
      </w:r>
      <w:r w:rsidRPr="005368B7">
        <w:rPr>
          <w:rFonts w:cstheme="minorHAnsi"/>
          <w:vertAlign w:val="superscript"/>
        </w:rPr>
        <w:t>7</w:t>
      </w:r>
      <w:r w:rsidRPr="005368B7">
        <w:rPr>
          <w:rFonts w:cstheme="minorHAnsi"/>
        </w:rPr>
        <w:t xml:space="preserve"> = …………………………………………………………………………………………………………………………………..</w:t>
      </w:r>
    </w:p>
    <w:p w:rsidR="00483388" w:rsidRPr="005368B7" w:rsidRDefault="00483388" w:rsidP="00483388">
      <w:pPr>
        <w:pStyle w:val="Paragraphedeliste"/>
        <w:ind w:left="360"/>
        <w:rPr>
          <w:rFonts w:cstheme="minorHAnsi"/>
          <w:sz w:val="16"/>
          <w:szCs w:val="16"/>
          <w:u w:val="single"/>
        </w:rPr>
      </w:pPr>
    </w:p>
    <w:p w:rsidR="00483388" w:rsidRPr="005368B7" w:rsidRDefault="00483388" w:rsidP="00483388">
      <w:pPr>
        <w:pStyle w:val="Paragraphedeliste"/>
        <w:ind w:left="360"/>
        <w:rPr>
          <w:rFonts w:cstheme="minorHAnsi"/>
          <w:u w:val="single"/>
        </w:rPr>
      </w:pPr>
      <w:r w:rsidRPr="005368B7">
        <w:rPr>
          <w:rFonts w:cstheme="minorHAnsi"/>
          <w:u w:val="single"/>
        </w:rPr>
        <w:t>Cas particuliers</w:t>
      </w:r>
    </w:p>
    <w:p w:rsidR="00483388" w:rsidRPr="005368B7" w:rsidRDefault="00483388" w:rsidP="00483388">
      <w:pPr>
        <w:pStyle w:val="Paragraphedeliste"/>
        <w:ind w:left="360"/>
        <w:rPr>
          <w:rFonts w:cstheme="minorHAnsi"/>
        </w:rPr>
      </w:pPr>
      <w:r w:rsidRPr="005368B7">
        <w:rPr>
          <w:rFonts w:cstheme="minorHAnsi"/>
        </w:rPr>
        <w:t>a</w:t>
      </w:r>
      <w:r w:rsidRPr="005368B7">
        <w:rPr>
          <w:rFonts w:cstheme="minorHAnsi"/>
          <w:vertAlign w:val="superscript"/>
        </w:rPr>
        <w:t>1</w:t>
      </w:r>
      <w:r w:rsidRPr="005368B7">
        <w:rPr>
          <w:rFonts w:cstheme="minorHAnsi"/>
        </w:rPr>
        <w:t xml:space="preserve"> = a                              (quelque chose</w:t>
      </w:r>
      <w:proofErr w:type="gramStart"/>
      <w:r w:rsidRPr="005368B7">
        <w:rPr>
          <w:rFonts w:cstheme="minorHAnsi"/>
        </w:rPr>
        <w:t>)</w:t>
      </w:r>
      <w:r w:rsidRPr="005368B7">
        <w:rPr>
          <w:rFonts w:cstheme="minorHAnsi"/>
          <w:vertAlign w:val="superscript"/>
        </w:rPr>
        <w:t>1</w:t>
      </w:r>
      <w:proofErr w:type="gramEnd"/>
      <w:r w:rsidRPr="005368B7">
        <w:rPr>
          <w:rFonts w:cstheme="minorHAnsi"/>
        </w:rPr>
        <w:t xml:space="preserve"> = ce quelque chose</w:t>
      </w:r>
    </w:p>
    <w:p w:rsidR="00483388" w:rsidRPr="005368B7" w:rsidRDefault="00483388" w:rsidP="00483388">
      <w:pPr>
        <w:pStyle w:val="Paragraphedeliste"/>
        <w:ind w:left="360"/>
        <w:rPr>
          <w:rFonts w:cstheme="minorHAnsi"/>
        </w:rPr>
      </w:pPr>
      <w:r w:rsidRPr="005368B7">
        <w:rPr>
          <w:rFonts w:cstheme="minorHAnsi"/>
        </w:rPr>
        <w:t>a</w:t>
      </w:r>
      <w:r w:rsidRPr="005368B7">
        <w:rPr>
          <w:rFonts w:cstheme="minorHAnsi"/>
          <w:vertAlign w:val="superscript"/>
        </w:rPr>
        <w:t>0</w:t>
      </w:r>
      <w:r w:rsidRPr="005368B7">
        <w:rPr>
          <w:rFonts w:cstheme="minorHAnsi"/>
        </w:rPr>
        <w:t> = 1                              (quelque chose</w:t>
      </w:r>
      <w:proofErr w:type="gramStart"/>
      <w:r w:rsidRPr="005368B7">
        <w:rPr>
          <w:rFonts w:cstheme="minorHAnsi"/>
        </w:rPr>
        <w:t>)</w:t>
      </w:r>
      <w:r w:rsidRPr="005368B7">
        <w:rPr>
          <w:rFonts w:cstheme="minorHAnsi"/>
          <w:vertAlign w:val="superscript"/>
        </w:rPr>
        <w:t>0</w:t>
      </w:r>
      <w:proofErr w:type="gramEnd"/>
      <w:r w:rsidRPr="005368B7">
        <w:rPr>
          <w:rFonts w:cstheme="minorHAnsi"/>
        </w:rPr>
        <w:t xml:space="preserve"> = 1</w:t>
      </w:r>
    </w:p>
    <w:p w:rsidR="00483388" w:rsidRPr="005368B7" w:rsidRDefault="00483388" w:rsidP="00483388">
      <w:pPr>
        <w:pStyle w:val="Paragraphedeliste"/>
        <w:ind w:left="360"/>
        <w:rPr>
          <w:rFonts w:cstheme="minorHAnsi"/>
          <w:sz w:val="16"/>
          <w:szCs w:val="16"/>
          <w:u w:val="single"/>
        </w:rPr>
      </w:pPr>
    </w:p>
    <w:p w:rsidR="00483388" w:rsidRPr="005368B7" w:rsidRDefault="00483388" w:rsidP="00483388">
      <w:pPr>
        <w:ind w:left="360"/>
        <w:rPr>
          <w:rFonts w:cstheme="minorHAnsi"/>
          <w:u w:val="single"/>
        </w:rPr>
      </w:pPr>
      <w:r w:rsidRPr="005368B7">
        <w:rPr>
          <w:rFonts w:cstheme="minorHAnsi"/>
          <w:u w:val="single"/>
        </w:rPr>
        <w:t>Puissance à base négative</w:t>
      </w:r>
    </w:p>
    <w:p w:rsidR="00483388" w:rsidRPr="005368B7" w:rsidRDefault="00483388" w:rsidP="00483388">
      <w:pPr>
        <w:ind w:left="360"/>
        <w:rPr>
          <w:rFonts w:cstheme="minorHAnsi"/>
        </w:rPr>
      </w:pPr>
      <w:r w:rsidRPr="005368B7">
        <w:rPr>
          <w:rFonts w:cstheme="minorHAnsi"/>
        </w:rPr>
        <w:t>(-2)³ = ……………………………….</w:t>
      </w:r>
    </w:p>
    <w:p w:rsidR="00483388" w:rsidRPr="005368B7" w:rsidRDefault="00483388" w:rsidP="00483388">
      <w:pPr>
        <w:ind w:left="360"/>
        <w:rPr>
          <w:rFonts w:cstheme="minorHAnsi"/>
        </w:rPr>
      </w:pPr>
      <w:r w:rsidRPr="005368B7">
        <w:rPr>
          <w:rFonts w:cstheme="minorHAnsi"/>
        </w:rPr>
        <w:t>(-2)</w:t>
      </w:r>
      <w:r w:rsidRPr="005368B7">
        <w:rPr>
          <w:rFonts w:cstheme="minorHAnsi"/>
          <w:vertAlign w:val="superscript"/>
        </w:rPr>
        <w:t>4</w:t>
      </w:r>
      <w:r w:rsidRPr="005368B7">
        <w:rPr>
          <w:rFonts w:cstheme="minorHAnsi"/>
        </w:rPr>
        <w:t xml:space="preserve"> = ………………………………..</w:t>
      </w:r>
    </w:p>
    <w:p w:rsidR="00483388" w:rsidRPr="005368B7" w:rsidRDefault="00483388" w:rsidP="00483388">
      <w:pPr>
        <w:ind w:left="360"/>
        <w:rPr>
          <w:rFonts w:cstheme="minorHAnsi"/>
          <w:sz w:val="16"/>
          <w:szCs w:val="16"/>
        </w:rPr>
      </w:pPr>
    </w:p>
    <w:tbl>
      <w:tblPr>
        <w:tblStyle w:val="Grilledutableau"/>
        <w:tblW w:w="0" w:type="auto"/>
        <w:tblInd w:w="959" w:type="dxa"/>
        <w:tblLook w:val="04A0"/>
      </w:tblPr>
      <w:tblGrid>
        <w:gridCol w:w="8788"/>
      </w:tblGrid>
      <w:tr w:rsidR="00483388" w:rsidRPr="005368B7" w:rsidTr="00B54E35">
        <w:tc>
          <w:tcPr>
            <w:tcW w:w="8788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483388" w:rsidRPr="005368B7" w:rsidRDefault="00483388" w:rsidP="00B54E3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68B7">
              <w:rPr>
                <w:rFonts w:asciiTheme="minorHAnsi" w:hAnsiTheme="minorHAnsi" w:cstheme="minorHAnsi"/>
                <w:sz w:val="22"/>
                <w:szCs w:val="22"/>
              </w:rPr>
              <w:t>Lorsque la base est négative, la puissance sera :</w:t>
            </w:r>
          </w:p>
          <w:p w:rsidR="00483388" w:rsidRPr="005368B7" w:rsidRDefault="00483388" w:rsidP="00483388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68B7">
              <w:rPr>
                <w:rFonts w:asciiTheme="minorHAnsi" w:hAnsiTheme="minorHAnsi" w:cstheme="minorHAnsi"/>
                <w:sz w:val="22"/>
                <w:szCs w:val="22"/>
              </w:rPr>
              <w:t>Positive si ……………………………………………………………………….……………………………………….</w:t>
            </w:r>
          </w:p>
          <w:p w:rsidR="00483388" w:rsidRPr="005368B7" w:rsidRDefault="00483388" w:rsidP="00483388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68B7">
              <w:rPr>
                <w:rFonts w:asciiTheme="minorHAnsi" w:hAnsiTheme="minorHAnsi" w:cstheme="minorHAnsi"/>
                <w:sz w:val="22"/>
                <w:szCs w:val="22"/>
              </w:rPr>
              <w:t>Négative si ………………………………………………………………………………………………………………</w:t>
            </w:r>
          </w:p>
        </w:tc>
      </w:tr>
    </w:tbl>
    <w:p w:rsidR="00483388" w:rsidRPr="005368B7" w:rsidRDefault="00483388" w:rsidP="00483388">
      <w:pPr>
        <w:ind w:left="360"/>
        <w:rPr>
          <w:rFonts w:cstheme="minorHAnsi"/>
          <w:b/>
          <w:sz w:val="16"/>
          <w:szCs w:val="16"/>
        </w:rPr>
      </w:pPr>
    </w:p>
    <w:p w:rsidR="00483388" w:rsidRPr="005368B7" w:rsidRDefault="00483388" w:rsidP="00483388">
      <w:pPr>
        <w:ind w:left="360"/>
        <w:rPr>
          <w:rFonts w:cstheme="minorHAnsi"/>
          <w:b/>
        </w:rPr>
      </w:pPr>
      <w:r w:rsidRPr="005368B7">
        <w:rPr>
          <w:rFonts w:cstheme="minorHAnsi"/>
          <w:b/>
        </w:rPr>
        <w:t>Attention :</w:t>
      </w:r>
    </w:p>
    <w:p w:rsidR="00483388" w:rsidRPr="005368B7" w:rsidRDefault="00483388" w:rsidP="00483388">
      <w:pPr>
        <w:ind w:left="720"/>
        <w:rPr>
          <w:rFonts w:cstheme="minorHAnsi"/>
        </w:rPr>
      </w:pPr>
      <w:r w:rsidRPr="005368B7">
        <w:rPr>
          <w:rFonts w:cstheme="minorHAnsi"/>
        </w:rPr>
        <w:t>(-2)</w:t>
      </w:r>
      <w:r w:rsidRPr="005368B7">
        <w:rPr>
          <w:rFonts w:cstheme="minorHAnsi"/>
          <w:vertAlign w:val="superscript"/>
        </w:rPr>
        <w:t>4</w:t>
      </w:r>
      <w:r w:rsidRPr="005368B7">
        <w:rPr>
          <w:rFonts w:cstheme="minorHAnsi"/>
        </w:rPr>
        <w:t xml:space="preserve"> = ………………………………..</w:t>
      </w:r>
    </w:p>
    <w:p w:rsidR="00483388" w:rsidRPr="005368B7" w:rsidRDefault="00483388" w:rsidP="00483388">
      <w:pPr>
        <w:ind w:left="720"/>
        <w:rPr>
          <w:rFonts w:cstheme="minorHAnsi"/>
        </w:rPr>
      </w:pPr>
      <w:r w:rsidRPr="005368B7">
        <w:rPr>
          <w:rFonts w:cstheme="minorHAnsi"/>
        </w:rPr>
        <w:t>-2</w:t>
      </w:r>
      <w:r w:rsidRPr="005368B7">
        <w:rPr>
          <w:rFonts w:cstheme="minorHAnsi"/>
          <w:vertAlign w:val="superscript"/>
        </w:rPr>
        <w:t>4</w:t>
      </w:r>
      <w:r w:rsidRPr="005368B7">
        <w:rPr>
          <w:rFonts w:cstheme="minorHAnsi"/>
        </w:rPr>
        <w:t xml:space="preserve"> = ……………………………………</w:t>
      </w:r>
    </w:p>
    <w:p w:rsidR="00401556" w:rsidRPr="005368B7" w:rsidRDefault="00483388" w:rsidP="00401556">
      <w:pPr>
        <w:pStyle w:val="Titre1"/>
        <w:rPr>
          <w:rFonts w:cstheme="minorHAnsi"/>
        </w:rPr>
      </w:pPr>
      <w:r w:rsidRPr="005368B7">
        <w:rPr>
          <w:rFonts w:cstheme="minorHAnsi"/>
        </w:rPr>
        <w:t>Rappel les propriétés des puissances à exposants naturels</w:t>
      </w:r>
    </w:p>
    <w:p w:rsidR="00401556" w:rsidRPr="005368B7" w:rsidRDefault="00401556" w:rsidP="00401556">
      <w:pPr>
        <w:rPr>
          <w:rFonts w:cstheme="minorHAnsi"/>
        </w:rPr>
      </w:pPr>
      <w:r w:rsidRPr="005368B7">
        <w:rPr>
          <w:rFonts w:cstheme="minorHAnsi"/>
        </w:rPr>
        <w:t>Voici 5 exercices qui permettront de rappeler et surtout de justifier les propriétés des puissances à exposants naturels.</w:t>
      </w:r>
    </w:p>
    <w:tbl>
      <w:tblPr>
        <w:tblStyle w:val="Grilledutableau"/>
        <w:tblW w:w="907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820"/>
        <w:gridCol w:w="4253"/>
      </w:tblGrid>
      <w:tr w:rsidR="00401556" w:rsidRPr="005368B7" w:rsidTr="00214A55">
        <w:tc>
          <w:tcPr>
            <w:tcW w:w="4820" w:type="dxa"/>
          </w:tcPr>
          <w:p w:rsidR="00401556" w:rsidRPr="005368B7" w:rsidRDefault="00401556" w:rsidP="00DC34A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Il faut ………………………… les exposants</w:t>
            </w:r>
          </w:p>
          <w:p w:rsidR="00401556" w:rsidRPr="005368B7" w:rsidRDefault="00401556" w:rsidP="00DC34AD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5368B7">
              <w:rPr>
                <w:rFonts w:asciiTheme="minorHAnsi" w:hAnsiTheme="minorHAnsi" w:cstheme="minorHAnsi"/>
              </w:rPr>
              <w:t>a².a</w:t>
            </w:r>
            <w:proofErr w:type="spellEnd"/>
            <w:r w:rsidRPr="005368B7">
              <w:rPr>
                <w:rFonts w:asciiTheme="minorHAnsi" w:hAnsiTheme="minorHAnsi" w:cstheme="minorHAnsi"/>
              </w:rPr>
              <w:t>³ = ……………………………………………………….</w:t>
            </w:r>
          </w:p>
          <w:p w:rsidR="00401556" w:rsidRPr="005368B7" w:rsidRDefault="00401556" w:rsidP="00DC34AD">
            <w:pPr>
              <w:spacing w:line="360" w:lineRule="auto"/>
              <w:ind w:left="708"/>
              <w:rPr>
                <w:rFonts w:asciiTheme="minorHAnsi" w:hAnsiTheme="minorHAnsi" w:cstheme="minorHAnsi"/>
              </w:rPr>
            </w:pPr>
            <w:proofErr w:type="spellStart"/>
            <w:r w:rsidRPr="005368B7">
              <w:rPr>
                <w:rFonts w:asciiTheme="minorHAnsi" w:hAnsiTheme="minorHAnsi" w:cstheme="minorHAnsi"/>
              </w:rPr>
              <w:t>a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s</w:t>
            </w:r>
            <w:r w:rsidRPr="005368B7">
              <w:rPr>
                <w:rFonts w:asciiTheme="minorHAnsi" w:hAnsiTheme="minorHAnsi" w:cstheme="minorHAnsi"/>
              </w:rPr>
              <w:t>.a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p</w:t>
            </w:r>
            <w:proofErr w:type="spellEnd"/>
            <w:r w:rsidRPr="005368B7">
              <w:rPr>
                <w:rFonts w:asciiTheme="minorHAnsi" w:hAnsiTheme="minorHAnsi" w:cstheme="minorHAnsi"/>
              </w:rPr>
              <w:t xml:space="preserve"> = ……………………………………………...</w:t>
            </w:r>
          </w:p>
          <w:p w:rsidR="00DC34AD" w:rsidRPr="005368B7" w:rsidRDefault="00DC34AD" w:rsidP="00DC34AD">
            <w:pPr>
              <w:spacing w:line="360" w:lineRule="auto"/>
              <w:ind w:left="708"/>
              <w:rPr>
                <w:rFonts w:asciiTheme="minorHAnsi" w:hAnsiTheme="minorHAnsi" w:cstheme="minorHAnsi"/>
              </w:rPr>
            </w:pPr>
          </w:p>
          <w:p w:rsidR="00401556" w:rsidRPr="005368B7" w:rsidRDefault="00401556" w:rsidP="00DC34A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Il faut ………………………… les exposants</w:t>
            </w:r>
          </w:p>
          <w:p w:rsidR="00401556" w:rsidRPr="005368B7" w:rsidRDefault="00401556" w:rsidP="00DC34A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(a²)³ = ………………………………………………………...</w:t>
            </w:r>
          </w:p>
          <w:p w:rsidR="00401556" w:rsidRPr="005368B7" w:rsidRDefault="00401556" w:rsidP="00DC34AD">
            <w:pPr>
              <w:spacing w:line="360" w:lineRule="auto"/>
              <w:ind w:left="708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(a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s</w:t>
            </w:r>
            <w:proofErr w:type="gramStart"/>
            <w:r w:rsidRPr="005368B7">
              <w:rPr>
                <w:rFonts w:asciiTheme="minorHAnsi" w:hAnsiTheme="minorHAnsi" w:cstheme="minorHAnsi"/>
              </w:rPr>
              <w:t>)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p</w:t>
            </w:r>
            <w:proofErr w:type="gramEnd"/>
            <w:r w:rsidRPr="005368B7">
              <w:rPr>
                <w:rFonts w:asciiTheme="minorHAnsi" w:hAnsiTheme="minorHAnsi" w:cstheme="minorHAnsi"/>
              </w:rPr>
              <w:t xml:space="preserve"> = …………………………………………….</w:t>
            </w:r>
          </w:p>
          <w:p w:rsidR="00DC34AD" w:rsidRPr="005368B7" w:rsidRDefault="00DC34AD" w:rsidP="00DC34A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Il faut ………………………… les exposants</w:t>
            </w:r>
          </w:p>
          <w:p w:rsidR="00DC34AD" w:rsidRPr="005368B7" w:rsidRDefault="00DC34AD" w:rsidP="00DC34A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(2a²b</w:t>
            </w:r>
            <w:proofErr w:type="gramStart"/>
            <w:r w:rsidRPr="005368B7">
              <w:rPr>
                <w:rFonts w:asciiTheme="minorHAnsi" w:hAnsiTheme="minorHAnsi" w:cstheme="minorHAnsi"/>
              </w:rPr>
              <w:t>)²</w:t>
            </w:r>
            <w:proofErr w:type="gramEnd"/>
            <w:r w:rsidRPr="005368B7">
              <w:rPr>
                <w:rFonts w:asciiTheme="minorHAnsi" w:hAnsiTheme="minorHAnsi" w:cstheme="minorHAnsi"/>
              </w:rPr>
              <w:t xml:space="preserve"> = ……………………………………………..</w:t>
            </w:r>
          </w:p>
          <w:p w:rsidR="00401556" w:rsidRPr="005368B7" w:rsidRDefault="00D56ABD" w:rsidP="00DC34A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74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6.85pt" o:ole="">
                  <v:imagedata r:id="rId8" o:title=""/>
                </v:shape>
                <o:OLEObject Type="Embed" ProgID="Equation.3" ShapeID="_x0000_i1025" DrawAspect="Content" ObjectID="_1349157496" r:id="rId9"/>
              </w:object>
            </w:r>
            <w:r w:rsidR="00DC34AD" w:rsidRPr="005368B7">
              <w:rPr>
                <w:rFonts w:asciiTheme="minorHAnsi" w:hAnsiTheme="minorHAnsi" w:cstheme="minorHAnsi"/>
              </w:rPr>
              <w:t xml:space="preserve"> = ………………………………………………..</w:t>
            </w:r>
          </w:p>
        </w:tc>
        <w:tc>
          <w:tcPr>
            <w:tcW w:w="4253" w:type="dxa"/>
          </w:tcPr>
          <w:p w:rsidR="00DC34AD" w:rsidRPr="005368B7" w:rsidRDefault="00DC34AD" w:rsidP="00DC34A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Il faut ………………………… les exposants</w:t>
            </w:r>
          </w:p>
          <w:p w:rsidR="00DC34AD" w:rsidRPr="005368B7" w:rsidRDefault="00316560" w:rsidP="00DC34AD">
            <w:pPr>
              <w:spacing w:line="360" w:lineRule="auto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</w:rPr>
                        <m:t>3</m:t>
                      </m:r>
                    </m:sup>
                  </m:sSup>
                </m:den>
              </m:f>
            </m:oMath>
            <w:r w:rsidR="00DC34AD" w:rsidRPr="005368B7">
              <w:rPr>
                <w:rFonts w:asciiTheme="minorHAnsi" w:hAnsiTheme="minorHAnsi" w:cstheme="minorHAnsi"/>
              </w:rPr>
              <w:t>= ……………………………………………………</w:t>
            </w:r>
          </w:p>
          <w:p w:rsidR="00DC34AD" w:rsidRPr="005368B7" w:rsidRDefault="00316560" w:rsidP="00DC34AD">
            <w:pPr>
              <w:spacing w:line="360" w:lineRule="auto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</w:rPr>
                        <m:t>5</m:t>
                      </m:r>
                    </m:sup>
                  </m:sSup>
                </m:den>
              </m:f>
            </m:oMath>
            <w:r w:rsidR="00DC34AD" w:rsidRPr="005368B7">
              <w:rPr>
                <w:rFonts w:asciiTheme="minorHAnsi" w:hAnsiTheme="minorHAnsi" w:cstheme="minorHAnsi"/>
              </w:rPr>
              <w:t>= ……………………………………………………</w:t>
            </w:r>
          </w:p>
          <w:p w:rsidR="00DC34AD" w:rsidRPr="005368B7" w:rsidRDefault="00316560" w:rsidP="00DC34AD">
            <w:pPr>
              <w:spacing w:line="360" w:lineRule="auto"/>
              <w:ind w:left="708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s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</m:sup>
                  </m:sSup>
                </m:den>
              </m:f>
            </m:oMath>
            <w:r w:rsidR="00DC34AD" w:rsidRPr="005368B7">
              <w:rPr>
                <w:rFonts w:asciiTheme="minorHAnsi" w:hAnsiTheme="minorHAnsi" w:cstheme="minorHAnsi"/>
              </w:rPr>
              <w:t>= ……………………………………………………</w:t>
            </w:r>
          </w:p>
          <w:p w:rsidR="0008046B" w:rsidRPr="005368B7" w:rsidRDefault="0008046B" w:rsidP="00DC34A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B87882" w:rsidRPr="005368B7" w:rsidRDefault="00B87882" w:rsidP="00B87882">
      <w:pPr>
        <w:rPr>
          <w:rFonts w:cstheme="minorHAnsi"/>
          <w:b/>
          <w:u w:val="single"/>
        </w:rPr>
      </w:pPr>
      <w:r w:rsidRPr="005368B7">
        <w:rPr>
          <w:rFonts w:cstheme="minorHAnsi"/>
          <w:b/>
          <w:u w:val="single"/>
        </w:rPr>
        <w:lastRenderedPageBreak/>
        <w:t>Exercices</w:t>
      </w:r>
    </w:p>
    <w:p w:rsidR="00F76571" w:rsidRPr="005368B7" w:rsidRDefault="00F76571" w:rsidP="00F76571">
      <w:pPr>
        <w:pStyle w:val="Paragraphedeliste"/>
        <w:numPr>
          <w:ilvl w:val="0"/>
          <w:numId w:val="3"/>
        </w:numPr>
        <w:rPr>
          <w:rFonts w:cstheme="minorHAnsi"/>
        </w:rPr>
      </w:pPr>
      <w:r w:rsidRPr="005368B7">
        <w:rPr>
          <w:rFonts w:cstheme="minorHAnsi"/>
        </w:rPr>
        <w:t>En te référant à la figure, situe les nombres proposé</w:t>
      </w:r>
      <w:r w:rsidR="008D5DAF">
        <w:rPr>
          <w:rFonts w:cstheme="minorHAnsi"/>
        </w:rPr>
        <w:t>s</w:t>
      </w:r>
      <w:r w:rsidRPr="005368B7">
        <w:rPr>
          <w:rFonts w:cstheme="minorHAnsi"/>
        </w:rPr>
        <w:t xml:space="preserve"> en notant la plage a laquelle ils appartiennent.</w:t>
      </w:r>
    </w:p>
    <w:p w:rsidR="00F76571" w:rsidRPr="005368B7" w:rsidRDefault="00F76571" w:rsidP="00F76571">
      <w:pPr>
        <w:pStyle w:val="Paragraphedeliste"/>
        <w:rPr>
          <w:rFonts w:cstheme="minorHAnsi"/>
          <w:b/>
          <w:u w:val="single"/>
        </w:rPr>
      </w:pPr>
      <w:r w:rsidRPr="005368B7">
        <w:rPr>
          <w:rFonts w:cstheme="minorHAnsi"/>
          <w:noProof/>
          <w:lang w:eastAsia="fr-BE"/>
        </w:rPr>
        <w:drawing>
          <wp:inline distT="0" distB="0" distL="0" distR="0">
            <wp:extent cx="5212169" cy="1696271"/>
            <wp:effectExtent l="19050" t="0" r="7531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454" cy="1702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82" w:rsidRPr="005368B7" w:rsidRDefault="00B87882" w:rsidP="00B87882">
      <w:pPr>
        <w:pStyle w:val="Paragraphedeliste"/>
        <w:numPr>
          <w:ilvl w:val="0"/>
          <w:numId w:val="3"/>
        </w:numPr>
        <w:ind w:left="714" w:hanging="357"/>
        <w:rPr>
          <w:rFonts w:cstheme="minorHAnsi"/>
        </w:rPr>
      </w:pPr>
      <w:r w:rsidRPr="005368B7">
        <w:rPr>
          <w:rFonts w:cstheme="minorHAnsi"/>
        </w:rPr>
        <w:t>Simplifie.</w:t>
      </w:r>
    </w:p>
    <w:tbl>
      <w:tblPr>
        <w:tblW w:w="0" w:type="auto"/>
        <w:tblInd w:w="720" w:type="dxa"/>
        <w:tblBorders>
          <w:insideV w:val="single" w:sz="4" w:space="0" w:color="000000"/>
        </w:tblBorders>
        <w:tblLook w:val="04A0"/>
      </w:tblPr>
      <w:tblGrid>
        <w:gridCol w:w="2790"/>
        <w:gridCol w:w="3548"/>
        <w:gridCol w:w="3071"/>
      </w:tblGrid>
      <w:tr w:rsidR="00B87882" w:rsidRPr="005368B7" w:rsidTr="00A73670">
        <w:tc>
          <w:tcPr>
            <w:tcW w:w="2790" w:type="dxa"/>
          </w:tcPr>
          <w:p w:rsidR="00B87882" w:rsidRPr="005368B7" w:rsidRDefault="00B87882" w:rsidP="00B87882">
            <w:pPr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4"/>
              </w:rPr>
              <w:object w:dxaOrig="560" w:dyaOrig="620">
                <v:shape id="_x0000_i1026" type="#_x0000_t75" style="width:27.65pt;height:30.15pt" o:ole="">
                  <v:imagedata r:id="rId11" o:title=""/>
                </v:shape>
                <o:OLEObject Type="Embed" ProgID="Equation.3" ShapeID="_x0000_i1026" DrawAspect="Content" ObjectID="_1349157497" r:id="rId12"/>
              </w:object>
            </w:r>
          </w:p>
          <w:p w:rsidR="00B87882" w:rsidRPr="005368B7" w:rsidRDefault="00B87882" w:rsidP="00B87882">
            <w:pPr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4"/>
              </w:rPr>
              <w:object w:dxaOrig="740" w:dyaOrig="620">
                <v:shape id="_x0000_i1027" type="#_x0000_t75" style="width:36.85pt;height:30.15pt" o:ole="">
                  <v:imagedata r:id="rId13" o:title=""/>
                </v:shape>
                <o:OLEObject Type="Embed" ProgID="Equation.3" ShapeID="_x0000_i1027" DrawAspect="Content" ObjectID="_1349157498" r:id="rId14"/>
              </w:object>
            </w:r>
          </w:p>
          <w:p w:rsidR="00B87882" w:rsidRPr="005368B7" w:rsidRDefault="00B87882" w:rsidP="00B87882">
            <w:pPr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8"/>
              </w:rPr>
              <w:object w:dxaOrig="1100" w:dyaOrig="660">
                <v:shape id="_x0000_i1028" type="#_x0000_t75" style="width:56.1pt;height:33.5pt" o:ole="">
                  <v:imagedata r:id="rId15" o:title=""/>
                </v:shape>
                <o:OLEObject Type="Embed" ProgID="Equation.3" ShapeID="_x0000_i1028" DrawAspect="Content" ObjectID="_1349157499" r:id="rId16"/>
              </w:object>
            </w:r>
          </w:p>
          <w:p w:rsidR="00B87882" w:rsidRPr="005368B7" w:rsidRDefault="00B87882" w:rsidP="00B87882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4"/>
              </w:rPr>
              <w:object w:dxaOrig="1020" w:dyaOrig="620">
                <v:shape id="_x0000_i1029" type="#_x0000_t75" style="width:51.05pt;height:30.15pt" o:ole="">
                  <v:imagedata r:id="rId17" o:title=""/>
                </v:shape>
                <o:OLEObject Type="Embed" ProgID="Equation.3" ShapeID="_x0000_i1029" DrawAspect="Content" ObjectID="_1349157500" r:id="rId18"/>
              </w:object>
            </w:r>
          </w:p>
        </w:tc>
        <w:tc>
          <w:tcPr>
            <w:tcW w:w="3548" w:type="dxa"/>
          </w:tcPr>
          <w:p w:rsidR="00B87882" w:rsidRPr="005368B7" w:rsidRDefault="00B87882" w:rsidP="00A73670">
            <w:pPr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4"/>
              </w:rPr>
              <w:object w:dxaOrig="840" w:dyaOrig="620">
                <v:shape id="_x0000_i1030" type="#_x0000_t75" style="width:41.85pt;height:30.15pt" o:ole="">
                  <v:imagedata r:id="rId19" o:title=""/>
                </v:shape>
                <o:OLEObject Type="Embed" ProgID="Equation.3" ShapeID="_x0000_i1030" DrawAspect="Content" ObjectID="_1349157501" r:id="rId20"/>
              </w:object>
            </w:r>
          </w:p>
          <w:p w:rsidR="00B87882" w:rsidRPr="005368B7" w:rsidRDefault="00B87882" w:rsidP="00A73670">
            <w:pPr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4"/>
              </w:rPr>
              <w:object w:dxaOrig="1280" w:dyaOrig="620">
                <v:shape id="_x0000_i1031" type="#_x0000_t75" style="width:63.65pt;height:30.15pt" o:ole="">
                  <v:imagedata r:id="rId21" o:title=""/>
                </v:shape>
                <o:OLEObject Type="Embed" ProgID="Equation.3" ShapeID="_x0000_i1031" DrawAspect="Content" ObjectID="_1349157502" r:id="rId22"/>
              </w:object>
            </w:r>
          </w:p>
          <w:p w:rsidR="00B87882" w:rsidRPr="005368B7" w:rsidRDefault="00B87882" w:rsidP="00A73670">
            <w:pPr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4"/>
              </w:rPr>
              <w:object w:dxaOrig="999" w:dyaOrig="620">
                <v:shape id="_x0000_i1032" type="#_x0000_t75" style="width:50.25pt;height:30.15pt" o:ole="">
                  <v:imagedata r:id="rId23" o:title=""/>
                </v:shape>
                <o:OLEObject Type="Embed" ProgID="Equation.3" ShapeID="_x0000_i1032" DrawAspect="Content" ObjectID="_1349157503" r:id="rId24"/>
              </w:object>
            </w:r>
          </w:p>
          <w:p w:rsidR="00B87882" w:rsidRPr="005368B7" w:rsidRDefault="00B87882" w:rsidP="00B87882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8"/>
              </w:rPr>
              <w:object w:dxaOrig="1620" w:dyaOrig="660">
                <v:shape id="_x0000_i1033" type="#_x0000_t75" style="width:81.2pt;height:33.5pt" o:ole="">
                  <v:imagedata r:id="rId25" o:title=""/>
                </v:shape>
                <o:OLEObject Type="Embed" ProgID="Equation.3" ShapeID="_x0000_i1033" DrawAspect="Content" ObjectID="_1349157504" r:id="rId26"/>
              </w:object>
            </w:r>
          </w:p>
        </w:tc>
        <w:tc>
          <w:tcPr>
            <w:tcW w:w="3071" w:type="dxa"/>
          </w:tcPr>
          <w:p w:rsidR="00B87882" w:rsidRPr="005368B7" w:rsidRDefault="00B87882" w:rsidP="00B87882">
            <w:pPr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8"/>
              </w:rPr>
              <w:object w:dxaOrig="999" w:dyaOrig="660">
                <v:shape id="_x0000_i1034" type="#_x0000_t75" style="width:50.25pt;height:33.5pt" o:ole="">
                  <v:imagedata r:id="rId27" o:title=""/>
                </v:shape>
                <o:OLEObject Type="Embed" ProgID="Equation.3" ShapeID="_x0000_i1034" DrawAspect="Content" ObjectID="_1349157505" r:id="rId28"/>
              </w:object>
            </w:r>
          </w:p>
          <w:p w:rsidR="00B87882" w:rsidRPr="005368B7" w:rsidRDefault="00B87882" w:rsidP="00B87882">
            <w:pPr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4"/>
              </w:rPr>
              <w:object w:dxaOrig="999" w:dyaOrig="620">
                <v:shape id="_x0000_i1035" type="#_x0000_t75" style="width:50.25pt;height:30.15pt" o:ole="">
                  <v:imagedata r:id="rId29" o:title=""/>
                </v:shape>
                <o:OLEObject Type="Embed" ProgID="Equation.3" ShapeID="_x0000_i1035" DrawAspect="Content" ObjectID="_1349157506" r:id="rId30"/>
              </w:object>
            </w:r>
          </w:p>
          <w:p w:rsidR="00B87882" w:rsidRPr="005368B7" w:rsidRDefault="00B87882" w:rsidP="00B87882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5368B7">
              <w:rPr>
                <w:rFonts w:cstheme="minorHAnsi"/>
                <w:position w:val="-24"/>
              </w:rPr>
              <w:object w:dxaOrig="2060" w:dyaOrig="620">
                <v:shape id="_x0000_i1036" type="#_x0000_t75" style="width:103pt;height:30.15pt" o:ole="">
                  <v:imagedata r:id="rId31" o:title=""/>
                </v:shape>
                <o:OLEObject Type="Embed" ProgID="Equation.3" ShapeID="_x0000_i1036" DrawAspect="Content" ObjectID="_1349157507" r:id="rId32"/>
              </w:object>
            </w:r>
          </w:p>
        </w:tc>
      </w:tr>
    </w:tbl>
    <w:p w:rsidR="00B87882" w:rsidRPr="005368B7" w:rsidRDefault="009B0A89" w:rsidP="009B0A89">
      <w:pPr>
        <w:pStyle w:val="Paragraphedeliste"/>
        <w:numPr>
          <w:ilvl w:val="0"/>
          <w:numId w:val="3"/>
        </w:numPr>
        <w:spacing w:after="120"/>
        <w:rPr>
          <w:rFonts w:cstheme="minorHAnsi"/>
        </w:rPr>
      </w:pPr>
      <w:r w:rsidRPr="005368B7">
        <w:rPr>
          <w:rFonts w:cstheme="minorHAnsi"/>
        </w:rPr>
        <w:t>Simplifie les expressions suivantes en utilisant les propriétés des puissances à exposants naturels.</w:t>
      </w:r>
    </w:p>
    <w:p w:rsidR="00B54E35" w:rsidRPr="005368B7" w:rsidRDefault="00B54E35" w:rsidP="00B54E35">
      <w:pPr>
        <w:pStyle w:val="Paragraphedeliste"/>
        <w:spacing w:after="120"/>
        <w:rPr>
          <w:rFonts w:cstheme="minorHAnsi"/>
          <w:b/>
          <w:i/>
          <w:u w:val="single"/>
        </w:rPr>
      </w:pPr>
      <w:r w:rsidRPr="005368B7">
        <w:rPr>
          <w:rFonts w:cstheme="minorHAnsi"/>
          <w:b/>
          <w:i/>
          <w:u w:val="single"/>
        </w:rPr>
        <w:t>Serie 1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3300"/>
        <w:gridCol w:w="3219"/>
        <w:gridCol w:w="3325"/>
      </w:tblGrid>
      <w:tr w:rsidR="00C26400" w:rsidRPr="005368B7" w:rsidTr="00A73670">
        <w:tc>
          <w:tcPr>
            <w:tcW w:w="3300" w:type="dxa"/>
          </w:tcPr>
          <w:p w:rsidR="00214A55" w:rsidRPr="005368B7" w:rsidRDefault="00214A5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x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 xml:space="preserve">.x² = </w:t>
            </w:r>
          </w:p>
          <w:p w:rsidR="00214A55" w:rsidRPr="005368B7" w:rsidRDefault="00214A5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x.x =</w:t>
            </w:r>
          </w:p>
          <w:p w:rsidR="00214A55" w:rsidRPr="005368B7" w:rsidRDefault="00214A5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x.x³ =</w:t>
            </w:r>
          </w:p>
          <w:p w:rsidR="00214A55" w:rsidRPr="005368B7" w:rsidRDefault="00214A5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-x².x³ =</w:t>
            </w:r>
          </w:p>
          <w:p w:rsidR="00C26400" w:rsidRPr="005368B7" w:rsidRDefault="00214A5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2x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>.x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5</w:t>
            </w:r>
            <w:r w:rsidR="00C26400" w:rsidRPr="005368B7">
              <w:rPr>
                <w:rFonts w:asciiTheme="minorHAnsi" w:hAnsiTheme="minorHAnsi" w:cstheme="minorHAnsi"/>
              </w:rPr>
              <w:t xml:space="preserve">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-2x³.5x²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3x³.3x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 xml:space="preserve">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  <w:lang w:val="en-US"/>
              </w:rPr>
            </w:pPr>
            <w:r w:rsidRPr="005368B7">
              <w:rPr>
                <w:rFonts w:asciiTheme="minorHAnsi" w:hAnsiTheme="minorHAnsi" w:cstheme="minorHAnsi"/>
                <w:lang w:val="en-US"/>
              </w:rPr>
              <w:t>5x.2x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  <w:lang w:val="en-US"/>
              </w:rPr>
            </w:pPr>
            <w:r w:rsidRPr="005368B7">
              <w:rPr>
                <w:rFonts w:asciiTheme="minorHAnsi" w:hAnsiTheme="minorHAnsi" w:cstheme="minorHAnsi"/>
                <w:lang w:val="en-US"/>
              </w:rPr>
              <w:t>-4x².(-3)x³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  <w:lang w:val="en-US"/>
              </w:rPr>
            </w:pPr>
            <w:r w:rsidRPr="005368B7">
              <w:rPr>
                <w:rFonts w:asciiTheme="minorHAnsi" w:hAnsiTheme="minorHAnsi" w:cstheme="minorHAnsi"/>
                <w:lang w:val="en-US"/>
              </w:rPr>
              <w:t>(-x).x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  <w:lang w:val="en-US"/>
              </w:rPr>
            </w:pPr>
            <w:r w:rsidRPr="005368B7">
              <w:rPr>
                <w:rFonts w:asciiTheme="minorHAnsi" w:hAnsiTheme="minorHAnsi" w:cstheme="minorHAnsi"/>
                <w:lang w:val="en-US"/>
              </w:rPr>
              <w:t>2a²b.3ab³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  <w:lang w:val="en-US"/>
              </w:rPr>
            </w:pPr>
            <w:r w:rsidRPr="005368B7">
              <w:rPr>
                <w:rFonts w:asciiTheme="minorHAnsi" w:hAnsiTheme="minorHAnsi" w:cstheme="minorHAnsi"/>
                <w:lang w:val="en-US"/>
              </w:rPr>
              <w:t>-3a</w:t>
            </w:r>
            <w:r w:rsidRPr="005368B7">
              <w:rPr>
                <w:rFonts w:asciiTheme="minorHAnsi" w:hAnsiTheme="minorHAnsi" w:cstheme="minorHAnsi"/>
                <w:vertAlign w:val="superscript"/>
                <w:lang w:val="en-US"/>
              </w:rPr>
              <w:t>4</w:t>
            </w:r>
            <w:r w:rsidRPr="005368B7">
              <w:rPr>
                <w:rFonts w:asciiTheme="minorHAnsi" w:hAnsiTheme="minorHAnsi" w:cstheme="minorHAnsi"/>
                <w:lang w:val="en-US"/>
              </w:rPr>
              <w:t>.4ab²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  <w:lang w:val="en-US"/>
              </w:rPr>
            </w:pPr>
            <w:r w:rsidRPr="005368B7">
              <w:rPr>
                <w:rFonts w:asciiTheme="minorHAnsi" w:hAnsiTheme="minorHAnsi" w:cstheme="minorHAnsi"/>
                <w:lang w:val="en-US"/>
              </w:rPr>
              <w:t>2ab.3ab =</w:t>
            </w:r>
          </w:p>
        </w:tc>
        <w:tc>
          <w:tcPr>
            <w:tcW w:w="3219" w:type="dxa"/>
          </w:tcPr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  <w:lang w:val="en-US"/>
              </w:rPr>
            </w:pPr>
            <w:r w:rsidRPr="005368B7">
              <w:rPr>
                <w:rFonts w:asciiTheme="minorHAnsi" w:hAnsiTheme="minorHAnsi" w:cstheme="minorHAnsi"/>
                <w:lang w:val="en-US"/>
              </w:rPr>
              <w:t>-3a²b.(-5)ab³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3ab².12a²b²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a².b³.a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5</w:t>
            </w:r>
            <w:r w:rsidRPr="005368B7">
              <w:rPr>
                <w:rFonts w:asciiTheme="minorHAnsi" w:hAnsiTheme="minorHAnsi" w:cstheme="minorHAnsi"/>
              </w:rPr>
              <w:t>.b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-6ab².6a³b³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-2a.a²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5².a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5</w:t>
            </w:r>
            <w:r w:rsidRPr="005368B7">
              <w:rPr>
                <w:rFonts w:asciiTheme="minorHAnsi" w:hAnsiTheme="minorHAnsi" w:cstheme="minorHAnsi"/>
              </w:rPr>
              <w:t>.b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6</w:t>
            </w:r>
            <w:r w:rsidRPr="005368B7">
              <w:rPr>
                <w:rFonts w:asciiTheme="minorHAnsi" w:hAnsiTheme="minorHAnsi" w:cstheme="minorHAnsi"/>
              </w:rPr>
              <w:t>.2³.a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>.b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5</w:t>
            </w:r>
            <w:r w:rsidRPr="005368B7">
              <w:rPr>
                <w:rFonts w:asciiTheme="minorHAnsi" w:hAnsiTheme="minorHAnsi" w:cstheme="minorHAnsi"/>
              </w:rPr>
              <w:t xml:space="preserve"> = 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(x²)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5</w:t>
            </w:r>
            <w:r w:rsidRPr="005368B7">
              <w:rPr>
                <w:rFonts w:asciiTheme="minorHAnsi" w:hAnsiTheme="minorHAnsi" w:cstheme="minorHAnsi"/>
              </w:rPr>
              <w:t xml:space="preserve">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(2a)³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(3a²)³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(-5a)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 xml:space="preserve"> 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(3a²)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 xml:space="preserve">4 </w:t>
            </w:r>
            <w:r w:rsidRPr="005368B7">
              <w:rPr>
                <w:rFonts w:asciiTheme="minorHAnsi" w:hAnsiTheme="minorHAnsi" w:cstheme="minorHAnsi"/>
              </w:rPr>
              <w:t>=</w:t>
            </w:r>
          </w:p>
          <w:p w:rsidR="00C26400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(-2x)³.(5x)² =</w:t>
            </w:r>
          </w:p>
          <w:p w:rsidR="00B54E35" w:rsidRPr="005368B7" w:rsidRDefault="00C26400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(3x)³.2x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 xml:space="preserve"> =</w:t>
            </w:r>
          </w:p>
        </w:tc>
        <w:tc>
          <w:tcPr>
            <w:tcW w:w="3325" w:type="dxa"/>
          </w:tcPr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(5x²).(2x³)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 xml:space="preserve">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(-4x)².(-3x)³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(-x)</w:t>
            </w:r>
            <w:r w:rsidRPr="005368B7">
              <w:rPr>
                <w:rFonts w:asciiTheme="minorHAnsi" w:hAnsiTheme="minorHAnsi" w:cstheme="minorHAnsi"/>
                <w:vertAlign w:val="superscript"/>
                <w:lang w:val="en-US"/>
              </w:rPr>
              <w:t>5</w:t>
            </w:r>
            <w:r w:rsidRPr="005368B7">
              <w:rPr>
                <w:rFonts w:asciiTheme="minorHAnsi" w:hAnsiTheme="minorHAnsi" w:cstheme="minorHAnsi"/>
              </w:rPr>
              <w:t>.(-2x)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6</w:t>
            </w:r>
            <w:r w:rsidRPr="005368B7">
              <w:rPr>
                <w:rFonts w:asciiTheme="minorHAnsi" w:hAnsiTheme="minorHAnsi" w:cstheme="minorHAnsi"/>
              </w:rPr>
              <w:t xml:space="preserve">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(5ab²)².(2a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>b)³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(-3a)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>.9ab²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(-5x³y²)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 xml:space="preserve">4 </w:t>
            </w:r>
            <w:r w:rsidRPr="005368B7">
              <w:rPr>
                <w:rFonts w:asciiTheme="minorHAnsi" w:hAnsiTheme="minorHAnsi" w:cstheme="minorHAnsi"/>
              </w:rPr>
              <w:t>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(-3a²b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>)².(-5ab)³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(-3abc)².(-4a²bc³)³ =</w:t>
            </w:r>
          </w:p>
          <w:p w:rsidR="00C26400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-(-2a²)³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-(-a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6</w:t>
            </w:r>
            <w:r w:rsidRPr="005368B7">
              <w:rPr>
                <w:rFonts w:asciiTheme="minorHAnsi" w:hAnsiTheme="minorHAnsi" w:cstheme="minorHAnsi"/>
              </w:rPr>
              <w:t>b³)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5</w:t>
            </w:r>
            <w:r w:rsidRPr="005368B7">
              <w:rPr>
                <w:rFonts w:asciiTheme="minorHAnsi" w:hAnsiTheme="minorHAnsi" w:cstheme="minorHAnsi"/>
              </w:rPr>
              <w:t>.(-7a²b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5</w:t>
            </w:r>
            <w:r w:rsidRPr="005368B7">
              <w:rPr>
                <w:rFonts w:asciiTheme="minorHAnsi" w:hAnsiTheme="minorHAnsi" w:cstheme="minorHAnsi"/>
              </w:rPr>
              <w:t>)²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(-5ab³)².4a²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(-2a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3</w:t>
            </w:r>
            <w:r w:rsidRPr="005368B7">
              <w:rPr>
                <w:rFonts w:asciiTheme="minorHAnsi" w:hAnsiTheme="minorHAnsi" w:cstheme="minorHAnsi"/>
              </w:rPr>
              <w:t>)³ .(-3a²)² =</w:t>
            </w:r>
          </w:p>
          <w:p w:rsidR="00B54E35" w:rsidRPr="005368B7" w:rsidRDefault="00B54E35" w:rsidP="00B54E35">
            <w:pPr>
              <w:pStyle w:val="Paragraphedeliste"/>
              <w:numPr>
                <w:ilvl w:val="0"/>
                <w:numId w:val="15"/>
              </w:numPr>
              <w:spacing w:after="120" w:line="360" w:lineRule="auto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(-a³b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5</w:t>
            </w:r>
            <w:r w:rsidRPr="005368B7">
              <w:rPr>
                <w:rFonts w:asciiTheme="minorHAnsi" w:hAnsiTheme="minorHAnsi" w:cstheme="minorHAnsi"/>
              </w:rPr>
              <w:t>)².(-a²b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4</w:t>
            </w:r>
            <w:r w:rsidRPr="005368B7">
              <w:rPr>
                <w:rFonts w:asciiTheme="minorHAnsi" w:hAnsiTheme="minorHAnsi" w:cstheme="minorHAnsi"/>
              </w:rPr>
              <w:t>)³ =</w:t>
            </w:r>
          </w:p>
        </w:tc>
      </w:tr>
    </w:tbl>
    <w:p w:rsidR="00B54E35" w:rsidRPr="005368B7" w:rsidRDefault="00B54E35" w:rsidP="009B0A89">
      <w:pPr>
        <w:pStyle w:val="Paragraphedeliste"/>
        <w:spacing w:after="120"/>
        <w:rPr>
          <w:rFonts w:cstheme="minorHAnsi"/>
          <w:b/>
          <w:u w:val="single"/>
        </w:rPr>
      </w:pPr>
      <w:r w:rsidRPr="005368B7">
        <w:rPr>
          <w:rFonts w:cstheme="minorHAnsi"/>
          <w:b/>
          <w:u w:val="single"/>
        </w:rPr>
        <w:t>Série 2</w:t>
      </w:r>
    </w:p>
    <w:tbl>
      <w:tblPr>
        <w:tblStyle w:val="Grilledutableau"/>
        <w:tblW w:w="10962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87"/>
        <w:gridCol w:w="6175"/>
      </w:tblGrid>
      <w:tr w:rsidR="00A73670" w:rsidRPr="005368B7" w:rsidTr="00A73670">
        <w:tc>
          <w:tcPr>
            <w:tcW w:w="4787" w:type="dxa"/>
          </w:tcPr>
          <w:p w:rsidR="00A73670" w:rsidRPr="005368B7" w:rsidRDefault="00A73670" w:rsidP="009D5B2A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760" w:dyaOrig="740">
                <v:shape id="_x0000_i1037" type="#_x0000_t75" style="width:37.65pt;height:36.85pt" o:ole="">
                  <v:imagedata r:id="rId33" o:title=""/>
                </v:shape>
                <o:OLEObject Type="Embed" ProgID="Equation.3" ShapeID="_x0000_i1037" DrawAspect="Content" ObjectID="_1349157508" r:id="rId34"/>
              </w:object>
            </w:r>
          </w:p>
          <w:p w:rsidR="00A73670" w:rsidRPr="005368B7" w:rsidRDefault="00A73670" w:rsidP="009D5B2A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880" w:dyaOrig="740">
                <v:shape id="_x0000_i1038" type="#_x0000_t75" style="width:44.35pt;height:36.85pt" o:ole="">
                  <v:imagedata r:id="rId35" o:title=""/>
                </v:shape>
                <o:OLEObject Type="Embed" ProgID="Equation.3" ShapeID="_x0000_i1038" DrawAspect="Content" ObjectID="_1349157509" r:id="rId36"/>
              </w:object>
            </w:r>
          </w:p>
          <w:p w:rsidR="00A73670" w:rsidRPr="005368B7" w:rsidRDefault="00A73670" w:rsidP="009D5B2A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040" w:dyaOrig="740">
                <v:shape id="_x0000_i1039" type="#_x0000_t75" style="width:51.9pt;height:36.85pt" o:ole="">
                  <v:imagedata r:id="rId37" o:title=""/>
                </v:shape>
                <o:OLEObject Type="Embed" ProgID="Equation.3" ShapeID="_x0000_i1039" DrawAspect="Content" ObjectID="_1349157510" r:id="rId38"/>
              </w:object>
            </w:r>
          </w:p>
          <w:p w:rsidR="00A73670" w:rsidRPr="005368B7" w:rsidRDefault="00A73670" w:rsidP="009D5B2A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940" w:dyaOrig="740">
                <v:shape id="_x0000_i1040" type="#_x0000_t75" style="width:47.7pt;height:36.85pt" o:ole="">
                  <v:imagedata r:id="rId39" o:title=""/>
                </v:shape>
                <o:OLEObject Type="Embed" ProgID="Equation.3" ShapeID="_x0000_i1040" DrawAspect="Content" ObjectID="_1349157511" r:id="rId40"/>
              </w:object>
            </w:r>
          </w:p>
          <w:p w:rsidR="00A73670" w:rsidRPr="005368B7" w:rsidRDefault="00A73670" w:rsidP="009D5B2A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840" w:dyaOrig="740">
                <v:shape id="_x0000_i1041" type="#_x0000_t75" style="width:41.85pt;height:36.85pt" o:ole="">
                  <v:imagedata r:id="rId41" o:title=""/>
                </v:shape>
                <o:OLEObject Type="Embed" ProgID="Equation.3" ShapeID="_x0000_i1041" DrawAspect="Content" ObjectID="_1349157512" r:id="rId42"/>
              </w:object>
            </w:r>
          </w:p>
          <w:p w:rsidR="00A73670" w:rsidRPr="005368B7" w:rsidRDefault="00A73670" w:rsidP="009D5B2A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140" w:dyaOrig="740">
                <v:shape id="_x0000_i1042" type="#_x0000_t75" style="width:56.95pt;height:36.85pt" o:ole="">
                  <v:imagedata r:id="rId43" o:title=""/>
                </v:shape>
                <o:OLEObject Type="Embed" ProgID="Equation.3" ShapeID="_x0000_i1042" DrawAspect="Content" ObjectID="_1349157513" r:id="rId44"/>
              </w:object>
            </w:r>
          </w:p>
          <w:p w:rsidR="00A73670" w:rsidRPr="005368B7" w:rsidRDefault="00A73670" w:rsidP="009D5B2A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32"/>
                <w:sz w:val="22"/>
                <w:szCs w:val="22"/>
                <w:lang w:eastAsia="en-US"/>
              </w:rPr>
              <w:object w:dxaOrig="1100" w:dyaOrig="800">
                <v:shape id="_x0000_i1043" type="#_x0000_t75" style="width:55.25pt;height:40.2pt" o:ole="">
                  <v:imagedata r:id="rId45" o:title=""/>
                </v:shape>
                <o:OLEObject Type="Embed" ProgID="Equation.3" ShapeID="_x0000_i1043" DrawAspect="Content" ObjectID="_1349157514" r:id="rId46"/>
              </w:object>
            </w:r>
          </w:p>
          <w:p w:rsidR="00A73670" w:rsidRPr="005368B7" w:rsidRDefault="00A73670" w:rsidP="009D5B2A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120" w:dyaOrig="740">
                <v:shape id="_x0000_i1044" type="#_x0000_t75" style="width:56.1pt;height:36.85pt" o:ole="">
                  <v:imagedata r:id="rId47" o:title=""/>
                </v:shape>
                <o:OLEObject Type="Embed" ProgID="Equation.3" ShapeID="_x0000_i1044" DrawAspect="Content" ObjectID="_1349157515" r:id="rId48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720" w:dyaOrig="660">
                <v:shape id="_x0000_i1045" type="#_x0000_t75" style="width:36pt;height:33.5pt" o:ole="">
                  <v:imagedata r:id="rId49" o:title=""/>
                </v:shape>
                <o:OLEObject Type="Embed" ProgID="Equation.3" ShapeID="_x0000_i1045" DrawAspect="Content" ObjectID="_1349157516" r:id="rId50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840" w:dyaOrig="660">
                <v:shape id="_x0000_i1046" type="#_x0000_t75" style="width:41.85pt;height:33.5pt" o:ole="">
                  <v:imagedata r:id="rId51" o:title=""/>
                </v:shape>
                <o:OLEObject Type="Embed" ProgID="Equation.3" ShapeID="_x0000_i1046" DrawAspect="Content" ObjectID="_1349157517" r:id="rId52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880" w:dyaOrig="660">
                <v:shape id="_x0000_i1047" type="#_x0000_t75" style="width:44.35pt;height:33.5pt" o:ole="">
                  <v:imagedata r:id="rId53" o:title=""/>
                </v:shape>
                <o:OLEObject Type="Embed" ProgID="Equation.3" ShapeID="_x0000_i1047" DrawAspect="Content" ObjectID="_1349157518" r:id="rId54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040" w:dyaOrig="700">
                <v:shape id="_x0000_i1048" type="#_x0000_t75" style="width:51.9pt;height:35.15pt" o:ole="">
                  <v:imagedata r:id="rId55" o:title=""/>
                </v:shape>
                <o:OLEObject Type="Embed" ProgID="Equation.3" ShapeID="_x0000_i1048" DrawAspect="Content" ObjectID="_1349157519" r:id="rId56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540" w:dyaOrig="660">
                <v:shape id="_x0000_i1049" type="#_x0000_t75" style="width:26.8pt;height:33.5pt" o:ole="">
                  <v:imagedata r:id="rId57" o:title=""/>
                </v:shape>
                <o:OLEObject Type="Embed" ProgID="Equation.3" ShapeID="_x0000_i1049" DrawAspect="Content" ObjectID="_1349157520" r:id="rId58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120" w:dyaOrig="740">
                <v:shape id="_x0000_i1050" type="#_x0000_t75" style="width:56.1pt;height:36.85pt" o:ole="">
                  <v:imagedata r:id="rId59" o:title=""/>
                </v:shape>
                <o:OLEObject Type="Embed" ProgID="Equation.3" ShapeID="_x0000_i1050" DrawAspect="Content" ObjectID="_1349157521" r:id="rId60"/>
              </w:object>
            </w: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200" w:dyaOrig="740">
                <v:shape id="_x0000_i1051" type="#_x0000_t75" style="width:59.45pt;height:36.85pt" o:ole="">
                  <v:imagedata r:id="rId61" o:title=""/>
                </v:shape>
                <o:OLEObject Type="Embed" ProgID="Equation.3" ShapeID="_x0000_i1051" DrawAspect="Content" ObjectID="_1349157522" r:id="rId62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32"/>
                <w:sz w:val="22"/>
                <w:szCs w:val="22"/>
                <w:lang w:eastAsia="en-US"/>
              </w:rPr>
              <w:object w:dxaOrig="900" w:dyaOrig="800">
                <v:shape id="_x0000_i1052" type="#_x0000_t75" style="width:45.2pt;height:40.2pt" o:ole="">
                  <v:imagedata r:id="rId63" o:title=""/>
                </v:shape>
                <o:OLEObject Type="Embed" ProgID="Equation.3" ShapeID="_x0000_i1052" DrawAspect="Content" ObjectID="_1349157523" r:id="rId64"/>
              </w:object>
            </w: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160" w:dyaOrig="740">
                <v:shape id="_x0000_i1053" type="#_x0000_t75" style="width:57.75pt;height:36.85pt" o:ole="">
                  <v:imagedata r:id="rId65" o:title=""/>
                </v:shape>
                <o:OLEObject Type="Embed" ProgID="Equation.3" ShapeID="_x0000_i1053" DrawAspect="Content" ObjectID="_1349157524" r:id="rId66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040" w:dyaOrig="740">
                <v:shape id="_x0000_i1054" type="#_x0000_t75" style="width:51.9pt;height:36.85pt" o:ole="">
                  <v:imagedata r:id="rId67" o:title=""/>
                </v:shape>
                <o:OLEObject Type="Embed" ProgID="Equation.3" ShapeID="_x0000_i1054" DrawAspect="Content" ObjectID="_1349157525" r:id="rId68"/>
              </w:object>
            </w:r>
          </w:p>
          <w:p w:rsidR="00A73670" w:rsidRPr="008D5DAF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5DAF">
              <w:rPr>
                <w:rFonts w:asciiTheme="minorHAnsi" w:hAnsiTheme="minorHAnsi" w:cstheme="minorHAnsi"/>
                <w:sz w:val="22"/>
                <w:szCs w:val="22"/>
              </w:rPr>
              <w:t>-3a</w:t>
            </w:r>
            <w:r w:rsidRPr="008D5D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  <w:proofErr w:type="gramStart"/>
            <w:r w:rsidRPr="008D5DAF">
              <w:rPr>
                <w:rFonts w:asciiTheme="minorHAnsi" w:hAnsiTheme="minorHAnsi" w:cstheme="minorHAnsi"/>
                <w:sz w:val="22"/>
                <w:szCs w:val="22"/>
              </w:rPr>
              <w:t>.(</w:t>
            </w:r>
            <w:proofErr w:type="gramEnd"/>
            <w:r w:rsidRPr="008D5DAF">
              <w:rPr>
                <w:rFonts w:asciiTheme="minorHAnsi" w:hAnsiTheme="minorHAnsi" w:cstheme="minorHAnsi"/>
                <w:sz w:val="22"/>
                <w:szCs w:val="22"/>
              </w:rPr>
              <w:t>-2a²)³.</w:t>
            </w:r>
            <w:r w:rsidRPr="008D5DAF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960" w:dyaOrig="740">
                <v:shape id="_x0000_i1055" type="#_x0000_t75" style="width:48.55pt;height:36.85pt" o:ole="">
                  <v:imagedata r:id="rId69" o:title=""/>
                </v:shape>
                <o:OLEObject Type="Embed" ProgID="Equation.3" ShapeID="_x0000_i1055" DrawAspect="Content" ObjectID="_1349157526" r:id="rId70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540" w:dyaOrig="660">
                <v:shape id="_x0000_i1056" type="#_x0000_t75" style="width:26.8pt;height:33.5pt" o:ole="">
                  <v:imagedata r:id="rId71" o:title=""/>
                </v:shape>
                <o:OLEObject Type="Embed" ProgID="Equation.3" ShapeID="_x0000_i1056" DrawAspect="Content" ObjectID="_1349157527" r:id="rId72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639" w:dyaOrig="660">
                <v:shape id="_x0000_i1057" type="#_x0000_t75" style="width:31.8pt;height:33.5pt" o:ole="">
                  <v:imagedata r:id="rId73" o:title=""/>
                </v:shape>
                <o:OLEObject Type="Embed" ProgID="Equation.3" ShapeID="_x0000_i1057" DrawAspect="Content" ObjectID="_1349157528" r:id="rId74"/>
              </w:object>
            </w:r>
          </w:p>
        </w:tc>
        <w:tc>
          <w:tcPr>
            <w:tcW w:w="6175" w:type="dxa"/>
          </w:tcPr>
          <w:p w:rsidR="00A73670" w:rsidRPr="005368B7" w:rsidRDefault="00A73670" w:rsidP="006B0BBA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lastRenderedPageBreak/>
              <w:t>(-9a²b³)².</w:t>
            </w: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960" w:dyaOrig="740">
                <v:shape id="_x0000_i1058" type="#_x0000_t75" style="width:48.55pt;height:36.85pt" o:ole="">
                  <v:imagedata r:id="rId75" o:title=""/>
                </v:shape>
                <o:OLEObject Type="Embed" ProgID="Equation.3" ShapeID="_x0000_i1058" DrawAspect="Content" ObjectID="_1349157529" r:id="rId76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-5a</w:t>
            </w:r>
            <w:r w:rsidRPr="005368B7">
              <w:rPr>
                <w:rFonts w:asciiTheme="minorHAnsi" w:hAnsiTheme="minorHAnsi" w:cstheme="minorHAnsi"/>
                <w:vertAlign w:val="superscript"/>
              </w:rPr>
              <w:t>6</w:t>
            </w:r>
            <w:r w:rsidRPr="005368B7">
              <w:rPr>
                <w:rFonts w:asciiTheme="minorHAnsi" w:hAnsiTheme="minorHAnsi" w:cstheme="minorHAnsi"/>
              </w:rPr>
              <w:t xml:space="preserve">. </w:t>
            </w: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060" w:dyaOrig="740">
                <v:shape id="_x0000_i1059" type="#_x0000_t75" style="width:52.75pt;height:36.85pt" o:ole="">
                  <v:imagedata r:id="rId77" o:title=""/>
                </v:shape>
                <o:OLEObject Type="Embed" ProgID="Equation.3" ShapeID="_x0000_i1059" DrawAspect="Content" ObjectID="_1349157530" r:id="rId78"/>
              </w:object>
            </w:r>
          </w:p>
          <w:p w:rsidR="00A73670" w:rsidRPr="005368B7" w:rsidRDefault="00A73670" w:rsidP="006B0BBA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600" w:dyaOrig="660">
                <v:shape id="_x0000_i1060" type="#_x0000_t75" style="width:30.15pt;height:33.5pt" o:ole="">
                  <v:imagedata r:id="rId79" o:title=""/>
                </v:shape>
                <o:OLEObject Type="Embed" ProgID="Equation.3" ShapeID="_x0000_i1060" DrawAspect="Content" ObjectID="_1349157531" r:id="rId80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32"/>
                <w:sz w:val="22"/>
                <w:szCs w:val="22"/>
                <w:lang w:eastAsia="en-US"/>
              </w:rPr>
              <w:object w:dxaOrig="859" w:dyaOrig="800">
                <v:shape id="_x0000_i1061" type="#_x0000_t75" style="width:42.7pt;height:40.2pt" o:ole="">
                  <v:imagedata r:id="rId81" o:title=""/>
                </v:shape>
                <o:OLEObject Type="Embed" ProgID="Equation.3" ShapeID="_x0000_i1061" DrawAspect="Content" ObjectID="_1349157532" r:id="rId82"/>
              </w:object>
            </w: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280" w:dyaOrig="740">
                <v:shape id="_x0000_i1062" type="#_x0000_t75" style="width:63.65pt;height:36.85pt" o:ole="">
                  <v:imagedata r:id="rId83" o:title=""/>
                </v:shape>
                <o:OLEObject Type="Embed" ProgID="Equation.3" ShapeID="_x0000_i1062" DrawAspect="Content" ObjectID="_1349157533" r:id="rId84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(-5a²)³.</w:t>
            </w:r>
            <w:r w:rsidRPr="005368B7">
              <w:rPr>
                <w:rFonts w:asciiTheme="minorHAnsi" w:eastAsiaTheme="minorHAnsi" w:hAnsiTheme="minorHAnsi" w:cstheme="minorHAnsi"/>
                <w:position w:val="-32"/>
                <w:sz w:val="22"/>
                <w:szCs w:val="22"/>
                <w:lang w:eastAsia="en-US"/>
              </w:rPr>
              <w:object w:dxaOrig="999" w:dyaOrig="800">
                <v:shape id="_x0000_i1063" type="#_x0000_t75" style="width:50.25pt;height:40.2pt" o:ole="">
                  <v:imagedata r:id="rId85" o:title=""/>
                </v:shape>
                <o:OLEObject Type="Embed" ProgID="Equation.3" ShapeID="_x0000_i1063" DrawAspect="Content" ObjectID="_1349157534" r:id="rId86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-2a².</w:t>
            </w: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960" w:dyaOrig="740">
                <v:shape id="_x0000_i1064" type="#_x0000_t75" style="width:48.55pt;height:36.85pt" o:ole="">
                  <v:imagedata r:id="rId87" o:title=""/>
                </v:shape>
                <o:OLEObject Type="Embed" ProgID="Equation.3" ShapeID="_x0000_i1064" DrawAspect="Content" ObjectID="_1349157535" r:id="rId88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920" w:dyaOrig="740">
                <v:shape id="_x0000_i1065" type="#_x0000_t75" style="width:45.2pt;height:36.85pt" o:ole="">
                  <v:imagedata r:id="rId89" o:title=""/>
                </v:shape>
                <o:OLEObject Type="Embed" ProgID="Equation.3" ShapeID="_x0000_i1065" DrawAspect="Content" ObjectID="_1349157536" r:id="rId90"/>
              </w:object>
            </w: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160" w:dyaOrig="740">
                <v:shape id="_x0000_i1066" type="#_x0000_t75" style="width:57.75pt;height:36.85pt" o:ole="">
                  <v:imagedata r:id="rId91" o:title=""/>
                </v:shape>
                <o:OLEObject Type="Embed" ProgID="Equation.3" ShapeID="_x0000_i1066" DrawAspect="Content" ObjectID="_1349157537" r:id="rId92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hAnsiTheme="minorHAnsi" w:cstheme="minorHAnsi"/>
              </w:rPr>
              <w:t>(3a²)³.</w:t>
            </w: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020" w:dyaOrig="740">
                <v:shape id="_x0000_i1067" type="#_x0000_t75" style="width:51.05pt;height:36.85pt" o:ole="">
                  <v:imagedata r:id="rId93" o:title=""/>
                </v:shape>
                <o:OLEObject Type="Embed" ProgID="Equation.3" ShapeID="_x0000_i1067" DrawAspect="Content" ObjectID="_1349157538" r:id="rId94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920" w:dyaOrig="700">
                <v:shape id="_x0000_i1068" type="#_x0000_t75" style="width:45.2pt;height:35.15pt" o:ole="">
                  <v:imagedata r:id="rId95" o:title=""/>
                </v:shape>
                <o:OLEObject Type="Embed" ProgID="Equation.3" ShapeID="_x0000_i1068" DrawAspect="Content" ObjectID="_1349157539" r:id="rId96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300" w:dyaOrig="700">
                <v:shape id="_x0000_i1069" type="#_x0000_t75" style="width:65.3pt;height:35.15pt" o:ole="">
                  <v:imagedata r:id="rId97" o:title=""/>
                </v:shape>
                <o:OLEObject Type="Embed" ProgID="Equation.3" ShapeID="_x0000_i1069" DrawAspect="Content" ObjectID="_1349157540" r:id="rId98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760" w:dyaOrig="660">
                <v:shape id="_x0000_i1070" type="#_x0000_t75" style="width:37.65pt;height:33.5pt" o:ole="">
                  <v:imagedata r:id="rId99" o:title=""/>
                </v:shape>
                <o:OLEObject Type="Embed" ProgID="Equation.3" ShapeID="_x0000_i1070" DrawAspect="Content" ObjectID="_1349157541" r:id="rId100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639" w:dyaOrig="660">
                <v:shape id="_x0000_i1071" type="#_x0000_t75" style="width:31.8pt;height:33.5pt" o:ole="">
                  <v:imagedata r:id="rId101" o:title=""/>
                </v:shape>
                <o:OLEObject Type="Embed" ProgID="Equation.3" ShapeID="_x0000_i1071" DrawAspect="Content" ObjectID="_1349157542" r:id="rId102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040" w:dyaOrig="700">
                <v:shape id="_x0000_i1072" type="#_x0000_t75" style="width:51.9pt;height:35.15pt" o:ole="">
                  <v:imagedata r:id="rId103" o:title=""/>
                </v:shape>
                <o:OLEObject Type="Embed" ProgID="Equation.3" ShapeID="_x0000_i1072" DrawAspect="Content" ObjectID="_1349157543" r:id="rId104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560" w:dyaOrig="700">
                <v:shape id="_x0000_i1073" type="#_x0000_t75" style="width:77.85pt;height:35.15pt" o:ole="">
                  <v:imagedata r:id="rId105" o:title=""/>
                </v:shape>
                <o:OLEObject Type="Embed" ProgID="Equation.3" ShapeID="_x0000_i1073" DrawAspect="Content" ObjectID="_1349157544" r:id="rId106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1700" w:dyaOrig="620">
                <v:shape id="_x0000_i1074" type="#_x0000_t75" style="width:84.55pt;height:30.15pt" o:ole="">
                  <v:imagedata r:id="rId107" o:title=""/>
                </v:shape>
                <o:OLEObject Type="Embed" ProgID="Equation.3" ShapeID="_x0000_i1074" DrawAspect="Content" ObjectID="_1349157545" r:id="rId108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359" w:dyaOrig="700">
                <v:shape id="_x0000_i1075" type="#_x0000_t75" style="width:67.8pt;height:35.15pt" o:ole="">
                  <v:imagedata r:id="rId109" o:title=""/>
                </v:shape>
                <o:OLEObject Type="Embed" ProgID="Equation.3" ShapeID="_x0000_i1075" DrawAspect="Content" ObjectID="_1349157546" r:id="rId110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1219" w:dyaOrig="700">
                <v:shape id="_x0000_i1076" type="#_x0000_t75" style="width:60.3pt;height:35.15pt" o:ole="">
                  <v:imagedata r:id="rId111" o:title=""/>
                </v:shape>
                <o:OLEObject Type="Embed" ProgID="Equation.3" ShapeID="_x0000_i1076" DrawAspect="Content" ObjectID="_1349157547" r:id="rId112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840" w:dyaOrig="660">
                <v:shape id="_x0000_i1077" type="#_x0000_t75" style="width:41.85pt;height:33.5pt" o:ole="">
                  <v:imagedata r:id="rId113" o:title=""/>
                </v:shape>
                <o:OLEObject Type="Embed" ProgID="Equation.3" ShapeID="_x0000_i1077" DrawAspect="Content" ObjectID="_1349157548" r:id="rId114"/>
              </w:object>
            </w:r>
          </w:p>
          <w:p w:rsidR="00A73670" w:rsidRPr="005368B7" w:rsidRDefault="00A73670" w:rsidP="00A73670">
            <w:pPr>
              <w:pStyle w:val="Paragraphedeliste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5368B7">
              <w:rPr>
                <w:rFonts w:asciiTheme="minorHAnsi" w:eastAsiaTheme="minorHAnsi" w:hAnsiTheme="minorHAnsi" w:cstheme="minorHAnsi"/>
                <w:position w:val="-28"/>
                <w:sz w:val="22"/>
                <w:szCs w:val="22"/>
                <w:lang w:eastAsia="en-US"/>
              </w:rPr>
              <w:object w:dxaOrig="900" w:dyaOrig="700">
                <v:shape id="_x0000_i1078" type="#_x0000_t75" style="width:45.2pt;height:35.15pt" o:ole="">
                  <v:imagedata r:id="rId115" o:title=""/>
                </v:shape>
                <o:OLEObject Type="Embed" ProgID="Equation.3" ShapeID="_x0000_i1078" DrawAspect="Content" ObjectID="_1349157549" r:id="rId116"/>
              </w:object>
            </w:r>
          </w:p>
        </w:tc>
      </w:tr>
    </w:tbl>
    <w:p w:rsidR="00B87882" w:rsidRPr="005368B7" w:rsidRDefault="00A73670" w:rsidP="00411804">
      <w:pPr>
        <w:pStyle w:val="Titre1"/>
        <w:rPr>
          <w:rFonts w:cstheme="minorHAnsi"/>
        </w:rPr>
      </w:pPr>
      <w:r w:rsidRPr="005368B7">
        <w:rPr>
          <w:rFonts w:cstheme="minorHAnsi"/>
        </w:rPr>
        <w:lastRenderedPageBreak/>
        <w:t>L</w:t>
      </w:r>
      <w:r w:rsidR="00411804" w:rsidRPr="005368B7">
        <w:rPr>
          <w:rFonts w:cstheme="minorHAnsi"/>
        </w:rPr>
        <w:t>a notation scientifique</w:t>
      </w:r>
    </w:p>
    <w:p w:rsidR="00411804" w:rsidRPr="005368B7" w:rsidRDefault="00411804" w:rsidP="00411804">
      <w:pPr>
        <w:autoSpaceDE w:val="0"/>
        <w:autoSpaceDN w:val="0"/>
        <w:adjustRightInd w:val="0"/>
        <w:ind w:left="227"/>
        <w:rPr>
          <w:rFonts w:cstheme="minorHAnsi"/>
          <w:b/>
          <w:bCs/>
          <w:i/>
          <w:u w:val="single"/>
          <w:lang w:val="fr-FR"/>
        </w:rPr>
      </w:pPr>
      <w:r w:rsidRPr="005368B7">
        <w:rPr>
          <w:rFonts w:cstheme="minorHAnsi"/>
          <w:b/>
          <w:bCs/>
          <w:i/>
          <w:u w:val="single"/>
          <w:lang w:val="fr-FR"/>
        </w:rPr>
        <w:t>a) Introduction</w:t>
      </w:r>
    </w:p>
    <w:p w:rsidR="00411804" w:rsidRPr="005368B7" w:rsidRDefault="00411804" w:rsidP="00411804">
      <w:pPr>
        <w:autoSpaceDE w:val="0"/>
        <w:autoSpaceDN w:val="0"/>
        <w:adjustRightInd w:val="0"/>
        <w:ind w:left="567"/>
        <w:rPr>
          <w:rFonts w:cstheme="minorHAnsi"/>
          <w:bCs/>
          <w:i/>
          <w:lang w:val="fr-FR"/>
        </w:rPr>
      </w:pPr>
      <w:r w:rsidRPr="005368B7">
        <w:rPr>
          <w:rFonts w:cstheme="minorHAnsi"/>
          <w:bCs/>
          <w:i/>
          <w:lang w:val="fr-FR"/>
        </w:rPr>
        <w:t>Écris en chiffres le nombre écrit en caractères gras :</w:t>
      </w:r>
    </w:p>
    <w:p w:rsidR="00411804" w:rsidRPr="005368B7" w:rsidRDefault="00411804" w:rsidP="00411804">
      <w:pPr>
        <w:autoSpaceDE w:val="0"/>
        <w:autoSpaceDN w:val="0"/>
        <w:adjustRightInd w:val="0"/>
        <w:spacing w:line="360" w:lineRule="auto"/>
        <w:ind w:left="567"/>
        <w:rPr>
          <w:rFonts w:cstheme="minorHAnsi"/>
          <w:lang w:val="fr-FR"/>
        </w:rPr>
      </w:pPr>
      <w:r w:rsidRPr="005368B7">
        <w:rPr>
          <w:rFonts w:cstheme="minorHAnsi"/>
          <w:lang w:val="fr-FR"/>
        </w:rPr>
        <w:t xml:space="preserve">La distance entre la terre et le soleil : </w:t>
      </w:r>
      <w:r w:rsidRPr="005368B7">
        <w:rPr>
          <w:rFonts w:cstheme="minorHAnsi"/>
          <w:b/>
          <w:bCs/>
          <w:lang w:val="fr-FR"/>
        </w:rPr>
        <w:t xml:space="preserve">150 millions </w:t>
      </w:r>
      <w:r w:rsidRPr="005368B7">
        <w:rPr>
          <w:rFonts w:cstheme="minorHAnsi"/>
          <w:lang w:val="fr-FR"/>
        </w:rPr>
        <w:t>de kilomètres : ………………………………………………</w:t>
      </w:r>
    </w:p>
    <w:p w:rsidR="00411804" w:rsidRPr="005368B7" w:rsidRDefault="00411804" w:rsidP="00411804">
      <w:pPr>
        <w:autoSpaceDE w:val="0"/>
        <w:autoSpaceDN w:val="0"/>
        <w:adjustRightInd w:val="0"/>
        <w:spacing w:line="360" w:lineRule="auto"/>
        <w:ind w:left="567"/>
        <w:rPr>
          <w:rFonts w:cstheme="minorHAnsi"/>
          <w:lang w:val="fr-FR"/>
        </w:rPr>
      </w:pPr>
      <w:r w:rsidRPr="005368B7">
        <w:rPr>
          <w:rFonts w:cstheme="minorHAnsi"/>
          <w:lang w:val="fr-FR"/>
        </w:rPr>
        <w:t>La taille moyenne d’un atome :</w:t>
      </w:r>
      <w:r w:rsidRPr="005368B7">
        <w:rPr>
          <w:rFonts w:cstheme="minorHAnsi"/>
          <w:b/>
          <w:lang w:val="fr-FR"/>
        </w:rPr>
        <w:t xml:space="preserve"> 15</w:t>
      </w:r>
      <w:r w:rsidRPr="005368B7">
        <w:rPr>
          <w:rFonts w:cstheme="minorHAnsi"/>
          <w:lang w:val="fr-FR"/>
        </w:rPr>
        <w:t xml:space="preserve"> </w:t>
      </w:r>
      <w:r w:rsidRPr="005368B7">
        <w:rPr>
          <w:rFonts w:cstheme="minorHAnsi"/>
          <w:b/>
          <w:lang w:val="fr-FR"/>
        </w:rPr>
        <w:t>cent-milliardième</w:t>
      </w:r>
      <w:r w:rsidRPr="005368B7">
        <w:rPr>
          <w:rFonts w:cstheme="minorHAnsi"/>
          <w:lang w:val="fr-FR"/>
        </w:rPr>
        <w:t xml:space="preserve"> de mètres : ………………………………………………. </w:t>
      </w:r>
    </w:p>
    <w:p w:rsidR="00411804" w:rsidRPr="005368B7" w:rsidRDefault="00411804" w:rsidP="00411804">
      <w:pPr>
        <w:autoSpaceDE w:val="0"/>
        <w:autoSpaceDN w:val="0"/>
        <w:adjustRightInd w:val="0"/>
        <w:spacing w:line="360" w:lineRule="auto"/>
        <w:ind w:left="567"/>
        <w:rPr>
          <w:rFonts w:cstheme="minorHAnsi"/>
          <w:lang w:val="fr-FR"/>
        </w:rPr>
      </w:pPr>
      <w:r w:rsidRPr="005368B7">
        <w:rPr>
          <w:rFonts w:cstheme="minorHAnsi"/>
          <w:lang w:val="fr-FR"/>
        </w:rPr>
        <w:t xml:space="preserve">La distance entre la terre et Proxima du centaure : </w:t>
      </w:r>
      <w:r w:rsidRPr="005368B7">
        <w:rPr>
          <w:rFonts w:cstheme="minorHAnsi"/>
          <w:b/>
          <w:lang w:val="fr-FR"/>
        </w:rPr>
        <w:t>39 734 milliards</w:t>
      </w:r>
      <w:r w:rsidRPr="005368B7">
        <w:rPr>
          <w:rFonts w:cstheme="minorHAnsi"/>
          <w:lang w:val="fr-FR"/>
        </w:rPr>
        <w:t xml:space="preserve"> de kilomètres : ……………………</w:t>
      </w:r>
    </w:p>
    <w:p w:rsidR="00411804" w:rsidRPr="005368B7" w:rsidRDefault="00411804" w:rsidP="00411804">
      <w:pPr>
        <w:autoSpaceDE w:val="0"/>
        <w:autoSpaceDN w:val="0"/>
        <w:adjustRightInd w:val="0"/>
        <w:ind w:left="227"/>
        <w:rPr>
          <w:rFonts w:cstheme="minorHAnsi"/>
          <w:sz w:val="16"/>
          <w:szCs w:val="16"/>
          <w:lang w:val="fr-FR"/>
        </w:rPr>
      </w:pPr>
    </w:p>
    <w:p w:rsidR="00411804" w:rsidRPr="005368B7" w:rsidRDefault="00411804" w:rsidP="00411804">
      <w:pPr>
        <w:autoSpaceDE w:val="0"/>
        <w:autoSpaceDN w:val="0"/>
        <w:adjustRightInd w:val="0"/>
        <w:spacing w:before="60"/>
        <w:ind w:left="567"/>
        <w:rPr>
          <w:rFonts w:cstheme="minorHAnsi"/>
          <w:lang w:val="fr-FR"/>
        </w:rPr>
      </w:pPr>
      <w:r w:rsidRPr="005368B7">
        <w:rPr>
          <w:rFonts w:cstheme="minorHAnsi"/>
          <w:lang w:val="fr-FR"/>
        </w:rPr>
        <w:lastRenderedPageBreak/>
        <w:t>Comme tu peux le constater chacun de ces nombres comporte énormément de 0. De manière à simplifier l’écriture de ces nombres on va les écrire sous la forme d’un produit d’un nombre décimal et d’une puissance de 10</w:t>
      </w:r>
    </w:p>
    <w:p w:rsidR="00411804" w:rsidRPr="005368B7" w:rsidRDefault="00411804" w:rsidP="00411804">
      <w:pPr>
        <w:autoSpaceDE w:val="0"/>
        <w:autoSpaceDN w:val="0"/>
        <w:adjustRightInd w:val="0"/>
        <w:ind w:left="1440"/>
        <w:rPr>
          <w:rFonts w:cstheme="minorHAnsi"/>
          <w:vertAlign w:val="superscript"/>
          <w:lang w:val="fr-FR"/>
        </w:rPr>
      </w:pPr>
      <w:r w:rsidRPr="005368B7">
        <w:rPr>
          <w:rFonts w:cstheme="minorHAnsi"/>
          <w:i/>
          <w:u w:val="single"/>
          <w:lang w:val="fr-FR"/>
        </w:rPr>
        <w:t>Exemples :</w:t>
      </w:r>
      <w:r w:rsidRPr="005368B7">
        <w:rPr>
          <w:rFonts w:cstheme="minorHAnsi"/>
          <w:lang w:val="fr-FR"/>
        </w:rPr>
        <w:t xml:space="preserve">     150 millions s’écrit                     1,5 x 10</w:t>
      </w:r>
      <w:r w:rsidRPr="005368B7">
        <w:rPr>
          <w:rFonts w:cstheme="minorHAnsi"/>
          <w:vertAlign w:val="superscript"/>
          <w:lang w:val="fr-FR"/>
        </w:rPr>
        <w:t>8</w:t>
      </w:r>
    </w:p>
    <w:p w:rsidR="00411804" w:rsidRPr="005368B7" w:rsidRDefault="00411804" w:rsidP="00411804">
      <w:pPr>
        <w:autoSpaceDE w:val="0"/>
        <w:autoSpaceDN w:val="0"/>
        <w:adjustRightInd w:val="0"/>
        <w:ind w:left="1440"/>
        <w:rPr>
          <w:rFonts w:cstheme="minorHAnsi"/>
          <w:lang w:val="fr-FR"/>
        </w:rPr>
      </w:pPr>
      <w:r w:rsidRPr="005368B7">
        <w:rPr>
          <w:rFonts w:cstheme="minorHAnsi"/>
          <w:lang w:val="fr-FR"/>
        </w:rPr>
        <w:t xml:space="preserve">                        15 centi milliardième s’écrit     1,5x10</w:t>
      </w:r>
      <w:r w:rsidRPr="005368B7">
        <w:rPr>
          <w:rFonts w:cstheme="minorHAnsi"/>
          <w:vertAlign w:val="superscript"/>
          <w:lang w:val="fr-FR"/>
        </w:rPr>
        <w:t>-10</w:t>
      </w:r>
      <w:r w:rsidRPr="005368B7">
        <w:rPr>
          <w:rFonts w:cstheme="minorHAnsi"/>
          <w:lang w:val="fr-FR"/>
        </w:rPr>
        <w:t xml:space="preserve"> </w:t>
      </w:r>
    </w:p>
    <w:p w:rsidR="00411804" w:rsidRPr="005368B7" w:rsidRDefault="00411804" w:rsidP="00411804">
      <w:pPr>
        <w:autoSpaceDE w:val="0"/>
        <w:autoSpaceDN w:val="0"/>
        <w:adjustRightInd w:val="0"/>
        <w:ind w:left="1440"/>
        <w:rPr>
          <w:rFonts w:cstheme="minorHAnsi"/>
          <w:vertAlign w:val="superscript"/>
          <w:lang w:val="fr-FR"/>
        </w:rPr>
      </w:pPr>
      <w:r w:rsidRPr="005368B7">
        <w:rPr>
          <w:rFonts w:cstheme="minorHAnsi"/>
          <w:lang w:val="fr-FR"/>
        </w:rPr>
        <w:t xml:space="preserve">                        39734 milliards s’écrit                3,9734 x 10</w:t>
      </w:r>
      <w:r w:rsidRPr="005368B7">
        <w:rPr>
          <w:rFonts w:cstheme="minorHAnsi"/>
          <w:vertAlign w:val="superscript"/>
          <w:lang w:val="fr-FR"/>
        </w:rPr>
        <w:t>13</w:t>
      </w:r>
    </w:p>
    <w:p w:rsidR="00411804" w:rsidRPr="005368B7" w:rsidRDefault="00411804" w:rsidP="00411804">
      <w:pPr>
        <w:autoSpaceDE w:val="0"/>
        <w:autoSpaceDN w:val="0"/>
        <w:adjustRightInd w:val="0"/>
        <w:spacing w:after="120"/>
        <w:ind w:left="567"/>
        <w:rPr>
          <w:rFonts w:cstheme="minorHAnsi"/>
          <w:vertAlign w:val="superscript"/>
          <w:lang w:val="fr-FR"/>
        </w:rPr>
      </w:pPr>
    </w:p>
    <w:p w:rsidR="00411804" w:rsidRPr="005368B7" w:rsidRDefault="00411804" w:rsidP="00411804">
      <w:pPr>
        <w:autoSpaceDE w:val="0"/>
        <w:autoSpaceDN w:val="0"/>
        <w:adjustRightInd w:val="0"/>
        <w:spacing w:before="240"/>
        <w:ind w:left="567"/>
        <w:rPr>
          <w:rFonts w:cstheme="minorHAnsi"/>
          <w:lang w:val="fr-FR"/>
        </w:rPr>
      </w:pPr>
      <w:r w:rsidRPr="005368B7">
        <w:rPr>
          <w:rFonts w:cstheme="minorHAnsi"/>
          <w:bCs/>
          <w:lang w:val="fr-FR"/>
        </w:rPr>
        <w:t>Je prends ma calculatrice et je tape le nombre </w:t>
      </w:r>
      <w:r w:rsidRPr="005368B7">
        <w:rPr>
          <w:rFonts w:cstheme="minorHAnsi"/>
          <w:lang w:val="fr-FR"/>
        </w:rPr>
        <w:t xml:space="preserve">: 125 000 000 000 000 000. </w:t>
      </w:r>
      <w:r w:rsidRPr="005368B7">
        <w:rPr>
          <w:rFonts w:cstheme="minorHAnsi"/>
          <w:bCs/>
          <w:lang w:val="fr-FR"/>
        </w:rPr>
        <w:t>Voici le résultat …………</w:t>
      </w:r>
    </w:p>
    <w:p w:rsidR="00411804" w:rsidRPr="005368B7" w:rsidRDefault="00411804" w:rsidP="00411804">
      <w:pPr>
        <w:autoSpaceDE w:val="0"/>
        <w:autoSpaceDN w:val="0"/>
        <w:adjustRightInd w:val="0"/>
        <w:spacing w:after="120"/>
        <w:ind w:left="567"/>
        <w:rPr>
          <w:rFonts w:cstheme="minorHAnsi"/>
          <w:lang w:val="fr-FR"/>
        </w:rPr>
      </w:pPr>
      <w:r w:rsidRPr="005368B7">
        <w:rPr>
          <w:rFonts w:cstheme="minorHAnsi"/>
          <w:bCs/>
          <w:lang w:val="fr-FR"/>
        </w:rPr>
        <w:t>Je prends ma calculatrice et je tape le nombre </w:t>
      </w:r>
      <w:r w:rsidRPr="005368B7">
        <w:rPr>
          <w:rFonts w:cstheme="minorHAnsi"/>
          <w:lang w:val="fr-FR"/>
        </w:rPr>
        <w:t xml:space="preserve">: 0,00000000567. </w:t>
      </w:r>
      <w:r w:rsidRPr="005368B7">
        <w:rPr>
          <w:rFonts w:cstheme="minorHAnsi"/>
          <w:bCs/>
          <w:lang w:val="fr-FR"/>
        </w:rPr>
        <w:t>Voici le résultat …………</w:t>
      </w:r>
    </w:p>
    <w:tbl>
      <w:tblPr>
        <w:tblW w:w="1023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3"/>
      </w:tblGrid>
      <w:tr w:rsidR="00411804" w:rsidRPr="005368B7" w:rsidTr="00B54E35">
        <w:tc>
          <w:tcPr>
            <w:tcW w:w="10233" w:type="dxa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ind w:left="72" w:right="720"/>
              <w:rPr>
                <w:rFonts w:cstheme="minorHAnsi"/>
                <w:vertAlign w:val="superscript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 xml:space="preserve">Quand votre calculatrice affiche le nombre 1,25 </w:t>
            </w:r>
            <w:r w:rsidRPr="005368B7">
              <w:rPr>
                <w:rFonts w:cstheme="minorHAnsi"/>
                <w:vertAlign w:val="superscript"/>
                <w:lang w:val="fr-FR"/>
              </w:rPr>
              <w:t>17</w:t>
            </w:r>
            <w:r w:rsidRPr="005368B7">
              <w:rPr>
                <w:rFonts w:cstheme="minorHAnsi"/>
                <w:lang w:val="fr-FR"/>
              </w:rPr>
              <w:t xml:space="preserve"> c’est en fait égal au nombre 1,25x10</w:t>
            </w:r>
            <w:r w:rsidRPr="005368B7">
              <w:rPr>
                <w:rFonts w:cstheme="minorHAnsi"/>
                <w:vertAlign w:val="superscript"/>
                <w:lang w:val="fr-FR"/>
              </w:rPr>
              <w:t>17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spacing w:after="60"/>
              <w:ind w:left="72"/>
              <w:rPr>
                <w:rFonts w:cstheme="minorHAnsi"/>
                <w:bCs/>
                <w:vertAlign w:val="superscript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Quand votre calculatrice affiche le nombre 5,67</w:t>
            </w:r>
            <w:r w:rsidRPr="005368B7">
              <w:rPr>
                <w:rFonts w:cstheme="minorHAnsi"/>
                <w:vertAlign w:val="superscript"/>
                <w:lang w:val="fr-FR"/>
              </w:rPr>
              <w:t>-9</w:t>
            </w:r>
            <w:r w:rsidRPr="005368B7">
              <w:rPr>
                <w:rFonts w:cstheme="minorHAnsi"/>
                <w:lang w:val="fr-FR"/>
              </w:rPr>
              <w:t xml:space="preserve"> c’est en fait égal au nombre </w:t>
            </w:r>
            <w:r w:rsidRPr="005368B7">
              <w:rPr>
                <w:rFonts w:cstheme="minorHAnsi"/>
                <w:bCs/>
                <w:position w:val="-24"/>
                <w:lang w:val="fr-FR"/>
              </w:rPr>
              <w:object w:dxaOrig="520" w:dyaOrig="639">
                <v:shape id="_x0000_i1079" type="#_x0000_t75" style="width:26.8pt;height:31pt" o:ole="">
                  <v:imagedata r:id="rId117" o:title=""/>
                </v:shape>
                <o:OLEObject Type="Embed" ProgID="Equation.3" ShapeID="_x0000_i1079" DrawAspect="Content" ObjectID="_1349157550" r:id="rId118"/>
              </w:object>
            </w:r>
            <w:r w:rsidRPr="005368B7">
              <w:rPr>
                <w:rFonts w:cstheme="minorHAnsi"/>
                <w:bCs/>
                <w:lang w:val="fr-FR"/>
              </w:rPr>
              <w:t>donc à 5,67x10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-9</w:t>
            </w:r>
          </w:p>
        </w:tc>
      </w:tr>
    </w:tbl>
    <w:p w:rsidR="00411804" w:rsidRPr="005368B7" w:rsidRDefault="00411804" w:rsidP="00411804">
      <w:pPr>
        <w:autoSpaceDE w:val="0"/>
        <w:autoSpaceDN w:val="0"/>
        <w:adjustRightInd w:val="0"/>
        <w:spacing w:after="60"/>
        <w:ind w:left="1440"/>
        <w:rPr>
          <w:rFonts w:cstheme="minorHAnsi"/>
          <w:bCs/>
          <w:vertAlign w:val="superscript"/>
          <w:lang w:val="fr-FR"/>
        </w:rPr>
      </w:pPr>
    </w:p>
    <w:p w:rsidR="00411804" w:rsidRPr="005368B7" w:rsidRDefault="00411804" w:rsidP="00411804">
      <w:pPr>
        <w:autoSpaceDE w:val="0"/>
        <w:autoSpaceDN w:val="0"/>
        <w:adjustRightInd w:val="0"/>
        <w:spacing w:after="60"/>
        <w:ind w:left="180"/>
        <w:rPr>
          <w:rFonts w:cstheme="minorHAnsi"/>
          <w:b/>
          <w:i/>
          <w:u w:val="single"/>
          <w:lang w:val="fr-FR"/>
        </w:rPr>
      </w:pPr>
      <w:r w:rsidRPr="005368B7">
        <w:rPr>
          <w:rFonts w:cstheme="minorHAnsi"/>
          <w:b/>
          <w:bCs/>
          <w:i/>
          <w:u w:val="single"/>
          <w:lang w:val="fr-FR"/>
        </w:rPr>
        <w:t>b) Définition</w:t>
      </w:r>
    </w:p>
    <w:tbl>
      <w:tblPr>
        <w:tblW w:w="108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10800"/>
      </w:tblGrid>
      <w:tr w:rsidR="00411804" w:rsidRPr="005368B7" w:rsidTr="00B54E35">
        <w:tc>
          <w:tcPr>
            <w:tcW w:w="10800" w:type="dxa"/>
            <w:shd w:val="clear" w:color="auto" w:fill="BFBFBF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before="120" w:line="288" w:lineRule="auto"/>
              <w:ind w:left="357"/>
              <w:rPr>
                <w:rFonts w:cstheme="minorHAnsi"/>
                <w:b/>
                <w:lang w:val="fr-FR"/>
              </w:rPr>
            </w:pPr>
            <w:r w:rsidRPr="005368B7">
              <w:rPr>
                <w:rFonts w:cstheme="minorHAnsi"/>
                <w:b/>
                <w:lang w:val="fr-FR"/>
              </w:rPr>
              <w:t>Un nombre en notation scientifique est un nombre écrit sous la forme d’un produit de deux facteurs :</w:t>
            </w:r>
          </w:p>
          <w:p w:rsidR="00411804" w:rsidRPr="005368B7" w:rsidRDefault="00411804" w:rsidP="0041180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b/>
                <w:lang w:val="fr-FR"/>
              </w:rPr>
            </w:pPr>
            <w:r w:rsidRPr="005368B7">
              <w:rPr>
                <w:rFonts w:cstheme="minorHAnsi"/>
                <w:b/>
                <w:lang w:val="fr-FR"/>
              </w:rPr>
              <w:t>le premier facteur est un nombre décimal a tel que 10 &gt; a ≥ 1</w:t>
            </w:r>
          </w:p>
          <w:p w:rsidR="00411804" w:rsidRPr="005368B7" w:rsidRDefault="00411804" w:rsidP="004118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88" w:lineRule="auto"/>
              <w:ind w:left="1434" w:hanging="357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b/>
                <w:lang w:val="fr-FR"/>
              </w:rPr>
              <w:t>le deuxième facteur est une puissance de 10</w:t>
            </w:r>
          </w:p>
        </w:tc>
      </w:tr>
    </w:tbl>
    <w:p w:rsidR="00411804" w:rsidRPr="005368B7" w:rsidRDefault="00411804" w:rsidP="00411804">
      <w:pPr>
        <w:autoSpaceDE w:val="0"/>
        <w:autoSpaceDN w:val="0"/>
        <w:adjustRightInd w:val="0"/>
        <w:spacing w:before="60"/>
        <w:ind w:left="227"/>
        <w:rPr>
          <w:rFonts w:cstheme="minorHAnsi"/>
          <w:b/>
          <w:i/>
          <w:u w:val="single"/>
          <w:lang w:val="fr-FR"/>
        </w:rPr>
      </w:pPr>
    </w:p>
    <w:p w:rsidR="00411804" w:rsidRPr="005368B7" w:rsidRDefault="00411804" w:rsidP="00411804">
      <w:pPr>
        <w:autoSpaceDE w:val="0"/>
        <w:autoSpaceDN w:val="0"/>
        <w:adjustRightInd w:val="0"/>
        <w:spacing w:before="60"/>
        <w:ind w:left="227"/>
        <w:rPr>
          <w:rFonts w:cstheme="minorHAnsi"/>
          <w:b/>
          <w:i/>
          <w:u w:val="single"/>
          <w:lang w:val="fr-FR"/>
        </w:rPr>
      </w:pPr>
      <w:r w:rsidRPr="005368B7">
        <w:rPr>
          <w:rFonts w:cstheme="minorHAnsi"/>
          <w:b/>
          <w:i/>
          <w:u w:val="single"/>
          <w:lang w:val="fr-FR"/>
        </w:rPr>
        <w:t>c) Comment multiplier un nombre décimal par une puissance de 10 ?</w:t>
      </w:r>
    </w:p>
    <w:p w:rsidR="00411804" w:rsidRPr="005368B7" w:rsidRDefault="00411804" w:rsidP="00411804">
      <w:pPr>
        <w:autoSpaceDE w:val="0"/>
        <w:autoSpaceDN w:val="0"/>
        <w:adjustRightInd w:val="0"/>
        <w:ind w:left="227"/>
        <w:rPr>
          <w:rFonts w:cstheme="minorHAnsi"/>
          <w:lang w:val="fr-FR"/>
        </w:rPr>
      </w:pPr>
    </w:p>
    <w:p w:rsidR="00411804" w:rsidRPr="005368B7" w:rsidRDefault="00411804" w:rsidP="00411804">
      <w:pPr>
        <w:autoSpaceDE w:val="0"/>
        <w:autoSpaceDN w:val="0"/>
        <w:adjustRightInd w:val="0"/>
        <w:ind w:left="720"/>
        <w:rPr>
          <w:rFonts w:cstheme="minorHAnsi"/>
          <w:lang w:val="fr-FR"/>
        </w:rPr>
      </w:pPr>
      <w:r w:rsidRPr="005368B7">
        <w:rPr>
          <w:rFonts w:cstheme="minorHAnsi"/>
          <w:lang w:val="fr-FR"/>
        </w:rPr>
        <w:t>Pour multiplier un nombre décimal par 10, 10², 10</w:t>
      </w:r>
      <w:r w:rsidRPr="005368B7">
        <w:rPr>
          <w:rFonts w:cstheme="minorHAnsi"/>
          <w:vertAlign w:val="superscript"/>
          <w:lang w:val="fr-FR"/>
        </w:rPr>
        <w:t>3</w:t>
      </w:r>
      <w:r w:rsidRPr="005368B7">
        <w:rPr>
          <w:rFonts w:cstheme="minorHAnsi"/>
          <w:lang w:val="fr-FR"/>
        </w:rPr>
        <w:t>,….., 10</w:t>
      </w:r>
      <w:r w:rsidRPr="005368B7">
        <w:rPr>
          <w:rFonts w:cstheme="minorHAnsi"/>
          <w:vertAlign w:val="superscript"/>
          <w:lang w:val="fr-FR"/>
        </w:rPr>
        <w:t>20</w:t>
      </w:r>
      <w:r w:rsidRPr="005368B7">
        <w:rPr>
          <w:rFonts w:cstheme="minorHAnsi"/>
          <w:lang w:val="fr-FR"/>
        </w:rPr>
        <w:t xml:space="preserve"> … On déplace la virgule de 1, 2, 3, .. 20, .. rangs vers la droite et si il faut, on ajoute des 0.</w:t>
      </w:r>
    </w:p>
    <w:p w:rsidR="00411804" w:rsidRPr="005368B7" w:rsidRDefault="00411804" w:rsidP="00411804">
      <w:pPr>
        <w:autoSpaceDE w:val="0"/>
        <w:autoSpaceDN w:val="0"/>
        <w:adjustRightInd w:val="0"/>
        <w:ind w:left="720"/>
        <w:rPr>
          <w:rFonts w:cstheme="minorHAnsi"/>
          <w:lang w:val="fr-FR"/>
        </w:rPr>
      </w:pPr>
    </w:p>
    <w:tbl>
      <w:tblPr>
        <w:tblpPr w:leftFromText="180" w:rightFromText="180" w:vertAnchor="text" w:tblpX="216" w:tblpY="1"/>
        <w:tblOverlap w:val="never"/>
        <w:tblW w:w="9955" w:type="dxa"/>
        <w:tblLook w:val="01E0"/>
      </w:tblPr>
      <w:tblGrid>
        <w:gridCol w:w="493"/>
        <w:gridCol w:w="227"/>
        <w:gridCol w:w="1020"/>
        <w:gridCol w:w="227"/>
        <w:gridCol w:w="3953"/>
        <w:gridCol w:w="709"/>
        <w:gridCol w:w="2606"/>
        <w:gridCol w:w="493"/>
        <w:gridCol w:w="227"/>
      </w:tblGrid>
      <w:tr w:rsidR="00411804" w:rsidRPr="005368B7" w:rsidTr="00B54E35">
        <w:trPr>
          <w:gridBefore w:val="1"/>
          <w:gridAfter w:val="1"/>
          <w:wBefore w:w="493" w:type="dxa"/>
          <w:wAfter w:w="227" w:type="dxa"/>
        </w:trPr>
        <w:tc>
          <w:tcPr>
            <w:tcW w:w="1247" w:type="dxa"/>
            <w:gridSpan w:val="2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i/>
                <w:u w:val="single"/>
                <w:lang w:val="fr-FR"/>
              </w:rPr>
              <w:t>Exemples :</w:t>
            </w:r>
            <w:r w:rsidRPr="005368B7">
              <w:rPr>
                <w:rFonts w:cstheme="minorHAnsi"/>
                <w:lang w:val="fr-FR"/>
              </w:rPr>
              <w:t xml:space="preserve">    </w:t>
            </w:r>
          </w:p>
        </w:tc>
        <w:tc>
          <w:tcPr>
            <w:tcW w:w="4180" w:type="dxa"/>
            <w:gridSpan w:val="2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2,78 . 10 = ……………………………………….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6,5 . 10² = ………………………………………..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spacing w:after="60"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5,489. 10</w:t>
            </w:r>
            <w:r w:rsidRPr="005368B7">
              <w:rPr>
                <w:rFonts w:cstheme="minorHAnsi"/>
                <w:vertAlign w:val="superscript"/>
                <w:lang w:val="fr-FR"/>
              </w:rPr>
              <w:t xml:space="preserve">7 </w:t>
            </w:r>
            <w:r w:rsidRPr="005368B7">
              <w:rPr>
                <w:rFonts w:cstheme="minorHAnsi"/>
                <w:lang w:val="fr-FR"/>
              </w:rPr>
              <w:t>= ………………………………………</w:t>
            </w:r>
          </w:p>
        </w:tc>
        <w:tc>
          <w:tcPr>
            <w:tcW w:w="3808" w:type="dxa"/>
            <w:gridSpan w:val="3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2000 = …………………………………..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75000 = …………………………………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98,7 = ……………………………………..</w:t>
            </w:r>
          </w:p>
        </w:tc>
      </w:tr>
      <w:tr w:rsidR="00411804" w:rsidRPr="005368B7" w:rsidTr="00B54E35">
        <w:trPr>
          <w:gridAfter w:val="2"/>
          <w:wAfter w:w="720" w:type="dxa"/>
        </w:trPr>
        <w:tc>
          <w:tcPr>
            <w:tcW w:w="9235" w:type="dxa"/>
            <w:gridSpan w:val="7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ind w:left="720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Pour multiplier un nombre décimal par 10</w:t>
            </w:r>
            <w:r w:rsidRPr="005368B7">
              <w:rPr>
                <w:rFonts w:cstheme="minorHAnsi"/>
                <w:vertAlign w:val="superscript"/>
                <w:lang w:val="fr-FR"/>
              </w:rPr>
              <w:t>-1</w:t>
            </w:r>
            <w:r w:rsidRPr="005368B7">
              <w:rPr>
                <w:rFonts w:cstheme="minorHAnsi"/>
                <w:lang w:val="fr-FR"/>
              </w:rPr>
              <w:t>, 10</w:t>
            </w:r>
            <w:r w:rsidRPr="005368B7">
              <w:rPr>
                <w:rFonts w:cstheme="minorHAnsi"/>
                <w:vertAlign w:val="superscript"/>
                <w:lang w:val="fr-FR"/>
              </w:rPr>
              <w:t>-2</w:t>
            </w:r>
            <w:r w:rsidRPr="005368B7">
              <w:rPr>
                <w:rFonts w:cstheme="minorHAnsi"/>
                <w:lang w:val="fr-FR"/>
              </w:rPr>
              <w:t>, 10</w:t>
            </w:r>
            <w:r w:rsidRPr="005368B7">
              <w:rPr>
                <w:rFonts w:cstheme="minorHAnsi"/>
                <w:vertAlign w:val="superscript"/>
                <w:lang w:val="fr-FR"/>
              </w:rPr>
              <w:t>-3</w:t>
            </w:r>
            <w:r w:rsidRPr="005368B7">
              <w:rPr>
                <w:rFonts w:cstheme="minorHAnsi"/>
                <w:lang w:val="fr-FR"/>
              </w:rPr>
              <w:t>, …., 10</w:t>
            </w:r>
            <w:r w:rsidRPr="005368B7">
              <w:rPr>
                <w:rFonts w:cstheme="minorHAnsi"/>
                <w:vertAlign w:val="superscript"/>
                <w:lang w:val="fr-FR"/>
              </w:rPr>
              <w:t>-20</w:t>
            </w:r>
            <w:r w:rsidRPr="005368B7">
              <w:rPr>
                <w:rFonts w:cstheme="minorHAnsi"/>
                <w:lang w:val="fr-FR"/>
              </w:rPr>
              <w:t xml:space="preserve">. on déplace la virgule de 1, 2, 3….20 rangs vers la gauche et s’il faut, on ajoute des 0. 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ind w:left="720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On peut aussi dire qu’on ajoute 1, 2, 3, …, 20 chiffres après la virgule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411804" w:rsidRPr="005368B7" w:rsidTr="00B54E35">
        <w:trPr>
          <w:gridBefore w:val="2"/>
          <w:wBefore w:w="720" w:type="dxa"/>
        </w:trPr>
        <w:tc>
          <w:tcPr>
            <w:tcW w:w="1247" w:type="dxa"/>
            <w:gridSpan w:val="2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rPr>
                <w:rFonts w:cstheme="minorHAnsi"/>
                <w:i/>
                <w:u w:val="single"/>
                <w:lang w:val="fr-FR"/>
              </w:rPr>
            </w:pPr>
            <w:r w:rsidRPr="005368B7">
              <w:rPr>
                <w:rFonts w:cstheme="minorHAnsi"/>
                <w:i/>
                <w:u w:val="single"/>
                <w:lang w:val="fr-FR"/>
              </w:rPr>
              <w:t>Exemples :</w:t>
            </w:r>
          </w:p>
        </w:tc>
        <w:tc>
          <w:tcPr>
            <w:tcW w:w="4662" w:type="dxa"/>
            <w:gridSpan w:val="2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2,78.10</w:t>
            </w:r>
            <w:r w:rsidRPr="005368B7">
              <w:rPr>
                <w:rFonts w:cstheme="minorHAnsi"/>
                <w:vertAlign w:val="superscript"/>
                <w:lang w:val="fr-FR"/>
              </w:rPr>
              <w:t>-1</w:t>
            </w:r>
            <w:r w:rsidRPr="005368B7">
              <w:rPr>
                <w:rFonts w:cstheme="minorHAnsi"/>
                <w:lang w:val="fr-FR"/>
              </w:rPr>
              <w:t xml:space="preserve"> = …………………………………………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5,489. 10</w:t>
            </w:r>
            <w:r w:rsidRPr="005368B7">
              <w:rPr>
                <w:rFonts w:cstheme="minorHAnsi"/>
                <w:vertAlign w:val="superscript"/>
                <w:lang w:val="fr-FR"/>
              </w:rPr>
              <w:t xml:space="preserve">-7 </w:t>
            </w:r>
            <w:r w:rsidRPr="005368B7">
              <w:rPr>
                <w:rFonts w:cstheme="minorHAnsi"/>
                <w:lang w:val="fr-FR"/>
              </w:rPr>
              <w:t>= ………………………………………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147,63.10</w:t>
            </w:r>
            <w:r w:rsidRPr="005368B7">
              <w:rPr>
                <w:rFonts w:cstheme="minorHAnsi"/>
                <w:vertAlign w:val="superscript"/>
                <w:lang w:val="fr-FR"/>
              </w:rPr>
              <w:t>-5</w:t>
            </w:r>
            <w:r w:rsidRPr="005368B7">
              <w:rPr>
                <w:rFonts w:cstheme="minorHAnsi"/>
                <w:lang w:val="fr-FR"/>
              </w:rPr>
              <w:t xml:space="preserve"> = ………………………………………</w:t>
            </w:r>
          </w:p>
        </w:tc>
        <w:tc>
          <w:tcPr>
            <w:tcW w:w="3326" w:type="dxa"/>
            <w:gridSpan w:val="3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0,0002 = ………………………………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0,00075 = ……………………………..</w:t>
            </w:r>
          </w:p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fr-FR"/>
              </w:rPr>
            </w:pPr>
            <w:r w:rsidRPr="005368B7">
              <w:rPr>
                <w:rFonts w:cstheme="minorHAnsi"/>
                <w:lang w:val="fr-FR"/>
              </w:rPr>
              <w:t>0,987 = ………………………………….</w:t>
            </w:r>
          </w:p>
        </w:tc>
      </w:tr>
    </w:tbl>
    <w:p w:rsidR="00411804" w:rsidRPr="005368B7" w:rsidRDefault="00411804" w:rsidP="00411804">
      <w:pPr>
        <w:autoSpaceDE w:val="0"/>
        <w:autoSpaceDN w:val="0"/>
        <w:adjustRightInd w:val="0"/>
        <w:ind w:left="227"/>
        <w:rPr>
          <w:rFonts w:cstheme="minorHAnsi"/>
          <w:b/>
          <w:bCs/>
          <w:i/>
          <w:u w:val="single"/>
          <w:lang w:val="fr-FR"/>
        </w:rPr>
      </w:pPr>
      <w:r w:rsidRPr="005368B7">
        <w:rPr>
          <w:rFonts w:cstheme="minorHAnsi"/>
          <w:b/>
          <w:bCs/>
          <w:i/>
          <w:u w:val="single"/>
          <w:lang w:val="fr-FR"/>
        </w:rPr>
        <w:t>d) Exercices</w:t>
      </w:r>
    </w:p>
    <w:p w:rsidR="00411804" w:rsidRPr="005368B7" w:rsidRDefault="00A73670" w:rsidP="00A73670">
      <w:pPr>
        <w:autoSpaceDE w:val="0"/>
        <w:autoSpaceDN w:val="0"/>
        <w:adjustRightInd w:val="0"/>
        <w:rPr>
          <w:rFonts w:cstheme="minorHAnsi"/>
          <w:bCs/>
          <w:lang w:val="fr-FR"/>
        </w:rPr>
      </w:pPr>
      <w:r w:rsidRPr="005368B7">
        <w:rPr>
          <w:rFonts w:cstheme="minorHAnsi"/>
          <w:bCs/>
          <w:lang w:val="fr-FR"/>
        </w:rPr>
        <w:t xml:space="preserve">1) </w:t>
      </w:r>
      <w:r w:rsidR="00411804" w:rsidRPr="005368B7">
        <w:rPr>
          <w:rFonts w:cstheme="minorHAnsi"/>
          <w:bCs/>
          <w:lang w:val="fr-FR"/>
        </w:rPr>
        <w:t xml:space="preserve"> Dans le tableau suivant, entoure les nombres qui sont écris en notation scientifique.</w:t>
      </w:r>
    </w:p>
    <w:p w:rsidR="00A73670" w:rsidRPr="005368B7" w:rsidRDefault="00A73670" w:rsidP="00A73670">
      <w:pPr>
        <w:autoSpaceDE w:val="0"/>
        <w:autoSpaceDN w:val="0"/>
        <w:adjustRightInd w:val="0"/>
        <w:rPr>
          <w:rFonts w:cstheme="minorHAnsi"/>
          <w:bCs/>
          <w:sz w:val="16"/>
          <w:szCs w:val="16"/>
          <w:lang w:val="fr-FR"/>
        </w:rPr>
      </w:pPr>
    </w:p>
    <w:tbl>
      <w:tblPr>
        <w:tblW w:w="10635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276"/>
        <w:gridCol w:w="1276"/>
        <w:gridCol w:w="1276"/>
        <w:gridCol w:w="1275"/>
        <w:gridCol w:w="1418"/>
        <w:gridCol w:w="1400"/>
        <w:gridCol w:w="1472"/>
      </w:tblGrid>
      <w:tr w:rsidR="00411804" w:rsidRPr="005368B7" w:rsidTr="00B54E35">
        <w:tc>
          <w:tcPr>
            <w:tcW w:w="1242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21,5 . 10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-9</w:t>
            </w:r>
          </w:p>
        </w:tc>
        <w:tc>
          <w:tcPr>
            <w:tcW w:w="1276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2,13 . 10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54</w:t>
            </w:r>
          </w:p>
        </w:tc>
        <w:tc>
          <w:tcPr>
            <w:tcW w:w="1276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12.10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9</w:t>
            </w:r>
          </w:p>
        </w:tc>
        <w:tc>
          <w:tcPr>
            <w:tcW w:w="1276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1,00 . 10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1</w:t>
            </w:r>
          </w:p>
        </w:tc>
        <w:tc>
          <w:tcPr>
            <w:tcW w:w="1275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0,13 . 10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7</w:t>
            </w:r>
          </w:p>
        </w:tc>
        <w:tc>
          <w:tcPr>
            <w:tcW w:w="1418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5,456 . 10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-10</w:t>
            </w:r>
          </w:p>
        </w:tc>
        <w:tc>
          <w:tcPr>
            <w:tcW w:w="1400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19,99 . 10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5</w:t>
            </w:r>
          </w:p>
        </w:tc>
        <w:tc>
          <w:tcPr>
            <w:tcW w:w="1472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1,3 . 11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8</w:t>
            </w:r>
          </w:p>
        </w:tc>
      </w:tr>
      <w:tr w:rsidR="00411804" w:rsidRPr="005368B7" w:rsidTr="00B54E35">
        <w:tc>
          <w:tcPr>
            <w:tcW w:w="1242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3 . 10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-12</w:t>
            </w:r>
          </w:p>
        </w:tc>
        <w:tc>
          <w:tcPr>
            <w:tcW w:w="1276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2,75 . 2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9</w:t>
            </w:r>
          </w:p>
        </w:tc>
        <w:tc>
          <w:tcPr>
            <w:tcW w:w="1276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9,9999 . 10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9</w:t>
            </w:r>
          </w:p>
        </w:tc>
        <w:tc>
          <w:tcPr>
            <w:tcW w:w="1276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0.10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-3</w:t>
            </w:r>
          </w:p>
        </w:tc>
        <w:tc>
          <w:tcPr>
            <w:tcW w:w="1275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8,002 . 10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12</w:t>
            </w:r>
          </w:p>
        </w:tc>
        <w:tc>
          <w:tcPr>
            <w:tcW w:w="1418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vertAlign w:val="superscript"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33,33. 10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4</w:t>
            </w:r>
          </w:p>
        </w:tc>
        <w:tc>
          <w:tcPr>
            <w:tcW w:w="1400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1,5 . 10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-3</w:t>
            </w:r>
          </w:p>
        </w:tc>
        <w:tc>
          <w:tcPr>
            <w:tcW w:w="1472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14,78.10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5</w:t>
            </w:r>
          </w:p>
        </w:tc>
      </w:tr>
      <w:tr w:rsidR="00411804" w:rsidRPr="005368B7" w:rsidTr="00B54E35">
        <w:tc>
          <w:tcPr>
            <w:tcW w:w="1242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10,00.10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7</w:t>
            </w:r>
          </w:p>
        </w:tc>
        <w:tc>
          <w:tcPr>
            <w:tcW w:w="1276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1,999 . 10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5</w:t>
            </w:r>
          </w:p>
        </w:tc>
        <w:tc>
          <w:tcPr>
            <w:tcW w:w="1276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10,1.10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-13</w:t>
            </w:r>
          </w:p>
        </w:tc>
        <w:tc>
          <w:tcPr>
            <w:tcW w:w="1276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1.10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14 </w:t>
            </w:r>
          </w:p>
        </w:tc>
        <w:tc>
          <w:tcPr>
            <w:tcW w:w="1275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8,75 . 10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13</w:t>
            </w:r>
          </w:p>
        </w:tc>
        <w:tc>
          <w:tcPr>
            <w:tcW w:w="1418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1,274569.9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9</w:t>
            </w:r>
          </w:p>
        </w:tc>
        <w:tc>
          <w:tcPr>
            <w:tcW w:w="1400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1,2.10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789632</w:t>
            </w:r>
          </w:p>
        </w:tc>
        <w:tc>
          <w:tcPr>
            <w:tcW w:w="1472" w:type="dxa"/>
            <w:vAlign w:val="center"/>
          </w:tcPr>
          <w:p w:rsidR="00411804" w:rsidRPr="005368B7" w:rsidRDefault="00411804" w:rsidP="00B54E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2,96581 . 10</w:t>
            </w:r>
          </w:p>
        </w:tc>
      </w:tr>
    </w:tbl>
    <w:p w:rsidR="009B0A89" w:rsidRPr="005368B7" w:rsidRDefault="00A73670" w:rsidP="00DF5F37">
      <w:pPr>
        <w:autoSpaceDE w:val="0"/>
        <w:autoSpaceDN w:val="0"/>
        <w:adjustRightInd w:val="0"/>
        <w:spacing w:before="120" w:line="240" w:lineRule="auto"/>
        <w:rPr>
          <w:rFonts w:cstheme="minorHAnsi"/>
          <w:bCs/>
          <w:lang w:val="fr-FR"/>
        </w:rPr>
      </w:pPr>
      <w:proofErr w:type="gramStart"/>
      <w:r w:rsidRPr="005368B7">
        <w:rPr>
          <w:rFonts w:cstheme="minorHAnsi"/>
          <w:bCs/>
          <w:lang w:val="fr-FR"/>
        </w:rPr>
        <w:lastRenderedPageBreak/>
        <w:t>2)</w:t>
      </w:r>
      <w:r w:rsidR="009B0A89" w:rsidRPr="005368B7">
        <w:rPr>
          <w:rFonts w:cstheme="minorHAnsi"/>
          <w:bCs/>
          <w:lang w:val="fr-FR"/>
        </w:rPr>
        <w:t>Classe</w:t>
      </w:r>
      <w:proofErr w:type="gramEnd"/>
      <w:r w:rsidR="009B0A89" w:rsidRPr="005368B7">
        <w:rPr>
          <w:rFonts w:cstheme="minorHAnsi"/>
          <w:bCs/>
          <w:lang w:val="fr-FR"/>
        </w:rPr>
        <w:t xml:space="preserve"> par ordre croissant</w:t>
      </w:r>
      <w:r w:rsidR="00976FA8">
        <w:rPr>
          <w:rFonts w:cstheme="minorHAnsi"/>
          <w:bCs/>
          <w:lang w:val="fr-FR"/>
        </w:rPr>
        <w:t>.</w:t>
      </w:r>
    </w:p>
    <w:p w:rsidR="009B0A89" w:rsidRPr="005368B7" w:rsidRDefault="00725D84" w:rsidP="00DF5F37">
      <w:pPr>
        <w:pStyle w:val="Paragraphedeliste"/>
        <w:autoSpaceDE w:val="0"/>
        <w:autoSpaceDN w:val="0"/>
        <w:adjustRightInd w:val="0"/>
        <w:spacing w:before="120" w:line="240" w:lineRule="auto"/>
        <w:rPr>
          <w:rFonts w:cstheme="minorHAnsi"/>
          <w:b/>
          <w:bCs/>
          <w:u w:val="single"/>
          <w:lang w:val="fr-FR"/>
        </w:rPr>
      </w:pPr>
      <w:r w:rsidRPr="005368B7">
        <w:rPr>
          <w:rFonts w:cstheme="minorHAnsi"/>
          <w:bCs/>
          <w:noProof/>
          <w:lang w:eastAsia="fr-BE"/>
        </w:rPr>
        <w:t xml:space="preserve"> </w:t>
      </w:r>
      <w:r w:rsidR="009B0A89" w:rsidRPr="005368B7">
        <w:rPr>
          <w:rFonts w:cstheme="minorHAnsi"/>
          <w:bCs/>
          <w:noProof/>
          <w:lang w:eastAsia="fr-BE"/>
        </w:rPr>
        <w:drawing>
          <wp:inline distT="0" distB="0" distL="0" distR="0">
            <wp:extent cx="2522132" cy="440667"/>
            <wp:effectExtent l="1905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99" cy="44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804" w:rsidRPr="005368B7" w:rsidRDefault="009B0A89" w:rsidP="00A73670">
      <w:pPr>
        <w:autoSpaceDE w:val="0"/>
        <w:autoSpaceDN w:val="0"/>
        <w:adjustRightInd w:val="0"/>
        <w:spacing w:before="120" w:line="360" w:lineRule="auto"/>
        <w:rPr>
          <w:rFonts w:cstheme="minorHAnsi"/>
          <w:bCs/>
          <w:lang w:val="fr-FR"/>
        </w:rPr>
      </w:pPr>
      <w:r w:rsidRPr="005368B7">
        <w:rPr>
          <w:rFonts w:cstheme="minorHAnsi"/>
          <w:bCs/>
          <w:lang w:val="fr-FR"/>
        </w:rPr>
        <w:t>3)</w:t>
      </w:r>
      <w:r w:rsidR="00411804" w:rsidRPr="005368B7">
        <w:rPr>
          <w:rFonts w:cstheme="minorHAnsi"/>
          <w:bCs/>
          <w:lang w:val="fr-FR"/>
        </w:rPr>
        <w:t xml:space="preserve"> Ecris les nombres suivants en notation scientifique.  </w:t>
      </w:r>
    </w:p>
    <w:tbl>
      <w:tblPr>
        <w:tblW w:w="10140" w:type="dxa"/>
        <w:tblInd w:w="534" w:type="dxa"/>
        <w:tblBorders>
          <w:insideV w:val="single" w:sz="4" w:space="0" w:color="auto"/>
        </w:tblBorders>
        <w:tblLook w:val="01E0"/>
      </w:tblPr>
      <w:tblGrid>
        <w:gridCol w:w="2976"/>
        <w:gridCol w:w="3402"/>
        <w:gridCol w:w="3762"/>
      </w:tblGrid>
      <w:tr w:rsidR="00411804" w:rsidRPr="005368B7" w:rsidTr="00B54E35">
        <w:trPr>
          <w:trHeight w:val="1484"/>
        </w:trPr>
        <w:tc>
          <w:tcPr>
            <w:tcW w:w="2976" w:type="dxa"/>
          </w:tcPr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567 000 = ……………………</w:t>
            </w:r>
          </w:p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12 300 = ……………………..</w:t>
            </w:r>
          </w:p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0,00002 = …………………..</w:t>
            </w:r>
          </w:p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0,0000458 = ………………..</w:t>
            </w:r>
          </w:p>
        </w:tc>
        <w:tc>
          <w:tcPr>
            <w:tcW w:w="3402" w:type="dxa"/>
          </w:tcPr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120 000 000 000 = …………………</w:t>
            </w:r>
          </w:p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5 784 984 000 = ……………………</w:t>
            </w:r>
          </w:p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3,45 = ………………………….……….</w:t>
            </w:r>
          </w:p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34 = ……………………………………...</w:t>
            </w:r>
          </w:p>
        </w:tc>
        <w:tc>
          <w:tcPr>
            <w:tcW w:w="3762" w:type="dxa"/>
          </w:tcPr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0,0000000009 = …………………..…...</w:t>
            </w:r>
          </w:p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10 000 000 000 000 000 = ……...….</w:t>
            </w:r>
          </w:p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134,983 = …………………………………..</w:t>
            </w:r>
          </w:p>
          <w:p w:rsidR="00411804" w:rsidRPr="005368B7" w:rsidRDefault="00411804" w:rsidP="004118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0,69843 = …………………………………..</w:t>
            </w:r>
          </w:p>
        </w:tc>
      </w:tr>
    </w:tbl>
    <w:p w:rsidR="00411804" w:rsidRPr="005368B7" w:rsidRDefault="009B0A89" w:rsidP="00B4084B">
      <w:pPr>
        <w:autoSpaceDE w:val="0"/>
        <w:autoSpaceDN w:val="0"/>
        <w:adjustRightInd w:val="0"/>
        <w:rPr>
          <w:rFonts w:cstheme="minorHAnsi"/>
          <w:bCs/>
          <w:lang w:val="fr-FR"/>
        </w:rPr>
      </w:pPr>
      <w:r w:rsidRPr="005368B7">
        <w:rPr>
          <w:rFonts w:cstheme="minorHAnsi"/>
          <w:bCs/>
          <w:lang w:val="fr-FR"/>
        </w:rPr>
        <w:t>4</w:t>
      </w:r>
      <w:r w:rsidR="00411804" w:rsidRPr="005368B7">
        <w:rPr>
          <w:rFonts w:cstheme="minorHAnsi"/>
          <w:bCs/>
          <w:lang w:val="fr-FR"/>
        </w:rPr>
        <w:t>) Complète les pointillés.</w:t>
      </w:r>
    </w:p>
    <w:p w:rsidR="00411804" w:rsidRPr="005368B7" w:rsidRDefault="00411804" w:rsidP="00411804">
      <w:pPr>
        <w:autoSpaceDE w:val="0"/>
        <w:autoSpaceDN w:val="0"/>
        <w:adjustRightInd w:val="0"/>
        <w:ind w:left="227"/>
        <w:rPr>
          <w:rFonts w:cstheme="minorHAnsi"/>
          <w:bCs/>
          <w:u w:val="single"/>
          <w:lang w:val="fr-FR"/>
        </w:rPr>
      </w:pPr>
    </w:p>
    <w:tbl>
      <w:tblPr>
        <w:tblW w:w="10542" w:type="dxa"/>
        <w:tblInd w:w="534" w:type="dxa"/>
        <w:tblBorders>
          <w:insideV w:val="single" w:sz="4" w:space="0" w:color="auto"/>
        </w:tblBorders>
        <w:tblLook w:val="01E0"/>
      </w:tblPr>
      <w:tblGrid>
        <w:gridCol w:w="2976"/>
        <w:gridCol w:w="3402"/>
        <w:gridCol w:w="4164"/>
      </w:tblGrid>
      <w:tr w:rsidR="00411804" w:rsidRPr="005368B7" w:rsidTr="00B54E35">
        <w:tc>
          <w:tcPr>
            <w:tcW w:w="2976" w:type="dxa"/>
          </w:tcPr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0,0009 . 10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…..</w:t>
            </w:r>
            <w:r w:rsidRPr="005368B7">
              <w:rPr>
                <w:rFonts w:cstheme="minorHAnsi"/>
                <w:bCs/>
                <w:lang w:val="fr-FR"/>
              </w:rPr>
              <w:t xml:space="preserve"> = 9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0,4.10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 xml:space="preserve"> …..</w:t>
            </w:r>
            <w:r w:rsidRPr="005368B7">
              <w:rPr>
                <w:rFonts w:cstheme="minorHAnsi"/>
                <w:bCs/>
                <w:lang w:val="fr-FR"/>
              </w:rPr>
              <w:t xml:space="preserve"> = 40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0,7 . 10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 xml:space="preserve"> ….</w:t>
            </w:r>
            <w:r w:rsidRPr="005368B7">
              <w:rPr>
                <w:rFonts w:cstheme="minorHAnsi"/>
                <w:bCs/>
                <w:lang w:val="fr-FR"/>
              </w:rPr>
              <w:t xml:space="preserve"> = 0,0007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2,4 . 10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 xml:space="preserve"> ….</w:t>
            </w:r>
            <w:r w:rsidRPr="005368B7">
              <w:rPr>
                <w:rFonts w:cstheme="minorHAnsi"/>
                <w:bCs/>
                <w:lang w:val="fr-FR"/>
              </w:rPr>
              <w:t xml:space="preserve"> = 240 000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0,567 . 10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….</w:t>
            </w:r>
            <w:r w:rsidRPr="005368B7">
              <w:rPr>
                <w:rFonts w:cstheme="minorHAnsi"/>
                <w:bCs/>
                <w:lang w:val="fr-FR"/>
              </w:rPr>
              <w:t xml:space="preserve"> = 5,67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………..….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5</w:t>
            </w:r>
            <w:r w:rsidRPr="005368B7">
              <w:rPr>
                <w:rFonts w:cstheme="minorHAnsi"/>
                <w:bCs/>
                <w:lang w:val="fr-FR"/>
              </w:rPr>
              <w:t xml:space="preserve"> = 17 635</w:t>
            </w:r>
          </w:p>
        </w:tc>
        <w:tc>
          <w:tcPr>
            <w:tcW w:w="3402" w:type="dxa"/>
          </w:tcPr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………..….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4</w:t>
            </w:r>
            <w:r w:rsidRPr="005368B7">
              <w:rPr>
                <w:rFonts w:cstheme="minorHAnsi"/>
                <w:bCs/>
                <w:lang w:val="fr-FR"/>
              </w:rPr>
              <w:t xml:space="preserve"> = 28370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……….…..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2</w:t>
            </w:r>
            <w:r w:rsidRPr="005368B7">
              <w:rPr>
                <w:rFonts w:cstheme="minorHAnsi"/>
                <w:bCs/>
                <w:lang w:val="fr-FR"/>
              </w:rPr>
              <w:t xml:space="preserve"> = 512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……..…….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-3</w:t>
            </w:r>
            <w:r w:rsidRPr="005368B7">
              <w:rPr>
                <w:rFonts w:cstheme="minorHAnsi"/>
                <w:bCs/>
                <w:lang w:val="fr-FR"/>
              </w:rPr>
              <w:t xml:space="preserve"> = 89,9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…………...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-2</w:t>
            </w:r>
            <w:r w:rsidRPr="005368B7">
              <w:rPr>
                <w:rFonts w:cstheme="minorHAnsi"/>
                <w:bCs/>
                <w:lang w:val="fr-FR"/>
              </w:rPr>
              <w:t xml:space="preserve"> = 0,69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65 = 0,065 . …………………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347 = 3,47  . ………………….</w:t>
            </w:r>
          </w:p>
        </w:tc>
        <w:tc>
          <w:tcPr>
            <w:tcW w:w="4164" w:type="dxa"/>
          </w:tcPr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2 =0,0002 . ……………...………...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2,1 = 0,0021 . …………………….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6,54 = 0,0654 . ……………………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0,352 =. 3,52 …………………….</w:t>
            </w:r>
          </w:p>
          <w:p w:rsidR="00411804" w:rsidRPr="005368B7" w:rsidRDefault="00411804" w:rsidP="00B54E3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0,007001 =. 7,0001 …………….</w:t>
            </w:r>
          </w:p>
        </w:tc>
      </w:tr>
    </w:tbl>
    <w:p w:rsidR="00411804" w:rsidRPr="005368B7" w:rsidRDefault="009B0A89" w:rsidP="00411804">
      <w:pPr>
        <w:autoSpaceDE w:val="0"/>
        <w:autoSpaceDN w:val="0"/>
        <w:adjustRightInd w:val="0"/>
        <w:spacing w:after="120"/>
        <w:ind w:left="181"/>
        <w:rPr>
          <w:rFonts w:cstheme="minorHAnsi"/>
          <w:bCs/>
          <w:lang w:val="fr-FR"/>
        </w:rPr>
      </w:pPr>
      <w:r w:rsidRPr="005368B7">
        <w:rPr>
          <w:rFonts w:cstheme="minorHAnsi"/>
          <w:bCs/>
          <w:lang w:val="fr-FR"/>
        </w:rPr>
        <w:t>5</w:t>
      </w:r>
      <w:r w:rsidR="00411804" w:rsidRPr="005368B7">
        <w:rPr>
          <w:rFonts w:cstheme="minorHAnsi"/>
          <w:bCs/>
          <w:lang w:val="fr-FR"/>
        </w:rPr>
        <w:t>) Calcule et veille à ce que ta réponse soit en notation scientifique.</w:t>
      </w:r>
    </w:p>
    <w:tbl>
      <w:tblPr>
        <w:tblW w:w="0" w:type="auto"/>
        <w:tblInd w:w="180" w:type="dxa"/>
        <w:tblBorders>
          <w:insideV w:val="single" w:sz="4" w:space="0" w:color="auto"/>
        </w:tblBorders>
        <w:tblLook w:val="04A0"/>
      </w:tblPr>
      <w:tblGrid>
        <w:gridCol w:w="3501"/>
        <w:gridCol w:w="3467"/>
        <w:gridCol w:w="3416"/>
      </w:tblGrid>
      <w:tr w:rsidR="00B4084B" w:rsidRPr="005368B7" w:rsidTr="00E53C89">
        <w:trPr>
          <w:trHeight w:val="2048"/>
        </w:trPr>
        <w:tc>
          <w:tcPr>
            <w:tcW w:w="3650" w:type="dxa"/>
          </w:tcPr>
          <w:p w:rsidR="00B4084B" w:rsidRPr="005368B7" w:rsidRDefault="00B4084B" w:rsidP="00B4084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0,00002 . 0,0004 = ……….…………</w:t>
            </w:r>
          </w:p>
          <w:p w:rsidR="00411804" w:rsidRPr="005368B7" w:rsidRDefault="00B4084B" w:rsidP="00B4084B">
            <w:pPr>
              <w:autoSpaceDE w:val="0"/>
              <w:autoSpaceDN w:val="0"/>
              <w:adjustRightInd w:val="0"/>
              <w:spacing w:line="480" w:lineRule="auto"/>
              <w:ind w:left="360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…....</w:t>
            </w:r>
            <w:r w:rsidR="00411804" w:rsidRPr="005368B7">
              <w:rPr>
                <w:rFonts w:cstheme="minorHAnsi"/>
                <w:bCs/>
                <w:lang w:val="fr-FR"/>
              </w:rPr>
              <w:t>…………………</w:t>
            </w:r>
            <w:r w:rsidRPr="005368B7">
              <w:rPr>
                <w:rFonts w:cstheme="minorHAnsi"/>
                <w:bCs/>
                <w:lang w:val="fr-FR"/>
              </w:rPr>
              <w:t>..</w:t>
            </w:r>
            <w:r w:rsidR="00411804" w:rsidRPr="005368B7">
              <w:rPr>
                <w:rFonts w:cstheme="minorHAnsi"/>
                <w:bCs/>
                <w:lang w:val="fr-FR"/>
              </w:rPr>
              <w:t>….</w:t>
            </w:r>
          </w:p>
          <w:p w:rsidR="00411804" w:rsidRPr="005368B7" w:rsidRDefault="00411804" w:rsidP="00B54E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0,0003 . 230000 = …………………….</w:t>
            </w:r>
          </w:p>
          <w:p w:rsidR="00411804" w:rsidRPr="005368B7" w:rsidRDefault="00B4084B" w:rsidP="00B4084B">
            <w:pPr>
              <w:autoSpaceDE w:val="0"/>
              <w:autoSpaceDN w:val="0"/>
              <w:adjustRightInd w:val="0"/>
              <w:spacing w:line="480" w:lineRule="auto"/>
              <w:ind w:left="360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……………………………</w:t>
            </w:r>
          </w:p>
        </w:tc>
        <w:tc>
          <w:tcPr>
            <w:tcW w:w="3650" w:type="dxa"/>
          </w:tcPr>
          <w:p w:rsidR="00411804" w:rsidRPr="005368B7" w:rsidRDefault="00411804" w:rsidP="00B54E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1500 . 0,004 = ………………………..</w:t>
            </w:r>
          </w:p>
          <w:p w:rsidR="00411804" w:rsidRPr="005368B7" w:rsidRDefault="00411804" w:rsidP="00B54E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(0,0005)³ = …………………………….</w:t>
            </w:r>
          </w:p>
          <w:p w:rsidR="00411804" w:rsidRPr="005368B7" w:rsidRDefault="00411804" w:rsidP="00B54E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(0,002)² = ………………………………</w:t>
            </w:r>
          </w:p>
          <w:p w:rsidR="00411804" w:rsidRPr="005368B7" w:rsidRDefault="00411804" w:rsidP="00B54E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(-5000)² = ………………………………</w:t>
            </w:r>
          </w:p>
        </w:tc>
        <w:tc>
          <w:tcPr>
            <w:tcW w:w="3651" w:type="dxa"/>
          </w:tcPr>
          <w:p w:rsidR="00411804" w:rsidRPr="005368B7" w:rsidRDefault="00411804" w:rsidP="00B54E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70000. (-0,002) = ……………….….</w:t>
            </w:r>
          </w:p>
          <w:p w:rsidR="00411804" w:rsidRPr="005368B7" w:rsidRDefault="00411804" w:rsidP="00B54E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0,000012 . 30 = ………………………</w:t>
            </w:r>
          </w:p>
          <w:p w:rsidR="00411804" w:rsidRPr="005368B7" w:rsidRDefault="00411804" w:rsidP="00B54E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0,005 . 300 . 0,0004 = ……………..</w:t>
            </w:r>
          </w:p>
          <w:p w:rsidR="00411804" w:rsidRPr="005368B7" w:rsidRDefault="00411804" w:rsidP="00B54E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bCs/>
                <w:lang w:val="fr-FR"/>
              </w:rPr>
            </w:pPr>
            <w:r w:rsidRPr="005368B7">
              <w:rPr>
                <w:rFonts w:cstheme="minorHAnsi"/>
                <w:bCs/>
                <w:lang w:val="fr-FR"/>
              </w:rPr>
              <w:t>3. 10² . 4 . 10</w:t>
            </w:r>
            <w:r w:rsidRPr="005368B7">
              <w:rPr>
                <w:rFonts w:cstheme="minorHAnsi"/>
                <w:bCs/>
                <w:vertAlign w:val="superscript"/>
                <w:lang w:val="fr-FR"/>
              </w:rPr>
              <w:t>-7</w:t>
            </w:r>
            <w:r w:rsidR="00B4084B" w:rsidRPr="005368B7">
              <w:rPr>
                <w:rFonts w:cstheme="minorHAnsi"/>
                <w:bCs/>
                <w:lang w:val="fr-FR"/>
              </w:rPr>
              <w:t xml:space="preserve"> = ………</w:t>
            </w:r>
            <w:r w:rsidRPr="005368B7">
              <w:rPr>
                <w:rFonts w:cstheme="minorHAnsi"/>
                <w:bCs/>
                <w:lang w:val="fr-FR"/>
              </w:rPr>
              <w:t>……………</w:t>
            </w:r>
          </w:p>
        </w:tc>
      </w:tr>
    </w:tbl>
    <w:p w:rsidR="00B87882" w:rsidRPr="005368B7" w:rsidRDefault="00B4084B" w:rsidP="00B87882">
      <w:pPr>
        <w:pStyle w:val="Titre1"/>
        <w:rPr>
          <w:rFonts w:cstheme="minorHAnsi"/>
        </w:rPr>
      </w:pPr>
      <w:r w:rsidRPr="005368B7">
        <w:rPr>
          <w:rFonts w:cstheme="minorHAnsi"/>
        </w:rPr>
        <w:t>L</w:t>
      </w:r>
      <w:r w:rsidR="00B87882" w:rsidRPr="005368B7">
        <w:rPr>
          <w:rFonts w:cstheme="minorHAnsi"/>
        </w:rPr>
        <w:t>es puissances à exposants entiers</w:t>
      </w:r>
    </w:p>
    <w:p w:rsidR="00B87882" w:rsidRPr="005368B7" w:rsidRDefault="00725D84" w:rsidP="00725D84">
      <w:pPr>
        <w:ind w:left="360"/>
        <w:rPr>
          <w:rFonts w:cstheme="minorHAnsi"/>
          <w:b/>
          <w:i/>
          <w:u w:val="single"/>
        </w:rPr>
      </w:pPr>
      <w:r w:rsidRPr="005368B7">
        <w:rPr>
          <w:rFonts w:cstheme="minorHAnsi"/>
          <w:b/>
          <w:i/>
          <w:u w:val="single"/>
        </w:rPr>
        <w:t>a)  D</w:t>
      </w:r>
      <w:r w:rsidR="00B51572" w:rsidRPr="005368B7">
        <w:rPr>
          <w:rFonts w:cstheme="minorHAnsi"/>
          <w:b/>
          <w:i/>
          <w:u w:val="single"/>
        </w:rPr>
        <w:t>éfinition</w:t>
      </w:r>
    </w:p>
    <w:p w:rsidR="00725D84" w:rsidRPr="005368B7" w:rsidRDefault="00725D84" w:rsidP="00725D84">
      <w:pPr>
        <w:ind w:left="360"/>
        <w:rPr>
          <w:rFonts w:cstheme="minorHAnsi"/>
          <w:i/>
        </w:rPr>
      </w:pPr>
      <w:r w:rsidRPr="005368B7">
        <w:rPr>
          <w:rFonts w:cstheme="minorHAnsi"/>
          <w:i/>
        </w:rPr>
        <w:t>Pour rappel :</w:t>
      </w:r>
    </w:p>
    <w:p w:rsidR="00725D84" w:rsidRPr="005368B7" w:rsidRDefault="00725D84" w:rsidP="00725D84">
      <w:pPr>
        <w:ind w:left="708"/>
        <w:rPr>
          <w:rFonts w:cstheme="minorHAnsi"/>
        </w:rPr>
      </w:pPr>
      <w:r w:rsidRPr="005368B7">
        <w:rPr>
          <w:rFonts w:cstheme="minorHAnsi"/>
        </w:rPr>
        <w:t xml:space="preserve">L’ensemble </w:t>
      </w:r>
      <w:r w:rsidRPr="000C610F">
        <w:rPr>
          <w:rFonts w:cstheme="minorHAnsi"/>
          <w:b/>
        </w:rPr>
        <w:t>des naturels</w:t>
      </w:r>
      <w:r w:rsidRPr="005368B7">
        <w:rPr>
          <w:rFonts w:cstheme="minorHAnsi"/>
        </w:rPr>
        <w:t>, noté N est un ensemble de nombres comprenant les nombres entiers (non décimaux) positifs.</w:t>
      </w:r>
    </w:p>
    <w:p w:rsidR="00725D84" w:rsidRPr="005368B7" w:rsidRDefault="00725D84" w:rsidP="00725D84">
      <w:pPr>
        <w:ind w:left="708"/>
        <w:rPr>
          <w:rFonts w:cstheme="minorHAnsi"/>
        </w:rPr>
      </w:pPr>
      <w:r w:rsidRPr="005368B7">
        <w:rPr>
          <w:rFonts w:cstheme="minorHAnsi"/>
        </w:rPr>
        <w:t>Ainsi, N = { 0 ; 1 ; 2 ; 3 ; 4 ; 5 ; 6 ; ….. ; 100 000 ;……. ; 9 938 371 194 ; ………. }</w:t>
      </w:r>
    </w:p>
    <w:p w:rsidR="00725D84" w:rsidRPr="005368B7" w:rsidRDefault="00725D84" w:rsidP="00725D84">
      <w:pPr>
        <w:ind w:left="708"/>
        <w:rPr>
          <w:rFonts w:cstheme="minorHAnsi"/>
        </w:rPr>
      </w:pPr>
    </w:p>
    <w:p w:rsidR="00725D84" w:rsidRPr="005368B7" w:rsidRDefault="00725D84" w:rsidP="00725D84">
      <w:pPr>
        <w:ind w:left="708"/>
        <w:rPr>
          <w:rFonts w:cstheme="minorHAnsi"/>
        </w:rPr>
      </w:pPr>
      <w:r w:rsidRPr="005368B7">
        <w:rPr>
          <w:rFonts w:cstheme="minorHAnsi"/>
        </w:rPr>
        <w:t xml:space="preserve">L’ensemble des </w:t>
      </w:r>
      <w:r w:rsidRPr="000C610F">
        <w:rPr>
          <w:rFonts w:cstheme="minorHAnsi"/>
          <w:b/>
        </w:rPr>
        <w:t>nombres entiers</w:t>
      </w:r>
      <w:r w:rsidRPr="005368B7">
        <w:rPr>
          <w:rFonts w:cstheme="minorHAnsi"/>
        </w:rPr>
        <w:t>, noté Z est un ensemble de nombres comprenant les nombres entiers positifs ET négatifs.</w:t>
      </w:r>
    </w:p>
    <w:p w:rsidR="00725D84" w:rsidRPr="005368B7" w:rsidRDefault="00725D84" w:rsidP="00725D84">
      <w:pPr>
        <w:ind w:left="708"/>
        <w:rPr>
          <w:rFonts w:cstheme="minorHAnsi"/>
        </w:rPr>
      </w:pPr>
      <w:r w:rsidRPr="005368B7">
        <w:rPr>
          <w:rFonts w:cstheme="minorHAnsi"/>
        </w:rPr>
        <w:t>Ainsi, Z = { ……. ; - 8 746 473 937 ; ……. ; - 10 000 ; …….. ; -4 ; -3 ; -2 ; -1 ; 0 ; 1 ; 2 ; 3 ; 4 ; ….. ;100 004 ; …… }</w:t>
      </w:r>
    </w:p>
    <w:p w:rsidR="00725D84" w:rsidRPr="005368B7" w:rsidRDefault="00725D84" w:rsidP="00725D84">
      <w:pPr>
        <w:ind w:left="708"/>
        <w:rPr>
          <w:rFonts w:cstheme="minorHAnsi"/>
        </w:rPr>
      </w:pPr>
    </w:p>
    <w:p w:rsidR="00725D84" w:rsidRPr="005368B7" w:rsidRDefault="00725D84" w:rsidP="00725D84">
      <w:pPr>
        <w:ind w:left="708"/>
        <w:rPr>
          <w:rFonts w:cstheme="minorHAnsi"/>
        </w:rPr>
      </w:pPr>
      <w:r w:rsidRPr="005368B7">
        <w:rPr>
          <w:rFonts w:cstheme="minorHAnsi"/>
        </w:rPr>
        <w:lastRenderedPageBreak/>
        <w:t xml:space="preserve">L’ensemble des </w:t>
      </w:r>
      <w:r w:rsidRPr="000C610F">
        <w:rPr>
          <w:rFonts w:cstheme="minorHAnsi"/>
          <w:b/>
        </w:rPr>
        <w:t>nombres réels</w:t>
      </w:r>
      <w:r w:rsidRPr="005368B7">
        <w:rPr>
          <w:rFonts w:cstheme="minorHAnsi"/>
        </w:rPr>
        <w:t>, noté R est un ensemble de nombres compren</w:t>
      </w:r>
      <w:r w:rsidR="00227B69">
        <w:rPr>
          <w:rFonts w:cstheme="minorHAnsi"/>
        </w:rPr>
        <w:t xml:space="preserve">ant les nombres entiers positifs </w:t>
      </w:r>
      <w:r w:rsidRPr="005368B7">
        <w:rPr>
          <w:rFonts w:cstheme="minorHAnsi"/>
        </w:rPr>
        <w:t>et négatifs, les nombres décimaux limités ou illimités périodiques (toutes les fractions) et les nombres illimités non périodique (nombres irrationnels c’est-à-dire π, les √</w:t>
      </w:r>
      <w:r w:rsidR="00227B69">
        <w:rPr>
          <w:rFonts w:cstheme="minorHAnsi"/>
        </w:rPr>
        <w:t>…</w:t>
      </w:r>
      <w:r w:rsidRPr="005368B7">
        <w:rPr>
          <w:rFonts w:cstheme="minorHAnsi"/>
        </w:rPr>
        <w:t>).</w:t>
      </w:r>
    </w:p>
    <w:p w:rsidR="00725D84" w:rsidRPr="0020246C" w:rsidRDefault="00725D84" w:rsidP="00725D84">
      <w:pPr>
        <w:ind w:left="360"/>
        <w:rPr>
          <w:rFonts w:cstheme="minorHAnsi"/>
          <w:sz w:val="16"/>
          <w:szCs w:val="16"/>
        </w:rPr>
      </w:pPr>
    </w:p>
    <w:p w:rsidR="00725D84" w:rsidRPr="005368B7" w:rsidRDefault="00725D84" w:rsidP="00725D84">
      <w:pPr>
        <w:ind w:left="360"/>
        <w:rPr>
          <w:rFonts w:cstheme="minorHAnsi"/>
        </w:rPr>
      </w:pPr>
      <w:r w:rsidRPr="005368B7">
        <w:rPr>
          <w:rFonts w:cstheme="minorHAnsi"/>
        </w:rPr>
        <w:t>Lorsqu’on parle de puissance à exposants entiers on parle donc d’une puissance avec un exposant entier positif ou négatif. La base quand à elle peut être n’importe quel nombre, c'est-à-dire un nombre réel.</w:t>
      </w:r>
    </w:p>
    <w:p w:rsidR="00725D84" w:rsidRPr="0020246C" w:rsidRDefault="00725D84" w:rsidP="00725D84">
      <w:pPr>
        <w:ind w:left="360"/>
        <w:rPr>
          <w:rFonts w:cstheme="minorHAnsi"/>
          <w:sz w:val="16"/>
          <w:szCs w:val="16"/>
        </w:rPr>
      </w:pPr>
    </w:p>
    <w:p w:rsidR="00725D84" w:rsidRPr="005368B7" w:rsidRDefault="00725D84" w:rsidP="00725D84">
      <w:pPr>
        <w:ind w:left="360"/>
        <w:rPr>
          <w:rFonts w:cstheme="minorHAnsi"/>
        </w:rPr>
      </w:pPr>
      <w:r w:rsidRPr="005368B7">
        <w:rPr>
          <w:rFonts w:cstheme="minorHAnsi"/>
        </w:rPr>
        <w:t>Exemples : …………………………………………………………………………………………………………………………………………………………..</w:t>
      </w:r>
    </w:p>
    <w:p w:rsidR="00725D84" w:rsidRPr="0020246C" w:rsidRDefault="00725D84" w:rsidP="00725D84">
      <w:pPr>
        <w:ind w:left="360"/>
        <w:rPr>
          <w:rFonts w:cstheme="minorHAnsi"/>
          <w:sz w:val="16"/>
          <w:szCs w:val="16"/>
        </w:rPr>
      </w:pPr>
    </w:p>
    <w:p w:rsidR="00725D84" w:rsidRPr="005368B7" w:rsidRDefault="00725D84" w:rsidP="00725D84">
      <w:pPr>
        <w:ind w:left="360"/>
        <w:rPr>
          <w:rFonts w:cstheme="minorHAnsi"/>
        </w:rPr>
      </w:pPr>
      <w:r w:rsidRPr="005368B7">
        <w:rPr>
          <w:rFonts w:cstheme="minorHAnsi"/>
        </w:rPr>
        <w:t>On a vu précédemment que lorsqu’une puissance a un exposant entier positif il s’agit alors de multiplier la base par elle-même le nombre de fois de l’exposant : 2</w:t>
      </w:r>
      <w:r w:rsidRPr="005368B7">
        <w:rPr>
          <w:rFonts w:cstheme="minorHAnsi"/>
          <w:vertAlign w:val="superscript"/>
        </w:rPr>
        <w:t xml:space="preserve">4 </w:t>
      </w:r>
      <w:r w:rsidRPr="005368B7">
        <w:rPr>
          <w:rFonts w:cstheme="minorHAnsi"/>
        </w:rPr>
        <w:t>= 2.2.2.2 = 16.</w:t>
      </w:r>
    </w:p>
    <w:p w:rsidR="00725D84" w:rsidRPr="005368B7" w:rsidRDefault="00725D84" w:rsidP="00725D84">
      <w:pPr>
        <w:ind w:left="360"/>
        <w:rPr>
          <w:rFonts w:cstheme="minorHAnsi"/>
        </w:rPr>
      </w:pPr>
      <w:r w:rsidRPr="005368B7">
        <w:rPr>
          <w:rFonts w:cstheme="minorHAnsi"/>
        </w:rPr>
        <w:t>Qu’en est-il de 2</w:t>
      </w:r>
      <w:r w:rsidRPr="005368B7">
        <w:rPr>
          <w:rFonts w:cstheme="minorHAnsi"/>
          <w:vertAlign w:val="superscript"/>
        </w:rPr>
        <w:t>-4 </w:t>
      </w:r>
      <w:r w:rsidRPr="005368B7">
        <w:rPr>
          <w:rFonts w:cstheme="minorHAnsi"/>
        </w:rPr>
        <w:t>?</w:t>
      </w:r>
    </w:p>
    <w:p w:rsidR="00725D84" w:rsidRPr="0020246C" w:rsidRDefault="00725D84" w:rsidP="00725D84">
      <w:pPr>
        <w:ind w:left="360"/>
        <w:rPr>
          <w:rFonts w:cstheme="minorHAnsi"/>
          <w:sz w:val="16"/>
          <w:szCs w:val="16"/>
        </w:rPr>
      </w:pPr>
    </w:p>
    <w:p w:rsidR="00725D84" w:rsidRPr="00227B69" w:rsidRDefault="00725D84" w:rsidP="00725D84">
      <w:pPr>
        <w:ind w:left="360"/>
        <w:rPr>
          <w:rFonts w:cstheme="minorHAnsi"/>
          <w:b/>
        </w:rPr>
      </w:pPr>
      <w:r w:rsidRPr="00227B69">
        <w:rPr>
          <w:rFonts w:cstheme="minorHAnsi"/>
          <w:b/>
        </w:rPr>
        <w:t>ATTENTION : 2</w:t>
      </w:r>
      <w:r w:rsidRPr="00227B69">
        <w:rPr>
          <w:rFonts w:cstheme="minorHAnsi"/>
          <w:b/>
          <w:vertAlign w:val="superscript"/>
        </w:rPr>
        <w:t>-4</w:t>
      </w:r>
      <w:r w:rsidRPr="00227B69">
        <w:rPr>
          <w:rFonts w:cstheme="minorHAnsi"/>
          <w:b/>
        </w:rPr>
        <w:t xml:space="preserve"> ≠ -2</w:t>
      </w:r>
      <w:proofErr w:type="gramStart"/>
      <w:r w:rsidRPr="00227B69">
        <w:rPr>
          <w:rFonts w:cstheme="minorHAnsi"/>
          <w:b/>
        </w:rPr>
        <w:t>.(</w:t>
      </w:r>
      <w:proofErr w:type="gramEnd"/>
      <w:r w:rsidRPr="00227B69">
        <w:rPr>
          <w:rFonts w:cstheme="minorHAnsi"/>
          <w:b/>
        </w:rPr>
        <w:t>-2).(-2).(-2) un exposant négatif n’a rien à voir avec un nombre négatif son effet sur la puissance est tout à fait différent !</w:t>
      </w:r>
    </w:p>
    <w:p w:rsidR="00725D84" w:rsidRPr="0020246C" w:rsidRDefault="00725D84" w:rsidP="00725D84">
      <w:pPr>
        <w:ind w:left="360"/>
        <w:rPr>
          <w:rFonts w:cstheme="minorHAnsi"/>
          <w:sz w:val="16"/>
          <w:szCs w:val="16"/>
        </w:rPr>
      </w:pPr>
    </w:p>
    <w:p w:rsidR="00725D84" w:rsidRPr="005368B7" w:rsidRDefault="00725D84" w:rsidP="00725D84">
      <w:pPr>
        <w:ind w:left="360"/>
        <w:rPr>
          <w:rFonts w:cstheme="minorHAnsi"/>
        </w:rPr>
      </w:pPr>
      <w:r w:rsidRPr="005368B7">
        <w:rPr>
          <w:rFonts w:cstheme="minorHAnsi"/>
        </w:rPr>
        <w:t>Définition :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10204"/>
      </w:tblGrid>
      <w:tr w:rsidR="00725D84" w:rsidRPr="005368B7" w:rsidTr="00725D84">
        <w:tc>
          <w:tcPr>
            <w:tcW w:w="10488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725D84" w:rsidRDefault="00725D84" w:rsidP="005368B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68B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368B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-4</w:t>
            </w:r>
            <w:r w:rsidRPr="005368B7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="00F57075"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1820" w:dyaOrig="620">
                <v:shape id="_x0000_i1080" type="#_x0000_t75" style="width:91.25pt;height:30.15pt" o:ole="">
                  <v:imagedata r:id="rId120" o:title=""/>
                </v:shape>
                <o:OLEObject Type="Embed" ProgID="Equation.3" ShapeID="_x0000_i1080" DrawAspect="Content" ObjectID="_1349157551" r:id="rId121"/>
              </w:object>
            </w:r>
          </w:p>
          <w:p w:rsidR="00F57075" w:rsidRDefault="00F57075" w:rsidP="005368B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2320" w:dyaOrig="620">
                <v:shape id="_x0000_i1081" type="#_x0000_t75" style="width:116.35pt;height:30.15pt" o:ole="">
                  <v:imagedata r:id="rId122" o:title=""/>
                </v:shape>
                <o:OLEObject Type="Embed" ProgID="Equation.3" ShapeID="_x0000_i1081" DrawAspect="Content" ObjectID="_1349157552" r:id="rId123"/>
              </w:object>
            </w:r>
          </w:p>
          <w:p w:rsidR="00F57075" w:rsidRPr="005368B7" w:rsidRDefault="00F57075" w:rsidP="005368B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D84" w:rsidRDefault="00725D84" w:rsidP="00725D8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368B7">
              <w:rPr>
                <w:rFonts w:asciiTheme="minorHAnsi" w:hAnsiTheme="minorHAnsi" w:cstheme="minorHAnsi"/>
                <w:sz w:val="22"/>
                <w:szCs w:val="22"/>
              </w:rPr>
              <w:t>Dès lors, l’effet d’un exposant entier négatif est …………………………………………………………………….</w:t>
            </w:r>
          </w:p>
          <w:p w:rsidR="005368B7" w:rsidRDefault="005368B7" w:rsidP="00725D8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68B7" w:rsidRDefault="005368B7" w:rsidP="00F57075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-p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= ……………………………………….</w:t>
            </w:r>
          </w:p>
          <w:p w:rsidR="00725D84" w:rsidRPr="0020246C" w:rsidRDefault="00F57075" w:rsidP="0020246C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68B7">
              <w:rPr>
                <w:rFonts w:asciiTheme="minorHAnsi" w:eastAsiaTheme="minorHAnsi" w:hAnsiTheme="minorHAnsi" w:cstheme="minorHAnsi"/>
                <w:position w:val="-24"/>
                <w:sz w:val="22"/>
                <w:szCs w:val="22"/>
                <w:lang w:eastAsia="en-US"/>
              </w:rPr>
              <w:object w:dxaOrig="2860" w:dyaOrig="620">
                <v:shape id="_x0000_i1082" type="#_x0000_t75" style="width:143.15pt;height:30.15pt" o:ole="">
                  <v:imagedata r:id="rId124" o:title=""/>
                </v:shape>
                <o:OLEObject Type="Embed" ProgID="Equation.3" ShapeID="_x0000_i1082" DrawAspect="Content" ObjectID="_1349157553" r:id="rId125"/>
              </w:object>
            </w:r>
          </w:p>
        </w:tc>
      </w:tr>
    </w:tbl>
    <w:p w:rsidR="0020246C" w:rsidRDefault="0020246C" w:rsidP="0020246C">
      <w:pPr>
        <w:pStyle w:val="Paragraphedeliste"/>
        <w:rPr>
          <w:rFonts w:cstheme="minorHAnsi"/>
          <w:b/>
          <w:i/>
          <w:u w:val="single"/>
        </w:rPr>
      </w:pPr>
    </w:p>
    <w:p w:rsidR="00B51572" w:rsidRPr="005368B7" w:rsidRDefault="00B51572" w:rsidP="00725D84">
      <w:pPr>
        <w:pStyle w:val="Paragraphedeliste"/>
        <w:numPr>
          <w:ilvl w:val="0"/>
          <w:numId w:val="20"/>
        </w:numPr>
        <w:rPr>
          <w:rFonts w:cstheme="minorHAnsi"/>
          <w:b/>
          <w:i/>
          <w:u w:val="single"/>
        </w:rPr>
      </w:pPr>
      <w:r w:rsidRPr="005368B7">
        <w:rPr>
          <w:rFonts w:cstheme="minorHAnsi"/>
          <w:b/>
          <w:i/>
          <w:u w:val="single"/>
        </w:rPr>
        <w:t>Exercices</w:t>
      </w:r>
    </w:p>
    <w:p w:rsidR="00F57075" w:rsidRPr="00F57075" w:rsidRDefault="009B0A89" w:rsidP="00F57075">
      <w:pPr>
        <w:pStyle w:val="Paragraphedeliste"/>
        <w:numPr>
          <w:ilvl w:val="0"/>
          <w:numId w:val="21"/>
        </w:numPr>
        <w:rPr>
          <w:rFonts w:cstheme="minorHAnsi"/>
        </w:rPr>
      </w:pPr>
      <w:r w:rsidRPr="00F57075">
        <w:rPr>
          <w:rFonts w:cstheme="minorHAnsi"/>
        </w:rPr>
        <w:t>Calcule</w:t>
      </w:r>
    </w:p>
    <w:tbl>
      <w:tblPr>
        <w:tblStyle w:val="Grilledutableau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55"/>
        <w:gridCol w:w="4729"/>
      </w:tblGrid>
      <w:tr w:rsidR="00F57075" w:rsidTr="00F022C1">
        <w:tc>
          <w:tcPr>
            <w:tcW w:w="5244" w:type="dxa"/>
          </w:tcPr>
          <w:p w:rsidR="00F57075" w:rsidRPr="0034618B" w:rsidRDefault="00F57075" w:rsidP="00F57075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asciiTheme="minorHAnsi" w:eastAsiaTheme="minorHAnsi" w:hAnsiTheme="minorHAnsi" w:cstheme="minorHAnsi"/>
                <w:position w:val="-4"/>
                <w:sz w:val="24"/>
                <w:szCs w:val="24"/>
                <w:lang w:eastAsia="en-US"/>
              </w:rPr>
              <w:object w:dxaOrig="580" w:dyaOrig="300">
                <v:shape id="_x0000_i1124" type="#_x0000_t75" style="width:29.3pt;height:15.05pt" o:ole="">
                  <v:imagedata r:id="rId126" o:title=""/>
                </v:shape>
                <o:OLEObject Type="Embed" ProgID="Equation.3" ShapeID="_x0000_i1124" DrawAspect="Content" ObjectID="_1349157554" r:id="rId127"/>
              </w:object>
            </w:r>
          </w:p>
          <w:p w:rsidR="00F57075" w:rsidRPr="0034618B" w:rsidRDefault="00F57075" w:rsidP="00F57075">
            <w:pPr>
              <w:pStyle w:val="Paragraphedeliste"/>
              <w:ind w:left="0"/>
              <w:rPr>
                <w:rFonts w:asciiTheme="minorHAnsi" w:eastAsiaTheme="minorHAnsi" w:hAnsiTheme="minorHAnsi" w:cstheme="minorHAnsi"/>
                <w:position w:val="-4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4"/>
                <w:sz w:val="24"/>
                <w:szCs w:val="24"/>
                <w:lang w:eastAsia="en-US"/>
              </w:rPr>
              <w:object w:dxaOrig="760" w:dyaOrig="300">
                <v:shape id="_x0000_i1125" type="#_x0000_t75" style="width:37.65pt;height:15.05pt" o:ole="">
                  <v:imagedata r:id="rId128" o:title=""/>
                </v:shape>
                <o:OLEObject Type="Embed" ProgID="Equation.3" ShapeID="_x0000_i1125" DrawAspect="Content" ObjectID="_1349157555" r:id="rId129"/>
              </w:object>
            </w:r>
          </w:p>
          <w:p w:rsidR="00F022C1" w:rsidRPr="0034618B" w:rsidRDefault="00F022C1" w:rsidP="00F57075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asciiTheme="minorHAnsi" w:eastAsiaTheme="minorHAnsi" w:hAnsiTheme="minorHAnsi" w:cstheme="minorHAnsi"/>
                <w:position w:val="-4"/>
                <w:sz w:val="24"/>
                <w:szCs w:val="24"/>
                <w:lang w:eastAsia="en-US"/>
              </w:rPr>
              <w:t>(-0,5)</w:t>
            </w:r>
            <w:r w:rsidRPr="0034618B">
              <w:rPr>
                <w:rFonts w:asciiTheme="minorHAnsi" w:eastAsiaTheme="minorHAnsi" w:hAnsiTheme="minorHAnsi" w:cstheme="minorHAnsi"/>
                <w:position w:val="-4"/>
                <w:sz w:val="24"/>
                <w:szCs w:val="24"/>
                <w:vertAlign w:val="superscript"/>
                <w:lang w:eastAsia="en-US"/>
              </w:rPr>
              <w:t>0</w:t>
            </w:r>
            <w:r w:rsidRPr="0034618B">
              <w:rPr>
                <w:rFonts w:asciiTheme="minorHAnsi" w:eastAsiaTheme="minorHAnsi" w:hAnsiTheme="minorHAnsi" w:cstheme="minorHAnsi"/>
                <w:position w:val="-4"/>
                <w:sz w:val="24"/>
                <w:szCs w:val="24"/>
                <w:lang w:eastAsia="en-US"/>
              </w:rPr>
              <w:t xml:space="preserve"> =</w:t>
            </w:r>
          </w:p>
          <w:p w:rsidR="00F57075" w:rsidRDefault="00F57075" w:rsidP="00F57075">
            <w:pPr>
              <w:pStyle w:val="Paragraphedeliste"/>
              <w:ind w:left="0"/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  <w:object w:dxaOrig="840" w:dyaOrig="740">
                <v:shape id="_x0000_i1126" type="#_x0000_t75" style="width:41.85pt;height:36.85pt" o:ole="">
                  <v:imagedata r:id="rId130" o:title=""/>
                </v:shape>
                <o:OLEObject Type="Embed" ProgID="Equation.3" ShapeID="_x0000_i1126" DrawAspect="Content" ObjectID="_1349157556" r:id="rId131"/>
              </w:object>
            </w:r>
          </w:p>
          <w:p w:rsidR="00F57075" w:rsidRPr="0034618B" w:rsidRDefault="00F57075" w:rsidP="00F57075">
            <w:pPr>
              <w:pStyle w:val="Paragraphedeliste"/>
              <w:ind w:left="0"/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object w:dxaOrig="620" w:dyaOrig="620">
                <v:shape id="_x0000_i1127" type="#_x0000_t75" style="width:30.15pt;height:30.15pt" o:ole="">
                  <v:imagedata r:id="rId132" o:title=""/>
                </v:shape>
                <o:OLEObject Type="Embed" ProgID="Equation.3" ShapeID="_x0000_i1127" DrawAspect="Content" ObjectID="_1349157557" r:id="rId133"/>
              </w:object>
            </w:r>
          </w:p>
          <w:p w:rsidR="00F022C1" w:rsidRPr="0034618B" w:rsidRDefault="00F022C1" w:rsidP="00F57075">
            <w:pPr>
              <w:pStyle w:val="Paragraphedeliste"/>
              <w:ind w:left="0"/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5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-7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.5³ =</w:t>
            </w:r>
          </w:p>
          <w:p w:rsidR="00F022C1" w:rsidRPr="0034618B" w:rsidRDefault="00F022C1" w:rsidP="00F57075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5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4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.5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-5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 xml:space="preserve"> =</w:t>
            </w:r>
          </w:p>
          <w:p w:rsidR="00F57075" w:rsidRPr="0034618B" w:rsidRDefault="00F57075" w:rsidP="00F57075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object w:dxaOrig="620" w:dyaOrig="620">
                <v:shape id="_x0000_i1128" type="#_x0000_t75" style="width:30.15pt;height:30.15pt" o:ole="">
                  <v:imagedata r:id="rId134" o:title=""/>
                </v:shape>
                <o:OLEObject Type="Embed" ProgID="Equation.3" ShapeID="_x0000_i1128" DrawAspect="Content" ObjectID="_1349157558" r:id="rId135"/>
              </w:object>
            </w:r>
          </w:p>
          <w:p w:rsidR="00F57075" w:rsidRPr="0034618B" w:rsidRDefault="00F57075" w:rsidP="00F57075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  <w:object w:dxaOrig="1840" w:dyaOrig="740">
                <v:shape id="_x0000_i1129" type="#_x0000_t75" style="width:92.1pt;height:36.85pt" o:ole="">
                  <v:imagedata r:id="rId136" o:title=""/>
                </v:shape>
                <o:OLEObject Type="Embed" ProgID="Equation.3" ShapeID="_x0000_i1129" DrawAspect="Content" ObjectID="_1349157559" r:id="rId137"/>
              </w:object>
            </w:r>
          </w:p>
          <w:p w:rsidR="00F57075" w:rsidRPr="0034618B" w:rsidRDefault="00F57075" w:rsidP="00F57075">
            <w:pPr>
              <w:pStyle w:val="Paragraphedeliste"/>
              <w:ind w:left="0"/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lang w:eastAsia="en-US"/>
              </w:rPr>
              <w:object w:dxaOrig="1440" w:dyaOrig="320">
                <v:shape id="_x0000_i1130" type="#_x0000_t75" style="width:1in;height:15.9pt" o:ole="">
                  <v:imagedata r:id="rId138" o:title=""/>
                </v:shape>
                <o:OLEObject Type="Embed" ProgID="Equation.3" ShapeID="_x0000_i1130" DrawAspect="Content" ObjectID="_1349157560" r:id="rId139"/>
              </w:object>
            </w:r>
          </w:p>
          <w:p w:rsidR="00F022C1" w:rsidRPr="0034618B" w:rsidRDefault="00F022C1" w:rsidP="00F57075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lang w:eastAsia="en-US"/>
              </w:rPr>
              <w:t>(-3</w:t>
            </w:r>
            <w:r w:rsidRPr="0034618B"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vertAlign w:val="superscript"/>
                <w:lang w:eastAsia="en-US"/>
              </w:rPr>
              <w:t>-2</w:t>
            </w:r>
            <w:r w:rsidRPr="0034618B"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lang w:eastAsia="en-US"/>
              </w:rPr>
              <w:t>)</w:t>
            </w:r>
            <w:proofErr w:type="gramStart"/>
            <w:r w:rsidRPr="0034618B"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lang w:eastAsia="en-US"/>
              </w:rPr>
              <w:t>³.(</w:t>
            </w:r>
            <w:proofErr w:type="gramEnd"/>
            <w:r w:rsidRPr="0034618B"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lang w:eastAsia="en-US"/>
              </w:rPr>
              <w:t>3</w:t>
            </w:r>
            <w:r w:rsidRPr="0034618B"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vertAlign w:val="superscript"/>
                <w:lang w:eastAsia="en-US"/>
              </w:rPr>
              <w:t>-2</w:t>
            </w:r>
            <w:r w:rsidRPr="0034618B"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lang w:eastAsia="en-US"/>
              </w:rPr>
              <w:t>)</w:t>
            </w:r>
            <w:r w:rsidRPr="0034618B"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vertAlign w:val="superscript"/>
                <w:lang w:eastAsia="en-US"/>
              </w:rPr>
              <w:t>-3</w:t>
            </w:r>
            <w:r w:rsidRPr="0034618B">
              <w:rPr>
                <w:rFonts w:asciiTheme="minorHAnsi" w:eastAsiaTheme="minorHAnsi" w:hAnsiTheme="minorHAnsi" w:cstheme="minorHAnsi"/>
                <w:position w:val="-6"/>
                <w:sz w:val="24"/>
                <w:szCs w:val="24"/>
                <w:lang w:eastAsia="en-US"/>
              </w:rPr>
              <w:t>=</w:t>
            </w:r>
          </w:p>
          <w:p w:rsidR="00F57075" w:rsidRPr="0034618B" w:rsidRDefault="00F57075" w:rsidP="00F57075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  <w:object w:dxaOrig="1740" w:dyaOrig="740">
                <v:shape id="_x0000_i1131" type="#_x0000_t75" style="width:87.05pt;height:36.85pt" o:ole="">
                  <v:imagedata r:id="rId140" o:title=""/>
                </v:shape>
                <o:OLEObject Type="Embed" ProgID="Equation.3" ShapeID="_x0000_i1131" DrawAspect="Content" ObjectID="_1349157561" r:id="rId141"/>
              </w:object>
            </w:r>
          </w:p>
          <w:p w:rsidR="00F57075" w:rsidRPr="0034618B" w:rsidRDefault="00F57075" w:rsidP="00F57075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asciiTheme="minorHAnsi" w:eastAsiaTheme="minorHAnsi" w:hAnsiTheme="minorHAnsi" w:cstheme="minorHAnsi"/>
                <w:position w:val="-10"/>
                <w:sz w:val="24"/>
                <w:szCs w:val="24"/>
                <w:lang w:eastAsia="en-US"/>
              </w:rPr>
              <w:object w:dxaOrig="1300" w:dyaOrig="360">
                <v:shape id="_x0000_i1132" type="#_x0000_t75" style="width:65.3pt;height:18.4pt" o:ole="">
                  <v:imagedata r:id="rId142" o:title=""/>
                </v:shape>
                <o:OLEObject Type="Embed" ProgID="Equation.3" ShapeID="_x0000_i1132" DrawAspect="Content" ObjectID="_1349157562" r:id="rId143"/>
              </w:object>
            </w:r>
          </w:p>
          <w:p w:rsidR="00F57075" w:rsidRPr="0034618B" w:rsidRDefault="00F57075" w:rsidP="00F57075">
            <w:pPr>
              <w:pStyle w:val="Paragraphedeliste"/>
              <w:ind w:left="0"/>
              <w:rPr>
                <w:rFonts w:asciiTheme="minorHAnsi" w:eastAsiaTheme="minorHAnsi" w:hAnsiTheme="minorHAnsi" w:cstheme="minorHAnsi"/>
                <w:position w:val="-30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30"/>
                <w:sz w:val="24"/>
                <w:szCs w:val="24"/>
                <w:lang w:eastAsia="en-US"/>
              </w:rPr>
              <w:object w:dxaOrig="1500" w:dyaOrig="720">
                <v:shape id="_x0000_i1133" type="#_x0000_t75" style="width:74.5pt;height:36pt" o:ole="">
                  <v:imagedata r:id="rId144" o:title=""/>
                </v:shape>
                <o:OLEObject Type="Embed" ProgID="Equation.3" ShapeID="_x0000_i1133" DrawAspect="Content" ObjectID="_1349157563" r:id="rId145"/>
              </w:object>
            </w:r>
          </w:p>
          <w:p w:rsidR="00F022C1" w:rsidRPr="0034618B" w:rsidRDefault="00F022C1" w:rsidP="00F022C1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  <w:object w:dxaOrig="859" w:dyaOrig="740">
                <v:shape id="_x0000_i1134" type="#_x0000_t75" style="width:42.7pt;height:36.85pt" o:ole="">
                  <v:imagedata r:id="rId146" o:title=""/>
                </v:shape>
                <o:OLEObject Type="Embed" ProgID="Equation.3" ShapeID="_x0000_i1134" DrawAspect="Content" ObjectID="_1349157564" r:id="rId147"/>
              </w:object>
            </w:r>
          </w:p>
          <w:p w:rsidR="00F022C1" w:rsidRPr="0034618B" w:rsidRDefault="00F022C1" w:rsidP="00F022C1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  <w:object w:dxaOrig="1160" w:dyaOrig="740">
                <v:shape id="_x0000_i1135" type="#_x0000_t75" style="width:57.75pt;height:36.85pt" o:ole="">
                  <v:imagedata r:id="rId148" o:title=""/>
                </v:shape>
                <o:OLEObject Type="Embed" ProgID="Equation.3" ShapeID="_x0000_i1135" DrawAspect="Content" ObjectID="_1349157565" r:id="rId149"/>
              </w:object>
            </w:r>
          </w:p>
          <w:p w:rsidR="00F57075" w:rsidRPr="0034618B" w:rsidRDefault="00F022C1" w:rsidP="00F022C1">
            <w:pPr>
              <w:pStyle w:val="Paragraphedeliste"/>
              <w:ind w:left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4618B"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  <w:object w:dxaOrig="1020" w:dyaOrig="740">
                <v:shape id="_x0000_i1136" type="#_x0000_t75" style="width:51.05pt;height:36.85pt" o:ole="">
                  <v:imagedata r:id="rId150" o:title=""/>
                </v:shape>
                <o:OLEObject Type="Embed" ProgID="Equation.3" ShapeID="_x0000_i1136" DrawAspect="Content" ObjectID="_1349157566" r:id="rId151"/>
              </w:object>
            </w:r>
          </w:p>
        </w:tc>
        <w:tc>
          <w:tcPr>
            <w:tcW w:w="5244" w:type="dxa"/>
          </w:tcPr>
          <w:p w:rsidR="00F57075" w:rsidRPr="0034618B" w:rsidRDefault="00A07F3E" w:rsidP="00F57075">
            <w:pPr>
              <w:pStyle w:val="Paragraphedeliste"/>
              <w:ind w:left="0"/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object w:dxaOrig="740" w:dyaOrig="660">
                <v:shape id="_x0000_i1137" type="#_x0000_t75" style="width:36.85pt;height:33.5pt" o:ole="">
                  <v:imagedata r:id="rId152" o:title=""/>
                </v:shape>
                <o:OLEObject Type="Embed" ProgID="Equation.3" ShapeID="_x0000_i1137" DrawAspect="Content" ObjectID="_1349157567" r:id="rId153"/>
              </w:object>
            </w:r>
          </w:p>
          <w:p w:rsidR="00227B69" w:rsidRPr="0034618B" w:rsidRDefault="00227B69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2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4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.2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-5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.2³ =</w:t>
            </w:r>
          </w:p>
          <w:p w:rsidR="00227B69" w:rsidRPr="0034618B" w:rsidRDefault="00227B69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2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5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.10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-4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.5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5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 xml:space="preserve"> =</w:t>
            </w:r>
          </w:p>
          <w:p w:rsidR="00227B69" w:rsidRPr="0034618B" w:rsidRDefault="00227B69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(7²)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-3</w:t>
            </w:r>
            <w:proofErr w:type="gramStart"/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.(</w:t>
            </w:r>
            <w:proofErr w:type="gramEnd"/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7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-2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)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-4</w:t>
            </w: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 xml:space="preserve"> =</w:t>
            </w:r>
          </w:p>
          <w:p w:rsidR="00227B69" w:rsidRPr="0034618B" w:rsidRDefault="00227B69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object w:dxaOrig="540" w:dyaOrig="660">
                <v:shape id="_x0000_i1138" type="#_x0000_t75" style="width:26.8pt;height:32.65pt" o:ole="">
                  <v:imagedata r:id="rId154" o:title=""/>
                </v:shape>
                <o:OLEObject Type="Embed" ProgID="Equation.3" ShapeID="_x0000_i1138" DrawAspect="Content" ObjectID="_1349157568" r:id="rId155"/>
              </w:object>
            </w:r>
          </w:p>
          <w:p w:rsidR="00227B69" w:rsidRPr="0034618B" w:rsidRDefault="00227B69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30"/>
                <w:sz w:val="24"/>
                <w:szCs w:val="24"/>
                <w:lang w:eastAsia="en-US"/>
              </w:rPr>
              <w:object w:dxaOrig="940" w:dyaOrig="720">
                <v:shape id="_x0000_i1139" type="#_x0000_t75" style="width:46.9pt;height:36pt" o:ole="">
                  <v:imagedata r:id="rId156" o:title=""/>
                </v:shape>
                <o:OLEObject Type="Embed" ProgID="Equation.3" ShapeID="_x0000_i1139" DrawAspect="Content" ObjectID="_1349157569" r:id="rId157"/>
              </w:object>
            </w:r>
          </w:p>
          <w:p w:rsidR="00227B69" w:rsidRPr="0034618B" w:rsidRDefault="00227B69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object w:dxaOrig="1040" w:dyaOrig="660">
                <v:shape id="_x0000_i1140" type="#_x0000_t75" style="width:51.9pt;height:32.65pt" o:ole="">
                  <v:imagedata r:id="rId158" o:title=""/>
                </v:shape>
                <o:OLEObject Type="Embed" ProgID="Equation.3" ShapeID="_x0000_i1140" DrawAspect="Content" ObjectID="_1349157570" r:id="rId159"/>
              </w:object>
            </w:r>
          </w:p>
          <w:p w:rsidR="00227B69" w:rsidRPr="0034618B" w:rsidRDefault="00227B69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3</w:t>
            </w:r>
            <w:r w:rsidR="0022192A"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10</w:t>
            </w:r>
            <w:proofErr w:type="gramStart"/>
            <w:r w:rsidR="0022192A"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.(</w:t>
            </w:r>
            <w:proofErr w:type="gramEnd"/>
            <w:r w:rsidR="0022192A"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-3)</w:t>
            </w:r>
            <w:r w:rsidR="0022192A"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-5</w:t>
            </w:r>
            <w:r w:rsidR="0022192A"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>.9</w:t>
            </w:r>
            <w:r w:rsidR="0022192A"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vertAlign w:val="superscript"/>
                <w:lang w:eastAsia="en-US"/>
              </w:rPr>
              <w:t>-4</w:t>
            </w:r>
            <w:r w:rsidR="0022192A"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t xml:space="preserve"> =</w:t>
            </w:r>
          </w:p>
          <w:p w:rsidR="0022192A" w:rsidRPr="0034618B" w:rsidRDefault="0022192A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32"/>
                <w:sz w:val="24"/>
                <w:szCs w:val="24"/>
                <w:lang w:eastAsia="en-US"/>
              </w:rPr>
              <w:object w:dxaOrig="1680" w:dyaOrig="800">
                <v:shape id="_x0000_i1141" type="#_x0000_t75" style="width:83.7pt;height:39.35pt" o:ole="">
                  <v:imagedata r:id="rId160" o:title=""/>
                </v:shape>
                <o:OLEObject Type="Embed" ProgID="Equation.3" ShapeID="_x0000_i1141" DrawAspect="Content" ObjectID="_1349157571" r:id="rId161"/>
              </w:object>
            </w:r>
          </w:p>
          <w:p w:rsidR="0022192A" w:rsidRPr="0034618B" w:rsidRDefault="0022192A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object w:dxaOrig="980" w:dyaOrig="660">
                <v:shape id="_x0000_i1142" type="#_x0000_t75" style="width:48.55pt;height:32.65pt" o:ole="">
                  <v:imagedata r:id="rId162" o:title=""/>
                </v:shape>
                <o:OLEObject Type="Embed" ProgID="Equation.3" ShapeID="_x0000_i1142" DrawAspect="Content" ObjectID="_1349157572" r:id="rId163"/>
              </w:object>
            </w:r>
          </w:p>
          <w:p w:rsidR="0022192A" w:rsidRPr="0034618B" w:rsidRDefault="00F022C1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  <w:object w:dxaOrig="1120" w:dyaOrig="700">
                <v:shape id="_x0000_i1143" type="#_x0000_t75" style="width:56.1pt;height:34.35pt" o:ole="">
                  <v:imagedata r:id="rId164" o:title=""/>
                </v:shape>
                <o:OLEObject Type="Embed" ProgID="Equation.3" ShapeID="_x0000_i1143" DrawAspect="Content" ObjectID="_1349157573" r:id="rId165"/>
              </w:object>
            </w:r>
          </w:p>
          <w:p w:rsidR="00F022C1" w:rsidRPr="0034618B" w:rsidRDefault="00F022C1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object w:dxaOrig="1100" w:dyaOrig="660">
                <v:shape id="_x0000_i1144" type="#_x0000_t75" style="width:54.4pt;height:32.65pt" o:ole="">
                  <v:imagedata r:id="rId166" o:title=""/>
                </v:shape>
                <o:OLEObject Type="Embed" ProgID="Equation.3" ShapeID="_x0000_i1144" DrawAspect="Content" ObjectID="_1349157574" r:id="rId167"/>
              </w:object>
            </w:r>
          </w:p>
          <w:p w:rsidR="00F022C1" w:rsidRPr="0034618B" w:rsidRDefault="00F022C1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34"/>
                <w:sz w:val="24"/>
                <w:szCs w:val="24"/>
                <w:lang w:eastAsia="en-US"/>
              </w:rPr>
              <w:object w:dxaOrig="1020" w:dyaOrig="840">
                <v:shape id="_x0000_i1145" type="#_x0000_t75" style="width:51.05pt;height:41.85pt" o:ole="">
                  <v:imagedata r:id="rId168" o:title=""/>
                </v:shape>
                <o:OLEObject Type="Embed" ProgID="Equation.3" ShapeID="_x0000_i1145" DrawAspect="Content" ObjectID="_1349157575" r:id="rId169"/>
              </w:object>
            </w:r>
          </w:p>
          <w:p w:rsidR="00F022C1" w:rsidRPr="0034618B" w:rsidRDefault="00F022C1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8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object w:dxaOrig="880" w:dyaOrig="660">
                <v:shape id="_x0000_i1146" type="#_x0000_t75" style="width:43.55pt;height:32.65pt" o:ole="">
                  <v:imagedata r:id="rId170" o:title=""/>
                </v:shape>
                <o:OLEObject Type="Embed" ProgID="Equation.3" ShapeID="_x0000_i1146" DrawAspect="Content" ObjectID="_1349157576" r:id="rId171"/>
              </w:object>
            </w:r>
          </w:p>
          <w:p w:rsidR="00227B69" w:rsidRPr="0034618B" w:rsidRDefault="00F022C1" w:rsidP="00227B69">
            <w:pPr>
              <w:pStyle w:val="Paragraphedeliste"/>
              <w:ind w:left="0"/>
              <w:jc w:val="left"/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</w:pPr>
            <w:r w:rsidRPr="0034618B">
              <w:rPr>
                <w:rFonts w:asciiTheme="minorHAnsi" w:eastAsiaTheme="minorHAnsi" w:hAnsiTheme="minorHAnsi" w:cstheme="minorHAnsi"/>
                <w:position w:val="-24"/>
                <w:sz w:val="24"/>
                <w:szCs w:val="24"/>
                <w:lang w:eastAsia="en-US"/>
              </w:rPr>
              <w:object w:dxaOrig="639" w:dyaOrig="620">
                <v:shape id="_x0000_i1147" type="#_x0000_t75" style="width:31.8pt;height:30.15pt" o:ole="">
                  <v:imagedata r:id="rId172" o:title=""/>
                </v:shape>
                <o:OLEObject Type="Embed" ProgID="Equation.3" ShapeID="_x0000_i1147" DrawAspect="Content" ObjectID="_1349157577" r:id="rId173"/>
              </w:object>
            </w:r>
          </w:p>
          <w:p w:rsidR="00F57075" w:rsidRPr="0034618B" w:rsidRDefault="00F57075" w:rsidP="00F57075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F76571" w:rsidRPr="00425C35" w:rsidRDefault="00D23EBD" w:rsidP="00F022C1">
      <w:pPr>
        <w:pStyle w:val="Paragraphedeliste"/>
        <w:numPr>
          <w:ilvl w:val="0"/>
          <w:numId w:val="21"/>
        </w:numPr>
        <w:rPr>
          <w:rFonts w:cstheme="minorHAnsi"/>
        </w:rPr>
      </w:pPr>
      <w:r w:rsidRPr="00425C35">
        <w:rPr>
          <w:rFonts w:cstheme="minorHAnsi"/>
        </w:rPr>
        <w:lastRenderedPageBreak/>
        <w:t>Choisis la bonne réponse.</w:t>
      </w:r>
    </w:p>
    <w:p w:rsidR="00D23EBD" w:rsidRDefault="00D23EBD" w:rsidP="0034618B">
      <w:pPr>
        <w:pStyle w:val="Paragraphedeliste"/>
        <w:jc w:val="center"/>
        <w:rPr>
          <w:rFonts w:cstheme="minorHAnsi"/>
          <w:b/>
          <w:u w:val="single"/>
        </w:rPr>
      </w:pPr>
      <w:r w:rsidRPr="005368B7">
        <w:rPr>
          <w:rFonts w:cstheme="minorHAnsi"/>
          <w:noProof/>
          <w:lang w:eastAsia="fr-BE"/>
        </w:rPr>
        <w:drawing>
          <wp:inline distT="0" distB="0" distL="0" distR="0">
            <wp:extent cx="4287136" cy="4453958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902" cy="4457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82" w:rsidRPr="005368B7" w:rsidRDefault="00B87882" w:rsidP="00F022C1">
      <w:pPr>
        <w:pStyle w:val="Paragraphedeliste"/>
        <w:numPr>
          <w:ilvl w:val="0"/>
          <w:numId w:val="21"/>
        </w:numPr>
        <w:spacing w:after="120"/>
        <w:rPr>
          <w:rFonts w:cstheme="minorHAnsi"/>
        </w:rPr>
      </w:pPr>
      <w:r w:rsidRPr="005368B7">
        <w:rPr>
          <w:rFonts w:cstheme="minorHAnsi"/>
        </w:rPr>
        <w:t>Réduis les expressions ci-dessous. Ta réponse ne doit plus comporter aucun exposant négatif.</w:t>
      </w:r>
    </w:p>
    <w:tbl>
      <w:tblPr>
        <w:tblW w:w="0" w:type="auto"/>
        <w:tblInd w:w="708" w:type="dxa"/>
        <w:tblBorders>
          <w:insideV w:val="single" w:sz="4" w:space="0" w:color="000000"/>
        </w:tblBorders>
        <w:tblLook w:val="04A0"/>
      </w:tblPr>
      <w:tblGrid>
        <w:gridCol w:w="4590"/>
        <w:gridCol w:w="4591"/>
      </w:tblGrid>
      <w:tr w:rsidR="00F06AED" w:rsidRPr="005368B7" w:rsidTr="00F06AED">
        <w:tc>
          <w:tcPr>
            <w:tcW w:w="4590" w:type="dxa"/>
          </w:tcPr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-4a³.(-3a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4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)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(-3ab)³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(-2a³b)³.(-3a²b)²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-3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.a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5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-8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.a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-2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(2a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-3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b²)³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(a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-5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)²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lastRenderedPageBreak/>
              <w:t>(3ab)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-4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3a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-2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.5a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5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(-4a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6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)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-2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920" w:dyaOrig="620">
                <v:shape id="_x0000_i1083" type="#_x0000_t75" style="width:46.05pt;height:31pt" o:ole="">
                  <v:imagedata r:id="rId175" o:title=""/>
                </v:shape>
                <o:OLEObject Type="Embed" ProgID="Equation.3" ShapeID="_x0000_i1083" DrawAspect="Content" ObjectID="_1349157578" r:id="rId176"/>
              </w:objec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sz w:val="24"/>
                <w:szCs w:val="24"/>
              </w:rPr>
              <w:t>a</w:t>
            </w:r>
            <w:r w:rsidRPr="0034618B">
              <w:rPr>
                <w:rFonts w:cstheme="minorHAnsi"/>
                <w:sz w:val="24"/>
                <w:szCs w:val="24"/>
                <w:vertAlign w:val="superscript"/>
              </w:rPr>
              <w:t>-2</w:t>
            </w:r>
            <w:r w:rsidRPr="0034618B">
              <w:rPr>
                <w:rFonts w:cstheme="minorHAnsi"/>
                <w:sz w:val="24"/>
                <w:szCs w:val="24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sz w:val="24"/>
                <w:szCs w:val="24"/>
              </w:rPr>
              <w:t>2a</w:t>
            </w:r>
            <w:r w:rsidRPr="0034618B">
              <w:rPr>
                <w:rFonts w:cstheme="minorHAnsi"/>
                <w:sz w:val="24"/>
                <w:szCs w:val="24"/>
                <w:vertAlign w:val="superscript"/>
              </w:rPr>
              <w:t>-4</w:t>
            </w:r>
            <w:r w:rsidRPr="0034618B">
              <w:rPr>
                <w:rFonts w:cstheme="minorHAnsi"/>
                <w:sz w:val="24"/>
                <w:szCs w:val="24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sz w:val="24"/>
                <w:szCs w:val="24"/>
              </w:rPr>
              <w:t>-a</w:t>
            </w:r>
            <w:r w:rsidRPr="0034618B">
              <w:rPr>
                <w:rFonts w:cstheme="minorHAnsi"/>
                <w:sz w:val="24"/>
                <w:szCs w:val="24"/>
                <w:vertAlign w:val="superscript"/>
              </w:rPr>
              <w:t>-1</w:t>
            </w:r>
            <w:r w:rsidRPr="0034618B">
              <w:rPr>
                <w:rFonts w:cstheme="minorHAnsi"/>
                <w:sz w:val="24"/>
                <w:szCs w:val="24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sz w:val="24"/>
                <w:szCs w:val="24"/>
              </w:rPr>
              <w:t>a².a</w:t>
            </w:r>
            <w:r w:rsidRPr="0034618B">
              <w:rPr>
                <w:rFonts w:cstheme="minorHAnsi"/>
                <w:sz w:val="24"/>
                <w:szCs w:val="24"/>
                <w:vertAlign w:val="superscript"/>
              </w:rPr>
              <w:t>-5</w:t>
            </w:r>
            <w:r w:rsidRPr="0034618B">
              <w:rPr>
                <w:rFonts w:cstheme="minorHAnsi"/>
                <w:sz w:val="24"/>
                <w:szCs w:val="24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sz w:val="24"/>
                <w:szCs w:val="24"/>
              </w:rPr>
              <w:t>a</w:t>
            </w:r>
            <w:r w:rsidRPr="0034618B">
              <w:rPr>
                <w:rFonts w:cstheme="minorHAnsi"/>
                <w:sz w:val="24"/>
                <w:szCs w:val="24"/>
                <w:vertAlign w:val="superscript"/>
              </w:rPr>
              <w:t>-4</w:t>
            </w:r>
            <w:r w:rsidRPr="0034618B">
              <w:rPr>
                <w:rFonts w:cstheme="minorHAnsi"/>
                <w:sz w:val="24"/>
                <w:szCs w:val="24"/>
              </w:rPr>
              <w:t>.a</w:t>
            </w:r>
            <w:r w:rsidRPr="0034618B">
              <w:rPr>
                <w:rFonts w:cstheme="minorHAnsi"/>
                <w:sz w:val="24"/>
                <w:szCs w:val="24"/>
                <w:vertAlign w:val="superscript"/>
              </w:rPr>
              <w:t>5</w:t>
            </w:r>
            <w:r w:rsidRPr="0034618B">
              <w:rPr>
                <w:rFonts w:cstheme="minorHAnsi"/>
                <w:sz w:val="24"/>
                <w:szCs w:val="24"/>
              </w:rPr>
              <w:t xml:space="preserve"> =</w:t>
            </w:r>
          </w:p>
          <w:p w:rsidR="00F06AED" w:rsidRPr="0039328D" w:rsidRDefault="00F06AED" w:rsidP="0039328D">
            <w:pPr>
              <w:pStyle w:val="Paragraphedeliste"/>
              <w:numPr>
                <w:ilvl w:val="0"/>
                <w:numId w:val="6"/>
              </w:numPr>
            </w:pPr>
            <w:r w:rsidRPr="0039328D">
              <w:object w:dxaOrig="639" w:dyaOrig="620">
                <v:shape id="_x0000_i1084" type="#_x0000_t75" style="width:31.8pt;height:31pt" o:ole="">
                  <v:imagedata r:id="rId177" o:title=""/>
                </v:shape>
                <o:OLEObject Type="Embed" ProgID="Equation.3" ShapeID="_x0000_i1084" DrawAspect="Content" ObjectID="_1349157579" r:id="rId178"/>
              </w:object>
            </w:r>
          </w:p>
          <w:p w:rsidR="00F06AED" w:rsidRPr="0039328D" w:rsidRDefault="00F06AED" w:rsidP="0039328D">
            <w:pPr>
              <w:pStyle w:val="Paragraphedeliste"/>
              <w:numPr>
                <w:ilvl w:val="0"/>
                <w:numId w:val="6"/>
              </w:numPr>
            </w:pPr>
            <w:r w:rsidRPr="0039328D">
              <w:object w:dxaOrig="620" w:dyaOrig="660">
                <v:shape id="_x0000_i1085" type="#_x0000_t75" style="width:31pt;height:33.5pt" o:ole="">
                  <v:imagedata r:id="rId179" o:title=""/>
                </v:shape>
                <o:OLEObject Type="Embed" ProgID="Equation.3" ShapeID="_x0000_i1085" DrawAspect="Content" ObjectID="_1349157580" r:id="rId180"/>
              </w:object>
            </w:r>
          </w:p>
          <w:p w:rsidR="00F06AED" w:rsidRPr="0039328D" w:rsidRDefault="00F06AED" w:rsidP="0039328D">
            <w:pPr>
              <w:pStyle w:val="Paragraphedeliste"/>
              <w:numPr>
                <w:ilvl w:val="0"/>
                <w:numId w:val="6"/>
              </w:numPr>
            </w:pPr>
            <w:r w:rsidRPr="0039328D">
              <w:object w:dxaOrig="639" w:dyaOrig="660">
                <v:shape id="_x0000_i1086" type="#_x0000_t75" style="width:31.8pt;height:33.5pt" o:ole="">
                  <v:imagedata r:id="rId181" o:title=""/>
                </v:shape>
                <o:OLEObject Type="Embed" ProgID="Equation.3" ShapeID="_x0000_i1086" DrawAspect="Content" ObjectID="_1349157581" r:id="rId182"/>
              </w:object>
            </w:r>
          </w:p>
          <w:p w:rsidR="00F06AED" w:rsidRPr="0039328D" w:rsidRDefault="00F06AED" w:rsidP="0039328D">
            <w:pPr>
              <w:pStyle w:val="Paragraphedeliste"/>
              <w:numPr>
                <w:ilvl w:val="0"/>
                <w:numId w:val="6"/>
              </w:numPr>
            </w:pPr>
            <w:r w:rsidRPr="0039328D">
              <w:object w:dxaOrig="900" w:dyaOrig="660">
                <v:shape id="_x0000_i1087" type="#_x0000_t75" style="width:45.2pt;height:33.5pt" o:ole="">
                  <v:imagedata r:id="rId183" o:title=""/>
                </v:shape>
                <o:OLEObject Type="Embed" ProgID="Equation.3" ShapeID="_x0000_i1087" DrawAspect="Content" ObjectID="_1349157582" r:id="rId184"/>
              </w:object>
            </w:r>
          </w:p>
          <w:p w:rsidR="00F06AED" w:rsidRPr="0039328D" w:rsidRDefault="00F06AED" w:rsidP="0039328D">
            <w:pPr>
              <w:pStyle w:val="Paragraphedeliste"/>
              <w:numPr>
                <w:ilvl w:val="0"/>
                <w:numId w:val="6"/>
              </w:numPr>
            </w:pPr>
            <w:r w:rsidRPr="0039328D">
              <w:object w:dxaOrig="620" w:dyaOrig="660">
                <v:shape id="_x0000_i1088" type="#_x0000_t75" style="width:31pt;height:33.5pt" o:ole="">
                  <v:imagedata r:id="rId185" o:title=""/>
                </v:shape>
                <o:OLEObject Type="Embed" ProgID="Equation.3" ShapeID="_x0000_i1088" DrawAspect="Content" ObjectID="_1349157583" r:id="rId186"/>
              </w:object>
            </w:r>
          </w:p>
          <w:p w:rsidR="00F06AED" w:rsidRPr="0039328D" w:rsidRDefault="00F06AED" w:rsidP="0039328D">
            <w:pPr>
              <w:pStyle w:val="Paragraphedeliste"/>
              <w:numPr>
                <w:ilvl w:val="0"/>
                <w:numId w:val="6"/>
              </w:numPr>
            </w:pPr>
            <w:r w:rsidRPr="0039328D">
              <w:object w:dxaOrig="620" w:dyaOrig="660">
                <v:shape id="_x0000_i1089" type="#_x0000_t75" style="width:31pt;height:33.5pt" o:ole="">
                  <v:imagedata r:id="rId187" o:title=""/>
                </v:shape>
                <o:OLEObject Type="Embed" ProgID="Equation.3" ShapeID="_x0000_i1089" DrawAspect="Content" ObjectID="_1349157584" r:id="rId188"/>
              </w:object>
            </w:r>
          </w:p>
          <w:p w:rsidR="00F06AED" w:rsidRPr="0034618B" w:rsidRDefault="00F06AED" w:rsidP="004C6C40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position w:val="-24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t>a</w:t>
            </w:r>
            <w:r w:rsidRPr="0034618B">
              <w:rPr>
                <w:rFonts w:cstheme="minorHAnsi"/>
                <w:position w:val="-24"/>
                <w:sz w:val="24"/>
                <w:szCs w:val="24"/>
                <w:vertAlign w:val="superscript"/>
              </w:rPr>
              <w:t>-2</w:t>
            </w:r>
            <w:r w:rsidRPr="0034618B">
              <w:rPr>
                <w:rFonts w:cstheme="minorHAnsi"/>
                <w:position w:val="-24"/>
                <w:sz w:val="24"/>
                <w:szCs w:val="24"/>
              </w:rPr>
              <w:t>.b³ =</w:t>
            </w:r>
          </w:p>
          <w:p w:rsidR="00F06AED" w:rsidRPr="0034618B" w:rsidRDefault="00F06AED" w:rsidP="004C6C40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position w:val="-24"/>
                <w:sz w:val="24"/>
                <w:szCs w:val="24"/>
              </w:rPr>
            </w:pPr>
            <w:proofErr w:type="spellStart"/>
            <w:r w:rsidRPr="0034618B">
              <w:rPr>
                <w:rFonts w:cstheme="minorHAnsi"/>
                <w:position w:val="-24"/>
                <w:sz w:val="24"/>
                <w:szCs w:val="24"/>
              </w:rPr>
              <w:t>a.b</w:t>
            </w:r>
            <w:proofErr w:type="spellEnd"/>
            <w:r w:rsidRPr="0034618B">
              <w:rPr>
                <w:rFonts w:cstheme="minorHAnsi"/>
                <w:position w:val="-24"/>
                <w:sz w:val="24"/>
                <w:szCs w:val="24"/>
                <w:vertAlign w:val="superscript"/>
              </w:rPr>
              <w:t>-2</w:t>
            </w:r>
            <w:r w:rsidRPr="0034618B">
              <w:rPr>
                <w:rFonts w:cstheme="minorHAnsi"/>
                <w:position w:val="-24"/>
                <w:sz w:val="24"/>
                <w:szCs w:val="24"/>
              </w:rPr>
              <w:t xml:space="preserve"> =</w:t>
            </w:r>
          </w:p>
          <w:p w:rsidR="00F06AED" w:rsidRPr="00CF7C16" w:rsidRDefault="00F06AED" w:rsidP="00CF7C16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position w:val="-24"/>
              </w:rPr>
            </w:pPr>
            <w:r w:rsidRPr="0034618B">
              <w:object w:dxaOrig="639" w:dyaOrig="660">
                <v:shape id="_x0000_i1090" type="#_x0000_t75" style="width:31.8pt;height:33.5pt" o:ole="">
                  <v:imagedata r:id="rId189" o:title=""/>
                </v:shape>
                <o:OLEObject Type="Embed" ProgID="Equation.3" ShapeID="_x0000_i1090" DrawAspect="Content" ObjectID="_1349157585" r:id="rId190"/>
              </w:object>
            </w:r>
          </w:p>
          <w:p w:rsidR="00F06AED" w:rsidRPr="00CF7C16" w:rsidRDefault="00F06AED" w:rsidP="00CF7C16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position w:val="-24"/>
                <w:sz w:val="24"/>
                <w:szCs w:val="24"/>
              </w:rPr>
            </w:pPr>
            <w:r w:rsidRPr="00CF7C16">
              <w:rPr>
                <w:rFonts w:cstheme="minorHAnsi"/>
                <w:position w:val="-24"/>
                <w:sz w:val="24"/>
                <w:szCs w:val="24"/>
              </w:rPr>
              <w:t>(</w:t>
            </w:r>
            <w:proofErr w:type="spellStart"/>
            <w:r w:rsidRPr="00CF7C16">
              <w:rPr>
                <w:rFonts w:cstheme="minorHAnsi"/>
                <w:position w:val="-24"/>
                <w:sz w:val="24"/>
                <w:szCs w:val="24"/>
              </w:rPr>
              <w:t>a.b</w:t>
            </w:r>
            <w:proofErr w:type="spellEnd"/>
            <w:r w:rsidRPr="00CF7C16">
              <w:rPr>
                <w:rFonts w:cstheme="minorHAnsi"/>
                <w:position w:val="-24"/>
                <w:sz w:val="24"/>
                <w:szCs w:val="24"/>
              </w:rPr>
              <w:t>)</w:t>
            </w:r>
            <w:r w:rsidRPr="00CF7C16">
              <w:rPr>
                <w:rFonts w:cstheme="minorHAnsi"/>
                <w:position w:val="-24"/>
                <w:sz w:val="24"/>
                <w:szCs w:val="24"/>
                <w:vertAlign w:val="superscript"/>
              </w:rPr>
              <w:t>-3</w:t>
            </w:r>
            <w:r w:rsidRPr="00CF7C16">
              <w:rPr>
                <w:rFonts w:cstheme="minorHAnsi"/>
                <w:position w:val="-24"/>
                <w:sz w:val="24"/>
                <w:szCs w:val="24"/>
              </w:rPr>
              <w:t xml:space="preserve"> =</w:t>
            </w:r>
          </w:p>
          <w:p w:rsidR="00F06AED" w:rsidRPr="00CF7C16" w:rsidRDefault="00F06AED" w:rsidP="00CF7C16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position w:val="-24"/>
                <w:sz w:val="24"/>
                <w:szCs w:val="24"/>
              </w:rPr>
            </w:pPr>
            <w:r w:rsidRPr="0034618B">
              <w:object w:dxaOrig="620" w:dyaOrig="660">
                <v:shape id="_x0000_i1091" type="#_x0000_t75" style="width:31pt;height:33.5pt" o:ole="">
                  <v:imagedata r:id="rId191" o:title=""/>
                </v:shape>
                <o:OLEObject Type="Embed" ProgID="Equation.3" ShapeID="_x0000_i1091" DrawAspect="Content" ObjectID="_1349157586" r:id="rId192"/>
              </w:object>
            </w:r>
          </w:p>
          <w:p w:rsidR="0039328D" w:rsidRPr="0034618B" w:rsidRDefault="0039328D" w:rsidP="0039328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position w:val="-24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t>a</w:t>
            </w:r>
            <w:r w:rsidRPr="0034618B">
              <w:rPr>
                <w:rFonts w:cstheme="minorHAnsi"/>
                <w:position w:val="-24"/>
                <w:sz w:val="24"/>
                <w:szCs w:val="24"/>
                <w:vertAlign w:val="superscript"/>
              </w:rPr>
              <w:t>-5</w:t>
            </w:r>
            <w:r w:rsidRPr="0034618B">
              <w:rPr>
                <w:rFonts w:cstheme="minorHAnsi"/>
                <w:position w:val="-24"/>
                <w:sz w:val="24"/>
                <w:szCs w:val="24"/>
              </w:rPr>
              <w:t>.b</w:t>
            </w:r>
            <w:r w:rsidRPr="0034618B">
              <w:rPr>
                <w:rFonts w:cstheme="minorHAnsi"/>
                <w:position w:val="-24"/>
                <w:sz w:val="24"/>
                <w:szCs w:val="24"/>
                <w:vertAlign w:val="superscript"/>
              </w:rPr>
              <w:t>5</w:t>
            </w:r>
            <w:r w:rsidRPr="0034618B">
              <w:rPr>
                <w:rFonts w:cstheme="minorHAnsi"/>
                <w:position w:val="-24"/>
                <w:sz w:val="24"/>
                <w:szCs w:val="24"/>
              </w:rPr>
              <w:t xml:space="preserve"> =</w:t>
            </w:r>
          </w:p>
          <w:p w:rsidR="0039328D" w:rsidRPr="0034618B" w:rsidRDefault="0039328D" w:rsidP="0039328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position w:val="-24"/>
                <w:sz w:val="24"/>
                <w:szCs w:val="24"/>
              </w:rPr>
            </w:pPr>
            <w:r w:rsidRPr="0034618B">
              <w:rPr>
                <w:sz w:val="24"/>
                <w:szCs w:val="24"/>
              </w:rPr>
              <w:object w:dxaOrig="960" w:dyaOrig="660">
                <v:shape id="_x0000_i1118" type="#_x0000_t75" style="width:47.7pt;height:33.5pt" o:ole="">
                  <v:imagedata r:id="rId193" o:title=""/>
                </v:shape>
                <o:OLEObject Type="Embed" ProgID="Equation.3" ShapeID="_x0000_i1118" DrawAspect="Content" ObjectID="_1349157587" r:id="rId194"/>
              </w:object>
            </w:r>
          </w:p>
          <w:p w:rsidR="0039328D" w:rsidRDefault="0039328D" w:rsidP="0039328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position w:val="-24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t>(a</w:t>
            </w:r>
            <w:r w:rsidRPr="0034618B">
              <w:rPr>
                <w:rFonts w:cstheme="minorHAnsi"/>
                <w:position w:val="-24"/>
                <w:sz w:val="24"/>
                <w:szCs w:val="24"/>
                <w:vertAlign w:val="superscript"/>
              </w:rPr>
              <w:t>-2</w:t>
            </w:r>
            <w:r w:rsidRPr="0034618B">
              <w:rPr>
                <w:rFonts w:cstheme="minorHAnsi"/>
                <w:position w:val="-24"/>
                <w:sz w:val="24"/>
                <w:szCs w:val="24"/>
              </w:rPr>
              <w:t>b³)</w:t>
            </w:r>
            <w:r w:rsidRPr="0034618B">
              <w:rPr>
                <w:rFonts w:cstheme="minorHAnsi"/>
                <w:position w:val="-24"/>
                <w:sz w:val="24"/>
                <w:szCs w:val="24"/>
                <w:vertAlign w:val="superscript"/>
              </w:rPr>
              <w:t>-4</w:t>
            </w:r>
            <w:r w:rsidRPr="0034618B">
              <w:rPr>
                <w:rFonts w:cstheme="minorHAnsi"/>
                <w:position w:val="-24"/>
                <w:sz w:val="24"/>
                <w:szCs w:val="24"/>
              </w:rPr>
              <w:t xml:space="preserve"> =</w:t>
            </w:r>
          </w:p>
          <w:p w:rsidR="0039328D" w:rsidRPr="0039328D" w:rsidRDefault="0039328D" w:rsidP="0039328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position w:val="-24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t>-4a</w:t>
            </w:r>
            <w:proofErr w:type="gramStart"/>
            <w:r w:rsidRPr="0034618B">
              <w:rPr>
                <w:rFonts w:cstheme="minorHAnsi"/>
                <w:position w:val="-24"/>
                <w:sz w:val="24"/>
                <w:szCs w:val="24"/>
              </w:rPr>
              <w:t>.(</w:t>
            </w:r>
            <w:proofErr w:type="gramEnd"/>
            <w:r w:rsidRPr="0034618B">
              <w:rPr>
                <w:rFonts w:cstheme="minorHAnsi"/>
                <w:position w:val="-24"/>
                <w:sz w:val="24"/>
                <w:szCs w:val="24"/>
              </w:rPr>
              <w:t>2a²)</w:t>
            </w:r>
            <w:r w:rsidRPr="0034618B">
              <w:rPr>
                <w:rFonts w:cstheme="minorHAnsi"/>
                <w:position w:val="-24"/>
                <w:sz w:val="24"/>
                <w:szCs w:val="24"/>
                <w:vertAlign w:val="superscript"/>
              </w:rPr>
              <w:t>-4</w:t>
            </w:r>
            <w:r w:rsidRPr="0034618B">
              <w:rPr>
                <w:rFonts w:cstheme="minorHAnsi"/>
                <w:position w:val="-24"/>
                <w:sz w:val="24"/>
                <w:szCs w:val="24"/>
              </w:rPr>
              <w:t xml:space="preserve"> =</w:t>
            </w:r>
          </w:p>
        </w:tc>
        <w:tc>
          <w:tcPr>
            <w:tcW w:w="4591" w:type="dxa"/>
          </w:tcPr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lastRenderedPageBreak/>
              <w:t>(-3a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-2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.b³)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-3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(3a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4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)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-2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.5a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5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-2a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-4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.b³.5ab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-2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 xml:space="preserve"> =</w: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sz w:val="24"/>
                <w:szCs w:val="24"/>
                <w:lang w:val="en-US"/>
              </w:rPr>
              <w:t>(-4x²)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-3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.(2x</w:t>
            </w:r>
            <w:r w:rsidRPr="0034618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-3</w:t>
            </w:r>
            <w:r w:rsidRPr="0034618B">
              <w:rPr>
                <w:rFonts w:cstheme="minorHAnsi"/>
                <w:sz w:val="24"/>
                <w:szCs w:val="24"/>
                <w:lang w:val="en-US"/>
              </w:rPr>
              <w:t>)² =</w:t>
            </w:r>
          </w:p>
          <w:p w:rsidR="0034618B" w:rsidRDefault="00F06AED" w:rsidP="0034618B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position w:val="-24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t>-a</w:t>
            </w:r>
            <w:r w:rsidRPr="0034618B">
              <w:rPr>
                <w:rFonts w:cstheme="minorHAnsi"/>
                <w:position w:val="-24"/>
                <w:sz w:val="24"/>
                <w:szCs w:val="24"/>
                <w:vertAlign w:val="superscript"/>
              </w:rPr>
              <w:t>-2</w:t>
            </w:r>
            <w:proofErr w:type="gramStart"/>
            <w:r w:rsidRPr="0034618B">
              <w:rPr>
                <w:rFonts w:cstheme="minorHAnsi"/>
                <w:position w:val="-24"/>
                <w:sz w:val="24"/>
                <w:szCs w:val="24"/>
              </w:rPr>
              <w:t>.(</w:t>
            </w:r>
            <w:proofErr w:type="gramEnd"/>
            <w:r w:rsidRPr="0034618B">
              <w:rPr>
                <w:rFonts w:cstheme="minorHAnsi"/>
                <w:position w:val="-24"/>
                <w:sz w:val="24"/>
                <w:szCs w:val="24"/>
              </w:rPr>
              <w:t>-b)</w:t>
            </w:r>
            <w:r w:rsidRPr="0034618B">
              <w:rPr>
                <w:rFonts w:cstheme="minorHAnsi"/>
                <w:position w:val="-24"/>
                <w:sz w:val="24"/>
                <w:szCs w:val="24"/>
                <w:vertAlign w:val="superscript"/>
              </w:rPr>
              <w:t>-3</w:t>
            </w:r>
            <w:r w:rsidRPr="0034618B">
              <w:rPr>
                <w:rFonts w:cstheme="minorHAnsi"/>
                <w:position w:val="-24"/>
                <w:sz w:val="24"/>
                <w:szCs w:val="24"/>
              </w:rPr>
              <w:t>=</w:t>
            </w:r>
          </w:p>
          <w:p w:rsidR="00F06AED" w:rsidRPr="00CF7C16" w:rsidRDefault="0034618B" w:rsidP="00CF7C16">
            <w:pPr>
              <w:pStyle w:val="Paragraphedeliste"/>
              <w:numPr>
                <w:ilvl w:val="0"/>
                <w:numId w:val="6"/>
              </w:numPr>
              <w:rPr>
                <w:szCs w:val="24"/>
              </w:rPr>
            </w:pPr>
            <w:r w:rsidRPr="00CF7C16">
              <w:object w:dxaOrig="840" w:dyaOrig="660">
                <v:shape id="_x0000_i1092" type="#_x0000_t75" style="width:41.85pt;height:33.5pt" o:ole="">
                  <v:imagedata r:id="rId195" o:title=""/>
                </v:shape>
                <o:OLEObject Type="Embed" ProgID="Equation.3" ShapeID="_x0000_i1092" DrawAspect="Content" ObjectID="_1349157588" r:id="rId196"/>
              </w:objec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1020" w:dyaOrig="660">
                <v:shape id="_x0000_i1121" type="#_x0000_t75" style="width:51.05pt;height:33.5pt" o:ole="">
                  <v:imagedata r:id="rId197" o:title=""/>
                </v:shape>
                <o:OLEObject Type="Embed" ProgID="Equation.3" ShapeID="_x0000_i1121" DrawAspect="Content" ObjectID="_1349157589" r:id="rId198"/>
              </w:objec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1180" w:dyaOrig="660">
                <v:shape id="_x0000_i1093" type="#_x0000_t75" style="width:58.6pt;height:33.5pt" o:ole="">
                  <v:imagedata r:id="rId199" o:title=""/>
                </v:shape>
                <o:OLEObject Type="Embed" ProgID="Equation.3" ShapeID="_x0000_i1093" DrawAspect="Content" ObjectID="_1349157590" r:id="rId200"/>
              </w:object>
            </w:r>
          </w:p>
          <w:p w:rsidR="00F06AED" w:rsidRPr="0034618B" w:rsidRDefault="00F06AED" w:rsidP="00F06AE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1300" w:dyaOrig="660">
                <v:shape id="_x0000_i1094" type="#_x0000_t75" style="width:64.45pt;height:33.5pt" o:ole="">
                  <v:imagedata r:id="rId201" o:title=""/>
                </v:shape>
                <o:OLEObject Type="Embed" ProgID="Equation.3" ShapeID="_x0000_i1094" DrawAspect="Content" ObjectID="_1349157591" r:id="rId202"/>
              </w:object>
            </w:r>
          </w:p>
          <w:p w:rsidR="00F06AED" w:rsidRPr="0034618B" w:rsidRDefault="00F06AED" w:rsidP="002018FF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1260" w:dyaOrig="660">
                <v:shape id="_x0000_i1095" type="#_x0000_t75" style="width:62.8pt;height:33.5pt" o:ole="">
                  <v:imagedata r:id="rId203" o:title=""/>
                </v:shape>
                <o:OLEObject Type="Embed" ProgID="Equation.3" ShapeID="_x0000_i1095" DrawAspect="Content" ObjectID="_1349157592" r:id="rId204"/>
              </w:object>
            </w:r>
          </w:p>
          <w:p w:rsidR="00F06AED" w:rsidRPr="0034618B" w:rsidRDefault="00F06AED" w:rsidP="002018FF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940" w:dyaOrig="660">
                <v:shape id="_x0000_i1096" type="#_x0000_t75" style="width:46.9pt;height:33.5pt" o:ole="">
                  <v:imagedata r:id="rId205" o:title=""/>
                </v:shape>
                <o:OLEObject Type="Embed" ProgID="Equation.3" ShapeID="_x0000_i1096" DrawAspect="Content" ObjectID="_1349157593" r:id="rId206"/>
              </w:object>
            </w:r>
          </w:p>
          <w:p w:rsidR="00F06AED" w:rsidRPr="0039328D" w:rsidRDefault="00F06AED" w:rsidP="0039328D">
            <w:pPr>
              <w:pStyle w:val="Paragraphedeliste"/>
              <w:numPr>
                <w:ilvl w:val="0"/>
                <w:numId w:val="6"/>
              </w:numPr>
            </w:pPr>
            <w:r w:rsidRPr="0039328D">
              <w:object w:dxaOrig="1340" w:dyaOrig="720">
                <v:shape id="_x0000_i1097" type="#_x0000_t75" style="width:67pt;height:36pt" o:ole="">
                  <v:imagedata r:id="rId207" o:title=""/>
                </v:shape>
                <o:OLEObject Type="Embed" ProgID="Equation.3" ShapeID="_x0000_i1097" DrawAspect="Content" ObjectID="_1349157594" r:id="rId208"/>
              </w:object>
            </w:r>
          </w:p>
          <w:p w:rsidR="00F06AED" w:rsidRPr="0039328D" w:rsidRDefault="00F06AED" w:rsidP="0039328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lang w:val="en-US"/>
              </w:rPr>
            </w:pPr>
            <w:r w:rsidRPr="0039328D">
              <w:object w:dxaOrig="1400" w:dyaOrig="660">
                <v:shape id="_x0000_i1098" type="#_x0000_t75" style="width:69.5pt;height:33.5pt" o:ole="">
                  <v:imagedata r:id="rId209" o:title=""/>
                </v:shape>
                <o:OLEObject Type="Embed" ProgID="Equation.3" ShapeID="_x0000_i1098" DrawAspect="Content" ObjectID="_1349157595" r:id="rId210"/>
              </w:object>
            </w:r>
          </w:p>
          <w:p w:rsidR="00F06AED" w:rsidRPr="0034618B" w:rsidRDefault="00F06AED" w:rsidP="002018FF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900" w:dyaOrig="660">
                <v:shape id="_x0000_i1099" type="#_x0000_t75" style="width:45.2pt;height:33.5pt" o:ole="">
                  <v:imagedata r:id="rId211" o:title=""/>
                </v:shape>
                <o:OLEObject Type="Embed" ProgID="Equation.3" ShapeID="_x0000_i1099" DrawAspect="Content" ObjectID="_1349157596" r:id="rId212"/>
              </w:object>
            </w:r>
          </w:p>
          <w:p w:rsidR="00F06AED" w:rsidRPr="0034618B" w:rsidRDefault="00F06AED" w:rsidP="002018FF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1100" w:dyaOrig="660">
                <v:shape id="_x0000_i1100" type="#_x0000_t75" style="width:56.1pt;height:33.5pt" o:ole="">
                  <v:imagedata r:id="rId213" o:title=""/>
                </v:shape>
                <o:OLEObject Type="Embed" ProgID="Equation.3" ShapeID="_x0000_i1100" DrawAspect="Content" ObjectID="_1349157597" r:id="rId214"/>
              </w:object>
            </w:r>
          </w:p>
          <w:p w:rsidR="00F06AED" w:rsidRPr="0034618B" w:rsidRDefault="00F06AED" w:rsidP="002018FF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1100" w:dyaOrig="660">
                <v:shape id="_x0000_i1101" type="#_x0000_t75" style="width:56.1pt;height:33.5pt" o:ole="">
                  <v:imagedata r:id="rId215" o:title=""/>
                </v:shape>
                <o:OLEObject Type="Embed" ProgID="Equation.3" ShapeID="_x0000_i1101" DrawAspect="Content" ObjectID="_1349157598" r:id="rId216"/>
              </w:object>
            </w:r>
          </w:p>
          <w:p w:rsidR="00F06AED" w:rsidRPr="0034618B" w:rsidRDefault="00F06AED" w:rsidP="002018FF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position w:val="-30"/>
                <w:sz w:val="24"/>
                <w:szCs w:val="24"/>
              </w:rPr>
              <w:object w:dxaOrig="1200" w:dyaOrig="720">
                <v:shape id="_x0000_i1102" type="#_x0000_t75" style="width:59.45pt;height:36pt" o:ole="">
                  <v:imagedata r:id="rId217" o:title=""/>
                </v:shape>
                <o:OLEObject Type="Embed" ProgID="Equation.3" ShapeID="_x0000_i1102" DrawAspect="Content" ObjectID="_1349157599" r:id="rId218"/>
              </w:object>
            </w:r>
          </w:p>
          <w:p w:rsidR="00F06AED" w:rsidRPr="0034618B" w:rsidRDefault="00F06AED" w:rsidP="002018FF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position w:val="-30"/>
                <w:sz w:val="24"/>
                <w:szCs w:val="24"/>
              </w:rPr>
              <w:object w:dxaOrig="1359" w:dyaOrig="720">
                <v:shape id="_x0000_i1103" type="#_x0000_t75" style="width:67pt;height:36pt" o:ole="">
                  <v:imagedata r:id="rId219" o:title=""/>
                </v:shape>
                <o:OLEObject Type="Embed" ProgID="Equation.3" ShapeID="_x0000_i1103" DrawAspect="Content" ObjectID="_1349157600" r:id="rId220"/>
              </w:object>
            </w:r>
          </w:p>
          <w:p w:rsidR="00F06AED" w:rsidRPr="0034618B" w:rsidRDefault="00F06AED" w:rsidP="002018FF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position w:val="-30"/>
                <w:sz w:val="24"/>
                <w:szCs w:val="24"/>
              </w:rPr>
              <w:object w:dxaOrig="1620" w:dyaOrig="720">
                <v:shape id="_x0000_i1104" type="#_x0000_t75" style="width:81.2pt;height:36pt" o:ole="">
                  <v:imagedata r:id="rId221" o:title=""/>
                </v:shape>
                <o:OLEObject Type="Embed" ProgID="Equation.3" ShapeID="_x0000_i1104" DrawAspect="Content" ObjectID="_1349157601" r:id="rId222"/>
              </w:object>
            </w:r>
          </w:p>
          <w:p w:rsidR="00F06AED" w:rsidRPr="0034618B" w:rsidRDefault="00F06AED" w:rsidP="00B87882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1280" w:dyaOrig="660">
                <v:shape id="_x0000_i1105" type="#_x0000_t75" style="width:63.65pt;height:33.5pt" o:ole="">
                  <v:imagedata r:id="rId223" o:title=""/>
                </v:shape>
                <o:OLEObject Type="Embed" ProgID="Equation.3" ShapeID="_x0000_i1105" DrawAspect="Content" ObjectID="_1349157602" r:id="rId224"/>
              </w:object>
            </w:r>
          </w:p>
          <w:p w:rsidR="00F06AED" w:rsidRPr="0034618B" w:rsidRDefault="00F06AED" w:rsidP="00B87882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1560" w:dyaOrig="660">
                <v:shape id="_x0000_i1106" type="#_x0000_t75" style="width:77.85pt;height:33.5pt" o:ole="">
                  <v:imagedata r:id="rId225" o:title=""/>
                </v:shape>
                <o:OLEObject Type="Embed" ProgID="Equation.3" ShapeID="_x0000_i1106" DrawAspect="Content" ObjectID="_1349157603" r:id="rId226"/>
              </w:object>
            </w:r>
          </w:p>
          <w:p w:rsidR="00F06AED" w:rsidRPr="0039328D" w:rsidRDefault="00F06AED" w:rsidP="00F06AE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4618B">
              <w:rPr>
                <w:rFonts w:cstheme="minorHAnsi"/>
                <w:position w:val="-24"/>
                <w:sz w:val="24"/>
                <w:szCs w:val="24"/>
              </w:rPr>
              <w:object w:dxaOrig="1540" w:dyaOrig="660">
                <v:shape id="_x0000_i1107" type="#_x0000_t75" style="width:77.85pt;height:33.5pt" o:ole="">
                  <v:imagedata r:id="rId227" o:title=""/>
                </v:shape>
                <o:OLEObject Type="Embed" ProgID="Equation.3" ShapeID="_x0000_i1107" DrawAspect="Content" ObjectID="_1349157604" r:id="rId228"/>
              </w:object>
            </w:r>
          </w:p>
          <w:p w:rsidR="0039328D" w:rsidRPr="005368B7" w:rsidRDefault="0039328D" w:rsidP="0039328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</w:rPr>
            </w:pPr>
            <w:r w:rsidRPr="005368B7">
              <w:rPr>
                <w:rFonts w:cstheme="minorHAnsi"/>
                <w:position w:val="-30"/>
              </w:rPr>
              <w:object w:dxaOrig="1620" w:dyaOrig="720">
                <v:shape id="_x0000_i1119" type="#_x0000_t75" style="width:81.2pt;height:36pt" o:ole="">
                  <v:imagedata r:id="rId229" o:title=""/>
                </v:shape>
                <o:OLEObject Type="Embed" ProgID="Equation.3" ShapeID="_x0000_i1119" DrawAspect="Content" ObjectID="_1349157605" r:id="rId230"/>
              </w:object>
            </w:r>
          </w:p>
          <w:p w:rsidR="0039328D" w:rsidRPr="0039328D" w:rsidRDefault="0039328D" w:rsidP="0039328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5368B7">
              <w:rPr>
                <w:rFonts w:cstheme="minorHAnsi"/>
                <w:position w:val="-24"/>
              </w:rPr>
              <w:object w:dxaOrig="1640" w:dyaOrig="660">
                <v:shape id="_x0000_i1120" type="#_x0000_t75" style="width:81.2pt;height:33.5pt" o:ole="">
                  <v:imagedata r:id="rId231" o:title=""/>
                </v:shape>
                <o:OLEObject Type="Embed" ProgID="Equation.3" ShapeID="_x0000_i1120" DrawAspect="Content" ObjectID="_1349157606" r:id="rId232"/>
              </w:object>
            </w:r>
          </w:p>
          <w:p w:rsidR="0039328D" w:rsidRPr="0034618B" w:rsidRDefault="0039328D" w:rsidP="0039328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5368B7">
              <w:rPr>
                <w:rFonts w:cstheme="minorHAnsi"/>
                <w:position w:val="-30"/>
              </w:rPr>
              <w:object w:dxaOrig="1540" w:dyaOrig="720">
                <v:shape id="_x0000_i1122" type="#_x0000_t75" style="width:77.85pt;height:36pt" o:ole="">
                  <v:imagedata r:id="rId233" o:title=""/>
                </v:shape>
                <o:OLEObject Type="Embed" ProgID="Equation.3" ShapeID="_x0000_i1122" DrawAspect="Content" ObjectID="_1349157607" r:id="rId234"/>
              </w:object>
            </w:r>
          </w:p>
        </w:tc>
      </w:tr>
    </w:tbl>
    <w:p w:rsidR="00F06AED" w:rsidRPr="0039328D" w:rsidRDefault="00F06AED" w:rsidP="0039328D">
      <w:pPr>
        <w:rPr>
          <w:rFonts w:cstheme="minorHAnsi"/>
        </w:rPr>
      </w:pPr>
    </w:p>
    <w:p w:rsidR="00F06AED" w:rsidRPr="005368B7" w:rsidRDefault="00F06AED" w:rsidP="0039328D">
      <w:pPr>
        <w:pStyle w:val="Paragraphedeliste"/>
        <w:numPr>
          <w:ilvl w:val="0"/>
          <w:numId w:val="6"/>
        </w:numPr>
        <w:rPr>
          <w:rFonts w:cstheme="minorHAnsi"/>
        </w:rPr>
      </w:pPr>
      <w:r w:rsidRPr="005368B7">
        <w:rPr>
          <w:rFonts w:cstheme="minorHAnsi"/>
          <w:position w:val="-24"/>
        </w:rPr>
        <w:object w:dxaOrig="2340" w:dyaOrig="660">
          <v:shape id="_x0000_i1108" type="#_x0000_t75" style="width:117.2pt;height:33.5pt" o:ole="">
            <v:imagedata r:id="rId235" o:title=""/>
          </v:shape>
          <o:OLEObject Type="Embed" ProgID="Equation.3" ShapeID="_x0000_i1108" DrawAspect="Content" ObjectID="_1349157608" r:id="rId236"/>
        </w:object>
      </w:r>
    </w:p>
    <w:p w:rsidR="00F06AED" w:rsidRPr="005368B7" w:rsidRDefault="00F06AED" w:rsidP="0039328D">
      <w:pPr>
        <w:pStyle w:val="Paragraphedeliste"/>
        <w:numPr>
          <w:ilvl w:val="0"/>
          <w:numId w:val="6"/>
        </w:numPr>
        <w:rPr>
          <w:rFonts w:cstheme="minorHAnsi"/>
        </w:rPr>
      </w:pPr>
      <w:r w:rsidRPr="005368B7">
        <w:rPr>
          <w:rFonts w:cstheme="minorHAnsi"/>
          <w:position w:val="-30"/>
        </w:rPr>
        <w:object w:dxaOrig="2640" w:dyaOrig="720">
          <v:shape id="_x0000_i1109" type="#_x0000_t75" style="width:131.45pt;height:36pt" o:ole="">
            <v:imagedata r:id="rId237" o:title=""/>
          </v:shape>
          <o:OLEObject Type="Embed" ProgID="Equation.3" ShapeID="_x0000_i1109" DrawAspect="Content" ObjectID="_1349157609" r:id="rId238"/>
        </w:object>
      </w:r>
    </w:p>
    <w:p w:rsidR="00F06AED" w:rsidRPr="002018FF" w:rsidRDefault="00F06AED" w:rsidP="0039328D">
      <w:pPr>
        <w:pStyle w:val="Paragraphedeliste"/>
        <w:numPr>
          <w:ilvl w:val="0"/>
          <w:numId w:val="6"/>
        </w:numPr>
        <w:rPr>
          <w:rFonts w:cstheme="minorHAnsi"/>
        </w:rPr>
      </w:pPr>
      <w:r w:rsidRPr="005368B7">
        <w:rPr>
          <w:rFonts w:cstheme="minorHAnsi"/>
          <w:position w:val="-24"/>
        </w:rPr>
        <w:object w:dxaOrig="1480" w:dyaOrig="660">
          <v:shape id="_x0000_i1110" type="#_x0000_t75" style="width:73.65pt;height:33.5pt" o:ole="">
            <v:imagedata r:id="rId239" o:title=""/>
          </v:shape>
          <o:OLEObject Type="Embed" ProgID="Equation.3" ShapeID="_x0000_i1110" DrawAspect="Content" ObjectID="_1349157610" r:id="rId240"/>
        </w:object>
      </w:r>
    </w:p>
    <w:p w:rsidR="00F06AED" w:rsidRPr="005368B7" w:rsidRDefault="00F06AED" w:rsidP="0039328D">
      <w:pPr>
        <w:pStyle w:val="Paragraphedeliste"/>
        <w:numPr>
          <w:ilvl w:val="0"/>
          <w:numId w:val="6"/>
        </w:numPr>
        <w:rPr>
          <w:rFonts w:cstheme="minorHAnsi"/>
        </w:rPr>
      </w:pPr>
      <w:r w:rsidRPr="005368B7">
        <w:rPr>
          <w:rFonts w:cstheme="minorHAnsi"/>
          <w:position w:val="-30"/>
        </w:rPr>
        <w:object w:dxaOrig="1520" w:dyaOrig="720">
          <v:shape id="_x0000_i1111" type="#_x0000_t75" style="width:77pt;height:36pt" o:ole="">
            <v:imagedata r:id="rId241" o:title=""/>
          </v:shape>
          <o:OLEObject Type="Embed" ProgID="Equation.3" ShapeID="_x0000_i1111" DrawAspect="Content" ObjectID="_1349157611" r:id="rId242"/>
        </w:object>
      </w:r>
    </w:p>
    <w:p w:rsidR="00F06AED" w:rsidRPr="005368B7" w:rsidRDefault="00F06AED" w:rsidP="0039328D">
      <w:pPr>
        <w:pStyle w:val="Paragraphedeliste"/>
        <w:numPr>
          <w:ilvl w:val="0"/>
          <w:numId w:val="6"/>
        </w:numPr>
        <w:rPr>
          <w:rFonts w:cstheme="minorHAnsi"/>
        </w:rPr>
      </w:pPr>
      <w:r w:rsidRPr="005368B7">
        <w:rPr>
          <w:rFonts w:cstheme="minorHAnsi"/>
          <w:position w:val="-24"/>
        </w:rPr>
        <w:object w:dxaOrig="2060" w:dyaOrig="620">
          <v:shape id="_x0000_i1112" type="#_x0000_t75" style="width:103pt;height:30.15pt" o:ole="">
            <v:imagedata r:id="rId243" o:title=""/>
          </v:shape>
          <o:OLEObject Type="Embed" ProgID="Equation.3" ShapeID="_x0000_i1112" DrawAspect="Content" ObjectID="_1349157612" r:id="rId244"/>
        </w:object>
      </w:r>
    </w:p>
    <w:p w:rsidR="00F06AED" w:rsidRPr="005368B7" w:rsidRDefault="00F06AED" w:rsidP="0039328D">
      <w:pPr>
        <w:pStyle w:val="Paragraphedeliste"/>
        <w:numPr>
          <w:ilvl w:val="0"/>
          <w:numId w:val="6"/>
        </w:numPr>
        <w:rPr>
          <w:rFonts w:cstheme="minorHAnsi"/>
        </w:rPr>
      </w:pPr>
      <w:r w:rsidRPr="005368B7">
        <w:rPr>
          <w:rFonts w:cstheme="minorHAnsi"/>
          <w:position w:val="-24"/>
        </w:rPr>
        <w:object w:dxaOrig="2420" w:dyaOrig="620">
          <v:shape id="_x0000_i1113" type="#_x0000_t75" style="width:121.4pt;height:30.15pt" o:ole="">
            <v:imagedata r:id="rId245" o:title=""/>
          </v:shape>
          <o:OLEObject Type="Embed" ProgID="Equation.3" ShapeID="_x0000_i1113" DrawAspect="Content" ObjectID="_1349157613" r:id="rId246"/>
        </w:object>
      </w:r>
    </w:p>
    <w:p w:rsidR="00F06AED" w:rsidRPr="005368B7" w:rsidRDefault="00F06AED" w:rsidP="0039328D">
      <w:pPr>
        <w:pStyle w:val="Paragraphedeliste"/>
        <w:numPr>
          <w:ilvl w:val="0"/>
          <w:numId w:val="6"/>
        </w:numPr>
        <w:rPr>
          <w:rFonts w:cstheme="minorHAnsi"/>
        </w:rPr>
      </w:pPr>
      <w:r w:rsidRPr="005368B7">
        <w:rPr>
          <w:rFonts w:cstheme="minorHAnsi"/>
          <w:position w:val="-30"/>
        </w:rPr>
        <w:object w:dxaOrig="2980" w:dyaOrig="720">
          <v:shape id="_x0000_i1114" type="#_x0000_t75" style="width:149.85pt;height:36pt" o:ole="">
            <v:imagedata r:id="rId247" o:title=""/>
          </v:shape>
          <o:OLEObject Type="Embed" ProgID="Equation.3" ShapeID="_x0000_i1114" DrawAspect="Content" ObjectID="_1349157614" r:id="rId248"/>
        </w:object>
      </w:r>
    </w:p>
    <w:p w:rsidR="00F06AED" w:rsidRPr="005368B7" w:rsidRDefault="00F06AED" w:rsidP="0039328D">
      <w:pPr>
        <w:pStyle w:val="Paragraphedeliste"/>
        <w:numPr>
          <w:ilvl w:val="0"/>
          <w:numId w:val="6"/>
        </w:numPr>
        <w:rPr>
          <w:rFonts w:cstheme="minorHAnsi"/>
        </w:rPr>
      </w:pPr>
      <w:r w:rsidRPr="005368B7">
        <w:rPr>
          <w:rFonts w:cstheme="minorHAnsi"/>
          <w:position w:val="-24"/>
        </w:rPr>
        <w:object w:dxaOrig="2360" w:dyaOrig="660">
          <v:shape id="_x0000_i1115" type="#_x0000_t75" style="width:117.2pt;height:33.5pt" o:ole="">
            <v:imagedata r:id="rId249" o:title=""/>
          </v:shape>
          <o:OLEObject Type="Embed" ProgID="Equation.3" ShapeID="_x0000_i1115" DrawAspect="Content" ObjectID="_1349157615" r:id="rId250"/>
        </w:object>
      </w:r>
    </w:p>
    <w:p w:rsidR="00F06AED" w:rsidRPr="005368B7" w:rsidRDefault="00F06AED" w:rsidP="0039328D">
      <w:pPr>
        <w:pStyle w:val="Paragraphedeliste"/>
        <w:numPr>
          <w:ilvl w:val="0"/>
          <w:numId w:val="6"/>
        </w:numPr>
        <w:rPr>
          <w:rFonts w:cstheme="minorHAnsi"/>
        </w:rPr>
      </w:pPr>
      <w:r w:rsidRPr="005368B7">
        <w:rPr>
          <w:rFonts w:cstheme="minorHAnsi"/>
          <w:position w:val="-30"/>
        </w:rPr>
        <w:object w:dxaOrig="2580" w:dyaOrig="720">
          <v:shape id="_x0000_i1116" type="#_x0000_t75" style="width:128.95pt;height:36pt" o:ole="">
            <v:imagedata r:id="rId251" o:title=""/>
          </v:shape>
          <o:OLEObject Type="Embed" ProgID="Equation.3" ShapeID="_x0000_i1116" DrawAspect="Content" ObjectID="_1349157616" r:id="rId252"/>
        </w:object>
      </w:r>
    </w:p>
    <w:p w:rsidR="00F06AED" w:rsidRPr="005368B7" w:rsidRDefault="00F06AED" w:rsidP="0039328D">
      <w:pPr>
        <w:pStyle w:val="Paragraphedeliste"/>
        <w:numPr>
          <w:ilvl w:val="0"/>
          <w:numId w:val="6"/>
        </w:numPr>
        <w:rPr>
          <w:rFonts w:cstheme="minorHAnsi"/>
        </w:rPr>
      </w:pPr>
      <w:r w:rsidRPr="005368B7">
        <w:rPr>
          <w:rFonts w:cstheme="minorHAnsi"/>
          <w:position w:val="-30"/>
        </w:rPr>
        <w:object w:dxaOrig="3000" w:dyaOrig="720">
          <v:shape id="_x0000_i1117" type="#_x0000_t75" style="width:149.85pt;height:36pt" o:ole="">
            <v:imagedata r:id="rId253" o:title=""/>
          </v:shape>
          <o:OLEObject Type="Embed" ProgID="Equation.3" ShapeID="_x0000_i1117" DrawAspect="Content" ObjectID="_1349157617" r:id="rId254"/>
        </w:object>
      </w:r>
    </w:p>
    <w:p w:rsidR="002018FF" w:rsidRPr="0039328D" w:rsidRDefault="0039328D" w:rsidP="0039328D">
      <w:pPr>
        <w:rPr>
          <w:rFonts w:cstheme="minorHAnsi"/>
          <w:position w:val="-24"/>
        </w:rPr>
      </w:pPr>
      <w:r w:rsidRPr="005368B7">
        <w:object w:dxaOrig="2680" w:dyaOrig="720">
          <v:shape id="_x0000_i1123" type="#_x0000_t75" style="width:133.95pt;height:36pt" o:ole="" o:allowoverlap="f">
            <v:imagedata r:id="rId255" o:title=""/>
          </v:shape>
          <o:OLEObject Type="Embed" ProgID="Equation.3" ShapeID="_x0000_i1123" DrawAspect="Content" ObjectID="_1349157618" r:id="rId256"/>
        </w:object>
      </w:r>
    </w:p>
    <w:p w:rsidR="00F76571" w:rsidRPr="005368B7" w:rsidRDefault="00F76571" w:rsidP="00744889">
      <w:pPr>
        <w:rPr>
          <w:rFonts w:cstheme="minorHAnsi"/>
        </w:rPr>
      </w:pPr>
    </w:p>
    <w:p w:rsidR="00F76571" w:rsidRPr="005368B7" w:rsidRDefault="00F76571" w:rsidP="00F022C1">
      <w:pPr>
        <w:pStyle w:val="Paragraphedeliste"/>
        <w:numPr>
          <w:ilvl w:val="0"/>
          <w:numId w:val="21"/>
        </w:numPr>
        <w:rPr>
          <w:rFonts w:cstheme="minorHAnsi"/>
        </w:rPr>
      </w:pPr>
      <w:r w:rsidRPr="005368B7">
        <w:rPr>
          <w:rFonts w:cstheme="minorHAnsi"/>
        </w:rPr>
        <w:t>Détermine la valeur de x dans les cas suivants</w:t>
      </w:r>
      <w:r w:rsidR="00835DA1">
        <w:rPr>
          <w:rFonts w:cstheme="minorHAnsi"/>
        </w:rPr>
        <w:t>.</w:t>
      </w:r>
    </w:p>
    <w:p w:rsidR="00F76571" w:rsidRPr="005368B7" w:rsidRDefault="00F76571" w:rsidP="006A68C3">
      <w:pPr>
        <w:jc w:val="center"/>
        <w:rPr>
          <w:rFonts w:cstheme="minorHAnsi"/>
        </w:rPr>
      </w:pPr>
      <w:r w:rsidRPr="005368B7">
        <w:rPr>
          <w:rFonts w:cstheme="minorHAnsi"/>
          <w:noProof/>
          <w:lang w:eastAsia="fr-BE"/>
        </w:rPr>
        <w:drawing>
          <wp:inline distT="0" distB="0" distL="0" distR="0">
            <wp:extent cx="6140210" cy="1179277"/>
            <wp:effectExtent l="1905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175" cy="117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A55" w:rsidRPr="005368B7" w:rsidRDefault="00214A55" w:rsidP="00F022C1">
      <w:pPr>
        <w:pStyle w:val="Paragraphedeliste"/>
        <w:numPr>
          <w:ilvl w:val="0"/>
          <w:numId w:val="21"/>
        </w:numPr>
        <w:rPr>
          <w:rFonts w:cstheme="minorHAnsi"/>
        </w:rPr>
      </w:pPr>
      <w:r w:rsidRPr="005368B7">
        <w:rPr>
          <w:rFonts w:cstheme="minorHAnsi"/>
        </w:rPr>
        <w:t>Dans chaque cas trouve le naturel a tel que :</w:t>
      </w:r>
    </w:p>
    <w:p w:rsidR="00214A55" w:rsidRPr="005368B7" w:rsidRDefault="00214A55" w:rsidP="006A68C3">
      <w:pPr>
        <w:pStyle w:val="Paragraphedeliste"/>
        <w:jc w:val="center"/>
        <w:rPr>
          <w:rFonts w:cstheme="minorHAnsi"/>
        </w:rPr>
      </w:pPr>
      <w:r w:rsidRPr="005368B7">
        <w:rPr>
          <w:rFonts w:cstheme="minorHAnsi"/>
          <w:noProof/>
          <w:lang w:eastAsia="fr-BE"/>
        </w:rPr>
        <w:drawing>
          <wp:inline distT="0" distB="0" distL="0" distR="0">
            <wp:extent cx="4893560" cy="999460"/>
            <wp:effectExtent l="19050" t="0" r="229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501" cy="1001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A55" w:rsidRPr="005368B7" w:rsidSect="00483388">
      <w:footerReference w:type="default" r:id="rId259"/>
      <w:pgSz w:w="11906" w:h="16838"/>
      <w:pgMar w:top="851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45D" w:rsidRDefault="008B745D" w:rsidP="00483388">
      <w:pPr>
        <w:spacing w:line="240" w:lineRule="auto"/>
      </w:pPr>
      <w:r>
        <w:separator/>
      </w:r>
    </w:p>
  </w:endnote>
  <w:endnote w:type="continuationSeparator" w:id="0">
    <w:p w:rsidR="008B745D" w:rsidRDefault="008B745D" w:rsidP="00483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0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9328D" w:rsidRDefault="0039328D">
        <w:pPr>
          <w:pStyle w:val="Pieddepage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835DA1">
            <w:rPr>
              <w:noProof/>
            </w:rPr>
            <w:t>9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9328D" w:rsidRDefault="0039328D">
    <w:pPr>
      <w:pStyle w:val="Pieddepage"/>
    </w:pPr>
    <w:r>
      <w:t xml:space="preserve">Cours de Mme </w:t>
    </w:r>
    <w:proofErr w:type="spellStart"/>
    <w:r>
      <w:t>Dewaele</w:t>
    </w:r>
    <w:proofErr w:type="spellEnd"/>
    <w:r>
      <w:t xml:space="preserve"> – </w:t>
    </w:r>
    <w:proofErr w:type="spellStart"/>
    <w:r>
      <w:t>Ch</w:t>
    </w:r>
    <w:proofErr w:type="spellEnd"/>
    <w:r>
      <w:t xml:space="preserve"> III Les puissances à exposants entiers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45D" w:rsidRDefault="008B745D" w:rsidP="00483388">
      <w:pPr>
        <w:spacing w:line="240" w:lineRule="auto"/>
      </w:pPr>
      <w:r>
        <w:separator/>
      </w:r>
    </w:p>
  </w:footnote>
  <w:footnote w:type="continuationSeparator" w:id="0">
    <w:p w:rsidR="008B745D" w:rsidRDefault="008B745D" w:rsidP="004833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8D9"/>
    <w:multiLevelType w:val="hybridMultilevel"/>
    <w:tmpl w:val="1DF20F4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1DFA"/>
    <w:multiLevelType w:val="hybridMultilevel"/>
    <w:tmpl w:val="38A67FD6"/>
    <w:lvl w:ilvl="0" w:tplc="08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623175"/>
    <w:multiLevelType w:val="hybridMultilevel"/>
    <w:tmpl w:val="6D00232A"/>
    <w:lvl w:ilvl="0" w:tplc="08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207F9"/>
    <w:multiLevelType w:val="hybridMultilevel"/>
    <w:tmpl w:val="DDC69BB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68732B"/>
    <w:multiLevelType w:val="hybridMultilevel"/>
    <w:tmpl w:val="9ABEF18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15404B"/>
    <w:multiLevelType w:val="hybridMultilevel"/>
    <w:tmpl w:val="A8625A5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470FF9"/>
    <w:multiLevelType w:val="hybridMultilevel"/>
    <w:tmpl w:val="1D908C9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72708"/>
    <w:multiLevelType w:val="hybridMultilevel"/>
    <w:tmpl w:val="C504C4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26929"/>
    <w:multiLevelType w:val="hybridMultilevel"/>
    <w:tmpl w:val="7B1450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0303DA"/>
    <w:multiLevelType w:val="hybridMultilevel"/>
    <w:tmpl w:val="3334DB82"/>
    <w:lvl w:ilvl="0" w:tplc="501492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D430E8A"/>
    <w:multiLevelType w:val="hybridMultilevel"/>
    <w:tmpl w:val="F2E6F8F4"/>
    <w:lvl w:ilvl="0" w:tplc="08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2144F"/>
    <w:multiLevelType w:val="hybridMultilevel"/>
    <w:tmpl w:val="B8CA9F3C"/>
    <w:lvl w:ilvl="0" w:tplc="21A29FC2">
      <w:start w:val="1"/>
      <w:numFmt w:val="decimal"/>
      <w:pStyle w:val="Titre1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C574E"/>
    <w:multiLevelType w:val="hybridMultilevel"/>
    <w:tmpl w:val="B7FCD2B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67350E9"/>
    <w:multiLevelType w:val="hybridMultilevel"/>
    <w:tmpl w:val="90689348"/>
    <w:lvl w:ilvl="0" w:tplc="501492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7BC0B5C"/>
    <w:multiLevelType w:val="hybridMultilevel"/>
    <w:tmpl w:val="0720B6CE"/>
    <w:lvl w:ilvl="0" w:tplc="1BA86A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38314C"/>
    <w:multiLevelType w:val="hybridMultilevel"/>
    <w:tmpl w:val="C3960920"/>
    <w:lvl w:ilvl="0" w:tplc="1B18D3D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 w:tplc="0346CCC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omic Sans MS" w:eastAsia="Times New Roman" w:hAnsi="Comic Sans MS" w:cs="Comic Sans MS"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8B824DA"/>
    <w:multiLevelType w:val="hybridMultilevel"/>
    <w:tmpl w:val="3A5C60A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506E69"/>
    <w:multiLevelType w:val="hybridMultilevel"/>
    <w:tmpl w:val="AC12B60E"/>
    <w:lvl w:ilvl="0" w:tplc="20220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7230ED"/>
    <w:multiLevelType w:val="hybridMultilevel"/>
    <w:tmpl w:val="6FF81CD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273121"/>
    <w:multiLevelType w:val="hybridMultilevel"/>
    <w:tmpl w:val="C5E2F8A2"/>
    <w:lvl w:ilvl="0" w:tplc="1172A8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F3ACC"/>
    <w:multiLevelType w:val="hybridMultilevel"/>
    <w:tmpl w:val="DF86957A"/>
    <w:lvl w:ilvl="0" w:tplc="1250E67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EE427E"/>
    <w:multiLevelType w:val="hybridMultilevel"/>
    <w:tmpl w:val="07185C46"/>
    <w:lvl w:ilvl="0" w:tplc="08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9"/>
  </w:num>
  <w:num w:numId="5">
    <w:abstractNumId w:val="18"/>
  </w:num>
  <w:num w:numId="6">
    <w:abstractNumId w:val="8"/>
  </w:num>
  <w:num w:numId="7">
    <w:abstractNumId w:val="0"/>
  </w:num>
  <w:num w:numId="8">
    <w:abstractNumId w:val="17"/>
  </w:num>
  <w:num w:numId="9">
    <w:abstractNumId w:val="12"/>
  </w:num>
  <w:num w:numId="10">
    <w:abstractNumId w:val="5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4"/>
  </w:num>
  <w:num w:numId="16">
    <w:abstractNumId w:val="3"/>
  </w:num>
  <w:num w:numId="17">
    <w:abstractNumId w:val="2"/>
  </w:num>
  <w:num w:numId="18">
    <w:abstractNumId w:val="20"/>
  </w:num>
  <w:num w:numId="19">
    <w:abstractNumId w:val="21"/>
  </w:num>
  <w:num w:numId="20">
    <w:abstractNumId w:val="10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83388"/>
    <w:rsid w:val="000040E6"/>
    <w:rsid w:val="00044A29"/>
    <w:rsid w:val="0008046B"/>
    <w:rsid w:val="000C610F"/>
    <w:rsid w:val="002018FF"/>
    <w:rsid w:val="0020246C"/>
    <w:rsid w:val="00214A55"/>
    <w:rsid w:val="0022192A"/>
    <w:rsid w:val="00227B69"/>
    <w:rsid w:val="00265BE6"/>
    <w:rsid w:val="002D263F"/>
    <w:rsid w:val="00316560"/>
    <w:rsid w:val="0034618B"/>
    <w:rsid w:val="00387A9B"/>
    <w:rsid w:val="0039328D"/>
    <w:rsid w:val="00401556"/>
    <w:rsid w:val="00411804"/>
    <w:rsid w:val="00425C35"/>
    <w:rsid w:val="00483388"/>
    <w:rsid w:val="004C6C40"/>
    <w:rsid w:val="005368B7"/>
    <w:rsid w:val="005868A4"/>
    <w:rsid w:val="005A03E0"/>
    <w:rsid w:val="005A758E"/>
    <w:rsid w:val="006A68C3"/>
    <w:rsid w:val="006B0BBA"/>
    <w:rsid w:val="0071215C"/>
    <w:rsid w:val="00724F19"/>
    <w:rsid w:val="00725D84"/>
    <w:rsid w:val="00744889"/>
    <w:rsid w:val="00813627"/>
    <w:rsid w:val="00835DA1"/>
    <w:rsid w:val="008B6ED3"/>
    <w:rsid w:val="008B745D"/>
    <w:rsid w:val="008D5DAF"/>
    <w:rsid w:val="00921A8F"/>
    <w:rsid w:val="00937C4B"/>
    <w:rsid w:val="00976FA8"/>
    <w:rsid w:val="009901FD"/>
    <w:rsid w:val="009B0A89"/>
    <w:rsid w:val="009D5B2A"/>
    <w:rsid w:val="00A07F3E"/>
    <w:rsid w:val="00A10E93"/>
    <w:rsid w:val="00A73670"/>
    <w:rsid w:val="00B4084B"/>
    <w:rsid w:val="00B51572"/>
    <w:rsid w:val="00B54E35"/>
    <w:rsid w:val="00B716B5"/>
    <w:rsid w:val="00B87882"/>
    <w:rsid w:val="00C26400"/>
    <w:rsid w:val="00CF7C16"/>
    <w:rsid w:val="00D23EBD"/>
    <w:rsid w:val="00D47EF5"/>
    <w:rsid w:val="00D56ABD"/>
    <w:rsid w:val="00DC34AD"/>
    <w:rsid w:val="00DF5F37"/>
    <w:rsid w:val="00E53C89"/>
    <w:rsid w:val="00E9142C"/>
    <w:rsid w:val="00EE1156"/>
    <w:rsid w:val="00F022C1"/>
    <w:rsid w:val="00F06AED"/>
    <w:rsid w:val="00F30E3E"/>
    <w:rsid w:val="00F37A0F"/>
    <w:rsid w:val="00F470EC"/>
    <w:rsid w:val="00F57075"/>
    <w:rsid w:val="00F7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56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265BE6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5BE6"/>
    <w:rPr>
      <w:rFonts w:eastAsiaTheme="majorEastAsia" w:cstheme="majorBidi"/>
      <w:b/>
      <w:bCs/>
      <w:sz w:val="32"/>
      <w:szCs w:val="28"/>
      <w:shd w:val="clear" w:color="auto" w:fill="BFBFBF" w:themeFill="background1" w:themeFillShade="BF"/>
    </w:rPr>
  </w:style>
  <w:style w:type="paragraph" w:styleId="Titre">
    <w:name w:val="Title"/>
    <w:basedOn w:val="Normal"/>
    <w:next w:val="Normal"/>
    <w:link w:val="TitreCar"/>
    <w:uiPriority w:val="10"/>
    <w:qFormat/>
    <w:rsid w:val="00265BE6"/>
    <w:pPr>
      <w:pBdr>
        <w:top w:val="single" w:sz="8" w:space="1" w:color="4F81BD" w:themeColor="accent1"/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5B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leon">
    <w:name w:val="Style leçon"/>
    <w:basedOn w:val="Normal"/>
    <w:link w:val="StyleleonCar"/>
    <w:qFormat/>
    <w:rsid w:val="00265BE6"/>
    <w:pPr>
      <w:spacing w:line="240" w:lineRule="auto"/>
    </w:pPr>
  </w:style>
  <w:style w:type="character" w:customStyle="1" w:styleId="StyleleonCar">
    <w:name w:val="Style leçon Car"/>
    <w:basedOn w:val="Policepardfaut"/>
    <w:link w:val="Styleleon"/>
    <w:rsid w:val="00265BE6"/>
  </w:style>
  <w:style w:type="table" w:styleId="Grilledutableau">
    <w:name w:val="Table Grid"/>
    <w:basedOn w:val="TableauNormal"/>
    <w:uiPriority w:val="59"/>
    <w:rsid w:val="00483388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33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8338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3388"/>
  </w:style>
  <w:style w:type="paragraph" w:styleId="Pieddepage">
    <w:name w:val="footer"/>
    <w:basedOn w:val="Normal"/>
    <w:link w:val="PieddepageCar"/>
    <w:uiPriority w:val="99"/>
    <w:unhideWhenUsed/>
    <w:rsid w:val="0048338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3388"/>
  </w:style>
  <w:style w:type="character" w:styleId="Textedelespacerserv">
    <w:name w:val="Placeholder Text"/>
    <w:basedOn w:val="Policepardfaut"/>
    <w:uiPriority w:val="99"/>
    <w:semiHidden/>
    <w:rsid w:val="00921A8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1A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08.bin"/><Relationship Id="rId247" Type="http://schemas.openxmlformats.org/officeDocument/2006/relationships/image" Target="media/image122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81" Type="http://schemas.openxmlformats.org/officeDocument/2006/relationships/image" Target="media/image89.wmf"/><Relationship Id="rId216" Type="http://schemas.openxmlformats.org/officeDocument/2006/relationships/oleObject" Target="embeddings/oleObject103.bin"/><Relationship Id="rId237" Type="http://schemas.openxmlformats.org/officeDocument/2006/relationships/image" Target="media/image117.wmf"/><Relationship Id="rId258" Type="http://schemas.openxmlformats.org/officeDocument/2006/relationships/image" Target="media/image128.png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5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19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oleObject" Target="embeddings/oleObject86.bin"/><Relationship Id="rId217" Type="http://schemas.openxmlformats.org/officeDocument/2006/relationships/image" Target="media/image10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5.wmf"/><Relationship Id="rId238" Type="http://schemas.openxmlformats.org/officeDocument/2006/relationships/oleObject" Target="embeddings/oleObject114.bin"/><Relationship Id="rId254" Type="http://schemas.openxmlformats.org/officeDocument/2006/relationships/oleObject" Target="embeddings/oleObject122.bin"/><Relationship Id="rId259" Type="http://schemas.openxmlformats.org/officeDocument/2006/relationships/footer" Target="footer1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png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4.bin"/><Relationship Id="rId172" Type="http://schemas.openxmlformats.org/officeDocument/2006/relationships/image" Target="media/image84.wmf"/><Relationship Id="rId193" Type="http://schemas.openxmlformats.org/officeDocument/2006/relationships/image" Target="media/image95.wmf"/><Relationship Id="rId202" Type="http://schemas.openxmlformats.org/officeDocument/2006/relationships/oleObject" Target="embeddings/oleObject96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09.bin"/><Relationship Id="rId244" Type="http://schemas.openxmlformats.org/officeDocument/2006/relationships/oleObject" Target="embeddings/oleObject117.bin"/><Relationship Id="rId249" Type="http://schemas.openxmlformats.org/officeDocument/2006/relationships/image" Target="media/image123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260" Type="http://schemas.openxmlformats.org/officeDocument/2006/relationships/fontTable" Target="fontTable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89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9.wmf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4.bin"/><Relationship Id="rId234" Type="http://schemas.openxmlformats.org/officeDocument/2006/relationships/oleObject" Target="embeddings/oleObject112.bin"/><Relationship Id="rId239" Type="http://schemas.openxmlformats.org/officeDocument/2006/relationships/image" Target="media/image118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0.bin"/><Relationship Id="rId255" Type="http://schemas.openxmlformats.org/officeDocument/2006/relationships/image" Target="media/image126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oleObject" Target="embeddings/oleObject92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99.bin"/><Relationship Id="rId229" Type="http://schemas.openxmlformats.org/officeDocument/2006/relationships/image" Target="media/image113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7.bin"/><Relationship Id="rId240" Type="http://schemas.openxmlformats.org/officeDocument/2006/relationships/oleObject" Target="embeddings/oleObject115.bin"/><Relationship Id="rId245" Type="http://schemas.openxmlformats.org/officeDocument/2006/relationships/image" Target="media/image121.wmf"/><Relationship Id="rId261" Type="http://schemas.openxmlformats.org/officeDocument/2006/relationships/theme" Target="theme/theme1.xml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87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0" Type="http://schemas.openxmlformats.org/officeDocument/2006/relationships/oleObject" Target="embeddings/oleObject110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3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png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0" Type="http://schemas.openxmlformats.org/officeDocument/2006/relationships/oleObject" Target="embeddings/oleObject105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1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2.png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5.bin"/><Relationship Id="rId210" Type="http://schemas.openxmlformats.org/officeDocument/2006/relationships/oleObject" Target="embeddings/oleObject100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7.png"/><Relationship Id="rId26" Type="http://schemas.openxmlformats.org/officeDocument/2006/relationships/oleObject" Target="embeddings/oleObject9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8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5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3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20.wmf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60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image" Target="media/image9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2292-725E-49DD-BAC3-EA67FFD5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1670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magali</cp:lastModifiedBy>
  <cp:revision>21</cp:revision>
  <cp:lastPrinted>2010-10-21T06:54:00Z</cp:lastPrinted>
  <dcterms:created xsi:type="dcterms:W3CDTF">2010-10-18T20:17:00Z</dcterms:created>
  <dcterms:modified xsi:type="dcterms:W3CDTF">2010-10-21T07:01:00Z</dcterms:modified>
</cp:coreProperties>
</file>