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996" w:rsidRPr="00324996" w:rsidRDefault="00324996" w:rsidP="00324996">
      <w:pPr>
        <w:spacing w:before="100" w:beforeAutospacing="1" w:after="119" w:line="360" w:lineRule="auto"/>
        <w:jc w:val="center"/>
        <w:rPr>
          <w:rFonts w:ascii="Times New Roman" w:eastAsia="Times New Roman" w:hAnsi="Times New Roman" w:cs="Times New Roman"/>
          <w:sz w:val="24"/>
          <w:szCs w:val="24"/>
          <w:lang w:eastAsia="fr-BE"/>
        </w:rPr>
      </w:pPr>
      <w:bookmarkStart w:id="0" w:name="_GoBack"/>
      <w:bookmarkEnd w:id="0"/>
      <w:r w:rsidRPr="00324996">
        <w:rPr>
          <w:rFonts w:ascii="Times New Roman" w:eastAsia="Times New Roman" w:hAnsi="Times New Roman" w:cs="Times New Roman"/>
          <w:sz w:val="32"/>
          <w:szCs w:val="32"/>
          <w:u w:val="single"/>
          <w:lang w:eastAsia="fr-BE"/>
        </w:rPr>
        <w:t>La contraction de texte</w:t>
      </w:r>
    </w:p>
    <w:p w:rsidR="00324996" w:rsidRPr="00324996" w:rsidRDefault="00324996" w:rsidP="00324996">
      <w:pPr>
        <w:spacing w:before="100" w:beforeAutospacing="1" w:after="119" w:line="24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7"/>
          <w:szCs w:val="27"/>
          <w:u w:val="single"/>
          <w:lang w:eastAsia="fr-BE"/>
        </w:rPr>
        <w:t>1) Introduction</w:t>
      </w:r>
    </w:p>
    <w:p w:rsidR="00C7104E" w:rsidRPr="00C7104E" w:rsidRDefault="00C7104E" w:rsidP="00C7104E">
      <w:pPr>
        <w:spacing w:after="0" w:line="360" w:lineRule="auto"/>
        <w:ind w:left="851" w:right="957" w:firstLine="708"/>
        <w:jc w:val="both"/>
        <w:rPr>
          <w:rFonts w:ascii="Times New Roman" w:eastAsia="Times New Roman" w:hAnsi="Times New Roman" w:cs="Times New Roman"/>
          <w:sz w:val="24"/>
          <w:szCs w:val="24"/>
          <w:highlight w:val="yellow"/>
          <w:lang w:eastAsia="fr-FR"/>
        </w:rPr>
      </w:pPr>
      <w:r w:rsidRPr="00C7104E">
        <w:rPr>
          <w:rFonts w:ascii="Times New Roman" w:eastAsia="Times New Roman" w:hAnsi="Times New Roman" w:cs="Times New Roman"/>
          <w:sz w:val="24"/>
          <w:szCs w:val="24"/>
          <w:lang w:eastAsia="fr-FR"/>
        </w:rPr>
        <w:t xml:space="preserve">Il s’éveilla sans savoir ce qui l’avait éveillé, quand une deuxième secousse </w:t>
      </w:r>
      <w:r w:rsidRPr="00C7104E">
        <w:rPr>
          <w:rFonts w:ascii="Times New Roman" w:eastAsia="Times New Roman" w:hAnsi="Times New Roman" w:cs="Times New Roman"/>
          <w:strike/>
          <w:sz w:val="24"/>
          <w:szCs w:val="24"/>
          <w:lang w:eastAsia="fr-FR"/>
        </w:rPr>
        <w:t>venant une</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minute après la première</w:t>
      </w:r>
      <w:r w:rsidRPr="00C7104E">
        <w:rPr>
          <w:rFonts w:ascii="Times New Roman" w:eastAsia="Times New Roman" w:hAnsi="Times New Roman" w:cs="Times New Roman"/>
          <w:sz w:val="24"/>
          <w:szCs w:val="24"/>
          <w:lang w:eastAsia="fr-FR"/>
        </w:rPr>
        <w:t xml:space="preserve">, vint secouer légèrement son lit et faire tintinnabuler divers objets </w:t>
      </w:r>
      <w:r w:rsidRPr="00C7104E">
        <w:rPr>
          <w:rFonts w:ascii="Times New Roman" w:eastAsia="Times New Roman" w:hAnsi="Times New Roman" w:cs="Times New Roman"/>
          <w:strike/>
          <w:sz w:val="24"/>
          <w:szCs w:val="24"/>
          <w:lang w:eastAsia="fr-FR"/>
        </w:rPr>
        <w:t>sur la commode</w:t>
      </w:r>
      <w:r w:rsidRPr="00C7104E">
        <w:rPr>
          <w:rFonts w:ascii="Times New Roman" w:eastAsia="Times New Roman" w:hAnsi="Times New Roman" w:cs="Times New Roman"/>
          <w:sz w:val="24"/>
          <w:szCs w:val="24"/>
          <w:lang w:eastAsia="fr-FR"/>
        </w:rPr>
        <w:t>. Il resta allongé, attendant une troisième secousse qui ne vint pas.</w:t>
      </w:r>
    </w:p>
    <w:p w:rsidR="00C7104E" w:rsidRPr="00C7104E" w:rsidRDefault="00C7104E" w:rsidP="00C7104E">
      <w:pPr>
        <w:spacing w:after="0" w:line="360" w:lineRule="auto"/>
        <w:ind w:left="851" w:right="957"/>
        <w:jc w:val="both"/>
        <w:rPr>
          <w:rFonts w:ascii="Times New Roman" w:eastAsia="Times New Roman" w:hAnsi="Times New Roman" w:cs="Times New Roman"/>
          <w:sz w:val="24"/>
          <w:szCs w:val="24"/>
          <w:lang w:eastAsia="fr-FR"/>
        </w:rPr>
      </w:pPr>
    </w:p>
    <w:p w:rsidR="00C7104E" w:rsidRPr="00C7104E" w:rsidRDefault="00C7104E" w:rsidP="00C7104E">
      <w:pPr>
        <w:spacing w:after="0" w:line="360" w:lineRule="auto"/>
        <w:ind w:left="851" w:right="957" w:firstLine="708"/>
        <w:jc w:val="both"/>
        <w:rPr>
          <w:rFonts w:ascii="Times New Roman" w:eastAsia="Times New Roman" w:hAnsi="Times New Roman" w:cs="Times New Roman"/>
          <w:sz w:val="24"/>
          <w:szCs w:val="24"/>
          <w:highlight w:val="yellow"/>
          <w:lang w:eastAsia="fr-FR"/>
        </w:rPr>
      </w:pPr>
      <w:r w:rsidRPr="00C7104E">
        <w:rPr>
          <w:rFonts w:ascii="Times New Roman" w:eastAsia="Times New Roman" w:hAnsi="Times New Roman" w:cs="Times New Roman"/>
          <w:strike/>
          <w:sz w:val="24"/>
          <w:szCs w:val="24"/>
          <w:lang w:eastAsia="fr-FR"/>
        </w:rPr>
        <w:t>Il n’en comprit pas moins qu</w:t>
      </w:r>
      <w:r w:rsidRPr="00C7104E">
        <w:rPr>
          <w:rFonts w:ascii="Times New Roman" w:eastAsia="Times New Roman" w:hAnsi="Times New Roman" w:cs="Times New Roman"/>
          <w:sz w:val="24"/>
          <w:szCs w:val="24"/>
          <w:lang w:eastAsia="fr-FR"/>
        </w:rPr>
        <w:t xml:space="preserve">’il était désormais bien éveillé </w:t>
      </w:r>
      <w:r w:rsidRPr="00C7104E">
        <w:rPr>
          <w:rFonts w:ascii="Times New Roman" w:eastAsia="Times New Roman" w:hAnsi="Times New Roman" w:cs="Times New Roman"/>
          <w:strike/>
          <w:sz w:val="24"/>
          <w:szCs w:val="24"/>
          <w:lang w:eastAsia="fr-FR"/>
        </w:rPr>
        <w:t>et qu’il lui serait sans</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doute impossible de se rendormir</w:t>
      </w:r>
      <w:r w:rsidRPr="00C7104E">
        <w:rPr>
          <w:rFonts w:ascii="Times New Roman" w:eastAsia="Times New Roman" w:hAnsi="Times New Roman" w:cs="Times New Roman"/>
          <w:sz w:val="24"/>
          <w:szCs w:val="24"/>
          <w:lang w:eastAsia="fr-FR"/>
        </w:rPr>
        <w:t xml:space="preserve">, il </w:t>
      </w:r>
      <w:r w:rsidRPr="00C7104E">
        <w:rPr>
          <w:rFonts w:ascii="Times New Roman" w:eastAsia="Times New Roman" w:hAnsi="Times New Roman" w:cs="Times New Roman"/>
          <w:strike/>
          <w:sz w:val="24"/>
          <w:szCs w:val="24"/>
          <w:lang w:eastAsia="fr-FR"/>
        </w:rPr>
        <w:t>regarda le cadran lumineux de sa montre bracelet et</w:t>
      </w:r>
      <w:r w:rsidRPr="00C7104E">
        <w:rPr>
          <w:rFonts w:ascii="Times New Roman" w:eastAsia="Times New Roman" w:hAnsi="Times New Roman" w:cs="Times New Roman"/>
          <w:sz w:val="24"/>
          <w:szCs w:val="24"/>
          <w:lang w:eastAsia="fr-FR"/>
        </w:rPr>
        <w:t xml:space="preserve"> constata qu’il était </w:t>
      </w:r>
      <w:r w:rsidRPr="00C7104E">
        <w:rPr>
          <w:rFonts w:ascii="Times New Roman" w:eastAsia="Times New Roman" w:hAnsi="Times New Roman" w:cs="Times New Roman"/>
          <w:strike/>
          <w:sz w:val="24"/>
          <w:szCs w:val="24"/>
          <w:lang w:eastAsia="fr-FR"/>
        </w:rPr>
        <w:t>tout juste</w:t>
      </w:r>
      <w:r w:rsidRPr="00C7104E">
        <w:rPr>
          <w:rFonts w:ascii="Times New Roman" w:eastAsia="Times New Roman" w:hAnsi="Times New Roman" w:cs="Times New Roman"/>
          <w:sz w:val="24"/>
          <w:szCs w:val="24"/>
          <w:lang w:eastAsia="fr-FR"/>
        </w:rPr>
        <w:t xml:space="preserve"> trois heures, </w:t>
      </w:r>
      <w:r w:rsidRPr="00C7104E">
        <w:rPr>
          <w:rFonts w:ascii="Times New Roman" w:eastAsia="Times New Roman" w:hAnsi="Times New Roman" w:cs="Times New Roman"/>
          <w:strike/>
          <w:sz w:val="24"/>
          <w:szCs w:val="24"/>
          <w:lang w:eastAsia="fr-FR"/>
        </w:rPr>
        <w:t>le plein milieu de la nuit.</w:t>
      </w:r>
      <w:r w:rsidRPr="00C7104E">
        <w:rPr>
          <w:rFonts w:ascii="Times New Roman" w:eastAsia="Times New Roman" w:hAnsi="Times New Roman" w:cs="Times New Roman"/>
          <w:sz w:val="24"/>
          <w:szCs w:val="24"/>
          <w:lang w:eastAsia="fr-FR"/>
        </w:rPr>
        <w:t xml:space="preserve">  Il </w:t>
      </w:r>
      <w:r w:rsidRPr="00C7104E">
        <w:rPr>
          <w:rFonts w:ascii="Times New Roman" w:eastAsia="Times New Roman" w:hAnsi="Times New Roman" w:cs="Times New Roman"/>
          <w:strike/>
          <w:sz w:val="24"/>
          <w:szCs w:val="24"/>
          <w:lang w:eastAsia="fr-FR"/>
        </w:rPr>
        <w:t>sortit du lit et</w:t>
      </w:r>
      <w:r w:rsidRPr="00C7104E">
        <w:rPr>
          <w:rFonts w:ascii="Times New Roman" w:eastAsia="Times New Roman" w:hAnsi="Times New Roman" w:cs="Times New Roman"/>
          <w:sz w:val="24"/>
          <w:szCs w:val="24"/>
          <w:lang w:eastAsia="fr-FR"/>
        </w:rPr>
        <w:t xml:space="preserve"> s’approcha, </w:t>
      </w:r>
      <w:r w:rsidRPr="00C7104E">
        <w:rPr>
          <w:rFonts w:ascii="Times New Roman" w:eastAsia="Times New Roman" w:hAnsi="Times New Roman" w:cs="Times New Roman"/>
          <w:strike/>
          <w:sz w:val="24"/>
          <w:szCs w:val="24"/>
          <w:lang w:eastAsia="fr-FR"/>
        </w:rPr>
        <w:t>en pyjama</w:t>
      </w:r>
      <w:r w:rsidRPr="00C7104E">
        <w:rPr>
          <w:rFonts w:ascii="Times New Roman" w:eastAsia="Times New Roman" w:hAnsi="Times New Roman" w:cs="Times New Roman"/>
          <w:sz w:val="24"/>
          <w:szCs w:val="24"/>
          <w:lang w:eastAsia="fr-FR"/>
        </w:rPr>
        <w:t xml:space="preserve">, de la fenêtre.  </w:t>
      </w:r>
      <w:r w:rsidRPr="00C7104E">
        <w:rPr>
          <w:rFonts w:ascii="Times New Roman" w:eastAsia="Times New Roman" w:hAnsi="Times New Roman" w:cs="Times New Roman"/>
          <w:strike/>
          <w:sz w:val="24"/>
          <w:szCs w:val="24"/>
          <w:lang w:eastAsia="fr-FR"/>
        </w:rPr>
        <w:t>La fenêtre était</w:t>
      </w:r>
      <w:r w:rsidRPr="00C7104E">
        <w:rPr>
          <w:rFonts w:ascii="Times New Roman" w:eastAsia="Times New Roman" w:hAnsi="Times New Roman" w:cs="Times New Roman"/>
          <w:sz w:val="24"/>
          <w:szCs w:val="24"/>
          <w:lang w:eastAsia="fr-FR"/>
        </w:rPr>
        <w:t xml:space="preserve"> ouverte </w:t>
      </w:r>
      <w:r w:rsidRPr="00C7104E">
        <w:rPr>
          <w:rFonts w:ascii="Times New Roman" w:eastAsia="Times New Roman" w:hAnsi="Times New Roman" w:cs="Times New Roman"/>
          <w:strike/>
          <w:sz w:val="24"/>
          <w:szCs w:val="24"/>
          <w:lang w:eastAsia="fr-FR"/>
        </w:rPr>
        <w:t>et laissait entrer une brise</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fraîche ; les petites lumières scintillaient dans le ciel noir</w:t>
      </w:r>
      <w:r w:rsidRPr="00C7104E">
        <w:rPr>
          <w:rFonts w:ascii="Times New Roman" w:eastAsia="Times New Roman" w:hAnsi="Times New Roman" w:cs="Times New Roman"/>
          <w:sz w:val="24"/>
          <w:szCs w:val="24"/>
          <w:lang w:eastAsia="fr-FR"/>
        </w:rPr>
        <w:t xml:space="preserve"> et il entendait </w:t>
      </w:r>
      <w:r w:rsidRPr="00C7104E">
        <w:rPr>
          <w:rFonts w:ascii="Times New Roman" w:eastAsia="Times New Roman" w:hAnsi="Times New Roman" w:cs="Times New Roman"/>
          <w:strike/>
          <w:sz w:val="24"/>
          <w:szCs w:val="24"/>
          <w:lang w:eastAsia="fr-FR"/>
        </w:rPr>
        <w:t>tous les bruits de la</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nuit</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Quelque part</w:t>
      </w:r>
      <w:r w:rsidRPr="00C7104E">
        <w:rPr>
          <w:rFonts w:ascii="Times New Roman" w:eastAsia="Times New Roman" w:hAnsi="Times New Roman" w:cs="Times New Roman"/>
          <w:sz w:val="24"/>
          <w:szCs w:val="24"/>
          <w:lang w:eastAsia="fr-FR"/>
        </w:rPr>
        <w:t xml:space="preserve">, des cloches.  Pourquoi </w:t>
      </w:r>
      <w:r w:rsidRPr="00C7104E">
        <w:rPr>
          <w:rFonts w:ascii="Times New Roman" w:eastAsia="Times New Roman" w:hAnsi="Times New Roman" w:cs="Times New Roman"/>
          <w:strike/>
          <w:sz w:val="24"/>
          <w:szCs w:val="24"/>
          <w:lang w:eastAsia="fr-FR"/>
        </w:rPr>
        <w:t xml:space="preserve">faire sonner des cloches </w:t>
      </w:r>
      <w:r w:rsidRPr="00C7104E">
        <w:rPr>
          <w:rFonts w:ascii="Times New Roman" w:eastAsia="Times New Roman" w:hAnsi="Times New Roman" w:cs="Times New Roman"/>
          <w:sz w:val="24"/>
          <w:szCs w:val="24"/>
          <w:lang w:eastAsia="fr-FR"/>
        </w:rPr>
        <w:t xml:space="preserve">à une heure pareille ?  </w:t>
      </w:r>
      <w:r w:rsidRPr="00C7104E">
        <w:rPr>
          <w:rFonts w:ascii="Times New Roman" w:eastAsia="Times New Roman" w:hAnsi="Times New Roman" w:cs="Times New Roman"/>
          <w:strike/>
          <w:sz w:val="24"/>
          <w:szCs w:val="24"/>
          <w:lang w:eastAsia="fr-FR"/>
        </w:rPr>
        <w:t>Les</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légères secousses de chez lui avaient-elles correspondu à</w:t>
      </w:r>
      <w:r w:rsidRPr="00C7104E">
        <w:rPr>
          <w:rFonts w:ascii="Times New Roman" w:eastAsia="Times New Roman" w:hAnsi="Times New Roman" w:cs="Times New Roman"/>
          <w:sz w:val="24"/>
          <w:szCs w:val="24"/>
          <w:lang w:eastAsia="fr-FR"/>
        </w:rPr>
        <w:t xml:space="preserve"> des tremblements de terre préjudiciables </w:t>
      </w:r>
      <w:r w:rsidRPr="00C7104E">
        <w:rPr>
          <w:rFonts w:ascii="Times New Roman" w:eastAsia="Times New Roman" w:hAnsi="Times New Roman" w:cs="Times New Roman"/>
          <w:strike/>
          <w:sz w:val="24"/>
          <w:szCs w:val="24"/>
          <w:lang w:eastAsia="fr-FR"/>
        </w:rPr>
        <w:t>ailleurs</w:t>
      </w:r>
      <w:r w:rsidRPr="00C7104E">
        <w:rPr>
          <w:rFonts w:ascii="Times New Roman" w:eastAsia="Times New Roman" w:hAnsi="Times New Roman" w:cs="Times New Roman"/>
          <w:sz w:val="24"/>
          <w:szCs w:val="24"/>
          <w:lang w:eastAsia="fr-FR"/>
        </w:rPr>
        <w:t xml:space="preserve">, dans le voisinage ?  Ou un vrai tremblement de terre était-il imminent et les cloches constituaient-elles un avertissement, </w:t>
      </w:r>
      <w:r w:rsidRPr="00C7104E">
        <w:rPr>
          <w:rFonts w:ascii="Times New Roman" w:eastAsia="Times New Roman" w:hAnsi="Times New Roman" w:cs="Times New Roman"/>
          <w:strike/>
          <w:sz w:val="24"/>
          <w:szCs w:val="24"/>
          <w:lang w:eastAsia="fr-FR"/>
        </w:rPr>
        <w:t>un avertissement</w:t>
      </w:r>
      <w:r w:rsidRPr="00C7104E">
        <w:rPr>
          <w:rFonts w:ascii="Times New Roman" w:eastAsia="Times New Roman" w:hAnsi="Times New Roman" w:cs="Times New Roman"/>
          <w:sz w:val="24"/>
          <w:szCs w:val="24"/>
          <w:lang w:eastAsia="fr-FR"/>
        </w:rPr>
        <w:t xml:space="preserve"> appelant les habitants </w:t>
      </w:r>
      <w:r w:rsidRPr="00C7104E">
        <w:rPr>
          <w:rFonts w:ascii="Times New Roman" w:eastAsia="Times New Roman" w:hAnsi="Times New Roman" w:cs="Times New Roman"/>
          <w:strike/>
          <w:sz w:val="24"/>
          <w:szCs w:val="24"/>
          <w:lang w:eastAsia="fr-FR"/>
        </w:rPr>
        <w:t>à</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quitter leurs maisons et</w:t>
      </w:r>
      <w:r w:rsidRPr="00C7104E">
        <w:rPr>
          <w:rFonts w:ascii="Times New Roman" w:eastAsia="Times New Roman" w:hAnsi="Times New Roman" w:cs="Times New Roman"/>
          <w:sz w:val="24"/>
          <w:szCs w:val="24"/>
          <w:lang w:eastAsia="fr-FR"/>
        </w:rPr>
        <w:t xml:space="preserve"> à sortir en plein air pour survivre ?</w:t>
      </w:r>
    </w:p>
    <w:p w:rsidR="00C7104E" w:rsidRPr="00C7104E" w:rsidRDefault="00C7104E" w:rsidP="00C7104E">
      <w:pPr>
        <w:spacing w:after="0" w:line="360" w:lineRule="auto"/>
        <w:ind w:left="851" w:right="957"/>
        <w:jc w:val="both"/>
        <w:rPr>
          <w:rFonts w:ascii="Times New Roman" w:eastAsia="Times New Roman" w:hAnsi="Times New Roman" w:cs="Times New Roman"/>
          <w:sz w:val="24"/>
          <w:szCs w:val="24"/>
          <w:lang w:eastAsia="fr-FR"/>
        </w:rPr>
      </w:pPr>
    </w:p>
    <w:p w:rsidR="00C7104E" w:rsidRPr="00C7104E" w:rsidRDefault="00C7104E" w:rsidP="00C7104E">
      <w:pPr>
        <w:spacing w:after="0" w:line="360" w:lineRule="auto"/>
        <w:ind w:left="851" w:right="957"/>
        <w:jc w:val="both"/>
        <w:rPr>
          <w:rFonts w:ascii="Times New Roman" w:eastAsia="Times New Roman" w:hAnsi="Times New Roman" w:cs="Times New Roman"/>
          <w:sz w:val="24"/>
          <w:szCs w:val="24"/>
          <w:highlight w:val="yellow"/>
          <w:lang w:eastAsia="fr-FR"/>
        </w:rPr>
      </w:pPr>
      <w:r w:rsidRPr="00C7104E">
        <w:rPr>
          <w:rFonts w:ascii="Times New Roman" w:eastAsia="Times New Roman" w:hAnsi="Times New Roman" w:cs="Times New Roman"/>
          <w:sz w:val="24"/>
          <w:szCs w:val="24"/>
          <w:lang w:eastAsia="fr-FR"/>
        </w:rPr>
        <w:t xml:space="preserve">Et soudain, </w:t>
      </w:r>
      <w:r w:rsidRPr="00C7104E">
        <w:rPr>
          <w:rFonts w:ascii="Times New Roman" w:eastAsia="Times New Roman" w:hAnsi="Times New Roman" w:cs="Times New Roman"/>
          <w:strike/>
          <w:sz w:val="24"/>
          <w:szCs w:val="24"/>
          <w:lang w:eastAsia="fr-FR"/>
        </w:rPr>
        <w:t>mû non par la peur mais par un étrange besoin qu’il n’avait absolument</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pas envie d’analyser</w:t>
      </w:r>
      <w:r w:rsidRPr="00C7104E">
        <w:rPr>
          <w:rFonts w:ascii="Times New Roman" w:eastAsia="Times New Roman" w:hAnsi="Times New Roman" w:cs="Times New Roman"/>
          <w:sz w:val="24"/>
          <w:szCs w:val="24"/>
          <w:lang w:eastAsia="fr-FR"/>
        </w:rPr>
        <w:t xml:space="preserve">, il éprouva le besoin d’être là dehors </w:t>
      </w:r>
      <w:r w:rsidRPr="00C7104E">
        <w:rPr>
          <w:rFonts w:ascii="Times New Roman" w:eastAsia="Times New Roman" w:hAnsi="Times New Roman" w:cs="Times New Roman"/>
          <w:strike/>
          <w:sz w:val="24"/>
          <w:szCs w:val="24"/>
          <w:lang w:eastAsia="fr-FR"/>
        </w:rPr>
        <w:t>et non ici dedans</w:t>
      </w:r>
      <w:r w:rsidRPr="00C7104E">
        <w:rPr>
          <w:rFonts w:ascii="Times New Roman" w:eastAsia="Times New Roman" w:hAnsi="Times New Roman" w:cs="Times New Roman"/>
          <w:sz w:val="24"/>
          <w:szCs w:val="24"/>
          <w:lang w:eastAsia="fr-FR"/>
        </w:rPr>
        <w:t xml:space="preserve">.  Il fallait qu’il coure, </w:t>
      </w:r>
      <w:r w:rsidRPr="00C7104E">
        <w:rPr>
          <w:rFonts w:ascii="Times New Roman" w:eastAsia="Times New Roman" w:hAnsi="Times New Roman" w:cs="Times New Roman"/>
          <w:strike/>
          <w:sz w:val="24"/>
          <w:szCs w:val="24"/>
          <w:lang w:eastAsia="fr-FR"/>
        </w:rPr>
        <w:t>il le fallait</w:t>
      </w:r>
      <w:r w:rsidRPr="00C7104E">
        <w:rPr>
          <w:rFonts w:ascii="Times New Roman" w:eastAsia="Times New Roman" w:hAnsi="Times New Roman" w:cs="Times New Roman"/>
          <w:sz w:val="24"/>
          <w:szCs w:val="24"/>
          <w:lang w:eastAsia="fr-FR"/>
        </w:rPr>
        <w:t>.</w:t>
      </w:r>
    </w:p>
    <w:p w:rsidR="00C7104E" w:rsidRPr="00C7104E" w:rsidRDefault="00C7104E" w:rsidP="00C7104E">
      <w:pPr>
        <w:spacing w:after="0" w:line="360" w:lineRule="auto"/>
        <w:ind w:left="851" w:right="957"/>
        <w:jc w:val="both"/>
        <w:rPr>
          <w:rFonts w:ascii="Times New Roman" w:eastAsia="Times New Roman" w:hAnsi="Times New Roman" w:cs="Times New Roman"/>
          <w:sz w:val="24"/>
          <w:szCs w:val="24"/>
          <w:lang w:eastAsia="fr-FR"/>
        </w:rPr>
      </w:pPr>
    </w:p>
    <w:p w:rsidR="00C7104E" w:rsidRPr="00C7104E" w:rsidRDefault="00C7104E" w:rsidP="00C7104E">
      <w:pPr>
        <w:spacing w:after="0" w:line="360" w:lineRule="auto"/>
        <w:ind w:left="851" w:right="957"/>
        <w:jc w:val="both"/>
        <w:rPr>
          <w:rFonts w:ascii="Times New Roman" w:eastAsia="Times New Roman" w:hAnsi="Times New Roman" w:cs="Times New Roman"/>
          <w:sz w:val="24"/>
          <w:szCs w:val="24"/>
          <w:highlight w:val="yellow"/>
          <w:lang w:eastAsia="fr-FR"/>
        </w:rPr>
      </w:pPr>
      <w:r w:rsidRPr="00C7104E">
        <w:rPr>
          <w:rFonts w:ascii="Times New Roman" w:eastAsia="Times New Roman" w:hAnsi="Times New Roman" w:cs="Times New Roman"/>
          <w:sz w:val="24"/>
          <w:szCs w:val="24"/>
          <w:lang w:eastAsia="fr-FR"/>
        </w:rPr>
        <w:t xml:space="preserve">Et déjà il courait, </w:t>
      </w:r>
      <w:r w:rsidRPr="00C7104E">
        <w:rPr>
          <w:rFonts w:ascii="Times New Roman" w:eastAsia="Times New Roman" w:hAnsi="Times New Roman" w:cs="Times New Roman"/>
          <w:strike/>
          <w:sz w:val="24"/>
          <w:szCs w:val="24"/>
          <w:lang w:eastAsia="fr-FR"/>
        </w:rPr>
        <w:t>franchissant le hall d’entrée, passant la porte d’entrée, courant sans bruit sur ses pieds nus le long de l’allée toute droite menant à la grille.  Et il franchissait la</w:t>
      </w:r>
      <w:r w:rsidRPr="00C7104E">
        <w:rPr>
          <w:rFonts w:ascii="Times New Roman" w:eastAsia="Times New Roman" w:hAnsi="Times New Roman" w:cs="Times New Roman"/>
          <w:sz w:val="24"/>
          <w:szCs w:val="24"/>
          <w:lang w:eastAsia="fr-FR"/>
        </w:rPr>
        <w:t xml:space="preserve"> </w:t>
      </w:r>
      <w:r w:rsidRPr="00C7104E">
        <w:rPr>
          <w:rFonts w:ascii="Times New Roman" w:eastAsia="Times New Roman" w:hAnsi="Times New Roman" w:cs="Times New Roman"/>
          <w:strike/>
          <w:sz w:val="24"/>
          <w:szCs w:val="24"/>
          <w:lang w:eastAsia="fr-FR"/>
        </w:rPr>
        <w:t>grille qui se refermait toute seule derrière lui, et il courait</w:t>
      </w:r>
      <w:r w:rsidRPr="00C7104E">
        <w:rPr>
          <w:rFonts w:ascii="Times New Roman" w:eastAsia="Times New Roman" w:hAnsi="Times New Roman" w:cs="Times New Roman"/>
          <w:sz w:val="24"/>
          <w:szCs w:val="24"/>
          <w:lang w:eastAsia="fr-FR"/>
        </w:rPr>
        <w:t xml:space="preserve"> dans le champ … </w:t>
      </w:r>
      <w:r w:rsidRPr="00C7104E">
        <w:rPr>
          <w:rFonts w:ascii="Times New Roman" w:eastAsia="Times New Roman" w:hAnsi="Times New Roman" w:cs="Times New Roman"/>
          <w:strike/>
          <w:sz w:val="24"/>
          <w:szCs w:val="24"/>
          <w:lang w:eastAsia="fr-FR"/>
        </w:rPr>
        <w:t>Le champ</w:t>
      </w:r>
      <w:r w:rsidRPr="00C7104E">
        <w:rPr>
          <w:rFonts w:ascii="Times New Roman" w:eastAsia="Times New Roman" w:hAnsi="Times New Roman" w:cs="Times New Roman"/>
          <w:sz w:val="24"/>
          <w:szCs w:val="24"/>
          <w:lang w:eastAsia="fr-FR"/>
        </w:rPr>
        <w:t>.  Etait-ce normal, qu’il y eût un champ là, juste devant sa grille ?</w:t>
      </w:r>
    </w:p>
    <w:p w:rsidR="00C7104E" w:rsidRPr="00C7104E" w:rsidRDefault="00C7104E" w:rsidP="00C7104E">
      <w:pPr>
        <w:spacing w:after="0" w:line="360" w:lineRule="auto"/>
        <w:ind w:left="851" w:right="957"/>
        <w:jc w:val="both"/>
        <w:rPr>
          <w:rFonts w:ascii="Times New Roman" w:eastAsia="Times New Roman" w:hAnsi="Times New Roman" w:cs="Times New Roman"/>
          <w:sz w:val="24"/>
          <w:szCs w:val="24"/>
          <w:lang w:eastAsia="fr-FR"/>
        </w:rPr>
      </w:pPr>
    </w:p>
    <w:p w:rsidR="00324996" w:rsidRPr="00324996" w:rsidRDefault="00C7104E" w:rsidP="00C7104E">
      <w:pPr>
        <w:spacing w:before="100" w:beforeAutospacing="1" w:after="119" w:line="360" w:lineRule="auto"/>
        <w:ind w:left="851" w:right="957"/>
        <w:jc w:val="both"/>
        <w:rPr>
          <w:rFonts w:ascii="Times New Roman" w:eastAsia="Times New Roman" w:hAnsi="Times New Roman" w:cs="Times New Roman"/>
          <w:sz w:val="24"/>
          <w:szCs w:val="24"/>
          <w:lang w:eastAsia="fr-BE"/>
        </w:rPr>
      </w:pPr>
      <w:r w:rsidRPr="00C7104E">
        <w:rPr>
          <w:rFonts w:ascii="Times New Roman" w:eastAsia="Times New Roman" w:hAnsi="Times New Roman" w:cs="Times New Roman"/>
          <w:sz w:val="24"/>
          <w:szCs w:val="24"/>
          <w:lang w:eastAsia="fr-BE"/>
        </w:rPr>
        <w:t>Extrait de B</w:t>
      </w:r>
      <w:r w:rsidRPr="00C7104E">
        <w:rPr>
          <w:rFonts w:ascii="Times New Roman" w:eastAsia="Times New Roman" w:hAnsi="Times New Roman" w:cs="Times New Roman"/>
          <w:sz w:val="20"/>
          <w:szCs w:val="20"/>
          <w:lang w:eastAsia="fr-BE"/>
        </w:rPr>
        <w:t>ROWN</w:t>
      </w:r>
      <w:r w:rsidRPr="00C7104E">
        <w:rPr>
          <w:rFonts w:ascii="Times New Roman" w:eastAsia="Times New Roman" w:hAnsi="Times New Roman" w:cs="Times New Roman"/>
          <w:sz w:val="24"/>
          <w:szCs w:val="24"/>
          <w:lang w:eastAsia="fr-BE"/>
        </w:rPr>
        <w:t xml:space="preserve"> </w:t>
      </w:r>
      <w:proofErr w:type="spellStart"/>
      <w:r w:rsidRPr="00C7104E">
        <w:rPr>
          <w:rFonts w:ascii="Times New Roman" w:eastAsia="Times New Roman" w:hAnsi="Times New Roman" w:cs="Times New Roman"/>
          <w:sz w:val="24"/>
          <w:szCs w:val="24"/>
          <w:lang w:eastAsia="fr-BE"/>
        </w:rPr>
        <w:t>Fredrich</w:t>
      </w:r>
      <w:proofErr w:type="spellEnd"/>
      <w:r w:rsidRPr="00C7104E">
        <w:rPr>
          <w:rFonts w:ascii="Times New Roman" w:eastAsia="Times New Roman" w:hAnsi="Times New Roman" w:cs="Times New Roman"/>
          <w:sz w:val="24"/>
          <w:szCs w:val="24"/>
          <w:lang w:eastAsia="fr-BE"/>
        </w:rPr>
        <w:t xml:space="preserve">, </w:t>
      </w:r>
      <w:r w:rsidRPr="00C7104E">
        <w:rPr>
          <w:rFonts w:ascii="Times New Roman" w:eastAsia="Times New Roman" w:hAnsi="Times New Roman" w:cs="Times New Roman"/>
          <w:i/>
          <w:iCs/>
          <w:sz w:val="24"/>
          <w:szCs w:val="24"/>
          <w:lang w:eastAsia="fr-BE"/>
        </w:rPr>
        <w:t xml:space="preserve">Fantômes et </w:t>
      </w:r>
      <w:proofErr w:type="spellStart"/>
      <w:r w:rsidRPr="00C7104E">
        <w:rPr>
          <w:rFonts w:ascii="Times New Roman" w:eastAsia="Times New Roman" w:hAnsi="Times New Roman" w:cs="Times New Roman"/>
          <w:i/>
          <w:iCs/>
          <w:sz w:val="24"/>
          <w:szCs w:val="24"/>
          <w:lang w:eastAsia="fr-BE"/>
        </w:rPr>
        <w:t>Farfafouilles</w:t>
      </w:r>
      <w:proofErr w:type="spellEnd"/>
      <w:r w:rsidRPr="00C7104E">
        <w:rPr>
          <w:rFonts w:ascii="Times New Roman" w:eastAsia="Times New Roman" w:hAnsi="Times New Roman" w:cs="Times New Roman"/>
          <w:sz w:val="24"/>
          <w:szCs w:val="24"/>
          <w:lang w:eastAsia="fr-BE"/>
        </w:rPr>
        <w:t>, Paris, Denoël, 1963 (Collection Présence du futur, 65).</w:t>
      </w:r>
    </w:p>
    <w:p w:rsidR="00324996" w:rsidRPr="00324996" w:rsidRDefault="00324996" w:rsidP="00324996">
      <w:pPr>
        <w:spacing w:before="100" w:beforeAutospacing="1" w:after="198" w:line="360" w:lineRule="auto"/>
        <w:jc w:val="both"/>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7"/>
          <w:szCs w:val="27"/>
          <w:u w:val="single"/>
          <w:lang w:eastAsia="fr-BE"/>
        </w:rPr>
        <w:lastRenderedPageBreak/>
        <w:t>2) Techniques de contraction de texte</w:t>
      </w:r>
      <w:r w:rsidRPr="00324996">
        <w:rPr>
          <w:rFonts w:ascii="Times New Roman" w:eastAsia="Times New Roman" w:hAnsi="Times New Roman" w:cs="Times New Roman"/>
          <w:sz w:val="27"/>
          <w:szCs w:val="27"/>
          <w:u w:val="single"/>
          <w:vertAlign w:val="superscript"/>
          <w:lang w:eastAsia="fr-BE"/>
        </w:rPr>
        <w:footnoteReference w:id="1"/>
      </w:r>
    </w:p>
    <w:p w:rsidR="00324996" w:rsidRPr="00324996" w:rsidRDefault="00324996" w:rsidP="00324996">
      <w:pPr>
        <w:numPr>
          <w:ilvl w:val="0"/>
          <w:numId w:val="7"/>
        </w:numPr>
        <w:spacing w:before="100" w:beforeAutospacing="1" w:after="0" w:line="360" w:lineRule="auto"/>
        <w:jc w:val="both"/>
        <w:rPr>
          <w:rFonts w:ascii="Times New Roman" w:eastAsia="Times New Roman" w:hAnsi="Times New Roman" w:cs="Times New Roman"/>
          <w:sz w:val="24"/>
          <w:szCs w:val="24"/>
          <w:u w:val="single"/>
          <w:lang w:eastAsia="fr-BE"/>
        </w:rPr>
      </w:pPr>
      <w:r w:rsidRPr="00324996">
        <w:rPr>
          <w:rFonts w:ascii="Times New Roman" w:eastAsia="Times New Roman" w:hAnsi="Times New Roman" w:cs="Times New Roman"/>
          <w:sz w:val="24"/>
          <w:szCs w:val="24"/>
          <w:u w:val="single"/>
          <w:lang w:eastAsia="fr-BE"/>
        </w:rPr>
        <w:t>Suppression des informations répétées:</w:t>
      </w:r>
    </w:p>
    <w:p w:rsidR="00324996" w:rsidRPr="00324996" w:rsidRDefault="00324996" w:rsidP="00324996">
      <w:pPr>
        <w:spacing w:before="100" w:beforeAutospacing="1" w:after="0" w:line="360" w:lineRule="auto"/>
        <w:ind w:left="360"/>
        <w:jc w:val="both"/>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C'est la suppression pure et simple d'une information qui se répète dans des termes plus ou moins différents.</w:t>
      </w:r>
    </w:p>
    <w:p w:rsidR="00324996" w:rsidRPr="00324996" w:rsidRDefault="00324996" w:rsidP="00324996">
      <w:pPr>
        <w:numPr>
          <w:ilvl w:val="0"/>
          <w:numId w:val="10"/>
        </w:numPr>
        <w:spacing w:before="100" w:beforeAutospacing="1" w:after="0" w:line="360" w:lineRule="auto"/>
        <w:contextualSpacing/>
        <w:jc w:val="both"/>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On conservera de préférence la formulation la plus précise.</w:t>
      </w:r>
    </w:p>
    <w:p w:rsidR="00324996" w:rsidRPr="00324996" w:rsidRDefault="00324996" w:rsidP="00324996">
      <w:pPr>
        <w:spacing w:before="100" w:beforeAutospacing="1" w:after="0" w:line="360" w:lineRule="auto"/>
        <w:jc w:val="both"/>
        <w:rPr>
          <w:rFonts w:ascii="Times New Roman" w:eastAsia="Times New Roman" w:hAnsi="Times New Roman" w:cs="Times New Roman"/>
          <w:sz w:val="24"/>
          <w:szCs w:val="24"/>
          <w:lang w:eastAsia="fr-BE"/>
        </w:rPr>
      </w:pPr>
    </w:p>
    <w:p w:rsidR="00324996" w:rsidRPr="00324996" w:rsidRDefault="00324996" w:rsidP="00324996">
      <w:pPr>
        <w:numPr>
          <w:ilvl w:val="0"/>
          <w:numId w:val="8"/>
        </w:numPr>
        <w:spacing w:before="100" w:beforeAutospacing="1" w:after="0" w:line="360" w:lineRule="auto"/>
        <w:jc w:val="both"/>
        <w:rPr>
          <w:rFonts w:ascii="Times New Roman" w:eastAsia="Times New Roman" w:hAnsi="Times New Roman" w:cs="Times New Roman"/>
          <w:sz w:val="24"/>
          <w:szCs w:val="24"/>
          <w:u w:val="single"/>
          <w:lang w:eastAsia="fr-BE"/>
        </w:rPr>
      </w:pPr>
      <w:r w:rsidRPr="00324996">
        <w:rPr>
          <w:rFonts w:ascii="Times New Roman" w:eastAsia="Times New Roman" w:hAnsi="Times New Roman" w:cs="Times New Roman"/>
          <w:sz w:val="24"/>
          <w:szCs w:val="24"/>
          <w:u w:val="single"/>
          <w:lang w:eastAsia="fr-BE"/>
        </w:rPr>
        <w:t>Suppression des informations marginales:</w:t>
      </w:r>
    </w:p>
    <w:p w:rsidR="00324996" w:rsidRPr="00324996" w:rsidRDefault="00324996" w:rsidP="00324996">
      <w:pPr>
        <w:spacing w:before="100" w:beforeAutospacing="1" w:after="0" w:line="360" w:lineRule="auto"/>
        <w:ind w:left="360"/>
        <w:jc w:val="both"/>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Il s'agit cette fois de supprimer les informations qui n'ont aucune incidence sur le développement principal.</w:t>
      </w:r>
    </w:p>
    <w:p w:rsidR="00324996" w:rsidRPr="00324996" w:rsidRDefault="00324996" w:rsidP="00324996">
      <w:pPr>
        <w:numPr>
          <w:ilvl w:val="0"/>
          <w:numId w:val="10"/>
        </w:numPr>
        <w:spacing w:before="100" w:beforeAutospacing="1" w:after="0" w:line="360" w:lineRule="auto"/>
        <w:contextualSpacing/>
        <w:jc w:val="both"/>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On traitera de cette manière les détails superflus, les digressions et autres informations marginales par rapport aux faits essentiels du texte.</w:t>
      </w:r>
    </w:p>
    <w:p w:rsidR="00324996" w:rsidRPr="00324996" w:rsidRDefault="00324996" w:rsidP="00324996">
      <w:pPr>
        <w:spacing w:before="100" w:beforeAutospacing="1" w:after="0" w:line="360" w:lineRule="auto"/>
        <w:jc w:val="both"/>
        <w:rPr>
          <w:rFonts w:ascii="Times New Roman" w:eastAsia="Times New Roman" w:hAnsi="Times New Roman" w:cs="Times New Roman"/>
          <w:sz w:val="24"/>
          <w:szCs w:val="24"/>
          <w:lang w:eastAsia="fr-BE"/>
        </w:rPr>
      </w:pPr>
    </w:p>
    <w:p w:rsidR="00324996" w:rsidRPr="00324996" w:rsidRDefault="00324996" w:rsidP="00324996">
      <w:pPr>
        <w:numPr>
          <w:ilvl w:val="0"/>
          <w:numId w:val="9"/>
        </w:numPr>
        <w:spacing w:before="100" w:beforeAutospacing="1" w:after="0" w:line="360" w:lineRule="auto"/>
        <w:jc w:val="both"/>
        <w:rPr>
          <w:rFonts w:ascii="Times New Roman" w:eastAsia="Times New Roman" w:hAnsi="Times New Roman" w:cs="Times New Roman"/>
          <w:sz w:val="24"/>
          <w:szCs w:val="24"/>
          <w:u w:val="single"/>
          <w:lang w:eastAsia="fr-BE"/>
        </w:rPr>
      </w:pPr>
      <w:r w:rsidRPr="00324996">
        <w:rPr>
          <w:rFonts w:ascii="Times New Roman" w:eastAsia="Times New Roman" w:hAnsi="Times New Roman" w:cs="Times New Roman"/>
          <w:sz w:val="24"/>
          <w:szCs w:val="24"/>
          <w:u w:val="single"/>
          <w:lang w:eastAsia="fr-BE"/>
        </w:rPr>
        <w:t>Suppression des développements pouvant être intégrés à des informations générales exprimées dans le texte: technique d'intégration:</w:t>
      </w:r>
    </w:p>
    <w:p w:rsidR="00324996" w:rsidRPr="00324996" w:rsidRDefault="00324996" w:rsidP="00324996">
      <w:pPr>
        <w:spacing w:before="100" w:beforeAutospacing="1" w:after="0" w:line="360" w:lineRule="auto"/>
        <w:ind w:left="360"/>
        <w:jc w:val="both"/>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Lorsque tout un passage développe une information générale, on peut supprimer le développement et ne conserver que l'information générale.</w:t>
      </w:r>
    </w:p>
    <w:p w:rsidR="00324996" w:rsidRPr="00324996" w:rsidRDefault="00324996" w:rsidP="00324996">
      <w:pPr>
        <w:numPr>
          <w:ilvl w:val="0"/>
          <w:numId w:val="10"/>
        </w:numPr>
        <w:spacing w:before="100" w:beforeAutospacing="1" w:after="0" w:line="360" w:lineRule="auto"/>
        <w:contextualSpacing/>
        <w:jc w:val="both"/>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On traitera de la sorte les énumérations, les développements d'actions et les exemples.</w:t>
      </w:r>
    </w:p>
    <w:p w:rsidR="00324996" w:rsidRPr="00324996" w:rsidRDefault="00324996" w:rsidP="00324996">
      <w:pPr>
        <w:spacing w:before="100" w:beforeAutospacing="1" w:after="0" w:line="360" w:lineRule="auto"/>
        <w:rPr>
          <w:rFonts w:ascii="Times New Roman" w:eastAsia="Times New Roman" w:hAnsi="Times New Roman" w:cs="Times New Roman"/>
          <w:sz w:val="24"/>
          <w:szCs w:val="24"/>
          <w:lang w:eastAsia="fr-BE"/>
        </w:rPr>
      </w:pPr>
    </w:p>
    <w:p w:rsidR="00324996" w:rsidRPr="00324996" w:rsidRDefault="00324996" w:rsidP="00324996">
      <w:pPr>
        <w:spacing w:before="100" w:beforeAutospacing="1" w:after="0" w:line="360" w:lineRule="auto"/>
        <w:rPr>
          <w:rFonts w:ascii="Times New Roman" w:eastAsia="Times New Roman" w:hAnsi="Times New Roman" w:cs="Times New Roman"/>
          <w:sz w:val="24"/>
          <w:szCs w:val="24"/>
          <w:lang w:eastAsia="fr-BE"/>
        </w:rPr>
      </w:pPr>
    </w:p>
    <w:p w:rsidR="00324996" w:rsidRPr="00324996" w:rsidRDefault="00324996" w:rsidP="00324996">
      <w:pPr>
        <w:spacing w:before="100" w:beforeAutospacing="1" w:after="0" w:line="360" w:lineRule="auto"/>
        <w:jc w:val="center"/>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VOUS ÊTES DES PIRANHAS! À L'ATTAQUE!</w:t>
      </w:r>
    </w:p>
    <w:p w:rsidR="00324996" w:rsidRPr="00324996" w:rsidRDefault="00324996" w:rsidP="00C7104E">
      <w:pPr>
        <w:spacing w:before="100" w:beforeAutospacing="1" w:after="0" w:line="360" w:lineRule="auto"/>
        <w:rPr>
          <w:rFonts w:ascii="Times New Roman" w:eastAsia="Times New Roman" w:hAnsi="Times New Roman" w:cs="Times New Roman"/>
          <w:sz w:val="24"/>
          <w:szCs w:val="24"/>
          <w:lang w:eastAsia="fr-BE"/>
        </w:rPr>
      </w:pPr>
    </w:p>
    <w:p w:rsidR="00324996" w:rsidRPr="00324996" w:rsidRDefault="00324996" w:rsidP="00324996">
      <w:pPr>
        <w:numPr>
          <w:ilvl w:val="0"/>
          <w:numId w:val="1"/>
        </w:num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7"/>
          <w:szCs w:val="27"/>
          <w:u w:val="single"/>
          <w:lang w:eastAsia="fr-BE"/>
        </w:rPr>
        <w:lastRenderedPageBreak/>
        <w:t>Exercices sur la suppression des informations répétées</w:t>
      </w:r>
    </w:p>
    <w:p w:rsidR="00324996" w:rsidRPr="00324996" w:rsidRDefault="00463A2E" w:rsidP="00463A2E">
      <w:pPr>
        <w:spacing w:before="100" w:beforeAutospacing="1" w:after="0" w:line="360" w:lineRule="auto"/>
        <w:ind w:left="360"/>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mc:AlternateContent>
          <mc:Choice Requires="wps">
            <w:drawing>
              <wp:anchor distT="0" distB="0" distL="114300" distR="114300" simplePos="0" relativeHeight="251659264" behindDoc="0" locked="0" layoutInCell="1" allowOverlap="1">
                <wp:simplePos x="0" y="0"/>
                <wp:positionH relativeFrom="column">
                  <wp:posOffset>186056</wp:posOffset>
                </wp:positionH>
                <wp:positionV relativeFrom="paragraph">
                  <wp:posOffset>175895</wp:posOffset>
                </wp:positionV>
                <wp:extent cx="5314950" cy="4476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5314950" cy="447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margin-left:14.65pt;margin-top:13.85pt;width:418.5pt;height:35.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" filled="f" strokecolor="#243f60 [1604]" strokeweight="2pt"/>
            </w:pict>
          </mc:Fallback>
        </mc:AlternateContent>
      </w:r>
      <w:r w:rsidR="00C7104E">
        <w:rPr>
          <w:rFonts w:ascii="Times New Roman" w:eastAsia="Times New Roman" w:hAnsi="Times New Roman" w:cs="Times New Roman"/>
          <w:sz w:val="24"/>
          <w:szCs w:val="24"/>
          <w:lang w:eastAsia="fr-BE"/>
        </w:rPr>
        <w:t>Dans chaque série de phrases, barrez toutes les informations qui répètent, en d’autres termes, une information déjà exprimée.</w:t>
      </w:r>
    </w:p>
    <w:p w:rsidR="00463A2E" w:rsidRDefault="00324996" w:rsidP="00324996">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1.</w:t>
      </w:r>
      <w:r w:rsidR="00463A2E">
        <w:rPr>
          <w:rFonts w:ascii="Times New Roman" w:eastAsia="Times New Roman" w:hAnsi="Times New Roman" w:cs="Times New Roman"/>
          <w:sz w:val="24"/>
          <w:szCs w:val="24"/>
          <w:lang w:eastAsia="fr-BE"/>
        </w:rPr>
        <w:t xml:space="preserve"> </w:t>
      </w:r>
    </w:p>
    <w:p w:rsidR="00324996" w:rsidRPr="00324996" w:rsidRDefault="00463A2E" w:rsidP="00324996">
      <w:pPr>
        <w:spacing w:before="100" w:beforeAutospacing="1"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noProof/>
          <w:sz w:val="24"/>
          <w:szCs w:val="24"/>
          <w:lang w:eastAsia="fr-BE"/>
        </w:rPr>
        <w:drawing>
          <wp:inline distT="0" distB="0" distL="0" distR="0">
            <wp:extent cx="5343525" cy="16668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3525" cy="1666875"/>
                    </a:xfrm>
                    <a:prstGeom prst="rect">
                      <a:avLst/>
                    </a:prstGeom>
                    <a:noFill/>
                    <a:ln>
                      <a:noFill/>
                    </a:ln>
                  </pic:spPr>
                </pic:pic>
              </a:graphicData>
            </a:graphic>
          </wp:inline>
        </w:drawing>
      </w:r>
    </w:p>
    <w:p w:rsidR="00324996" w:rsidRDefault="00324996" w:rsidP="00324996">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2.</w:t>
      </w:r>
    </w:p>
    <w:p w:rsidR="00463A2E" w:rsidRPr="00324996" w:rsidRDefault="00463A2E" w:rsidP="00324996">
      <w:pPr>
        <w:spacing w:before="100" w:beforeAutospacing="1"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5410200" cy="28670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2867025"/>
                    </a:xfrm>
                    <a:prstGeom prst="rect">
                      <a:avLst/>
                    </a:prstGeom>
                    <a:noFill/>
                    <a:ln>
                      <a:noFill/>
                    </a:ln>
                  </pic:spPr>
                </pic:pic>
              </a:graphicData>
            </a:graphic>
          </wp:inline>
        </w:drawing>
      </w:r>
    </w:p>
    <w:p w:rsidR="00324996" w:rsidRDefault="00324996" w:rsidP="00324996">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3.</w:t>
      </w:r>
    </w:p>
    <w:p w:rsidR="00463A2E" w:rsidRDefault="00463A2E" w:rsidP="00324996">
      <w:pPr>
        <w:spacing w:before="100" w:beforeAutospacing="1"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5391150" cy="5429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542925"/>
                    </a:xfrm>
                    <a:prstGeom prst="rect">
                      <a:avLst/>
                    </a:prstGeom>
                    <a:noFill/>
                    <a:ln>
                      <a:noFill/>
                    </a:ln>
                  </pic:spPr>
                </pic:pic>
              </a:graphicData>
            </a:graphic>
          </wp:inline>
        </w:drawing>
      </w:r>
    </w:p>
    <w:p w:rsidR="00463A2E" w:rsidRPr="00324996" w:rsidRDefault="00463A2E" w:rsidP="00324996">
      <w:pPr>
        <w:spacing w:before="100" w:beforeAutospacing="1" w:after="0" w:line="360" w:lineRule="auto"/>
        <w:rPr>
          <w:rFonts w:ascii="Times New Roman" w:eastAsia="Times New Roman" w:hAnsi="Times New Roman" w:cs="Times New Roman"/>
          <w:sz w:val="24"/>
          <w:szCs w:val="24"/>
          <w:lang w:eastAsia="fr-BE"/>
        </w:rPr>
      </w:pPr>
    </w:p>
    <w:p w:rsidR="00463A2E" w:rsidRDefault="00324996" w:rsidP="00324996">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lastRenderedPageBreak/>
        <w:t>4.</w:t>
      </w:r>
    </w:p>
    <w:p w:rsidR="00463A2E" w:rsidRPr="00324996" w:rsidRDefault="00463A2E" w:rsidP="00324996">
      <w:pPr>
        <w:spacing w:before="100" w:beforeAutospacing="1"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5305425" cy="9429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5425" cy="942975"/>
                    </a:xfrm>
                    <a:prstGeom prst="rect">
                      <a:avLst/>
                    </a:prstGeom>
                    <a:noFill/>
                    <a:ln>
                      <a:noFill/>
                    </a:ln>
                  </pic:spPr>
                </pic:pic>
              </a:graphicData>
            </a:graphic>
          </wp:inline>
        </w:drawing>
      </w:r>
    </w:p>
    <w:p w:rsidR="00463A2E" w:rsidRPr="00463A2E" w:rsidRDefault="00463A2E" w:rsidP="00463A2E">
      <w:pPr>
        <w:spacing w:before="100" w:beforeAutospacing="1" w:after="0" w:line="360" w:lineRule="auto"/>
        <w:rPr>
          <w:rFonts w:ascii="Times New Roman" w:eastAsia="Times New Roman" w:hAnsi="Times New Roman" w:cs="Times New Roman"/>
          <w:sz w:val="24"/>
          <w:szCs w:val="24"/>
          <w:lang w:eastAsia="fr-BE"/>
        </w:rPr>
      </w:pPr>
    </w:p>
    <w:p w:rsidR="00324996" w:rsidRPr="00324996" w:rsidRDefault="00324996" w:rsidP="00463A2E">
      <w:pPr>
        <w:numPr>
          <w:ilvl w:val="0"/>
          <w:numId w:val="2"/>
        </w:num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7"/>
          <w:szCs w:val="27"/>
          <w:u w:val="single"/>
          <w:lang w:eastAsia="fr-BE"/>
        </w:rPr>
        <w:t>Exercices sur la suppression des informations marginales</w:t>
      </w:r>
    </w:p>
    <w:p w:rsidR="00463A2E" w:rsidRDefault="00463A2E" w:rsidP="00463A2E">
      <w:pPr>
        <w:spacing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mc:AlternateContent>
          <mc:Choice Requires="wps">
            <w:drawing>
              <wp:anchor distT="0" distB="0" distL="114300" distR="114300" simplePos="0" relativeHeight="251660288" behindDoc="0" locked="0" layoutInCell="1" allowOverlap="1">
                <wp:simplePos x="0" y="0"/>
                <wp:positionH relativeFrom="column">
                  <wp:posOffset>195580</wp:posOffset>
                </wp:positionH>
                <wp:positionV relativeFrom="paragraph">
                  <wp:posOffset>229235</wp:posOffset>
                </wp:positionV>
                <wp:extent cx="5534025" cy="4857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5534025" cy="485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5.4pt;margin-top:18.05pt;width:435.7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" filled="f" strokecolor="#243f60 [1604]" strokeweight="2pt"/>
            </w:pict>
          </mc:Fallback>
        </mc:AlternateContent>
      </w:r>
    </w:p>
    <w:p w:rsidR="00463A2E" w:rsidRDefault="00463A2E" w:rsidP="00463A2E">
      <w:pPr>
        <w:spacing w:after="0" w:line="360" w:lineRule="auto"/>
        <w:ind w:left="360"/>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Dans les séries de phrases qui vont suivre, barre celles qui apportent des informations qui n’influencent pas le développement principal des faits ou des idées.</w:t>
      </w:r>
    </w:p>
    <w:p w:rsidR="00463A2E" w:rsidRDefault="00463A2E" w:rsidP="00463A2E">
      <w:pPr>
        <w:spacing w:after="0" w:line="360" w:lineRule="auto"/>
        <w:rPr>
          <w:rFonts w:ascii="Times New Roman" w:eastAsia="Times New Roman" w:hAnsi="Times New Roman" w:cs="Times New Roman"/>
          <w:sz w:val="24"/>
          <w:szCs w:val="24"/>
          <w:lang w:eastAsia="fr-BE"/>
        </w:rPr>
      </w:pPr>
    </w:p>
    <w:p w:rsidR="00324996" w:rsidRPr="00324996" w:rsidRDefault="00324996" w:rsidP="00463A2E">
      <w:pPr>
        <w:spacing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xml:space="preserve">Exemple: </w:t>
      </w:r>
    </w:p>
    <w:p w:rsidR="00324996" w:rsidRPr="00324996" w:rsidRDefault="00324996" w:rsidP="00463A2E">
      <w:pPr>
        <w:numPr>
          <w:ilvl w:val="0"/>
          <w:numId w:val="3"/>
        </w:num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Une petite fille jouait dans la rue.</w:t>
      </w:r>
    </w:p>
    <w:p w:rsidR="00324996" w:rsidRPr="00324996" w:rsidRDefault="00324996" w:rsidP="00463A2E">
      <w:pPr>
        <w:numPr>
          <w:ilvl w:val="0"/>
          <w:numId w:val="3"/>
        </w:num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Elle tenait dans ses mains un ballon.</w:t>
      </w:r>
    </w:p>
    <w:p w:rsidR="00324996" w:rsidRPr="00324996" w:rsidRDefault="00324996" w:rsidP="00463A2E">
      <w:pPr>
        <w:numPr>
          <w:ilvl w:val="0"/>
          <w:numId w:val="3"/>
        </w:num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Le ballon était rouge.</w:t>
      </w:r>
    </w:p>
    <w:p w:rsidR="00324996" w:rsidRPr="00324996" w:rsidRDefault="00324996" w:rsidP="00463A2E">
      <w:pPr>
        <w:numPr>
          <w:ilvl w:val="0"/>
          <w:numId w:val="3"/>
        </w:num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Elle jeta le ballon en l'air.</w:t>
      </w:r>
    </w:p>
    <w:p w:rsidR="00324996" w:rsidRPr="00324996" w:rsidRDefault="00324996" w:rsidP="00463A2E">
      <w:pPr>
        <w:numPr>
          <w:ilvl w:val="0"/>
          <w:numId w:val="3"/>
        </w:num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Le ballon cassa une vitre.</w:t>
      </w:r>
    </w:p>
    <w:p w:rsidR="00324996" w:rsidRDefault="00324996" w:rsidP="00463A2E">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1.</w:t>
      </w:r>
    </w:p>
    <w:p w:rsidR="00463A2E" w:rsidRPr="00324996" w:rsidRDefault="00463A2E" w:rsidP="00463A2E">
      <w:pPr>
        <w:spacing w:before="100" w:beforeAutospacing="1"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5267325" cy="182880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1828800"/>
                    </a:xfrm>
                    <a:prstGeom prst="rect">
                      <a:avLst/>
                    </a:prstGeom>
                    <a:noFill/>
                    <a:ln>
                      <a:noFill/>
                    </a:ln>
                  </pic:spPr>
                </pic:pic>
              </a:graphicData>
            </a:graphic>
          </wp:inline>
        </w:drawing>
      </w:r>
    </w:p>
    <w:p w:rsidR="00324996" w:rsidRDefault="00324996" w:rsidP="00463A2E">
      <w:pPr>
        <w:spacing w:before="100" w:beforeAutospacing="1" w:after="0" w:line="360" w:lineRule="auto"/>
        <w:rPr>
          <w:rFonts w:ascii="Times New Roman" w:eastAsia="Times New Roman" w:hAnsi="Times New Roman" w:cs="Times New Roman"/>
          <w:sz w:val="24"/>
          <w:szCs w:val="24"/>
          <w:lang w:eastAsia="fr-BE"/>
        </w:rPr>
      </w:pPr>
    </w:p>
    <w:p w:rsidR="00463A2E" w:rsidRPr="00324996" w:rsidRDefault="00463A2E" w:rsidP="00463A2E">
      <w:pPr>
        <w:spacing w:before="100" w:beforeAutospacing="1" w:after="0" w:line="360" w:lineRule="auto"/>
        <w:rPr>
          <w:rFonts w:ascii="Times New Roman" w:eastAsia="Times New Roman" w:hAnsi="Times New Roman" w:cs="Times New Roman"/>
          <w:sz w:val="24"/>
          <w:szCs w:val="24"/>
          <w:lang w:eastAsia="fr-BE"/>
        </w:rPr>
      </w:pPr>
    </w:p>
    <w:p w:rsidR="00324996" w:rsidRPr="00324996" w:rsidRDefault="00324996" w:rsidP="00463A2E">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lastRenderedPageBreak/>
        <w:t>2.</w:t>
      </w:r>
    </w:p>
    <w:p w:rsidR="00324996" w:rsidRPr="00324996" w:rsidRDefault="00463A2E" w:rsidP="00463A2E">
      <w:pPr>
        <w:spacing w:before="100" w:beforeAutospacing="1"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5286375" cy="234315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6375" cy="2343150"/>
                    </a:xfrm>
                    <a:prstGeom prst="rect">
                      <a:avLst/>
                    </a:prstGeom>
                    <a:noFill/>
                    <a:ln>
                      <a:noFill/>
                    </a:ln>
                  </pic:spPr>
                </pic:pic>
              </a:graphicData>
            </a:graphic>
          </wp:inline>
        </w:drawing>
      </w:r>
    </w:p>
    <w:p w:rsidR="00324996" w:rsidRPr="00324996" w:rsidRDefault="00324996" w:rsidP="00463A2E">
      <w:pPr>
        <w:spacing w:before="100" w:beforeAutospacing="1" w:after="0" w:line="360" w:lineRule="auto"/>
        <w:rPr>
          <w:rFonts w:ascii="Times New Roman" w:eastAsia="Times New Roman" w:hAnsi="Times New Roman" w:cs="Times New Roman"/>
          <w:sz w:val="24"/>
          <w:szCs w:val="24"/>
          <w:lang w:eastAsia="fr-BE"/>
        </w:rPr>
      </w:pPr>
    </w:p>
    <w:p w:rsidR="00324996" w:rsidRPr="00324996" w:rsidRDefault="00324996" w:rsidP="00463A2E">
      <w:pPr>
        <w:numPr>
          <w:ilvl w:val="0"/>
          <w:numId w:val="4"/>
        </w:num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7"/>
          <w:szCs w:val="27"/>
          <w:u w:val="single"/>
          <w:lang w:eastAsia="fr-BE"/>
        </w:rPr>
        <w:t>Exercices sur les techniques d'intégration</w:t>
      </w:r>
    </w:p>
    <w:p w:rsidR="00463A2E" w:rsidRDefault="00463A2E" w:rsidP="00463A2E">
      <w:pPr>
        <w:spacing w:before="100" w:beforeAutospacing="1" w:after="0" w:line="360" w:lineRule="auto"/>
        <w:ind w:left="720"/>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mc:AlternateContent>
          <mc:Choice Requires="wps">
            <w:drawing>
              <wp:anchor distT="0" distB="0" distL="114300" distR="114300" simplePos="0" relativeHeight="251661312" behindDoc="0" locked="0" layoutInCell="1" allowOverlap="1">
                <wp:simplePos x="0" y="0"/>
                <wp:positionH relativeFrom="column">
                  <wp:posOffset>414655</wp:posOffset>
                </wp:positionH>
                <wp:positionV relativeFrom="paragraph">
                  <wp:posOffset>162560</wp:posOffset>
                </wp:positionV>
                <wp:extent cx="5229225" cy="4857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5229225" cy="485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32.65pt;margin-top:12.8pt;width:411.75pt;height:3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" filled="f" strokecolor="#243f60 [1604]" strokeweight="2pt"/>
            </w:pict>
          </mc:Fallback>
        </mc:AlternateContent>
      </w:r>
      <w:r>
        <w:rPr>
          <w:rFonts w:ascii="Times New Roman" w:eastAsia="Times New Roman" w:hAnsi="Times New Roman" w:cs="Times New Roman"/>
          <w:sz w:val="24"/>
          <w:szCs w:val="24"/>
          <w:lang w:eastAsia="fr-BE"/>
        </w:rPr>
        <w:t>Dans chaque série des mots ou de groupes de mots, souligne celui dont le sens est le plus général, celui qui englobe tous les autres.</w:t>
      </w:r>
    </w:p>
    <w:p w:rsidR="00E62BB1" w:rsidRDefault="00E62BB1" w:rsidP="00463A2E">
      <w:pPr>
        <w:spacing w:before="100" w:beforeAutospacing="1" w:after="0" w:line="360" w:lineRule="auto"/>
        <w:ind w:left="720"/>
        <w:rPr>
          <w:rFonts w:ascii="Times New Roman" w:eastAsia="Times New Roman" w:hAnsi="Times New Roman" w:cs="Times New Roman"/>
          <w:sz w:val="24"/>
          <w:szCs w:val="24"/>
          <w:lang w:eastAsia="fr-BE"/>
        </w:rPr>
      </w:pPr>
    </w:p>
    <w:p w:rsidR="00E62BB1" w:rsidRDefault="00324996" w:rsidP="00E62BB1">
      <w:pPr>
        <w:numPr>
          <w:ilvl w:val="0"/>
          <w:numId w:val="5"/>
        </w:numPr>
        <w:spacing w:before="100" w:beforeAutospacing="1" w:after="0" w:line="24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Broche – pendentif – bague – diadème – bracelet – montre – bijou – collier</w:t>
      </w:r>
    </w:p>
    <w:p w:rsidR="00E62BB1" w:rsidRPr="00324996" w:rsidRDefault="00E62BB1" w:rsidP="00E62BB1">
      <w:pPr>
        <w:spacing w:before="100" w:beforeAutospacing="1" w:after="0" w:line="240" w:lineRule="auto"/>
        <w:rPr>
          <w:rFonts w:ascii="Times New Roman" w:eastAsia="Times New Roman" w:hAnsi="Times New Roman" w:cs="Times New Roman"/>
          <w:sz w:val="24"/>
          <w:szCs w:val="24"/>
          <w:lang w:eastAsia="fr-BE"/>
        </w:rPr>
      </w:pPr>
    </w:p>
    <w:p w:rsidR="00E62BB1" w:rsidRPr="00E62BB1" w:rsidRDefault="00324996" w:rsidP="00E62BB1">
      <w:pPr>
        <w:numPr>
          <w:ilvl w:val="0"/>
          <w:numId w:val="5"/>
        </w:numPr>
        <w:spacing w:before="100" w:beforeAutospacing="1" w:after="0" w:line="24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Brochet – requin – truite – sardine – poisson – hareng – anguille – morue</w:t>
      </w:r>
    </w:p>
    <w:p w:rsidR="00E62BB1" w:rsidRPr="00324996" w:rsidRDefault="00E62BB1" w:rsidP="00E62BB1">
      <w:pPr>
        <w:spacing w:before="100" w:beforeAutospacing="1" w:after="0" w:line="240" w:lineRule="auto"/>
        <w:rPr>
          <w:rFonts w:ascii="Times New Roman" w:eastAsia="Times New Roman" w:hAnsi="Times New Roman" w:cs="Times New Roman"/>
          <w:sz w:val="24"/>
          <w:szCs w:val="24"/>
          <w:lang w:eastAsia="fr-BE"/>
        </w:rPr>
      </w:pPr>
    </w:p>
    <w:p w:rsidR="00E62BB1" w:rsidRDefault="00324996" w:rsidP="00E62BB1">
      <w:pPr>
        <w:numPr>
          <w:ilvl w:val="0"/>
          <w:numId w:val="5"/>
        </w:numPr>
        <w:spacing w:before="100" w:beforeAutospacing="1" w:after="0" w:line="24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xml:space="preserve">Peste – guerre – famine – catastrophe – séisme – inondation – sécheresse – cyclone </w:t>
      </w:r>
    </w:p>
    <w:p w:rsidR="00E62BB1" w:rsidRPr="00324996" w:rsidRDefault="00E62BB1" w:rsidP="00E62BB1">
      <w:pPr>
        <w:spacing w:before="100" w:beforeAutospacing="1" w:after="0" w:line="240" w:lineRule="auto"/>
        <w:ind w:left="720"/>
        <w:rPr>
          <w:rFonts w:ascii="Times New Roman" w:eastAsia="Times New Roman" w:hAnsi="Times New Roman" w:cs="Times New Roman"/>
          <w:sz w:val="24"/>
          <w:szCs w:val="24"/>
          <w:lang w:eastAsia="fr-BE"/>
        </w:rPr>
      </w:pPr>
    </w:p>
    <w:p w:rsidR="00324996" w:rsidRDefault="00324996" w:rsidP="00E62BB1">
      <w:pPr>
        <w:numPr>
          <w:ilvl w:val="0"/>
          <w:numId w:val="5"/>
        </w:numPr>
        <w:spacing w:before="100" w:beforeAutospacing="1" w:after="0" w:line="24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Survoler les montagnes – jeter l'échelle – dégager la jambe – pose une attelle – attacher le blessé – secourir un alpiniste</w:t>
      </w:r>
    </w:p>
    <w:p w:rsidR="00E62BB1" w:rsidRPr="00324996" w:rsidRDefault="00E62BB1" w:rsidP="00E62BB1">
      <w:pPr>
        <w:spacing w:before="100" w:beforeAutospacing="1" w:after="0" w:line="240" w:lineRule="auto"/>
        <w:rPr>
          <w:rFonts w:ascii="Times New Roman" w:eastAsia="Times New Roman" w:hAnsi="Times New Roman" w:cs="Times New Roman"/>
          <w:sz w:val="24"/>
          <w:szCs w:val="24"/>
          <w:lang w:eastAsia="fr-BE"/>
        </w:rPr>
      </w:pPr>
    </w:p>
    <w:p w:rsidR="00324996" w:rsidRPr="00324996" w:rsidRDefault="00324996" w:rsidP="00E62BB1">
      <w:pPr>
        <w:numPr>
          <w:ilvl w:val="0"/>
          <w:numId w:val="5"/>
        </w:numPr>
        <w:spacing w:before="100" w:beforeAutospacing="1" w:after="0" w:line="24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xml:space="preserve">Avoir les genoux qui tremblent – devenir blême – sentir son </w:t>
      </w:r>
      <w:proofErr w:type="spellStart"/>
      <w:r w:rsidRPr="00324996">
        <w:rPr>
          <w:rFonts w:ascii="Times New Roman" w:eastAsia="Times New Roman" w:hAnsi="Times New Roman" w:cs="Times New Roman"/>
          <w:sz w:val="24"/>
          <w:szCs w:val="24"/>
          <w:lang w:eastAsia="fr-BE"/>
        </w:rPr>
        <w:t>coeur</w:t>
      </w:r>
      <w:proofErr w:type="spellEnd"/>
      <w:r w:rsidRPr="00324996">
        <w:rPr>
          <w:rFonts w:ascii="Times New Roman" w:eastAsia="Times New Roman" w:hAnsi="Times New Roman" w:cs="Times New Roman"/>
          <w:sz w:val="24"/>
          <w:szCs w:val="24"/>
          <w:lang w:eastAsia="fr-BE"/>
        </w:rPr>
        <w:t xml:space="preserve"> qui cogne – avoir peur – suer à grosses gouttes – claquer des dents</w:t>
      </w:r>
    </w:p>
    <w:p w:rsidR="00324996" w:rsidRPr="00324996" w:rsidRDefault="00324996" w:rsidP="00463A2E">
      <w:pPr>
        <w:spacing w:before="100" w:beforeAutospacing="1" w:after="0" w:line="360" w:lineRule="auto"/>
        <w:rPr>
          <w:rFonts w:ascii="Times New Roman" w:eastAsia="Times New Roman" w:hAnsi="Times New Roman" w:cs="Times New Roman"/>
          <w:sz w:val="24"/>
          <w:szCs w:val="24"/>
          <w:lang w:eastAsia="fr-BE"/>
        </w:rPr>
      </w:pPr>
    </w:p>
    <w:p w:rsidR="00324996" w:rsidRDefault="00E62BB1" w:rsidP="00E62BB1">
      <w:pPr>
        <w:spacing w:after="0" w:line="360" w:lineRule="auto"/>
        <w:ind w:left="709"/>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lastRenderedPageBreak/>
        <mc:AlternateContent>
          <mc:Choice Requires="wps">
            <w:drawing>
              <wp:anchor distT="0" distB="0" distL="114300" distR="114300" simplePos="0" relativeHeight="251662336" behindDoc="0" locked="0" layoutInCell="1" allowOverlap="1">
                <wp:simplePos x="0" y="0"/>
                <wp:positionH relativeFrom="column">
                  <wp:posOffset>405130</wp:posOffset>
                </wp:positionH>
                <wp:positionV relativeFrom="paragraph">
                  <wp:posOffset>-4445</wp:posOffset>
                </wp:positionV>
                <wp:extent cx="5334000" cy="4572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5334000" cy="457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 o:spid="_x0000_s1026" style="position:absolute;margin-left:31.9pt;margin-top:-.35pt;width:420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" filled="f" strokecolor="#243f60 [1604]" strokeweight="2pt"/>
            </w:pict>
          </mc:Fallback>
        </mc:AlternateContent>
      </w:r>
      <w:r>
        <w:rPr>
          <w:rFonts w:ascii="Times New Roman" w:eastAsia="Times New Roman" w:hAnsi="Times New Roman" w:cs="Times New Roman"/>
          <w:sz w:val="24"/>
          <w:szCs w:val="24"/>
          <w:lang w:eastAsia="fr-BE"/>
        </w:rPr>
        <w:t>Dans les extraits suivant, souligne la phrase qui est la plus générale, celle qui résume toutes les autres.</w:t>
      </w:r>
    </w:p>
    <w:p w:rsidR="00E62BB1" w:rsidRPr="00324996" w:rsidRDefault="00E62BB1" w:rsidP="00463A2E">
      <w:pPr>
        <w:spacing w:after="0" w:line="360" w:lineRule="auto"/>
        <w:rPr>
          <w:rFonts w:ascii="Times New Roman" w:eastAsia="Times New Roman" w:hAnsi="Times New Roman" w:cs="Times New Roman"/>
          <w:sz w:val="24"/>
          <w:szCs w:val="24"/>
          <w:lang w:eastAsia="fr-BE"/>
        </w:rPr>
      </w:pPr>
    </w:p>
    <w:p w:rsidR="00E62BB1" w:rsidRDefault="00E62BB1" w:rsidP="00E62BB1">
      <w:pPr>
        <w:spacing w:before="100" w:beforeAutospacing="1" w:after="0" w:line="360" w:lineRule="auto"/>
        <w:ind w:left="426" w:hanging="426"/>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1.    </w:t>
      </w:r>
      <w:r w:rsidR="00324996" w:rsidRPr="00324996">
        <w:rPr>
          <w:rFonts w:ascii="Times New Roman" w:eastAsia="Times New Roman" w:hAnsi="Times New Roman" w:cs="Times New Roman"/>
          <w:sz w:val="24"/>
          <w:szCs w:val="24"/>
          <w:lang w:eastAsia="fr-BE"/>
        </w:rPr>
        <w:t xml:space="preserve">Il est décidé à aller jusqu'au bout. Demain, il luttera contre la fatigue. Il forcera ses jambes à lui obéir. Il </w:t>
      </w:r>
      <w:r>
        <w:rPr>
          <w:rFonts w:ascii="Times New Roman" w:eastAsia="Times New Roman" w:hAnsi="Times New Roman" w:cs="Times New Roman"/>
          <w:sz w:val="24"/>
          <w:szCs w:val="24"/>
          <w:lang w:eastAsia="fr-BE"/>
        </w:rPr>
        <w:t xml:space="preserve">ne cédera pas à la lourdeur de </w:t>
      </w:r>
      <w:r w:rsidR="00324996" w:rsidRPr="00324996">
        <w:rPr>
          <w:rFonts w:ascii="Times New Roman" w:eastAsia="Times New Roman" w:hAnsi="Times New Roman" w:cs="Times New Roman"/>
          <w:sz w:val="24"/>
          <w:szCs w:val="24"/>
          <w:lang w:eastAsia="fr-BE"/>
        </w:rPr>
        <w:t>ses muscles.</w:t>
      </w:r>
    </w:p>
    <w:p w:rsidR="00E62BB1" w:rsidRPr="00324996" w:rsidRDefault="00E62BB1" w:rsidP="00E62BB1">
      <w:pPr>
        <w:spacing w:before="100" w:beforeAutospacing="1" w:after="0" w:line="240" w:lineRule="auto"/>
        <w:ind w:left="720"/>
        <w:rPr>
          <w:rFonts w:ascii="Times New Roman" w:eastAsia="Times New Roman" w:hAnsi="Times New Roman" w:cs="Times New Roman"/>
          <w:sz w:val="24"/>
          <w:szCs w:val="24"/>
          <w:lang w:eastAsia="fr-BE"/>
        </w:rPr>
      </w:pPr>
    </w:p>
    <w:p w:rsidR="00324996" w:rsidRPr="00E62BB1" w:rsidRDefault="00324996" w:rsidP="00E62BB1">
      <w:pPr>
        <w:pStyle w:val="Paragraphedeliste"/>
        <w:numPr>
          <w:ilvl w:val="0"/>
          <w:numId w:val="1"/>
        </w:numPr>
        <w:tabs>
          <w:tab w:val="clear" w:pos="720"/>
          <w:tab w:val="num" w:pos="0"/>
        </w:tabs>
        <w:spacing w:before="100" w:beforeAutospacing="1" w:after="0" w:line="360" w:lineRule="auto"/>
        <w:ind w:left="426" w:hanging="426"/>
        <w:rPr>
          <w:rFonts w:ascii="Times New Roman" w:eastAsia="Times New Roman" w:hAnsi="Times New Roman" w:cs="Times New Roman"/>
          <w:sz w:val="24"/>
          <w:szCs w:val="24"/>
          <w:lang w:eastAsia="fr-BE"/>
        </w:rPr>
      </w:pPr>
      <w:r w:rsidRPr="00E62BB1">
        <w:rPr>
          <w:rFonts w:ascii="Times New Roman" w:eastAsia="Times New Roman" w:hAnsi="Times New Roman" w:cs="Times New Roman"/>
          <w:sz w:val="24"/>
          <w:szCs w:val="24"/>
          <w:lang w:eastAsia="fr-BE"/>
        </w:rPr>
        <w:t xml:space="preserve">Nous n'étions plus poursuivis. Nous n'étions plus traqués. C'était comme si, en pénétrant sur les terres immenses du Lobi, nous eussions effacé derrière nous toutes nos traces. Nous avons eu de longues semaines de paix au </w:t>
      </w:r>
      <w:proofErr w:type="spellStart"/>
      <w:r w:rsidRPr="00E62BB1">
        <w:rPr>
          <w:rFonts w:ascii="Times New Roman" w:eastAsia="Times New Roman" w:hAnsi="Times New Roman" w:cs="Times New Roman"/>
          <w:sz w:val="24"/>
          <w:szCs w:val="24"/>
          <w:lang w:eastAsia="fr-BE"/>
        </w:rPr>
        <w:t>coeur</w:t>
      </w:r>
      <w:proofErr w:type="spellEnd"/>
      <w:r w:rsidRPr="00E62BB1">
        <w:rPr>
          <w:rFonts w:ascii="Times New Roman" w:eastAsia="Times New Roman" w:hAnsi="Times New Roman" w:cs="Times New Roman"/>
          <w:sz w:val="24"/>
          <w:szCs w:val="24"/>
          <w:lang w:eastAsia="fr-BE"/>
        </w:rPr>
        <w:t xml:space="preserve"> de ces forêts sauvages.</w:t>
      </w:r>
    </w:p>
    <w:p w:rsidR="00324996" w:rsidRDefault="00324996" w:rsidP="00463A2E">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xml:space="preserve">3. </w:t>
      </w:r>
    </w:p>
    <w:p w:rsidR="00324996" w:rsidRPr="00324996" w:rsidRDefault="00E62BB1" w:rsidP="00463A2E">
      <w:pPr>
        <w:spacing w:before="100" w:beforeAutospacing="1" w:after="0" w:line="36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5686425" cy="3228975"/>
            <wp:effectExtent l="0" t="0" r="9525"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6425" cy="3228975"/>
                    </a:xfrm>
                    <a:prstGeom prst="rect">
                      <a:avLst/>
                    </a:prstGeom>
                    <a:noFill/>
                    <a:ln>
                      <a:noFill/>
                    </a:ln>
                  </pic:spPr>
                </pic:pic>
              </a:graphicData>
            </a:graphic>
          </wp:inline>
        </w:drawing>
      </w:r>
    </w:p>
    <w:p w:rsidR="00324996" w:rsidRPr="00324996" w:rsidRDefault="00324996" w:rsidP="00463A2E">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=&gt;......................................................................................................................................</w:t>
      </w:r>
    </w:p>
    <w:p w:rsidR="00324996" w:rsidRPr="00324996" w:rsidRDefault="00324996" w:rsidP="00463A2E">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w:t>
      </w:r>
    </w:p>
    <w:p w:rsidR="00324996" w:rsidRPr="00324996" w:rsidRDefault="00324996" w:rsidP="00463A2E">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w:t>
      </w:r>
    </w:p>
    <w:p w:rsidR="00324996" w:rsidRPr="00324996" w:rsidRDefault="00324996" w:rsidP="00463A2E">
      <w:pPr>
        <w:spacing w:before="100" w:beforeAutospacing="1" w:after="0" w:line="360" w:lineRule="auto"/>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w:t>
      </w:r>
    </w:p>
    <w:p w:rsidR="00AF43B1" w:rsidRDefault="00F237F9" w:rsidP="00463A2E">
      <w:pPr>
        <w:spacing w:line="360" w:lineRule="auto"/>
      </w:pPr>
    </w:p>
    <w:p w:rsidR="00E62BB1" w:rsidRPr="00E62BB1" w:rsidRDefault="00E62BB1" w:rsidP="00E62BB1">
      <w:pPr>
        <w:pStyle w:val="NormalWeb"/>
        <w:numPr>
          <w:ilvl w:val="0"/>
          <w:numId w:val="4"/>
        </w:numPr>
        <w:spacing w:after="0" w:line="360" w:lineRule="auto"/>
        <w:ind w:right="17"/>
        <w:rPr>
          <w:u w:val="single"/>
        </w:rPr>
      </w:pPr>
      <w:r w:rsidRPr="00E62BB1">
        <w:rPr>
          <w:u w:val="single"/>
        </w:rPr>
        <w:lastRenderedPageBreak/>
        <w:t>Rédigez la contraction du texte en rassemblant les informations restantes dans un texte continu et cohérent.</w:t>
      </w:r>
    </w:p>
    <w:p w:rsidR="00324996" w:rsidRDefault="00324996" w:rsidP="00463A2E">
      <w:pPr>
        <w:spacing w:line="360" w:lineRule="auto"/>
      </w:pPr>
    </w:p>
    <w:p w:rsidR="00324996" w:rsidRPr="00324996" w:rsidRDefault="00324996" w:rsidP="00463A2E">
      <w:pPr>
        <w:spacing w:before="100" w:beforeAutospacing="1" w:after="198" w:line="360" w:lineRule="auto"/>
        <w:ind w:left="17" w:right="-17" w:firstLine="691"/>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Ce soir-là, le film qu’il avait vu se déroulait dans les forêts de l’Inde : des nuages de vapeur montaient des sous-bois marécageux, des serpents rampaient au long des lianes et sur les statues d’anciens temples dévorés par la jungle.</w:t>
      </w:r>
    </w:p>
    <w:p w:rsidR="00324996" w:rsidRPr="00324996" w:rsidRDefault="00324996" w:rsidP="00463A2E">
      <w:pPr>
        <w:spacing w:before="100" w:beforeAutospacing="1" w:after="198" w:line="360" w:lineRule="auto"/>
        <w:ind w:left="17" w:right="-17" w:hanging="17"/>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xml:space="preserve">              À la sortie du cinéma, </w:t>
      </w:r>
      <w:proofErr w:type="spellStart"/>
      <w:r w:rsidRPr="00324996">
        <w:rPr>
          <w:rFonts w:ascii="Times New Roman" w:eastAsia="Times New Roman" w:hAnsi="Times New Roman" w:cs="Times New Roman"/>
          <w:sz w:val="24"/>
          <w:szCs w:val="24"/>
          <w:lang w:eastAsia="fr-BE"/>
        </w:rPr>
        <w:t>Marcovaldo</w:t>
      </w:r>
      <w:proofErr w:type="spellEnd"/>
      <w:r w:rsidRPr="00324996">
        <w:rPr>
          <w:rFonts w:ascii="Times New Roman" w:eastAsia="Times New Roman" w:hAnsi="Times New Roman" w:cs="Times New Roman"/>
          <w:sz w:val="24"/>
          <w:szCs w:val="24"/>
          <w:lang w:eastAsia="fr-BE"/>
        </w:rPr>
        <w:t xml:space="preserve"> ouvrit les yeux sur la rue, les referma, les rouvrit : il ne voyait rien. Absolument rien. Même pas à quelques mètres devant lui. Durant les heures où il était resté dans la salle, le brouillard avait envahi la ville, un brouillard épais, à couper au couteau, qui enveloppait les bruits et les choses, transformait les distances en un espace sans dimensions, mélangeait les lumières et la nuit, pour en faire des lueurs informes et qu’on ne pouvait situer.</w:t>
      </w:r>
    </w:p>
    <w:p w:rsidR="00324996" w:rsidRPr="00324996" w:rsidRDefault="00324996" w:rsidP="00463A2E">
      <w:pPr>
        <w:spacing w:before="100" w:beforeAutospacing="1" w:after="198" w:line="360" w:lineRule="auto"/>
        <w:ind w:left="17" w:right="-17" w:hanging="17"/>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xml:space="preserve">              </w:t>
      </w:r>
      <w:proofErr w:type="spellStart"/>
      <w:r w:rsidRPr="00324996">
        <w:rPr>
          <w:rFonts w:ascii="Times New Roman" w:eastAsia="Times New Roman" w:hAnsi="Times New Roman" w:cs="Times New Roman"/>
          <w:sz w:val="24"/>
          <w:szCs w:val="24"/>
          <w:lang w:eastAsia="fr-BE"/>
        </w:rPr>
        <w:t>Marcovaldo</w:t>
      </w:r>
      <w:proofErr w:type="spellEnd"/>
      <w:r w:rsidRPr="00324996">
        <w:rPr>
          <w:rFonts w:ascii="Times New Roman" w:eastAsia="Times New Roman" w:hAnsi="Times New Roman" w:cs="Times New Roman"/>
          <w:sz w:val="24"/>
          <w:szCs w:val="24"/>
          <w:lang w:eastAsia="fr-BE"/>
        </w:rPr>
        <w:t xml:space="preserve"> se dirigea machinalement vers l’arrêt du 30 et donna du nez dans le poteau du panneau. Brusquement, il se rendit compte qu’il était heureux : le brouillard, effaçant le monde qui l’entourait, lui permettait de garder encore au fond des yeux l’image de l’écran panoramique. Même le froid avait diminué, à croire que la ville s’était enveloppée dans la brume comme dans une couverture. </w:t>
      </w:r>
      <w:proofErr w:type="spellStart"/>
      <w:r w:rsidRPr="00324996">
        <w:rPr>
          <w:rFonts w:ascii="Times New Roman" w:eastAsia="Times New Roman" w:hAnsi="Times New Roman" w:cs="Times New Roman"/>
          <w:sz w:val="24"/>
          <w:szCs w:val="24"/>
          <w:lang w:eastAsia="fr-BE"/>
        </w:rPr>
        <w:t>Marcovaldo</w:t>
      </w:r>
      <w:proofErr w:type="spellEnd"/>
      <w:r w:rsidRPr="00324996">
        <w:rPr>
          <w:rFonts w:ascii="Times New Roman" w:eastAsia="Times New Roman" w:hAnsi="Times New Roman" w:cs="Times New Roman"/>
          <w:sz w:val="24"/>
          <w:szCs w:val="24"/>
          <w:lang w:eastAsia="fr-BE"/>
        </w:rPr>
        <w:t>, emmitouflé dans son pardessus, se sentait à l’abri de toute sensation extérieure, planait, pouvait colorer ce vide avec les images de l’Inde, de Gange, de la jungle, de Calcutta.</w:t>
      </w:r>
    </w:p>
    <w:p w:rsidR="00324996" w:rsidRPr="00324996" w:rsidRDefault="00324996" w:rsidP="00463A2E">
      <w:pPr>
        <w:spacing w:before="100" w:beforeAutospacing="1" w:after="198" w:line="360" w:lineRule="auto"/>
        <w:ind w:left="17" w:right="-17" w:hanging="17"/>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xml:space="preserve">              Le tram arriva, évanescent comme un fantôme, sonnant doucement ; les choses n’avaient qu’un minimum d’existence ; pour </w:t>
      </w:r>
      <w:proofErr w:type="spellStart"/>
      <w:r w:rsidRPr="00324996">
        <w:rPr>
          <w:rFonts w:ascii="Times New Roman" w:eastAsia="Times New Roman" w:hAnsi="Times New Roman" w:cs="Times New Roman"/>
          <w:sz w:val="24"/>
          <w:szCs w:val="24"/>
          <w:lang w:eastAsia="fr-BE"/>
        </w:rPr>
        <w:t>Marcovaldo</w:t>
      </w:r>
      <w:proofErr w:type="spellEnd"/>
      <w:r w:rsidRPr="00324996">
        <w:rPr>
          <w:rFonts w:ascii="Times New Roman" w:eastAsia="Times New Roman" w:hAnsi="Times New Roman" w:cs="Times New Roman"/>
          <w:sz w:val="24"/>
          <w:szCs w:val="24"/>
          <w:lang w:eastAsia="fr-BE"/>
        </w:rPr>
        <w:t xml:space="preserve">, ce soir-là, rester assis au fond du tram, en tournant le dos aux autres voyageurs, en fixant au-delà des vitres la nuit vide – seulement traversée par d’indistinctes présences lumineuses et par quelques ombres plus noires que la nuit – , pour </w:t>
      </w:r>
      <w:proofErr w:type="spellStart"/>
      <w:r w:rsidRPr="00324996">
        <w:rPr>
          <w:rFonts w:ascii="Times New Roman" w:eastAsia="Times New Roman" w:hAnsi="Times New Roman" w:cs="Times New Roman"/>
          <w:sz w:val="24"/>
          <w:szCs w:val="24"/>
          <w:lang w:eastAsia="fr-BE"/>
        </w:rPr>
        <w:t>Marcovaldo</w:t>
      </w:r>
      <w:proofErr w:type="spellEnd"/>
      <w:r w:rsidRPr="00324996">
        <w:rPr>
          <w:rFonts w:ascii="Times New Roman" w:eastAsia="Times New Roman" w:hAnsi="Times New Roman" w:cs="Times New Roman"/>
          <w:sz w:val="24"/>
          <w:szCs w:val="24"/>
          <w:lang w:eastAsia="fr-BE"/>
        </w:rPr>
        <w:t>, c’était l’idéal pour rêver les yeux ouverts, pour projeter devant lui, où qu’il allât, un film sans fin sur écran illimité.</w:t>
      </w:r>
    </w:p>
    <w:p w:rsidR="00324996" w:rsidRPr="00324996" w:rsidRDefault="00324996" w:rsidP="00463A2E">
      <w:pPr>
        <w:spacing w:before="100" w:beforeAutospacing="1" w:after="198" w:line="360" w:lineRule="auto"/>
        <w:ind w:left="17" w:right="-17" w:hanging="17"/>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              Rêvant de la sorte, il avait oublié de compter les arrêts, et, tout à coup, il se demanda où il se trouvait ; il vit le tram à peu près vide ; scruta les ténèbres par-delà la vitre, crut situer les lueurs qui émergeaient, se dit que son arrêt était le prochain, courut à la portière et descendit de justesse.</w:t>
      </w:r>
    </w:p>
    <w:p w:rsidR="00324996" w:rsidRPr="00324996" w:rsidRDefault="00324996" w:rsidP="00463A2E">
      <w:pPr>
        <w:spacing w:before="100" w:beforeAutospacing="1" w:after="198" w:line="360" w:lineRule="auto"/>
        <w:jc w:val="right"/>
        <w:rPr>
          <w:rFonts w:ascii="Times New Roman" w:eastAsia="Times New Roman" w:hAnsi="Times New Roman" w:cs="Times New Roman"/>
          <w:sz w:val="24"/>
          <w:szCs w:val="24"/>
          <w:lang w:eastAsia="fr-BE"/>
        </w:rPr>
      </w:pPr>
      <w:r w:rsidRPr="00324996">
        <w:rPr>
          <w:rFonts w:ascii="Times New Roman" w:eastAsia="Times New Roman" w:hAnsi="Times New Roman" w:cs="Times New Roman"/>
          <w:sz w:val="24"/>
          <w:szCs w:val="24"/>
          <w:lang w:eastAsia="fr-BE"/>
        </w:rPr>
        <w:t>Extrait de C</w:t>
      </w:r>
      <w:r w:rsidRPr="00324996">
        <w:rPr>
          <w:rFonts w:ascii="Times New Roman" w:eastAsia="Times New Roman" w:hAnsi="Times New Roman" w:cs="Times New Roman"/>
          <w:sz w:val="20"/>
          <w:szCs w:val="20"/>
          <w:lang w:eastAsia="fr-BE"/>
        </w:rPr>
        <w:t>ALVINO</w:t>
      </w:r>
      <w:r w:rsidRPr="00324996">
        <w:rPr>
          <w:rFonts w:ascii="Times New Roman" w:eastAsia="Times New Roman" w:hAnsi="Times New Roman" w:cs="Times New Roman"/>
          <w:sz w:val="24"/>
          <w:szCs w:val="24"/>
          <w:lang w:eastAsia="fr-BE"/>
        </w:rPr>
        <w:t xml:space="preserve"> Italo, </w:t>
      </w:r>
      <w:proofErr w:type="spellStart"/>
      <w:r w:rsidRPr="00324996">
        <w:rPr>
          <w:rFonts w:ascii="Times New Roman" w:eastAsia="Times New Roman" w:hAnsi="Times New Roman" w:cs="Times New Roman"/>
          <w:i/>
          <w:iCs/>
          <w:sz w:val="24"/>
          <w:szCs w:val="24"/>
          <w:lang w:eastAsia="fr-BE"/>
        </w:rPr>
        <w:t>Marcovaldo</w:t>
      </w:r>
      <w:proofErr w:type="spellEnd"/>
      <w:r w:rsidRPr="00324996">
        <w:rPr>
          <w:rFonts w:ascii="Times New Roman" w:eastAsia="Times New Roman" w:hAnsi="Times New Roman" w:cs="Times New Roman"/>
          <w:i/>
          <w:iCs/>
          <w:sz w:val="24"/>
          <w:szCs w:val="24"/>
          <w:lang w:eastAsia="fr-BE"/>
        </w:rPr>
        <w:t xml:space="preserve"> ou les saisons en ville</w:t>
      </w:r>
      <w:r w:rsidRPr="00324996">
        <w:rPr>
          <w:rFonts w:ascii="Times New Roman" w:eastAsia="Times New Roman" w:hAnsi="Times New Roman" w:cs="Times New Roman"/>
          <w:sz w:val="24"/>
          <w:szCs w:val="24"/>
          <w:lang w:eastAsia="fr-BE"/>
        </w:rPr>
        <w:t>, Paris, Julliard, 1979, pp. 91-92</w:t>
      </w:r>
    </w:p>
    <w:p w:rsidR="00E62BB1" w:rsidRPr="00E62BB1" w:rsidRDefault="00E62BB1" w:rsidP="00E62BB1">
      <w:pPr>
        <w:spacing w:before="100" w:beforeAutospacing="1" w:after="0" w:line="360" w:lineRule="auto"/>
        <w:ind w:right="17"/>
        <w:rPr>
          <w:rFonts w:ascii="Times New Roman" w:eastAsia="Times New Roman" w:hAnsi="Times New Roman" w:cs="Times New Roman"/>
          <w:sz w:val="24"/>
          <w:szCs w:val="24"/>
          <w:lang w:eastAsia="fr-BE"/>
        </w:rPr>
      </w:pPr>
      <w:r w:rsidRPr="00E62BB1">
        <w:rPr>
          <w:rFonts w:ascii="Times New Roman" w:eastAsia="Times New Roman" w:hAnsi="Times New Roman" w:cs="Times New Roman"/>
          <w:sz w:val="24"/>
          <w:szCs w:val="24"/>
          <w:lang w:eastAsia="fr-BE"/>
        </w:rPr>
        <w:lastRenderedPageBreak/>
        <w:t>................................................................................................................................................................................................................................................................................................................................................................................................................................................................................................................................................................................................................................................................................................................................................................................................................................................................................................................................................................................................................................................................................................................................................................................................................................................................................................................................................................................................................................................................................................................................................................................................................................................................................................................................................................................................................................................................................................................................................................................................................................................................................................................................................................</w:t>
      </w:r>
    </w:p>
    <w:p w:rsidR="00E62BB1" w:rsidRPr="00E62BB1" w:rsidRDefault="00E62BB1" w:rsidP="00E62BB1">
      <w:pPr>
        <w:spacing w:before="100" w:beforeAutospacing="1" w:after="0" w:line="360" w:lineRule="auto"/>
        <w:ind w:right="17"/>
        <w:rPr>
          <w:rFonts w:ascii="Times New Roman" w:eastAsia="Times New Roman" w:hAnsi="Times New Roman" w:cs="Times New Roman"/>
          <w:sz w:val="24"/>
          <w:szCs w:val="24"/>
          <w:lang w:eastAsia="fr-BE"/>
        </w:rPr>
      </w:pPr>
    </w:p>
    <w:p w:rsidR="00E62BB1" w:rsidRPr="00E62BB1" w:rsidRDefault="00E62BB1" w:rsidP="00E62BB1">
      <w:pPr>
        <w:spacing w:before="100" w:beforeAutospacing="1" w:after="0" w:line="360" w:lineRule="auto"/>
        <w:ind w:right="17"/>
        <w:rPr>
          <w:rFonts w:ascii="Times New Roman" w:eastAsia="Times New Roman" w:hAnsi="Times New Roman" w:cs="Times New Roman"/>
          <w:sz w:val="24"/>
          <w:szCs w:val="24"/>
          <w:lang w:eastAsia="fr-BE"/>
        </w:rPr>
      </w:pPr>
      <w:r w:rsidRPr="00E62BB1">
        <w:rPr>
          <w:rFonts w:ascii="Times New Roman" w:eastAsia="Times New Roman" w:hAnsi="Times New Roman" w:cs="Times New Roman"/>
          <w:b/>
          <w:bCs/>
          <w:sz w:val="24"/>
          <w:szCs w:val="24"/>
          <w:u w:val="single"/>
          <w:lang w:eastAsia="fr-BE"/>
        </w:rPr>
        <w:t>Quelques conseils avant de passer au résumé:</w:t>
      </w:r>
    </w:p>
    <w:p w:rsidR="00E62BB1" w:rsidRPr="00E62BB1" w:rsidRDefault="00E62BB1" w:rsidP="00E62BB1">
      <w:pPr>
        <w:numPr>
          <w:ilvl w:val="0"/>
          <w:numId w:val="11"/>
        </w:numPr>
        <w:spacing w:before="100" w:beforeAutospacing="1" w:after="0" w:line="360" w:lineRule="auto"/>
        <w:ind w:right="17"/>
        <w:rPr>
          <w:rFonts w:ascii="Times New Roman" w:eastAsia="Times New Roman" w:hAnsi="Times New Roman" w:cs="Times New Roman"/>
          <w:sz w:val="24"/>
          <w:szCs w:val="24"/>
          <w:lang w:eastAsia="fr-BE"/>
        </w:rPr>
      </w:pPr>
      <w:r w:rsidRPr="00E62BB1">
        <w:rPr>
          <w:rFonts w:ascii="Times New Roman" w:eastAsia="Times New Roman" w:hAnsi="Times New Roman" w:cs="Times New Roman"/>
          <w:sz w:val="24"/>
          <w:szCs w:val="24"/>
          <w:lang w:eastAsia="fr-BE"/>
        </w:rPr>
        <w:t>La première chose à faire quand vous travaillez à partir d'un texte est de vérifier si vous avez compris tout le vocabulaire présent.</w:t>
      </w:r>
    </w:p>
    <w:p w:rsidR="00E62BB1" w:rsidRPr="00E62BB1" w:rsidRDefault="00E62BB1" w:rsidP="00E62BB1">
      <w:pPr>
        <w:numPr>
          <w:ilvl w:val="0"/>
          <w:numId w:val="11"/>
        </w:numPr>
        <w:spacing w:before="100" w:beforeAutospacing="1" w:after="0" w:line="360" w:lineRule="auto"/>
        <w:ind w:right="17"/>
        <w:rPr>
          <w:rFonts w:ascii="Times New Roman" w:eastAsia="Times New Roman" w:hAnsi="Times New Roman" w:cs="Times New Roman"/>
          <w:sz w:val="24"/>
          <w:szCs w:val="24"/>
          <w:lang w:eastAsia="fr-BE"/>
        </w:rPr>
      </w:pPr>
      <w:r w:rsidRPr="00E62BB1">
        <w:rPr>
          <w:rFonts w:ascii="Times New Roman" w:eastAsia="Times New Roman" w:hAnsi="Times New Roman" w:cs="Times New Roman"/>
          <w:sz w:val="24"/>
          <w:szCs w:val="24"/>
          <w:lang w:eastAsia="fr-BE"/>
        </w:rPr>
        <w:t>Vérifiez que le sujet principal (texte informatif) et les personnages principaux (texte narratif) de la contraction soient les mêmes que ceux du texte source.</w:t>
      </w:r>
    </w:p>
    <w:p w:rsidR="00E62BB1" w:rsidRPr="00E62BB1" w:rsidRDefault="00E62BB1" w:rsidP="00E62BB1">
      <w:pPr>
        <w:numPr>
          <w:ilvl w:val="0"/>
          <w:numId w:val="11"/>
        </w:numPr>
        <w:spacing w:before="100" w:beforeAutospacing="1" w:after="0" w:line="360" w:lineRule="auto"/>
        <w:ind w:right="17"/>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Veillez à conserver</w:t>
      </w:r>
      <w:r w:rsidRPr="00E62BB1">
        <w:rPr>
          <w:rFonts w:ascii="Times New Roman" w:eastAsia="Times New Roman" w:hAnsi="Times New Roman" w:cs="Times New Roman"/>
          <w:sz w:val="24"/>
          <w:szCs w:val="24"/>
          <w:lang w:eastAsia="fr-BE"/>
        </w:rPr>
        <w:t xml:space="preserve"> les intentions de l'auteur (texte informatif) et ne jamais donner votre point de vue personnel sur le sujet.</w:t>
      </w:r>
    </w:p>
    <w:p w:rsidR="00E62BB1" w:rsidRPr="00E62BB1" w:rsidRDefault="00E62BB1" w:rsidP="00E62BB1">
      <w:pPr>
        <w:numPr>
          <w:ilvl w:val="0"/>
          <w:numId w:val="11"/>
        </w:numPr>
        <w:spacing w:before="100" w:beforeAutospacing="1" w:after="0" w:line="360" w:lineRule="auto"/>
        <w:ind w:right="17"/>
        <w:rPr>
          <w:rFonts w:ascii="Times New Roman" w:eastAsia="Times New Roman" w:hAnsi="Times New Roman" w:cs="Times New Roman"/>
          <w:sz w:val="24"/>
          <w:szCs w:val="24"/>
          <w:lang w:eastAsia="fr-BE"/>
        </w:rPr>
      </w:pPr>
      <w:r w:rsidRPr="00E62BB1">
        <w:rPr>
          <w:rFonts w:ascii="Times New Roman" w:eastAsia="Times New Roman" w:hAnsi="Times New Roman" w:cs="Times New Roman"/>
          <w:sz w:val="24"/>
          <w:szCs w:val="24"/>
          <w:lang w:eastAsia="fr-BE"/>
        </w:rPr>
        <w:t>Accordez une attention primordiale aux liens logiques (d'abord, ensuite, donc, ...) et à l'ordre du texte.</w:t>
      </w:r>
    </w:p>
    <w:p w:rsidR="00E62BB1" w:rsidRPr="00E62BB1" w:rsidRDefault="00E62BB1" w:rsidP="00E62BB1">
      <w:pPr>
        <w:numPr>
          <w:ilvl w:val="0"/>
          <w:numId w:val="11"/>
        </w:numPr>
        <w:spacing w:before="100" w:beforeAutospacing="1" w:after="0" w:line="360" w:lineRule="auto"/>
        <w:ind w:right="17"/>
        <w:rPr>
          <w:rFonts w:ascii="Times New Roman" w:eastAsia="Times New Roman" w:hAnsi="Times New Roman" w:cs="Times New Roman"/>
          <w:sz w:val="24"/>
          <w:szCs w:val="24"/>
          <w:lang w:eastAsia="fr-BE"/>
        </w:rPr>
      </w:pPr>
      <w:r w:rsidRPr="00E62BB1">
        <w:rPr>
          <w:rFonts w:ascii="Times New Roman" w:eastAsia="Times New Roman" w:hAnsi="Times New Roman" w:cs="Times New Roman"/>
          <w:sz w:val="24"/>
          <w:szCs w:val="24"/>
          <w:lang w:eastAsia="fr-BE"/>
        </w:rPr>
        <w:t>Veillez à la continuité et à la cohérence de votre contraction.</w:t>
      </w:r>
    </w:p>
    <w:p w:rsidR="00E62BB1" w:rsidRPr="00E62BB1" w:rsidRDefault="00E62BB1" w:rsidP="00E62BB1">
      <w:pPr>
        <w:numPr>
          <w:ilvl w:val="0"/>
          <w:numId w:val="11"/>
        </w:numPr>
        <w:spacing w:before="100" w:beforeAutospacing="1" w:after="0" w:line="360" w:lineRule="auto"/>
        <w:ind w:right="17"/>
        <w:rPr>
          <w:rFonts w:ascii="Times New Roman" w:eastAsia="Times New Roman" w:hAnsi="Times New Roman" w:cs="Times New Roman"/>
          <w:sz w:val="24"/>
          <w:szCs w:val="24"/>
          <w:lang w:eastAsia="fr-BE"/>
        </w:rPr>
      </w:pPr>
      <w:r w:rsidRPr="00E62BB1">
        <w:rPr>
          <w:rFonts w:ascii="Times New Roman" w:eastAsia="Times New Roman" w:hAnsi="Times New Roman" w:cs="Times New Roman"/>
          <w:sz w:val="24"/>
          <w:szCs w:val="24"/>
          <w:lang w:eastAsia="fr-BE"/>
        </w:rPr>
        <w:t>Enfin, tout lecteur doit comprendre votre contraction sans avoir lu le texte source</w:t>
      </w:r>
    </w:p>
    <w:p w:rsidR="00E62BB1" w:rsidRPr="00E62BB1" w:rsidRDefault="00E62BB1" w:rsidP="00E62BB1">
      <w:pPr>
        <w:spacing w:before="100" w:beforeAutospacing="1" w:after="0" w:line="360" w:lineRule="auto"/>
        <w:ind w:right="17"/>
        <w:rPr>
          <w:rFonts w:ascii="Times New Roman" w:eastAsia="Times New Roman" w:hAnsi="Times New Roman" w:cs="Times New Roman"/>
          <w:sz w:val="24"/>
          <w:szCs w:val="24"/>
          <w:lang w:eastAsia="fr-BE"/>
        </w:rPr>
      </w:pPr>
    </w:p>
    <w:p w:rsidR="00911671" w:rsidRDefault="00911671" w:rsidP="00E62BB1">
      <w:pPr>
        <w:spacing w:before="100" w:beforeAutospacing="1" w:after="0" w:line="360" w:lineRule="auto"/>
        <w:ind w:right="17"/>
        <w:jc w:val="center"/>
        <w:rPr>
          <w:rFonts w:ascii="Times New Roman" w:eastAsia="Times New Roman" w:hAnsi="Times New Roman" w:cs="Times New Roman"/>
          <w:sz w:val="24"/>
          <w:szCs w:val="24"/>
          <w:u w:val="single"/>
          <w:lang w:eastAsia="fr-BE"/>
        </w:rPr>
      </w:pPr>
    </w:p>
    <w:p w:rsidR="001344F0" w:rsidRDefault="001344F0" w:rsidP="00E62BB1">
      <w:pPr>
        <w:spacing w:before="100" w:beforeAutospacing="1" w:after="0" w:line="360" w:lineRule="auto"/>
        <w:ind w:right="17"/>
        <w:jc w:val="center"/>
        <w:rPr>
          <w:rFonts w:ascii="Times New Roman" w:eastAsia="Times New Roman" w:hAnsi="Times New Roman" w:cs="Times New Roman"/>
          <w:sz w:val="24"/>
          <w:szCs w:val="24"/>
          <w:u w:val="single"/>
          <w:lang w:eastAsia="fr-BE"/>
        </w:rPr>
      </w:pPr>
    </w:p>
    <w:p w:rsidR="00326E12" w:rsidRDefault="00911671" w:rsidP="00911671">
      <w:pPr>
        <w:spacing w:before="100" w:beforeAutospacing="1" w:after="0" w:line="360" w:lineRule="auto"/>
        <w:ind w:right="17"/>
        <w:jc w:val="both"/>
        <w:rPr>
          <w:rFonts w:ascii="Times New Roman" w:eastAsia="Times New Roman" w:hAnsi="Times New Roman" w:cs="Times New Roman"/>
          <w:sz w:val="28"/>
          <w:szCs w:val="28"/>
          <w:u w:val="single"/>
          <w:lang w:eastAsia="fr-BE"/>
        </w:rPr>
      </w:pPr>
      <w:r>
        <w:rPr>
          <w:rFonts w:ascii="Times New Roman" w:eastAsia="Times New Roman" w:hAnsi="Times New Roman" w:cs="Times New Roman"/>
          <w:sz w:val="28"/>
          <w:szCs w:val="28"/>
          <w:u w:val="single"/>
          <w:lang w:eastAsia="fr-BE"/>
        </w:rPr>
        <w:lastRenderedPageBreak/>
        <w:t xml:space="preserve">Corrigé de l’exercice de contraction sur </w:t>
      </w:r>
      <w:proofErr w:type="spellStart"/>
      <w:r>
        <w:rPr>
          <w:rFonts w:ascii="Times New Roman" w:eastAsia="Times New Roman" w:hAnsi="Times New Roman" w:cs="Times New Roman"/>
          <w:i/>
          <w:sz w:val="28"/>
          <w:szCs w:val="28"/>
          <w:u w:val="single"/>
          <w:lang w:eastAsia="fr-BE"/>
        </w:rPr>
        <w:t>Marcovaldo</w:t>
      </w:r>
      <w:proofErr w:type="spellEnd"/>
      <w:r>
        <w:rPr>
          <w:rFonts w:ascii="Times New Roman" w:eastAsia="Times New Roman" w:hAnsi="Times New Roman" w:cs="Times New Roman"/>
          <w:sz w:val="28"/>
          <w:szCs w:val="28"/>
          <w:u w:val="single"/>
          <w:lang w:eastAsia="fr-BE"/>
        </w:rPr>
        <w:t xml:space="preserve"> d’Italo Calvino</w:t>
      </w:r>
    </w:p>
    <w:p w:rsidR="00326E12" w:rsidRDefault="00326E12" w:rsidP="00326E12">
      <w:pPr>
        <w:spacing w:before="100" w:beforeAutospacing="1" w:after="0" w:line="240" w:lineRule="auto"/>
        <w:ind w:right="17"/>
        <w:jc w:val="both"/>
        <w:rPr>
          <w:rFonts w:ascii="Times New Roman" w:eastAsia="Times New Roman" w:hAnsi="Times New Roman" w:cs="Times New Roman"/>
          <w:sz w:val="28"/>
          <w:szCs w:val="28"/>
          <w:u w:val="single"/>
          <w:lang w:eastAsia="fr-BE"/>
        </w:rPr>
      </w:pPr>
    </w:p>
    <w:p w:rsidR="00326E12" w:rsidRPr="00326E12" w:rsidRDefault="00326E12" w:rsidP="00326E12">
      <w:pPr>
        <w:spacing w:after="0" w:line="360" w:lineRule="auto"/>
        <w:ind w:left="-426" w:right="-284" w:firstLine="708"/>
        <w:jc w:val="both"/>
        <w:rPr>
          <w:rFonts w:ascii="Times New Roman" w:eastAsia="Times New Roman" w:hAnsi="Times New Roman" w:cs="Times New Roman"/>
          <w:sz w:val="24"/>
          <w:szCs w:val="24"/>
          <w:lang w:eastAsia="fr-BE"/>
        </w:rPr>
      </w:pPr>
      <w:r w:rsidRPr="00326E12">
        <w:rPr>
          <w:rFonts w:ascii="Times New Roman" w:eastAsia="Times New Roman" w:hAnsi="Times New Roman" w:cs="Times New Roman"/>
          <w:sz w:val="24"/>
          <w:szCs w:val="24"/>
          <w:lang w:eastAsia="fr-BE"/>
        </w:rPr>
        <w:t xml:space="preserve">Ce soir-là, le film </w:t>
      </w:r>
      <w:r w:rsidRPr="00326E12">
        <w:rPr>
          <w:rFonts w:ascii="Times New Roman" w:eastAsia="Times New Roman" w:hAnsi="Times New Roman" w:cs="Times New Roman"/>
          <w:strike/>
          <w:sz w:val="24"/>
          <w:szCs w:val="24"/>
          <w:lang w:eastAsia="fr-BE"/>
        </w:rPr>
        <w:t>qu’il avait vu</w:t>
      </w:r>
      <w:r w:rsidRPr="00326E12">
        <w:rPr>
          <w:rFonts w:ascii="Times New Roman" w:eastAsia="Times New Roman" w:hAnsi="Times New Roman" w:cs="Times New Roman"/>
          <w:sz w:val="24"/>
          <w:szCs w:val="24"/>
          <w:lang w:eastAsia="fr-BE"/>
        </w:rPr>
        <w:t xml:space="preserve"> </w:t>
      </w:r>
      <w:r w:rsidRPr="00326E12">
        <w:rPr>
          <w:rFonts w:ascii="Times New Roman" w:eastAsia="Times New Roman" w:hAnsi="Times New Roman" w:cs="Times New Roman"/>
          <w:sz w:val="24"/>
          <w:szCs w:val="24"/>
          <w:highlight w:val="yellow"/>
          <w:lang w:eastAsia="fr-FR"/>
        </w:rPr>
        <w:t>(Intégration)</w:t>
      </w:r>
      <w:r w:rsidRPr="00326E12">
        <w:rPr>
          <w:rFonts w:ascii="Times New Roman" w:eastAsia="Times New Roman" w:hAnsi="Times New Roman" w:cs="Times New Roman"/>
          <w:sz w:val="24"/>
          <w:szCs w:val="24"/>
          <w:lang w:eastAsia="fr-BE"/>
        </w:rPr>
        <w:t xml:space="preserve"> se déroulait dans les forêts de l’Inde : </w:t>
      </w:r>
      <w:r w:rsidRPr="00326E12">
        <w:rPr>
          <w:rFonts w:ascii="Times New Roman" w:eastAsia="Times New Roman" w:hAnsi="Times New Roman" w:cs="Times New Roman"/>
          <w:strike/>
          <w:sz w:val="24"/>
          <w:szCs w:val="24"/>
          <w:lang w:eastAsia="fr-BE"/>
        </w:rPr>
        <w:t xml:space="preserve">des nuages de vapeur montaient des sous-bois marécageux, des serpents rampaient au long des lianes et sur les statues d’anciens temples dévorés par la jungle </w:t>
      </w:r>
      <w:r w:rsidRPr="00326E12">
        <w:rPr>
          <w:rFonts w:ascii="Times New Roman" w:eastAsia="Times New Roman" w:hAnsi="Times New Roman" w:cs="Times New Roman"/>
          <w:sz w:val="24"/>
          <w:szCs w:val="24"/>
          <w:highlight w:val="yellow"/>
          <w:lang w:eastAsia="fr-FR"/>
        </w:rPr>
        <w:t>(Information marginale</w:t>
      </w:r>
      <w:proofErr w:type="gramStart"/>
      <w:r w:rsidRPr="00326E12">
        <w:rPr>
          <w:rFonts w:ascii="Times New Roman" w:eastAsia="Times New Roman" w:hAnsi="Times New Roman" w:cs="Times New Roman"/>
          <w:sz w:val="24"/>
          <w:szCs w:val="24"/>
          <w:highlight w:val="yellow"/>
          <w:lang w:eastAsia="fr-FR"/>
        </w:rPr>
        <w:t xml:space="preserve">) </w:t>
      </w:r>
      <w:r w:rsidRPr="00326E12">
        <w:rPr>
          <w:rFonts w:ascii="Times New Roman" w:eastAsia="Times New Roman" w:hAnsi="Times New Roman" w:cs="Times New Roman"/>
          <w:sz w:val="24"/>
          <w:szCs w:val="24"/>
          <w:lang w:eastAsia="fr-BE"/>
        </w:rPr>
        <w:t>.</w:t>
      </w:r>
      <w:proofErr w:type="gramEnd"/>
      <w:r w:rsidRPr="00326E12">
        <w:rPr>
          <w:rFonts w:ascii="Times New Roman" w:eastAsia="Times New Roman" w:hAnsi="Times New Roman" w:cs="Times New Roman"/>
          <w:sz w:val="24"/>
          <w:szCs w:val="24"/>
          <w:lang w:eastAsia="fr-BE"/>
        </w:rPr>
        <w:t xml:space="preserve"> </w:t>
      </w:r>
    </w:p>
    <w:p w:rsidR="00326E12" w:rsidRPr="00326E12" w:rsidRDefault="00326E12" w:rsidP="00326E12">
      <w:pPr>
        <w:spacing w:after="0" w:line="360" w:lineRule="auto"/>
        <w:ind w:left="-426" w:right="-284"/>
        <w:jc w:val="both"/>
        <w:rPr>
          <w:rFonts w:ascii="Times New Roman" w:eastAsia="Times New Roman" w:hAnsi="Times New Roman" w:cs="Times New Roman"/>
          <w:sz w:val="24"/>
          <w:szCs w:val="24"/>
          <w:highlight w:val="yellow"/>
          <w:lang w:eastAsia="fr-FR"/>
        </w:rPr>
      </w:pPr>
    </w:p>
    <w:p w:rsidR="00326E12" w:rsidRPr="00326E12" w:rsidRDefault="00326E12" w:rsidP="00326E12">
      <w:pPr>
        <w:spacing w:after="0" w:line="360" w:lineRule="auto"/>
        <w:ind w:left="-426" w:right="-284"/>
        <w:jc w:val="both"/>
        <w:rPr>
          <w:rFonts w:ascii="Times New Roman" w:eastAsia="Times New Roman" w:hAnsi="Times New Roman" w:cs="Times New Roman"/>
          <w:sz w:val="24"/>
          <w:szCs w:val="24"/>
          <w:highlight w:val="yellow"/>
          <w:lang w:eastAsia="fr-FR"/>
        </w:rPr>
      </w:pPr>
      <w:r w:rsidRPr="00326E12">
        <w:rPr>
          <w:rFonts w:ascii="Times New Roman" w:eastAsia="Times New Roman" w:hAnsi="Times New Roman" w:cs="Times New Roman"/>
          <w:sz w:val="24"/>
          <w:szCs w:val="24"/>
          <w:lang w:eastAsia="fr-BE"/>
        </w:rPr>
        <w:t xml:space="preserve">              À la sortie du cinéma, </w:t>
      </w:r>
      <w:proofErr w:type="spellStart"/>
      <w:r w:rsidRPr="00326E12">
        <w:rPr>
          <w:rFonts w:ascii="Times New Roman" w:eastAsia="Times New Roman" w:hAnsi="Times New Roman" w:cs="Times New Roman"/>
          <w:sz w:val="24"/>
          <w:szCs w:val="24"/>
          <w:lang w:eastAsia="fr-BE"/>
        </w:rPr>
        <w:t>Marcovaldo</w:t>
      </w:r>
      <w:proofErr w:type="spellEnd"/>
      <w:r w:rsidRPr="00326E12">
        <w:rPr>
          <w:rFonts w:ascii="Times New Roman" w:eastAsia="Times New Roman" w:hAnsi="Times New Roman" w:cs="Times New Roman"/>
          <w:sz w:val="24"/>
          <w:szCs w:val="24"/>
          <w:lang w:eastAsia="fr-BE"/>
        </w:rPr>
        <w:t xml:space="preserve"> </w:t>
      </w:r>
      <w:r w:rsidRPr="00326E12">
        <w:rPr>
          <w:rFonts w:ascii="Times New Roman" w:eastAsia="Times New Roman" w:hAnsi="Times New Roman" w:cs="Times New Roman"/>
          <w:strike/>
          <w:sz w:val="24"/>
          <w:szCs w:val="24"/>
          <w:lang w:eastAsia="fr-BE"/>
        </w:rPr>
        <w:t>ouvrit les yeux sur la rue, les referma, les rouvrit </w:t>
      </w:r>
      <w:r w:rsidRPr="00326E12">
        <w:rPr>
          <w:rFonts w:ascii="Times New Roman" w:eastAsia="Times New Roman" w:hAnsi="Times New Roman" w:cs="Times New Roman"/>
          <w:sz w:val="24"/>
          <w:szCs w:val="24"/>
          <w:highlight w:val="yellow"/>
          <w:lang w:eastAsia="fr-FR"/>
        </w:rPr>
        <w:t>(Intégration)</w:t>
      </w:r>
      <w:r w:rsidRPr="00326E12">
        <w:rPr>
          <w:rFonts w:ascii="Times New Roman" w:eastAsia="Times New Roman" w:hAnsi="Times New Roman" w:cs="Times New Roman"/>
          <w:sz w:val="24"/>
          <w:szCs w:val="24"/>
          <w:lang w:eastAsia="fr-BE"/>
        </w:rPr>
        <w:t xml:space="preserve">: il ne voyait rien. </w:t>
      </w:r>
      <w:r w:rsidRPr="00326E12">
        <w:rPr>
          <w:rFonts w:ascii="Times New Roman" w:eastAsia="Times New Roman" w:hAnsi="Times New Roman" w:cs="Times New Roman"/>
          <w:strike/>
          <w:sz w:val="24"/>
          <w:szCs w:val="24"/>
          <w:lang w:eastAsia="fr-BE"/>
        </w:rPr>
        <w:t>Absolument rien</w:t>
      </w:r>
      <w:r w:rsidRPr="00326E12">
        <w:rPr>
          <w:rFonts w:ascii="Times New Roman" w:eastAsia="Times New Roman" w:hAnsi="Times New Roman" w:cs="Times New Roman"/>
          <w:sz w:val="24"/>
          <w:szCs w:val="24"/>
          <w:highlight w:val="yellow"/>
          <w:lang w:eastAsia="fr-FR"/>
        </w:rPr>
        <w:t xml:space="preserve"> (Information répétée)</w:t>
      </w:r>
      <w:r w:rsidRPr="00326E12">
        <w:rPr>
          <w:rFonts w:ascii="Times New Roman" w:eastAsia="Times New Roman" w:hAnsi="Times New Roman" w:cs="Times New Roman"/>
          <w:sz w:val="24"/>
          <w:szCs w:val="24"/>
          <w:lang w:eastAsia="fr-BE"/>
        </w:rPr>
        <w:t xml:space="preserve">. </w:t>
      </w:r>
      <w:r w:rsidRPr="00326E12">
        <w:rPr>
          <w:rFonts w:ascii="Times New Roman" w:eastAsia="Times New Roman" w:hAnsi="Times New Roman" w:cs="Times New Roman"/>
          <w:strike/>
          <w:sz w:val="24"/>
          <w:szCs w:val="24"/>
          <w:lang w:eastAsia="fr-BE"/>
        </w:rPr>
        <w:t>Même pas à quelques mètres devant lui</w:t>
      </w:r>
      <w:r w:rsidRPr="00326E12">
        <w:rPr>
          <w:rFonts w:ascii="Times New Roman" w:eastAsia="Times New Roman" w:hAnsi="Times New Roman" w:cs="Times New Roman"/>
          <w:sz w:val="24"/>
          <w:szCs w:val="24"/>
          <w:highlight w:val="yellow"/>
          <w:lang w:eastAsia="fr-FR"/>
        </w:rPr>
        <w:t>(Intégration)</w:t>
      </w:r>
      <w:r w:rsidRPr="00326E12">
        <w:rPr>
          <w:rFonts w:ascii="Times New Roman" w:eastAsia="Times New Roman" w:hAnsi="Times New Roman" w:cs="Times New Roman"/>
          <w:strike/>
          <w:sz w:val="24"/>
          <w:szCs w:val="24"/>
          <w:lang w:eastAsia="fr-BE"/>
        </w:rPr>
        <w:t>. Durant les heures où il était resté dans la salle,</w:t>
      </w:r>
      <w:r w:rsidRPr="00326E12">
        <w:rPr>
          <w:rFonts w:ascii="Times New Roman" w:eastAsia="Times New Roman" w:hAnsi="Times New Roman" w:cs="Times New Roman"/>
          <w:sz w:val="24"/>
          <w:szCs w:val="24"/>
          <w:lang w:eastAsia="fr-BE"/>
        </w:rPr>
        <w:t xml:space="preserve"> le brouillard avait envahi la ville, </w:t>
      </w:r>
      <w:r w:rsidRPr="00326E12">
        <w:rPr>
          <w:rFonts w:ascii="Times New Roman" w:eastAsia="Times New Roman" w:hAnsi="Times New Roman" w:cs="Times New Roman"/>
          <w:strike/>
          <w:sz w:val="24"/>
          <w:szCs w:val="24"/>
          <w:lang w:eastAsia="fr-BE"/>
        </w:rPr>
        <w:t>un brouillard</w:t>
      </w:r>
      <w:r w:rsidRPr="00326E12">
        <w:rPr>
          <w:rFonts w:ascii="Times New Roman" w:eastAsia="Times New Roman" w:hAnsi="Times New Roman" w:cs="Times New Roman"/>
          <w:sz w:val="24"/>
          <w:szCs w:val="24"/>
          <w:highlight w:val="yellow"/>
          <w:lang w:eastAsia="fr-FR"/>
        </w:rPr>
        <w:t xml:space="preserve"> (Information répétée)</w:t>
      </w:r>
      <w:r w:rsidRPr="00326E12">
        <w:rPr>
          <w:rFonts w:ascii="Times New Roman" w:eastAsia="Times New Roman" w:hAnsi="Times New Roman" w:cs="Times New Roman"/>
          <w:sz w:val="24"/>
          <w:szCs w:val="24"/>
          <w:lang w:eastAsia="fr-BE"/>
        </w:rPr>
        <w:t xml:space="preserve"> épais, </w:t>
      </w:r>
      <w:r w:rsidRPr="00326E12">
        <w:rPr>
          <w:rFonts w:ascii="Times New Roman" w:eastAsia="Times New Roman" w:hAnsi="Times New Roman" w:cs="Times New Roman"/>
          <w:strike/>
          <w:sz w:val="24"/>
          <w:szCs w:val="24"/>
          <w:lang w:eastAsia="fr-BE"/>
        </w:rPr>
        <w:t>à couper au couteau</w:t>
      </w:r>
      <w:r w:rsidRPr="00326E12">
        <w:rPr>
          <w:rFonts w:ascii="Times New Roman" w:eastAsia="Times New Roman" w:hAnsi="Times New Roman" w:cs="Times New Roman"/>
          <w:sz w:val="24"/>
          <w:szCs w:val="24"/>
          <w:highlight w:val="yellow"/>
          <w:lang w:eastAsia="fr-FR"/>
        </w:rPr>
        <w:t xml:space="preserve"> (Information répétée)</w:t>
      </w:r>
      <w:r w:rsidRPr="00326E12">
        <w:rPr>
          <w:rFonts w:ascii="Times New Roman" w:eastAsia="Times New Roman" w:hAnsi="Times New Roman" w:cs="Times New Roman"/>
          <w:strike/>
          <w:sz w:val="24"/>
          <w:szCs w:val="24"/>
          <w:lang w:eastAsia="fr-BE"/>
        </w:rPr>
        <w:t xml:space="preserve">, qui enveloppait les bruits et les choses, transformait les distances en un espace sans dimensions, mélangeait les lumières et la nuit, pour en faire des lueurs informes et qu’on ne pouvait situer </w:t>
      </w:r>
      <w:r w:rsidRPr="00326E12">
        <w:rPr>
          <w:rFonts w:ascii="Times New Roman" w:eastAsia="Times New Roman" w:hAnsi="Times New Roman" w:cs="Times New Roman"/>
          <w:sz w:val="24"/>
          <w:szCs w:val="24"/>
          <w:highlight w:val="yellow"/>
          <w:lang w:eastAsia="fr-FR"/>
        </w:rPr>
        <w:t>(Intégration)</w:t>
      </w:r>
      <w:r w:rsidRPr="00326E12">
        <w:rPr>
          <w:rFonts w:ascii="Times New Roman" w:eastAsia="Times New Roman" w:hAnsi="Times New Roman" w:cs="Times New Roman"/>
          <w:sz w:val="24"/>
          <w:szCs w:val="24"/>
          <w:lang w:eastAsia="fr-FR"/>
        </w:rPr>
        <w:t>.</w:t>
      </w:r>
      <w:r w:rsidRPr="00326E12">
        <w:rPr>
          <w:rFonts w:ascii="Times New Roman" w:eastAsia="Times New Roman" w:hAnsi="Times New Roman" w:cs="Times New Roman"/>
          <w:sz w:val="24"/>
          <w:szCs w:val="24"/>
          <w:lang w:eastAsia="fr-BE"/>
        </w:rPr>
        <w:t xml:space="preserve"> </w:t>
      </w:r>
    </w:p>
    <w:p w:rsidR="00326E12" w:rsidRPr="00326E12" w:rsidRDefault="00326E12" w:rsidP="00326E12">
      <w:pPr>
        <w:spacing w:after="0" w:line="360" w:lineRule="auto"/>
        <w:ind w:left="-426" w:right="-284"/>
        <w:jc w:val="both"/>
        <w:rPr>
          <w:rFonts w:ascii="Times New Roman" w:eastAsia="Times New Roman" w:hAnsi="Times New Roman" w:cs="Times New Roman"/>
          <w:sz w:val="24"/>
          <w:szCs w:val="24"/>
          <w:highlight w:val="yellow"/>
          <w:lang w:eastAsia="fr-FR"/>
        </w:rPr>
      </w:pPr>
    </w:p>
    <w:p w:rsidR="00326E12" w:rsidRPr="00326E12" w:rsidRDefault="00326E12" w:rsidP="00326E12">
      <w:pPr>
        <w:spacing w:after="0" w:line="360" w:lineRule="auto"/>
        <w:ind w:left="-426" w:right="-284"/>
        <w:jc w:val="both"/>
        <w:rPr>
          <w:rFonts w:ascii="Times New Roman" w:eastAsia="Times New Roman" w:hAnsi="Times New Roman" w:cs="Times New Roman"/>
          <w:sz w:val="24"/>
          <w:szCs w:val="24"/>
          <w:highlight w:val="yellow"/>
          <w:lang w:eastAsia="fr-FR"/>
        </w:rPr>
      </w:pPr>
      <w:r w:rsidRPr="00326E12">
        <w:rPr>
          <w:rFonts w:ascii="Times New Roman" w:eastAsia="Times New Roman" w:hAnsi="Times New Roman" w:cs="Times New Roman"/>
          <w:sz w:val="24"/>
          <w:szCs w:val="24"/>
          <w:lang w:eastAsia="fr-BE"/>
        </w:rPr>
        <w:t xml:space="preserve">              </w:t>
      </w:r>
      <w:proofErr w:type="spellStart"/>
      <w:r w:rsidRPr="00326E12">
        <w:rPr>
          <w:rFonts w:ascii="Times New Roman" w:eastAsia="Times New Roman" w:hAnsi="Times New Roman" w:cs="Times New Roman"/>
          <w:sz w:val="24"/>
          <w:szCs w:val="24"/>
          <w:lang w:eastAsia="fr-BE"/>
        </w:rPr>
        <w:t>Marcovaldo</w:t>
      </w:r>
      <w:proofErr w:type="spellEnd"/>
      <w:r w:rsidRPr="00326E12">
        <w:rPr>
          <w:rFonts w:ascii="Times New Roman" w:eastAsia="Times New Roman" w:hAnsi="Times New Roman" w:cs="Times New Roman"/>
          <w:sz w:val="24"/>
          <w:szCs w:val="24"/>
          <w:lang w:eastAsia="fr-BE"/>
        </w:rPr>
        <w:t xml:space="preserve"> se dirigea machinalement vers l’arrêt du 30 et donna du nez dans le poteau</w:t>
      </w:r>
      <w:r w:rsidRPr="00326E12">
        <w:rPr>
          <w:rFonts w:ascii="Times New Roman" w:eastAsia="Times New Roman" w:hAnsi="Times New Roman" w:cs="Times New Roman"/>
          <w:strike/>
          <w:sz w:val="24"/>
          <w:szCs w:val="24"/>
          <w:lang w:eastAsia="fr-BE"/>
        </w:rPr>
        <w:t xml:space="preserve"> du panneau </w:t>
      </w:r>
      <w:r w:rsidRPr="00326E12">
        <w:rPr>
          <w:rFonts w:ascii="Times New Roman" w:eastAsia="Times New Roman" w:hAnsi="Times New Roman" w:cs="Times New Roman"/>
          <w:sz w:val="24"/>
          <w:szCs w:val="24"/>
          <w:highlight w:val="yellow"/>
          <w:lang w:eastAsia="fr-FR"/>
        </w:rPr>
        <w:t>(Information marginale)</w:t>
      </w:r>
      <w:r w:rsidRPr="00326E12">
        <w:rPr>
          <w:rFonts w:ascii="Times New Roman" w:eastAsia="Times New Roman" w:hAnsi="Times New Roman" w:cs="Times New Roman"/>
          <w:sz w:val="24"/>
          <w:szCs w:val="24"/>
          <w:lang w:eastAsia="fr-BE"/>
        </w:rPr>
        <w:t xml:space="preserve">. Brusquement, il se rendit compte qu’il était heureux : le brouillard, effaçant le monde qui l’entourait, lui permettait de garder encore au fond des yeux l’image de l’écran panoramique. </w:t>
      </w:r>
      <w:r w:rsidRPr="00326E12">
        <w:rPr>
          <w:rFonts w:ascii="Times New Roman" w:eastAsia="Times New Roman" w:hAnsi="Times New Roman" w:cs="Times New Roman"/>
          <w:strike/>
          <w:sz w:val="24"/>
          <w:szCs w:val="24"/>
          <w:lang w:eastAsia="fr-BE"/>
        </w:rPr>
        <w:t xml:space="preserve">Même le froid avait diminué, à croire que la ville s’était enveloppée dans la brume comme dans une couverture </w:t>
      </w:r>
      <w:r w:rsidRPr="00326E12">
        <w:rPr>
          <w:rFonts w:ascii="Times New Roman" w:eastAsia="Times New Roman" w:hAnsi="Times New Roman" w:cs="Times New Roman"/>
          <w:sz w:val="24"/>
          <w:szCs w:val="24"/>
          <w:highlight w:val="yellow"/>
          <w:lang w:eastAsia="fr-FR"/>
        </w:rPr>
        <w:t>(Information marginale)</w:t>
      </w:r>
      <w:r w:rsidRPr="00326E12">
        <w:rPr>
          <w:rFonts w:ascii="Times New Roman" w:eastAsia="Times New Roman" w:hAnsi="Times New Roman" w:cs="Times New Roman"/>
          <w:sz w:val="24"/>
          <w:szCs w:val="24"/>
          <w:lang w:eastAsia="fr-BE"/>
        </w:rPr>
        <w:t xml:space="preserve">. </w:t>
      </w:r>
      <w:proofErr w:type="spellStart"/>
      <w:r w:rsidRPr="00326E12">
        <w:rPr>
          <w:rFonts w:ascii="Times New Roman" w:eastAsia="Times New Roman" w:hAnsi="Times New Roman" w:cs="Times New Roman"/>
          <w:sz w:val="24"/>
          <w:szCs w:val="24"/>
          <w:lang w:eastAsia="fr-BE"/>
        </w:rPr>
        <w:t>Marcovaldo</w:t>
      </w:r>
      <w:proofErr w:type="spellEnd"/>
      <w:r w:rsidRPr="00326E12">
        <w:rPr>
          <w:rFonts w:ascii="Times New Roman" w:eastAsia="Times New Roman" w:hAnsi="Times New Roman" w:cs="Times New Roman"/>
          <w:sz w:val="24"/>
          <w:szCs w:val="24"/>
          <w:lang w:eastAsia="fr-BE"/>
        </w:rPr>
        <w:t xml:space="preserve">, </w:t>
      </w:r>
      <w:r w:rsidRPr="00326E12">
        <w:rPr>
          <w:rFonts w:ascii="Times New Roman" w:eastAsia="Times New Roman" w:hAnsi="Times New Roman" w:cs="Times New Roman"/>
          <w:strike/>
          <w:sz w:val="24"/>
          <w:szCs w:val="24"/>
          <w:lang w:eastAsia="fr-BE"/>
        </w:rPr>
        <w:t xml:space="preserve">emmitouflé dans son pardessus </w:t>
      </w:r>
      <w:r w:rsidRPr="00326E12">
        <w:rPr>
          <w:rFonts w:ascii="Times New Roman" w:eastAsia="Times New Roman" w:hAnsi="Times New Roman" w:cs="Times New Roman"/>
          <w:sz w:val="24"/>
          <w:szCs w:val="24"/>
          <w:highlight w:val="yellow"/>
          <w:lang w:eastAsia="fr-FR"/>
        </w:rPr>
        <w:t>(Information marginale)</w:t>
      </w:r>
      <w:r w:rsidRPr="00326E12">
        <w:rPr>
          <w:rFonts w:ascii="Times New Roman" w:eastAsia="Times New Roman" w:hAnsi="Times New Roman" w:cs="Times New Roman"/>
          <w:sz w:val="24"/>
          <w:szCs w:val="24"/>
          <w:lang w:eastAsia="fr-FR"/>
        </w:rPr>
        <w:t>,</w:t>
      </w:r>
      <w:r w:rsidRPr="00326E12">
        <w:rPr>
          <w:rFonts w:ascii="Times New Roman" w:eastAsia="Times New Roman" w:hAnsi="Times New Roman" w:cs="Times New Roman"/>
          <w:sz w:val="24"/>
          <w:szCs w:val="24"/>
          <w:lang w:eastAsia="fr-BE"/>
        </w:rPr>
        <w:t xml:space="preserve"> se sentait à l’abri de toute sensation extérieure</w:t>
      </w:r>
      <w:r w:rsidRPr="00326E12">
        <w:rPr>
          <w:rFonts w:ascii="Times New Roman" w:eastAsia="Times New Roman" w:hAnsi="Times New Roman" w:cs="Times New Roman"/>
          <w:strike/>
          <w:sz w:val="24"/>
          <w:szCs w:val="24"/>
          <w:lang w:eastAsia="fr-BE"/>
        </w:rPr>
        <w:t xml:space="preserve">, planait, pouvait colorer ce vide avec les images de l’Inde, de Gange, de la jungle, de Calcutta </w:t>
      </w:r>
      <w:r w:rsidRPr="00326E12">
        <w:rPr>
          <w:rFonts w:ascii="Times New Roman" w:eastAsia="Times New Roman" w:hAnsi="Times New Roman" w:cs="Times New Roman"/>
          <w:sz w:val="24"/>
          <w:szCs w:val="24"/>
          <w:highlight w:val="yellow"/>
          <w:lang w:eastAsia="fr-FR"/>
        </w:rPr>
        <w:t>(Intégration)</w:t>
      </w:r>
      <w:r w:rsidRPr="00326E12">
        <w:rPr>
          <w:rFonts w:ascii="Times New Roman" w:eastAsia="Times New Roman" w:hAnsi="Times New Roman" w:cs="Times New Roman"/>
          <w:sz w:val="24"/>
          <w:szCs w:val="24"/>
          <w:lang w:eastAsia="fr-BE"/>
        </w:rPr>
        <w:t xml:space="preserve">. </w:t>
      </w:r>
    </w:p>
    <w:p w:rsidR="00326E12" w:rsidRPr="00326E12" w:rsidRDefault="00326E12" w:rsidP="00326E12">
      <w:pPr>
        <w:spacing w:after="0" w:line="360" w:lineRule="auto"/>
        <w:ind w:left="-426" w:right="-284"/>
        <w:jc w:val="both"/>
        <w:rPr>
          <w:rFonts w:ascii="Times New Roman" w:eastAsia="Times New Roman" w:hAnsi="Times New Roman" w:cs="Times New Roman"/>
          <w:sz w:val="24"/>
          <w:szCs w:val="24"/>
          <w:lang w:eastAsia="fr-FR"/>
        </w:rPr>
      </w:pPr>
    </w:p>
    <w:p w:rsidR="00326E12" w:rsidRPr="00326E12" w:rsidRDefault="00326E12" w:rsidP="00326E12">
      <w:pPr>
        <w:spacing w:after="0" w:line="360" w:lineRule="auto"/>
        <w:ind w:left="-426" w:right="-284"/>
        <w:jc w:val="both"/>
        <w:rPr>
          <w:rFonts w:ascii="Times New Roman" w:eastAsia="Times New Roman" w:hAnsi="Times New Roman" w:cs="Times New Roman"/>
          <w:sz w:val="24"/>
          <w:szCs w:val="24"/>
          <w:highlight w:val="yellow"/>
          <w:lang w:eastAsia="fr-FR"/>
        </w:rPr>
      </w:pPr>
      <w:r w:rsidRPr="00326E12">
        <w:rPr>
          <w:rFonts w:ascii="Times New Roman" w:eastAsia="Times New Roman" w:hAnsi="Times New Roman" w:cs="Times New Roman"/>
          <w:sz w:val="24"/>
          <w:szCs w:val="24"/>
          <w:lang w:eastAsia="fr-BE"/>
        </w:rPr>
        <w:t xml:space="preserve">              </w:t>
      </w:r>
      <w:r w:rsidRPr="00326E12">
        <w:rPr>
          <w:rFonts w:ascii="Times New Roman" w:eastAsia="Times New Roman" w:hAnsi="Times New Roman" w:cs="Times New Roman"/>
          <w:strike/>
          <w:sz w:val="24"/>
          <w:szCs w:val="24"/>
          <w:lang w:eastAsia="fr-BE"/>
        </w:rPr>
        <w:t xml:space="preserve">Le tram arriva, évanescent comme un fantôme, sonnant doucement ; les choses n’avaient qu’un minimum d’existence </w:t>
      </w:r>
      <w:r w:rsidRPr="00326E12">
        <w:rPr>
          <w:rFonts w:ascii="Times New Roman" w:eastAsia="Times New Roman" w:hAnsi="Times New Roman" w:cs="Times New Roman"/>
          <w:sz w:val="24"/>
          <w:szCs w:val="24"/>
          <w:highlight w:val="yellow"/>
          <w:lang w:eastAsia="fr-FR"/>
        </w:rPr>
        <w:t>(Information marginale)</w:t>
      </w:r>
      <w:r w:rsidRPr="00326E12">
        <w:rPr>
          <w:rFonts w:ascii="Times New Roman" w:eastAsia="Times New Roman" w:hAnsi="Times New Roman" w:cs="Times New Roman"/>
          <w:sz w:val="24"/>
          <w:szCs w:val="24"/>
          <w:lang w:eastAsia="fr-BE"/>
        </w:rPr>
        <w:t xml:space="preserve"> ; pour </w:t>
      </w:r>
      <w:proofErr w:type="spellStart"/>
      <w:r w:rsidRPr="00326E12">
        <w:rPr>
          <w:rFonts w:ascii="Times New Roman" w:eastAsia="Times New Roman" w:hAnsi="Times New Roman" w:cs="Times New Roman"/>
          <w:sz w:val="24"/>
          <w:szCs w:val="24"/>
          <w:lang w:eastAsia="fr-BE"/>
        </w:rPr>
        <w:t>Marcovaldo</w:t>
      </w:r>
      <w:proofErr w:type="spellEnd"/>
      <w:r w:rsidRPr="00326E12">
        <w:rPr>
          <w:rFonts w:ascii="Times New Roman" w:eastAsia="Times New Roman" w:hAnsi="Times New Roman" w:cs="Times New Roman"/>
          <w:sz w:val="24"/>
          <w:szCs w:val="24"/>
          <w:lang w:eastAsia="fr-BE"/>
        </w:rPr>
        <w:t xml:space="preserve">, ce soir-là, rester assis au fond du tram, </w:t>
      </w:r>
      <w:r w:rsidRPr="00326E12">
        <w:rPr>
          <w:rFonts w:ascii="Times New Roman" w:eastAsia="Times New Roman" w:hAnsi="Times New Roman" w:cs="Times New Roman"/>
          <w:strike/>
          <w:sz w:val="24"/>
          <w:szCs w:val="24"/>
          <w:lang w:eastAsia="fr-BE"/>
        </w:rPr>
        <w:t>en tournant le dos aux autres voyageurs</w:t>
      </w:r>
      <w:r w:rsidRPr="00326E12">
        <w:rPr>
          <w:rFonts w:ascii="Times New Roman" w:eastAsia="Times New Roman" w:hAnsi="Times New Roman" w:cs="Times New Roman"/>
          <w:sz w:val="24"/>
          <w:szCs w:val="24"/>
          <w:highlight w:val="yellow"/>
          <w:lang w:eastAsia="fr-FR"/>
        </w:rPr>
        <w:t>(Information marginale)</w:t>
      </w:r>
      <w:r w:rsidRPr="00326E12">
        <w:rPr>
          <w:rFonts w:ascii="Times New Roman" w:eastAsia="Times New Roman" w:hAnsi="Times New Roman" w:cs="Times New Roman"/>
          <w:sz w:val="24"/>
          <w:szCs w:val="24"/>
          <w:lang w:eastAsia="fr-BE"/>
        </w:rPr>
        <w:t xml:space="preserve">, en fixant </w:t>
      </w:r>
      <w:r w:rsidRPr="00326E12">
        <w:rPr>
          <w:rFonts w:ascii="Times New Roman" w:eastAsia="Times New Roman" w:hAnsi="Times New Roman" w:cs="Times New Roman"/>
          <w:strike/>
          <w:sz w:val="24"/>
          <w:szCs w:val="24"/>
          <w:lang w:eastAsia="fr-BE"/>
        </w:rPr>
        <w:t xml:space="preserve">au-delà des vitres </w:t>
      </w:r>
      <w:r w:rsidRPr="00326E12">
        <w:rPr>
          <w:rFonts w:ascii="Times New Roman" w:eastAsia="Times New Roman" w:hAnsi="Times New Roman" w:cs="Times New Roman"/>
          <w:sz w:val="24"/>
          <w:szCs w:val="24"/>
          <w:highlight w:val="yellow"/>
          <w:lang w:eastAsia="fr-FR"/>
        </w:rPr>
        <w:t>(Information marginale)</w:t>
      </w:r>
      <w:r w:rsidRPr="00326E12">
        <w:rPr>
          <w:rFonts w:ascii="Times New Roman" w:eastAsia="Times New Roman" w:hAnsi="Times New Roman" w:cs="Times New Roman"/>
          <w:sz w:val="24"/>
          <w:szCs w:val="24"/>
          <w:lang w:eastAsia="fr-BE"/>
        </w:rPr>
        <w:t xml:space="preserve"> la nuit vide – </w:t>
      </w:r>
      <w:r w:rsidRPr="00326E12">
        <w:rPr>
          <w:rFonts w:ascii="Times New Roman" w:eastAsia="Times New Roman" w:hAnsi="Times New Roman" w:cs="Times New Roman"/>
          <w:strike/>
          <w:sz w:val="24"/>
          <w:szCs w:val="24"/>
          <w:lang w:eastAsia="fr-BE"/>
        </w:rPr>
        <w:t>seulement traversée par d’indistinctes présences lumineuses et par quelques ombres plus noires que la nuit</w:t>
      </w:r>
      <w:r w:rsidRPr="00326E12">
        <w:rPr>
          <w:rFonts w:ascii="Times New Roman" w:eastAsia="Times New Roman" w:hAnsi="Times New Roman" w:cs="Times New Roman"/>
          <w:sz w:val="24"/>
          <w:szCs w:val="24"/>
          <w:highlight w:val="yellow"/>
          <w:lang w:eastAsia="fr-FR"/>
        </w:rPr>
        <w:t>(Information marginale)</w:t>
      </w:r>
      <w:r w:rsidRPr="00326E12">
        <w:rPr>
          <w:rFonts w:ascii="Times New Roman" w:eastAsia="Times New Roman" w:hAnsi="Times New Roman" w:cs="Times New Roman"/>
          <w:sz w:val="24"/>
          <w:szCs w:val="24"/>
          <w:lang w:eastAsia="fr-BE"/>
        </w:rPr>
        <w:t xml:space="preserve"> – , </w:t>
      </w:r>
      <w:r w:rsidRPr="00326E12">
        <w:rPr>
          <w:rFonts w:ascii="Times New Roman" w:eastAsia="Times New Roman" w:hAnsi="Times New Roman" w:cs="Times New Roman"/>
          <w:strike/>
          <w:sz w:val="24"/>
          <w:szCs w:val="24"/>
          <w:lang w:eastAsia="fr-BE"/>
        </w:rPr>
        <w:t xml:space="preserve">pour </w:t>
      </w:r>
      <w:proofErr w:type="spellStart"/>
      <w:r w:rsidRPr="00326E12">
        <w:rPr>
          <w:rFonts w:ascii="Times New Roman" w:eastAsia="Times New Roman" w:hAnsi="Times New Roman" w:cs="Times New Roman"/>
          <w:strike/>
          <w:sz w:val="24"/>
          <w:szCs w:val="24"/>
          <w:lang w:eastAsia="fr-BE"/>
        </w:rPr>
        <w:t>Marcovaldo</w:t>
      </w:r>
      <w:proofErr w:type="spellEnd"/>
      <w:r w:rsidRPr="00326E12">
        <w:rPr>
          <w:rFonts w:ascii="Times New Roman" w:eastAsia="Times New Roman" w:hAnsi="Times New Roman" w:cs="Times New Roman"/>
          <w:sz w:val="24"/>
          <w:szCs w:val="24"/>
          <w:highlight w:val="yellow"/>
          <w:lang w:eastAsia="fr-FR"/>
        </w:rPr>
        <w:t xml:space="preserve"> (Information répétée)</w:t>
      </w:r>
      <w:r w:rsidRPr="00326E12">
        <w:rPr>
          <w:rFonts w:ascii="Times New Roman" w:eastAsia="Times New Roman" w:hAnsi="Times New Roman" w:cs="Times New Roman"/>
          <w:sz w:val="24"/>
          <w:szCs w:val="24"/>
          <w:lang w:eastAsia="fr-BE"/>
        </w:rPr>
        <w:t>, c’était l’idéal pour rêver les yeux ouverts</w:t>
      </w:r>
      <w:r w:rsidRPr="00326E12">
        <w:rPr>
          <w:rFonts w:ascii="Times New Roman" w:eastAsia="Times New Roman" w:hAnsi="Times New Roman" w:cs="Times New Roman"/>
          <w:strike/>
          <w:sz w:val="24"/>
          <w:szCs w:val="24"/>
          <w:lang w:eastAsia="fr-BE"/>
        </w:rPr>
        <w:t>, pour projeter devant lui, où qu’il allât, un film sans fin sur écran illimité</w:t>
      </w:r>
      <w:r w:rsidRPr="00326E12">
        <w:rPr>
          <w:rFonts w:ascii="Times New Roman" w:eastAsia="Times New Roman" w:hAnsi="Times New Roman" w:cs="Times New Roman"/>
          <w:sz w:val="24"/>
          <w:szCs w:val="24"/>
          <w:highlight w:val="yellow"/>
          <w:lang w:eastAsia="fr-FR"/>
        </w:rPr>
        <w:t>(Intégration)</w:t>
      </w:r>
      <w:r w:rsidRPr="00326E12">
        <w:rPr>
          <w:rFonts w:ascii="Times New Roman" w:eastAsia="Times New Roman" w:hAnsi="Times New Roman" w:cs="Times New Roman"/>
          <w:sz w:val="24"/>
          <w:szCs w:val="24"/>
          <w:lang w:eastAsia="fr-BE"/>
        </w:rPr>
        <w:t xml:space="preserve">. </w:t>
      </w:r>
    </w:p>
    <w:p w:rsidR="00324996" w:rsidRDefault="00326E12" w:rsidP="00326E12">
      <w:pPr>
        <w:spacing w:after="0" w:line="360" w:lineRule="auto"/>
        <w:ind w:left="-426" w:right="-284"/>
        <w:jc w:val="both"/>
      </w:pPr>
      <w:r w:rsidRPr="00326E12">
        <w:rPr>
          <w:rFonts w:ascii="Times New Roman" w:eastAsia="Times New Roman" w:hAnsi="Times New Roman" w:cs="Times New Roman"/>
          <w:sz w:val="24"/>
          <w:szCs w:val="24"/>
          <w:lang w:eastAsia="fr-BE"/>
        </w:rPr>
        <w:t xml:space="preserve">              </w:t>
      </w:r>
      <w:r w:rsidRPr="00326E12">
        <w:rPr>
          <w:rFonts w:ascii="Times New Roman" w:eastAsia="Times New Roman" w:hAnsi="Times New Roman" w:cs="Times New Roman"/>
          <w:strike/>
          <w:sz w:val="24"/>
          <w:szCs w:val="24"/>
          <w:lang w:eastAsia="fr-BE"/>
        </w:rPr>
        <w:t>Rêvant de la sorte, il avait oublié de compter les arrêts, et,</w:t>
      </w:r>
      <w:r w:rsidRPr="00326E12">
        <w:rPr>
          <w:rFonts w:ascii="Times New Roman" w:eastAsia="Times New Roman" w:hAnsi="Times New Roman" w:cs="Times New Roman"/>
          <w:sz w:val="24"/>
          <w:szCs w:val="24"/>
          <w:highlight w:val="yellow"/>
          <w:lang w:eastAsia="fr-FR"/>
        </w:rPr>
        <w:t xml:space="preserve"> (Intégration)</w:t>
      </w:r>
      <w:r w:rsidRPr="00326E12">
        <w:rPr>
          <w:rFonts w:ascii="Times New Roman" w:eastAsia="Times New Roman" w:hAnsi="Times New Roman" w:cs="Times New Roman"/>
          <w:sz w:val="24"/>
          <w:szCs w:val="24"/>
          <w:lang w:eastAsia="fr-BE"/>
        </w:rPr>
        <w:t xml:space="preserve"> tout à coup, il se demanda où il se trouvait ; </w:t>
      </w:r>
      <w:r w:rsidRPr="00326E12">
        <w:rPr>
          <w:rFonts w:ascii="Times New Roman" w:eastAsia="Times New Roman" w:hAnsi="Times New Roman" w:cs="Times New Roman"/>
          <w:strike/>
          <w:sz w:val="24"/>
          <w:szCs w:val="24"/>
          <w:lang w:eastAsia="fr-BE"/>
        </w:rPr>
        <w:t>il vit le tram à peu près vide </w:t>
      </w:r>
      <w:r w:rsidRPr="00326E12">
        <w:rPr>
          <w:rFonts w:ascii="Times New Roman" w:eastAsia="Times New Roman" w:hAnsi="Times New Roman" w:cs="Times New Roman"/>
          <w:sz w:val="24"/>
          <w:szCs w:val="24"/>
          <w:highlight w:val="yellow"/>
          <w:lang w:eastAsia="fr-FR"/>
        </w:rPr>
        <w:t>(Information marginale) </w:t>
      </w:r>
      <w:r w:rsidRPr="00326E12">
        <w:rPr>
          <w:rFonts w:ascii="Times New Roman" w:eastAsia="Times New Roman" w:hAnsi="Times New Roman" w:cs="Times New Roman"/>
          <w:sz w:val="24"/>
          <w:szCs w:val="24"/>
          <w:lang w:eastAsia="fr-FR"/>
        </w:rPr>
        <w:t>;</w:t>
      </w:r>
      <w:r w:rsidRPr="00326E12">
        <w:rPr>
          <w:rFonts w:ascii="Times New Roman" w:eastAsia="Times New Roman" w:hAnsi="Times New Roman" w:cs="Times New Roman"/>
          <w:sz w:val="24"/>
          <w:szCs w:val="24"/>
          <w:lang w:eastAsia="fr-BE"/>
        </w:rPr>
        <w:t xml:space="preserve"> scruta les ténèbres par-delà la vitre, </w:t>
      </w:r>
      <w:r w:rsidRPr="00326E12">
        <w:rPr>
          <w:rFonts w:ascii="Times New Roman" w:eastAsia="Times New Roman" w:hAnsi="Times New Roman" w:cs="Times New Roman"/>
          <w:strike/>
          <w:sz w:val="24"/>
          <w:szCs w:val="24"/>
          <w:lang w:eastAsia="fr-BE"/>
        </w:rPr>
        <w:t>crut situer les lueurs qui émergeaient</w:t>
      </w:r>
      <w:r w:rsidRPr="00326E12">
        <w:rPr>
          <w:rFonts w:ascii="Times New Roman" w:eastAsia="Times New Roman" w:hAnsi="Times New Roman" w:cs="Times New Roman"/>
          <w:sz w:val="24"/>
          <w:szCs w:val="24"/>
          <w:highlight w:val="yellow"/>
          <w:lang w:eastAsia="fr-FR"/>
        </w:rPr>
        <w:t>(Intégration)</w:t>
      </w:r>
      <w:r w:rsidRPr="00326E12">
        <w:rPr>
          <w:rFonts w:ascii="Times New Roman" w:eastAsia="Times New Roman" w:hAnsi="Times New Roman" w:cs="Times New Roman"/>
          <w:sz w:val="24"/>
          <w:szCs w:val="24"/>
          <w:lang w:eastAsia="fr-BE"/>
        </w:rPr>
        <w:t xml:space="preserve">, se dit que son arrêt était le prochain, </w:t>
      </w:r>
      <w:r w:rsidRPr="00326E12">
        <w:rPr>
          <w:rFonts w:ascii="Times New Roman" w:eastAsia="Times New Roman" w:hAnsi="Times New Roman" w:cs="Times New Roman"/>
          <w:strike/>
          <w:sz w:val="24"/>
          <w:szCs w:val="24"/>
          <w:lang w:eastAsia="fr-BE"/>
        </w:rPr>
        <w:t xml:space="preserve">courut à la portière et </w:t>
      </w:r>
      <w:r w:rsidRPr="00326E12">
        <w:rPr>
          <w:rFonts w:ascii="Times New Roman" w:eastAsia="Times New Roman" w:hAnsi="Times New Roman" w:cs="Times New Roman"/>
          <w:sz w:val="24"/>
          <w:szCs w:val="24"/>
          <w:highlight w:val="yellow"/>
          <w:lang w:eastAsia="fr-FR"/>
        </w:rPr>
        <w:t>(Intégration)</w:t>
      </w:r>
      <w:r w:rsidRPr="00326E12">
        <w:rPr>
          <w:rFonts w:ascii="Times New Roman" w:eastAsia="Times New Roman" w:hAnsi="Times New Roman" w:cs="Times New Roman"/>
          <w:sz w:val="24"/>
          <w:szCs w:val="24"/>
          <w:lang w:eastAsia="fr-FR"/>
        </w:rPr>
        <w:t xml:space="preserve"> </w:t>
      </w:r>
      <w:r w:rsidRPr="00326E12">
        <w:rPr>
          <w:rFonts w:ascii="Times New Roman" w:eastAsia="Times New Roman" w:hAnsi="Times New Roman" w:cs="Times New Roman"/>
          <w:sz w:val="24"/>
          <w:szCs w:val="24"/>
          <w:lang w:eastAsia="fr-BE"/>
        </w:rPr>
        <w:t>descendit de justesse.</w:t>
      </w:r>
    </w:p>
    <w:sectPr w:rsidR="00324996">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7F9" w:rsidRDefault="00F237F9" w:rsidP="00324996">
      <w:pPr>
        <w:spacing w:after="0" w:line="240" w:lineRule="auto"/>
      </w:pPr>
      <w:r>
        <w:separator/>
      </w:r>
    </w:p>
  </w:endnote>
  <w:endnote w:type="continuationSeparator" w:id="0">
    <w:p w:rsidR="00F237F9" w:rsidRDefault="00F237F9" w:rsidP="0032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490647"/>
      <w:docPartObj>
        <w:docPartGallery w:val="Page Numbers (Bottom of Page)"/>
        <w:docPartUnique/>
      </w:docPartObj>
    </w:sdtPr>
    <w:sdtEndPr/>
    <w:sdtContent>
      <w:p w:rsidR="00324996" w:rsidRDefault="00324996">
        <w:pPr>
          <w:pStyle w:val="Pieddepage"/>
          <w:jc w:val="right"/>
        </w:pPr>
        <w:r>
          <w:fldChar w:fldCharType="begin"/>
        </w:r>
        <w:r>
          <w:instrText>PAGE   \* MERGEFORMAT</w:instrText>
        </w:r>
        <w:r>
          <w:fldChar w:fldCharType="separate"/>
        </w:r>
        <w:r w:rsidR="008B7409" w:rsidRPr="008B7409">
          <w:rPr>
            <w:noProof/>
            <w:lang w:val="fr-FR"/>
          </w:rPr>
          <w:t>9</w:t>
        </w:r>
        <w:r>
          <w:fldChar w:fldCharType="end"/>
        </w:r>
      </w:p>
    </w:sdtContent>
  </w:sdt>
  <w:p w:rsidR="00324996" w:rsidRDefault="0032499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7F9" w:rsidRDefault="00F237F9" w:rsidP="00324996">
      <w:pPr>
        <w:spacing w:after="0" w:line="240" w:lineRule="auto"/>
      </w:pPr>
      <w:r>
        <w:separator/>
      </w:r>
    </w:p>
  </w:footnote>
  <w:footnote w:type="continuationSeparator" w:id="0">
    <w:p w:rsidR="00F237F9" w:rsidRDefault="00F237F9" w:rsidP="00324996">
      <w:pPr>
        <w:spacing w:after="0" w:line="240" w:lineRule="auto"/>
      </w:pPr>
      <w:r>
        <w:continuationSeparator/>
      </w:r>
    </w:p>
  </w:footnote>
  <w:footnote w:id="1">
    <w:p w:rsidR="00324996" w:rsidRPr="0032698A" w:rsidRDefault="00324996" w:rsidP="00324996">
      <w:pPr>
        <w:pStyle w:val="Notedebasdepage"/>
      </w:pPr>
      <w:r>
        <w:rPr>
          <w:rStyle w:val="Appelnotedebasdep"/>
        </w:rPr>
        <w:footnoteRef/>
      </w:r>
      <w:r>
        <w:t xml:space="preserve"> </w:t>
      </w:r>
      <w:r w:rsidRPr="0032698A">
        <w:t xml:space="preserve">CLOES Christine et ROLLIN Yvon, </w:t>
      </w:r>
      <w:r w:rsidRPr="0032698A">
        <w:rPr>
          <w:i/>
          <w:iCs/>
        </w:rPr>
        <w:t xml:space="preserve">Le résumé. Application de quelques techniques de contraction de texte, </w:t>
      </w:r>
      <w:proofErr w:type="spellStart"/>
      <w:r w:rsidRPr="0032698A">
        <w:t>Wesmael</w:t>
      </w:r>
      <w:proofErr w:type="spellEnd"/>
      <w:r w:rsidRPr="0032698A">
        <w:t>, De Boeck, 1994.</w:t>
      </w:r>
    </w:p>
    <w:p w:rsidR="00324996" w:rsidRDefault="00324996" w:rsidP="00324996">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996" w:rsidRDefault="0032499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A1F62"/>
    <w:multiLevelType w:val="multilevel"/>
    <w:tmpl w:val="5D80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50420"/>
    <w:multiLevelType w:val="multilevel"/>
    <w:tmpl w:val="E52EB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E82551"/>
    <w:multiLevelType w:val="multilevel"/>
    <w:tmpl w:val="8D1E4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1776F9"/>
    <w:multiLevelType w:val="multilevel"/>
    <w:tmpl w:val="F514B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023833"/>
    <w:multiLevelType w:val="multilevel"/>
    <w:tmpl w:val="8EF27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9A66A6"/>
    <w:multiLevelType w:val="multilevel"/>
    <w:tmpl w:val="5B24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1B4F71"/>
    <w:multiLevelType w:val="multilevel"/>
    <w:tmpl w:val="D36C5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4E2E1F"/>
    <w:multiLevelType w:val="multilevel"/>
    <w:tmpl w:val="29DAF7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14094C"/>
    <w:multiLevelType w:val="multilevel"/>
    <w:tmpl w:val="B658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B42E1C"/>
    <w:multiLevelType w:val="hybridMultilevel"/>
    <w:tmpl w:val="2BB8BBA4"/>
    <w:lvl w:ilvl="0" w:tplc="080C000B">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0">
    <w:nsid w:val="7A6A7EF5"/>
    <w:multiLevelType w:val="multilevel"/>
    <w:tmpl w:val="951E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0"/>
  </w:num>
  <w:num w:numId="4">
    <w:abstractNumId w:val="1"/>
  </w:num>
  <w:num w:numId="5">
    <w:abstractNumId w:val="4"/>
  </w:num>
  <w:num w:numId="6">
    <w:abstractNumId w:val="6"/>
  </w:num>
  <w:num w:numId="7">
    <w:abstractNumId w:val="5"/>
  </w:num>
  <w:num w:numId="8">
    <w:abstractNumId w:val="10"/>
  </w:num>
  <w:num w:numId="9">
    <w:abstractNumId w:val="8"/>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A1"/>
    <w:rsid w:val="001344F0"/>
    <w:rsid w:val="00324996"/>
    <w:rsid w:val="00326E12"/>
    <w:rsid w:val="003D6A87"/>
    <w:rsid w:val="004369BF"/>
    <w:rsid w:val="00463A2E"/>
    <w:rsid w:val="005C663D"/>
    <w:rsid w:val="008B7409"/>
    <w:rsid w:val="00911671"/>
    <w:rsid w:val="00997584"/>
    <w:rsid w:val="00B53B9E"/>
    <w:rsid w:val="00C7104E"/>
    <w:rsid w:val="00E62BB1"/>
    <w:rsid w:val="00F237F9"/>
    <w:rsid w:val="00F63097"/>
    <w:rsid w:val="00FC20A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2499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24996"/>
    <w:rPr>
      <w:sz w:val="20"/>
      <w:szCs w:val="20"/>
    </w:rPr>
  </w:style>
  <w:style w:type="character" w:styleId="Appelnotedebasdep">
    <w:name w:val="footnote reference"/>
    <w:basedOn w:val="Policepardfaut"/>
    <w:uiPriority w:val="99"/>
    <w:semiHidden/>
    <w:unhideWhenUsed/>
    <w:rsid w:val="00324996"/>
    <w:rPr>
      <w:vertAlign w:val="superscript"/>
    </w:rPr>
  </w:style>
  <w:style w:type="paragraph" w:styleId="En-tte">
    <w:name w:val="header"/>
    <w:basedOn w:val="Normal"/>
    <w:link w:val="En-tteCar"/>
    <w:uiPriority w:val="99"/>
    <w:unhideWhenUsed/>
    <w:rsid w:val="00324996"/>
    <w:pPr>
      <w:tabs>
        <w:tab w:val="center" w:pos="4536"/>
        <w:tab w:val="right" w:pos="9072"/>
      </w:tabs>
      <w:spacing w:after="0" w:line="240" w:lineRule="auto"/>
    </w:pPr>
  </w:style>
  <w:style w:type="character" w:customStyle="1" w:styleId="En-tteCar">
    <w:name w:val="En-tête Car"/>
    <w:basedOn w:val="Policepardfaut"/>
    <w:link w:val="En-tte"/>
    <w:uiPriority w:val="99"/>
    <w:rsid w:val="00324996"/>
  </w:style>
  <w:style w:type="paragraph" w:styleId="Pieddepage">
    <w:name w:val="footer"/>
    <w:basedOn w:val="Normal"/>
    <w:link w:val="PieddepageCar"/>
    <w:uiPriority w:val="99"/>
    <w:unhideWhenUsed/>
    <w:rsid w:val="003249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4996"/>
  </w:style>
  <w:style w:type="paragraph" w:styleId="Textedebulles">
    <w:name w:val="Balloon Text"/>
    <w:basedOn w:val="Normal"/>
    <w:link w:val="TextedebullesCar"/>
    <w:uiPriority w:val="99"/>
    <w:semiHidden/>
    <w:unhideWhenUsed/>
    <w:rsid w:val="003249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4996"/>
    <w:rPr>
      <w:rFonts w:ascii="Tahoma" w:hAnsi="Tahoma" w:cs="Tahoma"/>
      <w:sz w:val="16"/>
      <w:szCs w:val="16"/>
    </w:rPr>
  </w:style>
  <w:style w:type="paragraph" w:styleId="Paragraphedeliste">
    <w:name w:val="List Paragraph"/>
    <w:basedOn w:val="Normal"/>
    <w:uiPriority w:val="34"/>
    <w:qFormat/>
    <w:rsid w:val="00E62BB1"/>
    <w:pPr>
      <w:ind w:left="720"/>
      <w:contextualSpacing/>
    </w:pPr>
  </w:style>
  <w:style w:type="paragraph" w:styleId="NormalWeb">
    <w:name w:val="Normal (Web)"/>
    <w:basedOn w:val="Normal"/>
    <w:uiPriority w:val="99"/>
    <w:semiHidden/>
    <w:unhideWhenUsed/>
    <w:rsid w:val="00E62BB1"/>
    <w:pPr>
      <w:spacing w:before="100" w:beforeAutospacing="1" w:after="119" w:line="240" w:lineRule="auto"/>
    </w:pPr>
    <w:rPr>
      <w:rFonts w:ascii="Times New Roman" w:eastAsia="Times New Roman" w:hAnsi="Times New Roman" w:cs="Times New Roman"/>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2499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24996"/>
    <w:rPr>
      <w:sz w:val="20"/>
      <w:szCs w:val="20"/>
    </w:rPr>
  </w:style>
  <w:style w:type="character" w:styleId="Appelnotedebasdep">
    <w:name w:val="footnote reference"/>
    <w:basedOn w:val="Policepardfaut"/>
    <w:uiPriority w:val="99"/>
    <w:semiHidden/>
    <w:unhideWhenUsed/>
    <w:rsid w:val="00324996"/>
    <w:rPr>
      <w:vertAlign w:val="superscript"/>
    </w:rPr>
  </w:style>
  <w:style w:type="paragraph" w:styleId="En-tte">
    <w:name w:val="header"/>
    <w:basedOn w:val="Normal"/>
    <w:link w:val="En-tteCar"/>
    <w:uiPriority w:val="99"/>
    <w:unhideWhenUsed/>
    <w:rsid w:val="00324996"/>
    <w:pPr>
      <w:tabs>
        <w:tab w:val="center" w:pos="4536"/>
        <w:tab w:val="right" w:pos="9072"/>
      </w:tabs>
      <w:spacing w:after="0" w:line="240" w:lineRule="auto"/>
    </w:pPr>
  </w:style>
  <w:style w:type="character" w:customStyle="1" w:styleId="En-tteCar">
    <w:name w:val="En-tête Car"/>
    <w:basedOn w:val="Policepardfaut"/>
    <w:link w:val="En-tte"/>
    <w:uiPriority w:val="99"/>
    <w:rsid w:val="00324996"/>
  </w:style>
  <w:style w:type="paragraph" w:styleId="Pieddepage">
    <w:name w:val="footer"/>
    <w:basedOn w:val="Normal"/>
    <w:link w:val="PieddepageCar"/>
    <w:uiPriority w:val="99"/>
    <w:unhideWhenUsed/>
    <w:rsid w:val="003249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4996"/>
  </w:style>
  <w:style w:type="paragraph" w:styleId="Textedebulles">
    <w:name w:val="Balloon Text"/>
    <w:basedOn w:val="Normal"/>
    <w:link w:val="TextedebullesCar"/>
    <w:uiPriority w:val="99"/>
    <w:semiHidden/>
    <w:unhideWhenUsed/>
    <w:rsid w:val="003249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4996"/>
    <w:rPr>
      <w:rFonts w:ascii="Tahoma" w:hAnsi="Tahoma" w:cs="Tahoma"/>
      <w:sz w:val="16"/>
      <w:szCs w:val="16"/>
    </w:rPr>
  </w:style>
  <w:style w:type="paragraph" w:styleId="Paragraphedeliste">
    <w:name w:val="List Paragraph"/>
    <w:basedOn w:val="Normal"/>
    <w:uiPriority w:val="34"/>
    <w:qFormat/>
    <w:rsid w:val="00E62BB1"/>
    <w:pPr>
      <w:ind w:left="720"/>
      <w:contextualSpacing/>
    </w:pPr>
  </w:style>
  <w:style w:type="paragraph" w:styleId="NormalWeb">
    <w:name w:val="Normal (Web)"/>
    <w:basedOn w:val="Normal"/>
    <w:uiPriority w:val="99"/>
    <w:semiHidden/>
    <w:unhideWhenUsed/>
    <w:rsid w:val="00E62BB1"/>
    <w:pPr>
      <w:spacing w:before="100" w:beforeAutospacing="1" w:after="119"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620694">
      <w:bodyDiv w:val="1"/>
      <w:marLeft w:val="0"/>
      <w:marRight w:val="0"/>
      <w:marTop w:val="0"/>
      <w:marBottom w:val="0"/>
      <w:divBdr>
        <w:top w:val="none" w:sz="0" w:space="0" w:color="auto"/>
        <w:left w:val="none" w:sz="0" w:space="0" w:color="auto"/>
        <w:bottom w:val="none" w:sz="0" w:space="0" w:color="auto"/>
        <w:right w:val="none" w:sz="0" w:space="0" w:color="auto"/>
      </w:divBdr>
    </w:div>
    <w:div w:id="1361975209">
      <w:bodyDiv w:val="1"/>
      <w:marLeft w:val="0"/>
      <w:marRight w:val="0"/>
      <w:marTop w:val="0"/>
      <w:marBottom w:val="0"/>
      <w:divBdr>
        <w:top w:val="none" w:sz="0" w:space="0" w:color="auto"/>
        <w:left w:val="none" w:sz="0" w:space="0" w:color="auto"/>
        <w:bottom w:val="none" w:sz="0" w:space="0" w:color="auto"/>
        <w:right w:val="none" w:sz="0" w:space="0" w:color="auto"/>
      </w:divBdr>
    </w:div>
    <w:div w:id="174810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F7529-7C38-467F-8F7C-E996B5A65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1985</Words>
  <Characters>10922</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FeéLyne</dc:creator>
  <cp:keywords/>
  <dc:description/>
  <cp:lastModifiedBy>FeéLyne</cp:lastModifiedBy>
  <cp:revision>7</cp:revision>
  <dcterms:created xsi:type="dcterms:W3CDTF">2012-05-12T08:10:00Z</dcterms:created>
  <dcterms:modified xsi:type="dcterms:W3CDTF">2012-12-29T14:11:00Z</dcterms:modified>
</cp:coreProperties>
</file>