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47" w:rsidRPr="00E95647" w:rsidRDefault="00E95647" w:rsidP="00E95647">
      <w:pPr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</w:pPr>
      <w:r w:rsidRPr="00E95647">
        <w:rPr>
          <w:rFonts w:ascii="Kisuaheli" w:eastAsia="Times New Roman" w:hAnsi="Kisuaheli" w:cs="Times New Roman"/>
          <w:bCs/>
          <w:noProof/>
          <w:kern w:val="36"/>
          <w:sz w:val="24"/>
          <w:szCs w:val="24"/>
          <w:u w:val="single"/>
          <w:lang w:eastAsia="fr-BE"/>
        </w:rPr>
        <w:pict>
          <v:roundrect id="_x0000_s1026" style="position:absolute;margin-left:478.5pt;margin-top:-9pt;width:55pt;height:27pt;z-index:251658240" arcsize="10923f" filled="f"/>
        </w:pict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  <w:tab/>
        <w:t xml:space="preserve">      HG …</w:t>
      </w:r>
    </w:p>
    <w:p w:rsidR="00E95647" w:rsidRDefault="00E95647" w:rsidP="00E95647">
      <w:pPr>
        <w:jc w:val="center"/>
        <w:rPr>
          <w:rFonts w:ascii="Flubber" w:eastAsia="Times New Roman" w:hAnsi="Flubber" w:cs="Times New Roman"/>
          <w:b/>
          <w:bCs/>
          <w:kern w:val="36"/>
          <w:sz w:val="16"/>
          <w:szCs w:val="16"/>
          <w:lang w:eastAsia="fr-BE"/>
        </w:rPr>
      </w:pPr>
    </w:p>
    <w:p w:rsidR="00CC1C9A" w:rsidRPr="00CC1C9A" w:rsidRDefault="00E95647" w:rsidP="00E95647">
      <w:pPr>
        <w:pBdr>
          <w:top w:val="thickThinMediumGap" w:sz="24" w:space="1" w:color="auto"/>
          <w:bottom w:val="thinThickMediumGap" w:sz="24" w:space="1" w:color="auto"/>
        </w:pBdr>
        <w:jc w:val="center"/>
        <w:rPr>
          <w:rFonts w:ascii="Flubber" w:eastAsia="Times New Roman" w:hAnsi="Flubber" w:cs="Times New Roman"/>
          <w:b/>
          <w:bCs/>
          <w:kern w:val="36"/>
          <w:sz w:val="48"/>
          <w:szCs w:val="48"/>
          <w:lang w:eastAsia="fr-BE"/>
        </w:rPr>
      </w:pPr>
      <w:r>
        <w:rPr>
          <w:rFonts w:ascii="Flubber" w:eastAsia="Times New Roman" w:hAnsi="Flubber" w:cs="Times New Roman"/>
          <w:b/>
          <w:bCs/>
          <w:kern w:val="36"/>
          <w:sz w:val="48"/>
          <w:szCs w:val="48"/>
          <w:lang w:eastAsia="fr-BE"/>
        </w:rPr>
        <w:t xml:space="preserve">LA DYNASTIE BELGE : </w:t>
      </w:r>
      <w:r w:rsidR="00CC1C9A" w:rsidRPr="00CC1C9A">
        <w:rPr>
          <w:rFonts w:ascii="Flubber" w:eastAsia="Times New Roman" w:hAnsi="Flubber" w:cs="Times New Roman"/>
          <w:b/>
          <w:bCs/>
          <w:kern w:val="36"/>
          <w:sz w:val="48"/>
          <w:szCs w:val="48"/>
          <w:lang w:eastAsia="fr-BE"/>
        </w:rPr>
        <w:t>Léopold I</w:t>
      </w:r>
      <w:r w:rsidR="00CC1C9A" w:rsidRPr="00CC1C9A">
        <w:rPr>
          <w:rFonts w:ascii="Flubber" w:eastAsia="Times New Roman" w:hAnsi="Flubber" w:cs="Times New Roman"/>
          <w:b/>
          <w:bCs/>
          <w:kern w:val="36"/>
          <w:sz w:val="48"/>
          <w:szCs w:val="48"/>
          <w:vertAlign w:val="superscript"/>
          <w:lang w:eastAsia="fr-BE"/>
        </w:rPr>
        <w:t>er</w:t>
      </w:r>
      <w:r w:rsidR="00CC1C9A" w:rsidRPr="00CC1C9A">
        <w:rPr>
          <w:rFonts w:ascii="Flubber" w:eastAsia="Times New Roman" w:hAnsi="Flubber" w:cs="Times New Roman"/>
          <w:b/>
          <w:bCs/>
          <w:kern w:val="36"/>
          <w:sz w:val="48"/>
          <w:szCs w:val="48"/>
          <w:lang w:eastAsia="fr-BE"/>
        </w:rPr>
        <w:t xml:space="preserve"> </w:t>
      </w:r>
    </w:p>
    <w:p w:rsidR="00E95647" w:rsidRPr="00E95647" w:rsidRDefault="00E95647" w:rsidP="00CC1C9A">
      <w:pPr>
        <w:rPr>
          <w:rFonts w:ascii="Times New Roman" w:eastAsia="Times New Roman" w:hAnsi="Times New Roman" w:cs="Times New Roman"/>
          <w:sz w:val="16"/>
          <w:szCs w:val="16"/>
          <w:lang w:eastAsia="fr-BE"/>
        </w:rPr>
      </w:pPr>
    </w:p>
    <w:p w:rsidR="00CC1C9A" w:rsidRPr="00CC1C9A" w:rsidRDefault="00E95647" w:rsidP="00CC1C9A">
      <w:pPr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E95647">
        <w:rPr>
          <w:rFonts w:ascii="Kisuaheli" w:eastAsia="Times New Roman" w:hAnsi="Kisuaheli" w:cs="Times New Roman"/>
          <w:sz w:val="30"/>
          <w:szCs w:val="30"/>
          <w:lang w:eastAsia="fr-BE"/>
        </w:rPr>
        <w:t xml:space="preserve">Voici quelques événements marquants de la vie de notre premier </w:t>
      </w:r>
      <w:r>
        <w:rPr>
          <w:rFonts w:ascii="Kisuaheli" w:eastAsia="Times New Roman" w:hAnsi="Kisuaheli" w:cs="Times New Roman"/>
          <w:sz w:val="30"/>
          <w:szCs w:val="30"/>
          <w:lang w:eastAsia="fr-BE"/>
        </w:rPr>
        <w:t>Roi</w:t>
      </w:r>
      <w:r w:rsidRPr="00E95647">
        <w:rPr>
          <w:rFonts w:ascii="Kisuaheli" w:eastAsia="Times New Roman" w:hAnsi="Kisuaheli" w:cs="Times New Roman"/>
          <w:sz w:val="30"/>
          <w:szCs w:val="30"/>
          <w:lang w:eastAsia="fr-BE"/>
        </w:rPr>
        <w:t>, Léopold I</w:t>
      </w:r>
      <w:r w:rsidRPr="00E95647">
        <w:rPr>
          <w:rFonts w:ascii="Kisuaheli" w:eastAsia="Times New Roman" w:hAnsi="Kisuaheli" w:cs="Times New Roman"/>
          <w:sz w:val="30"/>
          <w:szCs w:val="30"/>
          <w:vertAlign w:val="superscript"/>
          <w:lang w:eastAsia="fr-BE"/>
        </w:rPr>
        <w:t>er</w:t>
      </w:r>
      <w:r w:rsidR="002D3F5C">
        <w:rPr>
          <w:rFonts w:ascii="Kisuaheli" w:eastAsia="Times New Roman" w:hAnsi="Kisuaheli" w:cs="Times New Roman"/>
          <w:sz w:val="30"/>
          <w:szCs w:val="30"/>
          <w:lang w:eastAsia="fr-BE"/>
        </w:rPr>
        <w:t>…</w:t>
      </w:r>
    </w:p>
    <w:p w:rsidR="00CC1C9A" w:rsidRPr="00CC1C9A" w:rsidRDefault="00CC1C9A" w:rsidP="00CC1C9A">
      <w:pPr>
        <w:spacing w:before="100" w:beforeAutospacing="1" w:after="100" w:afterAutospacing="1"/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CC1C9A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>1790</w:t>
      </w:r>
      <w:r w:rsidR="00E95647" w:rsidRPr="00E95647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 xml:space="preserve"> : </w:t>
      </w:r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Le 16 décembre, à Cobourg, en Bavière, naissance de Léopold, Georges, Chrétien, Frédéric, fils de son Altesse Ducale François, duc régnant de Saxe-Cobourg Saalfeld.</w:t>
      </w:r>
    </w:p>
    <w:p w:rsidR="00CC1C9A" w:rsidRPr="00CC1C9A" w:rsidRDefault="00CC1C9A" w:rsidP="00CC1C9A">
      <w:pPr>
        <w:spacing w:before="100" w:beforeAutospacing="1" w:after="100" w:afterAutospacing="1"/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CC1C9A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>1795</w:t>
      </w:r>
      <w:r w:rsidR="00E95647" w:rsidRPr="00E95647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 xml:space="preserve"> : </w:t>
      </w:r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 xml:space="preserve">Léopold est nommé par le tsar de Russie colonel du régiment de la garde impériale </w:t>
      </w:r>
      <w:proofErr w:type="spellStart"/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Ismailowski</w:t>
      </w:r>
      <w:proofErr w:type="spellEnd"/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. Il sera général sept ans plus tard.</w:t>
      </w:r>
    </w:p>
    <w:p w:rsidR="00CC1C9A" w:rsidRPr="00CC1C9A" w:rsidRDefault="00CC1C9A" w:rsidP="00CC1C9A">
      <w:pPr>
        <w:spacing w:before="100" w:beforeAutospacing="1" w:after="100" w:afterAutospacing="1"/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CC1C9A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>1806</w:t>
      </w:r>
      <w:r w:rsidR="00E95647" w:rsidRPr="00E95647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 xml:space="preserve"> : </w:t>
      </w:r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Le Duché est occupé par les troupes de Napoléon. Léopold séjourne à Paris et devient une figure en vue à la Cour impériale. L'Empereur souhaite en faire un aide de camp. Léopold refuse. Il participera ensuite aux campagnes contre Napoléon.</w:t>
      </w:r>
    </w:p>
    <w:p w:rsidR="00CC1C9A" w:rsidRPr="00CC1C9A" w:rsidRDefault="00CC1C9A" w:rsidP="00CC1C9A">
      <w:pPr>
        <w:spacing w:before="100" w:beforeAutospacing="1" w:after="100" w:afterAutospacing="1"/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CC1C9A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>1815</w:t>
      </w:r>
      <w:r w:rsidR="00E95647" w:rsidRPr="00E95647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 xml:space="preserve"> : </w:t>
      </w:r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 xml:space="preserve">Léopold acquiert la nationalité anglaise, est nommé </w:t>
      </w:r>
      <w:proofErr w:type="spellStart"/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field</w:t>
      </w:r>
      <w:proofErr w:type="spellEnd"/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-</w:t>
      </w:r>
      <w:proofErr w:type="spellStart"/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marshall</w:t>
      </w:r>
      <w:proofErr w:type="spellEnd"/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 xml:space="preserve"> et épouse la Princesse Charlotte, héritière du trône d'Angleterre. Un an plus tard, celle-ci accouchera d'un enfant mort-né et mourra à son tour.</w:t>
      </w:r>
    </w:p>
    <w:p w:rsidR="00CC1C9A" w:rsidRPr="00CC1C9A" w:rsidRDefault="00CC1C9A" w:rsidP="00CC1C9A">
      <w:pPr>
        <w:spacing w:before="100" w:beforeAutospacing="1" w:after="100" w:afterAutospacing="1"/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CC1C9A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>1830</w:t>
      </w:r>
      <w:r w:rsidR="00E95647" w:rsidRPr="00E95647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 xml:space="preserve"> : </w:t>
      </w:r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Léopold refuse la couronne de Grèce.</w:t>
      </w:r>
    </w:p>
    <w:p w:rsidR="00CC1C9A" w:rsidRPr="00CC1C9A" w:rsidRDefault="00CC1C9A" w:rsidP="00CC1C9A">
      <w:pPr>
        <w:spacing w:before="100" w:beforeAutospacing="1" w:after="100" w:afterAutospacing="1"/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CC1C9A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>1831</w:t>
      </w:r>
      <w:r w:rsidR="00E95647" w:rsidRPr="00E95647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 xml:space="preserve"> : </w:t>
      </w:r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Le 21 juillet, il prête serment comme premier Roi des Belges. Il consacrera l’essentiel de son règne à la consolidation du jeune Etat. Le 2 août, l'armée des Pays-Bas envahit la Belgique. L'intervention des grandes puissances sauve le nouvel Etat. Celui-ci verra son statut amoindri, notamment par des amputations de territoire et l'obligation de verser un droit de péage aux Pays-Bas pour le passage des navires sur l'Escaut (Traité des XXIV articles).</w:t>
      </w:r>
    </w:p>
    <w:p w:rsidR="00CC1C9A" w:rsidRPr="00CC1C9A" w:rsidRDefault="00CC1C9A" w:rsidP="00CC1C9A">
      <w:pPr>
        <w:spacing w:before="100" w:beforeAutospacing="1" w:after="100" w:afterAutospacing="1"/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CC1C9A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>1832</w:t>
      </w:r>
      <w:r w:rsidR="00E95647" w:rsidRPr="00E95647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 xml:space="preserve"> : </w:t>
      </w:r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Le 9 août, Léopold épouse Louise-Marie d'Orléans, fille de Louis-Philippe, Roi des Français.</w:t>
      </w:r>
    </w:p>
    <w:p w:rsidR="00CC1C9A" w:rsidRPr="00CC1C9A" w:rsidRDefault="00CC1C9A" w:rsidP="00CC1C9A">
      <w:pPr>
        <w:spacing w:before="100" w:beforeAutospacing="1" w:after="100" w:afterAutospacing="1"/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CC1C9A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>1835</w:t>
      </w:r>
      <w:r w:rsidR="00E95647" w:rsidRPr="00E95647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 xml:space="preserve"> : </w:t>
      </w:r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Inauguration de la première voie de chemin de fer (Bruxelles-Malines) du Continent. C'est l'aboutissement d'un projet que le Roi soutient depuis 1832.</w:t>
      </w:r>
    </w:p>
    <w:p w:rsidR="00CC1C9A" w:rsidRPr="00CC1C9A" w:rsidRDefault="00CC1C9A" w:rsidP="00CC1C9A">
      <w:pPr>
        <w:spacing w:before="100" w:beforeAutospacing="1" w:after="100" w:afterAutospacing="1"/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CC1C9A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>1842</w:t>
      </w:r>
      <w:r w:rsidR="00E95647" w:rsidRPr="00E95647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 xml:space="preserve"> : </w:t>
      </w:r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Léopold tente d'obtenir une législation sur le travail des femmes et des enfants. Mais les temps ne sont pas mûrs.</w:t>
      </w:r>
    </w:p>
    <w:p w:rsidR="00CC1C9A" w:rsidRPr="00CC1C9A" w:rsidRDefault="00CC1C9A" w:rsidP="00CC1C9A">
      <w:pPr>
        <w:spacing w:before="100" w:beforeAutospacing="1" w:after="100" w:afterAutospacing="1"/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CC1C9A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>1848</w:t>
      </w:r>
      <w:r w:rsidR="00E95647" w:rsidRPr="00E95647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 xml:space="preserve"> : </w:t>
      </w:r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Une révolution républicaine écarte Louis-Philippe du trône de France. Ses retombées atteignent toute l'Europe, mais épargnent la Belgique, essentiellement grâce à l'action diplomatique du Roi.</w:t>
      </w:r>
    </w:p>
    <w:p w:rsidR="00CC1C9A" w:rsidRPr="00CC1C9A" w:rsidRDefault="00CC1C9A" w:rsidP="00CC1C9A">
      <w:pPr>
        <w:spacing w:before="100" w:beforeAutospacing="1" w:after="100" w:afterAutospacing="1"/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CC1C9A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>1850</w:t>
      </w:r>
      <w:r w:rsidR="00E95647" w:rsidRPr="00E95647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 xml:space="preserve"> : </w:t>
      </w:r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Le 11 octobre, la Reine Louise-Marie meurt.</w:t>
      </w:r>
    </w:p>
    <w:p w:rsidR="00CC1C9A" w:rsidRPr="00CC1C9A" w:rsidRDefault="00CC1C9A" w:rsidP="00CC1C9A">
      <w:pPr>
        <w:spacing w:before="100" w:beforeAutospacing="1" w:after="100" w:afterAutospacing="1"/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CC1C9A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>1865</w:t>
      </w:r>
      <w:r w:rsidR="00E95647" w:rsidRPr="00E95647">
        <w:rPr>
          <w:rFonts w:ascii="Kisuaheli" w:eastAsia="Times New Roman" w:hAnsi="Kisuaheli" w:cs="Times New Roman"/>
          <w:b/>
          <w:bCs/>
          <w:sz w:val="30"/>
          <w:szCs w:val="30"/>
          <w:lang w:eastAsia="fr-BE"/>
        </w:rPr>
        <w:t xml:space="preserve"> : </w:t>
      </w:r>
      <w:r w:rsidRPr="00CC1C9A">
        <w:rPr>
          <w:rFonts w:ascii="Kisuaheli" w:eastAsia="Times New Roman" w:hAnsi="Kisuaheli" w:cs="Times New Roman"/>
          <w:sz w:val="30"/>
          <w:szCs w:val="30"/>
          <w:lang w:eastAsia="fr-BE"/>
        </w:rPr>
        <w:t>Le 10 décembre, décès du Roi Léopold Ier.</w:t>
      </w:r>
    </w:p>
    <w:p w:rsidR="002D3F5C" w:rsidRPr="00E95647" w:rsidRDefault="002D3F5C" w:rsidP="002D3F5C">
      <w:pPr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</w:pPr>
      <w:r w:rsidRPr="00E95647">
        <w:rPr>
          <w:rFonts w:ascii="Kisuaheli" w:eastAsia="Times New Roman" w:hAnsi="Kisuaheli" w:cs="Times New Roman"/>
          <w:bCs/>
          <w:noProof/>
          <w:kern w:val="36"/>
          <w:sz w:val="24"/>
          <w:szCs w:val="24"/>
          <w:u w:val="single"/>
          <w:lang w:eastAsia="fr-BE"/>
        </w:rPr>
        <w:lastRenderedPageBreak/>
        <w:pict>
          <v:roundrect id="_x0000_s1027" style="position:absolute;margin-left:478.5pt;margin-top:-9pt;width:55pt;height:27pt;z-index:251660288" arcsize="10923f" filled="f"/>
        </w:pict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u w:val="single"/>
          <w:lang w:eastAsia="fr-BE"/>
        </w:rPr>
        <w:tab/>
      </w:r>
      <w:r w:rsidRPr="00E95647">
        <w:rPr>
          <w:rFonts w:ascii="Kisuaheli" w:eastAsia="Times New Roman" w:hAnsi="Kisuaheli" w:cs="Times New Roman"/>
          <w:bCs/>
          <w:kern w:val="36"/>
          <w:sz w:val="24"/>
          <w:szCs w:val="24"/>
          <w:lang w:eastAsia="fr-BE"/>
        </w:rPr>
        <w:tab/>
        <w:t xml:space="preserve">      HG …</w:t>
      </w:r>
    </w:p>
    <w:p w:rsidR="002D3F5C" w:rsidRDefault="002D3F5C" w:rsidP="002D3F5C">
      <w:pPr>
        <w:jc w:val="center"/>
        <w:rPr>
          <w:rFonts w:ascii="Flubber" w:eastAsia="Times New Roman" w:hAnsi="Flubber" w:cs="Times New Roman"/>
          <w:b/>
          <w:bCs/>
          <w:kern w:val="36"/>
          <w:sz w:val="16"/>
          <w:szCs w:val="16"/>
          <w:lang w:eastAsia="fr-BE"/>
        </w:rPr>
      </w:pPr>
    </w:p>
    <w:p w:rsidR="002D3F5C" w:rsidRPr="00CC1C9A" w:rsidRDefault="002D3F5C" w:rsidP="002D3F5C">
      <w:pPr>
        <w:pBdr>
          <w:top w:val="thickThinMediumGap" w:sz="24" w:space="1" w:color="auto"/>
          <w:bottom w:val="thinThickMediumGap" w:sz="24" w:space="1" w:color="auto"/>
        </w:pBdr>
        <w:jc w:val="center"/>
        <w:rPr>
          <w:rFonts w:ascii="Flubber" w:eastAsia="Times New Roman" w:hAnsi="Flubber" w:cs="Times New Roman"/>
          <w:b/>
          <w:bCs/>
          <w:kern w:val="36"/>
          <w:sz w:val="48"/>
          <w:szCs w:val="48"/>
          <w:lang w:eastAsia="fr-BE"/>
        </w:rPr>
      </w:pPr>
      <w:r>
        <w:rPr>
          <w:rFonts w:ascii="Flubber" w:eastAsia="Times New Roman" w:hAnsi="Flubber" w:cs="Times New Roman"/>
          <w:b/>
          <w:bCs/>
          <w:kern w:val="36"/>
          <w:sz w:val="48"/>
          <w:szCs w:val="48"/>
          <w:lang w:eastAsia="fr-BE"/>
        </w:rPr>
        <w:t xml:space="preserve">LA DYNASTIE BELGE : </w:t>
      </w:r>
      <w:r w:rsidRPr="00CC1C9A">
        <w:rPr>
          <w:rFonts w:ascii="Flubber" w:eastAsia="Times New Roman" w:hAnsi="Flubber" w:cs="Times New Roman"/>
          <w:b/>
          <w:bCs/>
          <w:kern w:val="36"/>
          <w:sz w:val="48"/>
          <w:szCs w:val="48"/>
          <w:lang w:eastAsia="fr-BE"/>
        </w:rPr>
        <w:t>Léopold I</w:t>
      </w:r>
      <w:r w:rsidRPr="00CC1C9A">
        <w:rPr>
          <w:rFonts w:ascii="Flubber" w:eastAsia="Times New Roman" w:hAnsi="Flubber" w:cs="Times New Roman"/>
          <w:b/>
          <w:bCs/>
          <w:kern w:val="36"/>
          <w:sz w:val="48"/>
          <w:szCs w:val="48"/>
          <w:vertAlign w:val="superscript"/>
          <w:lang w:eastAsia="fr-BE"/>
        </w:rPr>
        <w:t>er</w:t>
      </w:r>
      <w:r w:rsidRPr="00CC1C9A">
        <w:rPr>
          <w:rFonts w:ascii="Flubber" w:eastAsia="Times New Roman" w:hAnsi="Flubber" w:cs="Times New Roman"/>
          <w:b/>
          <w:bCs/>
          <w:kern w:val="36"/>
          <w:sz w:val="48"/>
          <w:szCs w:val="48"/>
          <w:lang w:eastAsia="fr-BE"/>
        </w:rPr>
        <w:t xml:space="preserve"> </w:t>
      </w:r>
    </w:p>
    <w:p w:rsidR="002D3F5C" w:rsidRDefault="00EB3D60" w:rsidP="002D3F5C">
      <w:pPr>
        <w:rPr>
          <w:rFonts w:ascii="Times New Roman" w:eastAsia="Times New Roman" w:hAnsi="Times New Roman" w:cs="Times New Roman"/>
          <w:sz w:val="16"/>
          <w:szCs w:val="16"/>
          <w:lang w:eastAsia="fr-BE"/>
        </w:rPr>
      </w:pPr>
      <w:r w:rsidRPr="00EB3D60">
        <w:rPr>
          <w:rFonts w:ascii="Times New Roman" w:eastAsia="Times New Roman" w:hAnsi="Times New Roman" w:cs="Times New Roman"/>
          <w:noProof/>
          <w:sz w:val="16"/>
          <w:szCs w:val="16"/>
          <w:lang w:val="fr-FR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67pt;margin-top:102pt;width:96.45pt;height:48pt;z-index:-251659265;mso-position-horizontal-relative:page;mso-position-vertical-relative:page;mso-width-relative:margin;v-text-anchor:middle" wrapcoords="-670 -1440 -670 22680 22270 22680 22270 -1440 -670 -1440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EB3D60" w:rsidRPr="00EB3D60" w:rsidRDefault="00EB3D60" w:rsidP="00EB3D60">
                  <w:pPr>
                    <w:spacing w:line="360" w:lineRule="auto"/>
                    <w:jc w:val="right"/>
                    <w:rPr>
                      <w:rFonts w:ascii="Kisuaheli" w:eastAsiaTheme="majorEastAsia" w:hAnsi="Kisuaheli" w:cstheme="majorBidi"/>
                      <w:b/>
                      <w:iCs/>
                      <w:sz w:val="44"/>
                      <w:szCs w:val="44"/>
                      <w:lang w:val="fr-FR"/>
                    </w:rPr>
                  </w:pPr>
                  <w:r w:rsidRPr="00EB3D60">
                    <w:rPr>
                      <w:rFonts w:ascii="Kisuaheli" w:eastAsiaTheme="majorEastAsia" w:hAnsi="Kisuaheli" w:cstheme="majorBidi"/>
                      <w:b/>
                      <w:iCs/>
                      <w:sz w:val="44"/>
                      <w:szCs w:val="44"/>
                      <w:lang w:val="fr-FR"/>
                    </w:rPr>
                    <w:t>/15</w:t>
                  </w:r>
                </w:p>
              </w:txbxContent>
            </v:textbox>
            <w10:wrap type="tight" anchorx="page" anchory="page"/>
          </v:shape>
        </w:pict>
      </w:r>
    </w:p>
    <w:p w:rsidR="00EB3D60" w:rsidRPr="00E95647" w:rsidRDefault="00EB3D60" w:rsidP="002D3F5C">
      <w:pPr>
        <w:rPr>
          <w:rFonts w:ascii="Times New Roman" w:eastAsia="Times New Roman" w:hAnsi="Times New Roman" w:cs="Times New Roman"/>
          <w:sz w:val="16"/>
          <w:szCs w:val="16"/>
          <w:lang w:eastAsia="fr-BE"/>
        </w:rPr>
      </w:pPr>
    </w:p>
    <w:p w:rsidR="002D3F5C" w:rsidRPr="002D3F5C" w:rsidRDefault="00EB3D60" w:rsidP="002D3F5C">
      <w:pPr>
        <w:rPr>
          <w:rFonts w:ascii="Kisuaheli" w:eastAsia="Times New Roman" w:hAnsi="Kisuaheli" w:cs="Times New Roman"/>
          <w:b/>
          <w:sz w:val="32"/>
          <w:szCs w:val="32"/>
          <w:u w:val="single"/>
          <w:lang w:eastAsia="fr-BE"/>
        </w:rPr>
      </w:pPr>
      <w:r>
        <w:rPr>
          <w:rFonts w:ascii="Kisuaheli" w:eastAsia="Times New Roman" w:hAnsi="Kisuaheli" w:cs="Times New Roman"/>
          <w:b/>
          <w:sz w:val="32"/>
          <w:szCs w:val="32"/>
          <w:u w:val="single"/>
          <w:lang w:eastAsia="fr-BE"/>
        </w:rPr>
        <w:t xml:space="preserve">A/ </w:t>
      </w:r>
      <w:r w:rsidR="002D3F5C" w:rsidRPr="002D3F5C">
        <w:rPr>
          <w:rFonts w:ascii="Kisuaheli" w:eastAsia="Times New Roman" w:hAnsi="Kisuaheli" w:cs="Times New Roman"/>
          <w:b/>
          <w:sz w:val="32"/>
          <w:szCs w:val="32"/>
          <w:u w:val="single"/>
          <w:lang w:eastAsia="fr-BE"/>
        </w:rPr>
        <w:t>En t’aidant du document ci-joint, réponds aux questions suivantes :</w:t>
      </w:r>
    </w:p>
    <w:p w:rsidR="002D3F5C" w:rsidRPr="002D3F5C" w:rsidRDefault="002D3F5C" w:rsidP="002D3F5C">
      <w:pPr>
        <w:pStyle w:val="Paragraphedeliste"/>
        <w:rPr>
          <w:rFonts w:ascii="Kisuaheli" w:eastAsia="Times New Roman" w:hAnsi="Kisuaheli" w:cs="Times New Roman"/>
          <w:sz w:val="16"/>
          <w:szCs w:val="16"/>
          <w:lang w:eastAsia="fr-BE"/>
        </w:rPr>
      </w:pPr>
    </w:p>
    <w:p w:rsidR="002D3F5C" w:rsidRDefault="002D3F5C" w:rsidP="002D3F5C">
      <w:pPr>
        <w:pStyle w:val="Paragraphedeliste"/>
        <w:numPr>
          <w:ilvl w:val="0"/>
          <w:numId w:val="1"/>
        </w:numPr>
        <w:rPr>
          <w:rFonts w:ascii="Kisuaheli" w:eastAsia="Times New Roman" w:hAnsi="Kisuaheli" w:cs="Times New Roman"/>
          <w:sz w:val="30"/>
          <w:szCs w:val="30"/>
          <w:lang w:eastAsia="fr-BE"/>
        </w:rPr>
      </w:pPr>
      <w:r>
        <w:rPr>
          <w:rFonts w:ascii="Kisuaheli" w:eastAsia="Times New Roman" w:hAnsi="Kisuaheli" w:cs="Times New Roman"/>
          <w:sz w:val="30"/>
          <w:szCs w:val="30"/>
          <w:lang w:eastAsia="fr-BE"/>
        </w:rPr>
        <w:t>Qui était la première épouse de Léopold Ier ?</w:t>
      </w:r>
      <w:r w:rsidR="00EB3D60">
        <w:rPr>
          <w:rFonts w:ascii="Kisuaheli" w:eastAsia="Times New Roman" w:hAnsi="Kisuaheli" w:cs="Times New Roman"/>
          <w:sz w:val="30"/>
          <w:szCs w:val="30"/>
          <w:lang w:eastAsia="fr-BE"/>
        </w:rPr>
        <w:t xml:space="preserve"> Quel titre avait-elle ?</w:t>
      </w:r>
    </w:p>
    <w:p w:rsidR="002D3F5C" w:rsidRPr="002D3F5C" w:rsidRDefault="002D3F5C" w:rsidP="002D3F5C">
      <w:pPr>
        <w:rPr>
          <w:rFonts w:ascii="Kisuaheli" w:eastAsia="Times New Roman" w:hAnsi="Kisuaheli" w:cs="Times New Roman"/>
          <w:sz w:val="16"/>
          <w:szCs w:val="16"/>
          <w:lang w:eastAsia="fr-BE"/>
        </w:rPr>
      </w:pPr>
    </w:p>
    <w:p w:rsidR="002D3F5C" w:rsidRDefault="002D3F5C" w:rsidP="002D3F5C">
      <w:pPr>
        <w:rPr>
          <w:rFonts w:ascii="Kisuaheli" w:eastAsia="Times New Roman" w:hAnsi="Kisuaheli" w:cs="Times New Roman"/>
          <w:sz w:val="30"/>
          <w:szCs w:val="30"/>
          <w:lang w:eastAsia="fr-BE"/>
        </w:rPr>
      </w:pPr>
      <w:r>
        <w:rPr>
          <w:rFonts w:ascii="Kisuaheli" w:eastAsia="Times New Roman" w:hAnsi="Kisuaheli" w:cs="Times New Roman"/>
          <w:sz w:val="30"/>
          <w:szCs w:val="30"/>
          <w:lang w:eastAsia="fr-BE"/>
        </w:rPr>
        <w:t>……………………………………………………………………………………………………………………………</w:t>
      </w:r>
    </w:p>
    <w:p w:rsidR="002D3F5C" w:rsidRDefault="002D3F5C" w:rsidP="002D3F5C">
      <w:pPr>
        <w:rPr>
          <w:rFonts w:ascii="Kisuaheli" w:eastAsia="Times New Roman" w:hAnsi="Kisuaheli" w:cs="Times New Roman"/>
          <w:sz w:val="30"/>
          <w:szCs w:val="30"/>
          <w:lang w:eastAsia="fr-BE"/>
        </w:rPr>
      </w:pPr>
    </w:p>
    <w:p w:rsidR="002D3F5C" w:rsidRDefault="002D3F5C" w:rsidP="002D3F5C">
      <w:pPr>
        <w:pStyle w:val="Paragraphedeliste"/>
        <w:numPr>
          <w:ilvl w:val="0"/>
          <w:numId w:val="1"/>
        </w:numPr>
        <w:rPr>
          <w:rFonts w:ascii="Kisuaheli" w:eastAsia="Times New Roman" w:hAnsi="Kisuaheli" w:cs="Times New Roman"/>
          <w:sz w:val="30"/>
          <w:szCs w:val="30"/>
          <w:lang w:eastAsia="fr-BE"/>
        </w:rPr>
      </w:pPr>
      <w:r>
        <w:rPr>
          <w:rFonts w:ascii="Kisuaheli" w:eastAsia="Times New Roman" w:hAnsi="Kisuaheli" w:cs="Times New Roman"/>
          <w:sz w:val="30"/>
          <w:szCs w:val="30"/>
          <w:lang w:eastAsia="fr-BE"/>
        </w:rPr>
        <w:t>En quelle année a-t-on inauguré la voie de chemin de fer Bruxelles -</w:t>
      </w:r>
      <w:r w:rsidRPr="002D3F5C">
        <w:rPr>
          <w:rFonts w:ascii="Kisuaheli" w:eastAsia="Times New Roman" w:hAnsi="Kisuaheli" w:cs="Times New Roman"/>
          <w:sz w:val="30"/>
          <w:szCs w:val="30"/>
          <w:lang w:eastAsia="fr-BE"/>
        </w:rPr>
        <w:t xml:space="preserve"> </w:t>
      </w:r>
      <w:r>
        <w:rPr>
          <w:rFonts w:ascii="Kisuaheli" w:eastAsia="Times New Roman" w:hAnsi="Kisuaheli" w:cs="Times New Roman"/>
          <w:sz w:val="30"/>
          <w:szCs w:val="30"/>
          <w:lang w:eastAsia="fr-BE"/>
        </w:rPr>
        <w:t>Malines ?</w:t>
      </w:r>
    </w:p>
    <w:p w:rsidR="002D3F5C" w:rsidRPr="002D3F5C" w:rsidRDefault="002D3F5C" w:rsidP="002D3F5C">
      <w:pPr>
        <w:pStyle w:val="Paragraphedeliste"/>
        <w:rPr>
          <w:rFonts w:ascii="Kisuaheli" w:eastAsia="Times New Roman" w:hAnsi="Kisuaheli" w:cs="Times New Roman"/>
          <w:sz w:val="16"/>
          <w:szCs w:val="16"/>
          <w:lang w:eastAsia="fr-BE"/>
        </w:rPr>
      </w:pPr>
    </w:p>
    <w:p w:rsidR="002D3F5C" w:rsidRDefault="002D3F5C" w:rsidP="002D3F5C">
      <w:pPr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2D3F5C">
        <w:rPr>
          <w:rFonts w:ascii="Kisuaheli" w:eastAsia="Times New Roman" w:hAnsi="Kisuaheli" w:cs="Times New Roman"/>
          <w:sz w:val="30"/>
          <w:szCs w:val="30"/>
          <w:lang w:eastAsia="fr-BE"/>
        </w:rPr>
        <w:t>……………………………………………………………………………………………………………………………</w:t>
      </w:r>
    </w:p>
    <w:p w:rsidR="002D3F5C" w:rsidRPr="002D3F5C" w:rsidRDefault="002D3F5C" w:rsidP="002D3F5C">
      <w:pPr>
        <w:rPr>
          <w:rFonts w:ascii="Kisuaheli" w:eastAsia="Times New Roman" w:hAnsi="Kisuaheli" w:cs="Times New Roman"/>
          <w:sz w:val="30"/>
          <w:szCs w:val="30"/>
          <w:lang w:eastAsia="fr-BE"/>
        </w:rPr>
      </w:pPr>
    </w:p>
    <w:p w:rsidR="002D3F5C" w:rsidRDefault="002D3F5C" w:rsidP="002D3F5C">
      <w:pPr>
        <w:pStyle w:val="Paragraphedeliste"/>
        <w:numPr>
          <w:ilvl w:val="0"/>
          <w:numId w:val="1"/>
        </w:numPr>
        <w:rPr>
          <w:rFonts w:ascii="Kisuaheli" w:eastAsia="Times New Roman" w:hAnsi="Kisuaheli" w:cs="Times New Roman"/>
          <w:sz w:val="30"/>
          <w:szCs w:val="30"/>
          <w:lang w:eastAsia="fr-BE"/>
        </w:rPr>
      </w:pPr>
      <w:r>
        <w:rPr>
          <w:rFonts w:ascii="Kisuaheli" w:eastAsia="Times New Roman" w:hAnsi="Kisuaheli" w:cs="Times New Roman"/>
          <w:sz w:val="30"/>
          <w:szCs w:val="30"/>
          <w:lang w:eastAsia="fr-BE"/>
        </w:rPr>
        <w:t>Quelle est la date de naissance de Léopold Ier ?</w:t>
      </w:r>
    </w:p>
    <w:p w:rsidR="002D3F5C" w:rsidRPr="002D3F5C" w:rsidRDefault="002D3F5C" w:rsidP="002D3F5C">
      <w:pPr>
        <w:rPr>
          <w:rFonts w:ascii="Kisuaheli" w:eastAsia="Times New Roman" w:hAnsi="Kisuaheli" w:cs="Times New Roman"/>
          <w:sz w:val="16"/>
          <w:szCs w:val="16"/>
          <w:lang w:eastAsia="fr-BE"/>
        </w:rPr>
      </w:pPr>
    </w:p>
    <w:p w:rsidR="002D3F5C" w:rsidRDefault="002D3F5C" w:rsidP="002D3F5C">
      <w:pPr>
        <w:rPr>
          <w:rFonts w:ascii="Kisuaheli" w:eastAsia="Times New Roman" w:hAnsi="Kisuaheli" w:cs="Times New Roman"/>
          <w:sz w:val="30"/>
          <w:szCs w:val="30"/>
          <w:lang w:eastAsia="fr-BE"/>
        </w:rPr>
      </w:pPr>
      <w:r w:rsidRPr="002D3F5C">
        <w:rPr>
          <w:rFonts w:ascii="Kisuaheli" w:eastAsia="Times New Roman" w:hAnsi="Kisuaheli" w:cs="Times New Roman"/>
          <w:sz w:val="30"/>
          <w:szCs w:val="30"/>
          <w:lang w:eastAsia="fr-BE"/>
        </w:rPr>
        <w:t>……………………………………………………………………………………………………………………………</w:t>
      </w:r>
    </w:p>
    <w:p w:rsidR="002D3F5C" w:rsidRDefault="00EB3D60" w:rsidP="00EB3D60">
      <w:pPr>
        <w:jc w:val="right"/>
        <w:rPr>
          <w:rFonts w:ascii="Kisuaheli" w:eastAsia="Times New Roman" w:hAnsi="Kisuaheli" w:cs="Times New Roman"/>
          <w:sz w:val="30"/>
          <w:szCs w:val="30"/>
          <w:lang w:eastAsia="fr-BE"/>
        </w:rPr>
      </w:pPr>
      <w:r>
        <w:rPr>
          <w:rFonts w:ascii="Kisuaheli" w:eastAsia="Times New Roman" w:hAnsi="Kisuaheli" w:cs="Times New Roman"/>
          <w:sz w:val="30"/>
          <w:szCs w:val="30"/>
          <w:lang w:eastAsia="fr-BE"/>
        </w:rPr>
        <w:t>/6</w:t>
      </w:r>
    </w:p>
    <w:p w:rsidR="00EB3D60" w:rsidRPr="002D3F5C" w:rsidRDefault="00EB3D60" w:rsidP="00EB3D60">
      <w:pPr>
        <w:jc w:val="right"/>
        <w:rPr>
          <w:rFonts w:ascii="Kisuaheli" w:eastAsia="Times New Roman" w:hAnsi="Kisuaheli" w:cs="Times New Roman"/>
          <w:sz w:val="30"/>
          <w:szCs w:val="30"/>
          <w:lang w:eastAsia="fr-BE"/>
        </w:rPr>
      </w:pPr>
    </w:p>
    <w:p w:rsidR="002D3F5C" w:rsidRPr="002D3F5C" w:rsidRDefault="00EB3D60" w:rsidP="002D3F5C">
      <w:pPr>
        <w:rPr>
          <w:rFonts w:ascii="Kisuaheli" w:eastAsia="Times New Roman" w:hAnsi="Kisuaheli" w:cs="Times New Roman"/>
          <w:b/>
          <w:sz w:val="32"/>
          <w:szCs w:val="32"/>
          <w:u w:val="single"/>
          <w:lang w:eastAsia="fr-BE"/>
        </w:rPr>
      </w:pPr>
      <w:r>
        <w:rPr>
          <w:rFonts w:ascii="Kisuaheli" w:eastAsia="Times New Roman" w:hAnsi="Kisuaheli" w:cs="Times New Roman"/>
          <w:b/>
          <w:sz w:val="32"/>
          <w:szCs w:val="32"/>
          <w:u w:val="single"/>
          <w:lang w:eastAsia="fr-BE"/>
        </w:rPr>
        <w:t xml:space="preserve">B/ </w:t>
      </w:r>
      <w:r w:rsidR="002D3F5C" w:rsidRPr="002D3F5C">
        <w:rPr>
          <w:rFonts w:ascii="Kisuaheli" w:eastAsia="Times New Roman" w:hAnsi="Kisuaheli" w:cs="Times New Roman"/>
          <w:b/>
          <w:sz w:val="32"/>
          <w:szCs w:val="32"/>
          <w:u w:val="single"/>
          <w:lang w:eastAsia="fr-BE"/>
        </w:rPr>
        <w:t>Situe ces différents moments sur la ligne du temps ci-dessous.</w:t>
      </w:r>
      <w:r>
        <w:rPr>
          <w:rFonts w:ascii="Kisuaheli" w:eastAsia="Times New Roman" w:hAnsi="Kisuaheli" w:cs="Times New Roman"/>
          <w:b/>
          <w:sz w:val="32"/>
          <w:szCs w:val="32"/>
          <w:u w:val="single"/>
          <w:lang w:eastAsia="fr-BE"/>
        </w:rPr>
        <w:t xml:space="preserve"> Sois précis !!!</w:t>
      </w:r>
    </w:p>
    <w:p w:rsidR="0065690E" w:rsidRDefault="0065690E" w:rsidP="0065690E">
      <w:pPr>
        <w:rPr>
          <w:rFonts w:ascii="Kisuaheli" w:hAnsi="Kisuaheli"/>
          <w:sz w:val="28"/>
          <w:szCs w:val="28"/>
        </w:rPr>
      </w:pPr>
    </w:p>
    <w:p w:rsidR="0065690E" w:rsidRDefault="0065690E" w:rsidP="0065690E">
      <w:pPr>
        <w:rPr>
          <w:rFonts w:ascii="Kisuaheli" w:hAnsi="Kisuaheli"/>
          <w:sz w:val="28"/>
          <w:szCs w:val="28"/>
        </w:rPr>
      </w:pPr>
      <w:r w:rsidRPr="00D0337A">
        <w:rPr>
          <w:rFonts w:ascii="Kisuaheli" w:hAnsi="Kisuaheli"/>
          <w:sz w:val="28"/>
          <w:szCs w:val="28"/>
        </w:rPr>
        <w:t>A</w:t>
      </w:r>
      <w:r>
        <w:rPr>
          <w:rFonts w:ascii="Kisuaheli" w:hAnsi="Kisuaheli"/>
          <w:sz w:val="28"/>
          <w:szCs w:val="28"/>
        </w:rPr>
        <w:t> : Naissance de Léopold Ier</w:t>
      </w:r>
    </w:p>
    <w:p w:rsidR="0065690E" w:rsidRDefault="0065690E" w:rsidP="0065690E">
      <w:pPr>
        <w:rPr>
          <w:rFonts w:ascii="Kisuaheli" w:hAnsi="Kisuaheli"/>
          <w:sz w:val="28"/>
          <w:szCs w:val="28"/>
        </w:rPr>
      </w:pPr>
      <w:r>
        <w:rPr>
          <w:rFonts w:ascii="Kisuaheli" w:hAnsi="Kisuaheli"/>
          <w:sz w:val="28"/>
          <w:szCs w:val="28"/>
        </w:rPr>
        <w:t>B : Décès de Léopold Ier</w:t>
      </w:r>
    </w:p>
    <w:p w:rsidR="0065690E" w:rsidRDefault="0065690E" w:rsidP="0065690E">
      <w:pPr>
        <w:rPr>
          <w:rFonts w:ascii="Kisuaheli" w:hAnsi="Kisuaheli"/>
          <w:sz w:val="28"/>
          <w:szCs w:val="28"/>
        </w:rPr>
      </w:pPr>
      <w:r>
        <w:rPr>
          <w:rFonts w:ascii="Kisuaheli" w:hAnsi="Kisuaheli"/>
          <w:sz w:val="28"/>
          <w:szCs w:val="28"/>
        </w:rPr>
        <w:t>C : Léopold Ier prête serment</w:t>
      </w:r>
    </w:p>
    <w:p w:rsidR="0065690E" w:rsidRDefault="0065690E" w:rsidP="0065690E">
      <w:pPr>
        <w:rPr>
          <w:rFonts w:ascii="Kisuaheli" w:hAnsi="Kisuaheli"/>
          <w:sz w:val="28"/>
          <w:szCs w:val="28"/>
        </w:rPr>
      </w:pPr>
      <w:r>
        <w:rPr>
          <w:rFonts w:ascii="Kisuaheli" w:hAnsi="Kisuaheli"/>
          <w:sz w:val="28"/>
          <w:szCs w:val="28"/>
        </w:rPr>
        <w:t>D : Décès de la Reine Louise-Marie</w:t>
      </w:r>
    </w:p>
    <w:p w:rsidR="0065690E" w:rsidRDefault="0065690E" w:rsidP="0065690E">
      <w:pPr>
        <w:rPr>
          <w:rFonts w:ascii="Kisuaheli" w:hAnsi="Kisuaheli"/>
          <w:sz w:val="28"/>
          <w:szCs w:val="28"/>
        </w:rPr>
      </w:pPr>
      <w:r>
        <w:rPr>
          <w:rFonts w:ascii="Kisuaheli" w:hAnsi="Kisuaheli"/>
          <w:sz w:val="28"/>
          <w:szCs w:val="28"/>
        </w:rPr>
        <w:t>E : Décès du Roi Léopold II (en 1909)</w:t>
      </w:r>
    </w:p>
    <w:p w:rsidR="00CC1C9A" w:rsidRPr="00D0337A" w:rsidRDefault="006740D5">
      <w:pPr>
        <w:rPr>
          <w:rFonts w:ascii="Kisuaheli" w:eastAsia="Times New Roman" w:hAnsi="Kisuaheli" w:cs="Times New Roman"/>
          <w:sz w:val="28"/>
          <w:szCs w:val="28"/>
          <w:lang w:eastAsia="fr-BE"/>
        </w:rPr>
      </w:pPr>
      <w:r w:rsidRPr="00D0337A">
        <w:rPr>
          <w:rFonts w:ascii="Kisuaheli" w:hAnsi="Kisuaheli"/>
          <w:noProof/>
          <w:sz w:val="28"/>
          <w:szCs w:val="28"/>
          <w:lang w:eastAsia="fr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8.5pt;margin-top:10.35pt;width:467.5pt;height:39.8pt;z-index:251661312" adj="20498,6840" filled="f"/>
        </w:pict>
      </w:r>
    </w:p>
    <w:tbl>
      <w:tblPr>
        <w:tblStyle w:val="Grilledutableau"/>
        <w:tblW w:w="7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/>
      </w:tblPr>
      <w:tblGrid>
        <w:gridCol w:w="800"/>
        <w:gridCol w:w="1984"/>
        <w:gridCol w:w="3685"/>
        <w:gridCol w:w="794"/>
      </w:tblGrid>
      <w:tr w:rsidR="007A79A3" w:rsidRPr="00D0337A" w:rsidTr="007A79A3">
        <w:trPr>
          <w:trHeight w:val="567"/>
          <w:jc w:val="center"/>
        </w:trPr>
        <w:tc>
          <w:tcPr>
            <w:tcW w:w="800" w:type="dxa"/>
          </w:tcPr>
          <w:p w:rsidR="007A79A3" w:rsidRPr="00D0337A" w:rsidRDefault="007A79A3" w:rsidP="00D0337A">
            <w:pPr>
              <w:jc w:val="center"/>
              <w:rPr>
                <w:rFonts w:ascii="Kisuaheli" w:hAnsi="Kisuahel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79A3" w:rsidRPr="00D0337A" w:rsidRDefault="007A79A3" w:rsidP="00D0337A">
            <w:pPr>
              <w:jc w:val="center"/>
              <w:rPr>
                <w:rFonts w:ascii="Kisuaheli" w:hAnsi="Kisuaheli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A79A3" w:rsidRPr="00D0337A" w:rsidRDefault="007A79A3" w:rsidP="00D0337A">
            <w:pPr>
              <w:jc w:val="center"/>
              <w:rPr>
                <w:rFonts w:ascii="Kisuaheli" w:hAnsi="Kisuaheli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:rsidR="007A79A3" w:rsidRPr="00D0337A" w:rsidRDefault="007A79A3" w:rsidP="00D0337A">
            <w:pPr>
              <w:jc w:val="center"/>
              <w:rPr>
                <w:rFonts w:ascii="Kisuaheli" w:hAnsi="Kisuaheli"/>
                <w:sz w:val="28"/>
                <w:szCs w:val="28"/>
              </w:rPr>
            </w:pPr>
          </w:p>
        </w:tc>
      </w:tr>
    </w:tbl>
    <w:p w:rsidR="00D0337A" w:rsidRPr="0065690E" w:rsidRDefault="00D0337A">
      <w:pPr>
        <w:rPr>
          <w:rFonts w:ascii="Kisuaheli" w:hAnsi="Kisuaheli"/>
        </w:rPr>
      </w:pPr>
      <w:r w:rsidRPr="0065690E">
        <w:rPr>
          <w:rFonts w:ascii="Kisuaheli" w:hAnsi="Kisuaheli"/>
        </w:rPr>
        <w:tab/>
      </w:r>
      <w:r w:rsidRPr="0065690E">
        <w:rPr>
          <w:rFonts w:ascii="Kisuaheli" w:hAnsi="Kisuaheli"/>
        </w:rPr>
        <w:tab/>
      </w:r>
      <w:r w:rsidRPr="0065690E">
        <w:rPr>
          <w:rFonts w:ascii="Kisuaheli" w:hAnsi="Kisuaheli"/>
        </w:rPr>
        <w:tab/>
        <w:t xml:space="preserve"> 1800</w:t>
      </w:r>
      <w:r w:rsidR="0065690E">
        <w:rPr>
          <w:rFonts w:ascii="Kisuaheli" w:hAnsi="Kisuaheli"/>
        </w:rPr>
        <w:tab/>
      </w:r>
      <w:r w:rsidR="0065690E">
        <w:rPr>
          <w:rFonts w:ascii="Kisuaheli" w:hAnsi="Kisuaheli"/>
        </w:rPr>
        <w:tab/>
      </w:r>
      <w:r w:rsidR="0065690E">
        <w:rPr>
          <w:rFonts w:ascii="Kisuaheli" w:hAnsi="Kisuaheli"/>
        </w:rPr>
        <w:tab/>
      </w:r>
      <w:r w:rsidR="007A79A3">
        <w:rPr>
          <w:rFonts w:ascii="Kisuaheli" w:hAnsi="Kisuaheli"/>
        </w:rPr>
        <w:t xml:space="preserve">  F</w:t>
      </w:r>
      <w:r w:rsidR="0065690E">
        <w:rPr>
          <w:rFonts w:ascii="Kisuaheli" w:hAnsi="Kisuaheli"/>
        </w:rPr>
        <w:tab/>
      </w:r>
      <w:r w:rsidR="0065690E">
        <w:rPr>
          <w:rFonts w:ascii="Kisuaheli" w:hAnsi="Kisuaheli"/>
        </w:rPr>
        <w:tab/>
      </w:r>
      <w:r w:rsidR="0065690E">
        <w:rPr>
          <w:rFonts w:ascii="Kisuaheli" w:hAnsi="Kisuaheli"/>
        </w:rPr>
        <w:tab/>
        <w:t xml:space="preserve">     </w:t>
      </w:r>
      <w:r w:rsidR="007A79A3">
        <w:rPr>
          <w:rFonts w:ascii="Kisuaheli" w:hAnsi="Kisuaheli"/>
        </w:rPr>
        <w:tab/>
      </w:r>
      <w:r w:rsidR="007A79A3">
        <w:rPr>
          <w:rFonts w:ascii="Kisuaheli" w:hAnsi="Kisuaheli"/>
        </w:rPr>
        <w:tab/>
      </w:r>
      <w:r w:rsidRPr="0065690E">
        <w:rPr>
          <w:rFonts w:ascii="Kisuaheli" w:hAnsi="Kisuaheli"/>
        </w:rPr>
        <w:t>1900</w:t>
      </w:r>
      <w:r w:rsidR="007A79A3">
        <w:rPr>
          <w:rFonts w:ascii="Kisuaheli" w:hAnsi="Kisuaheli"/>
        </w:rPr>
        <w:t xml:space="preserve">        G</w:t>
      </w:r>
    </w:p>
    <w:p w:rsidR="00D0337A" w:rsidRPr="00D0337A" w:rsidRDefault="00D0337A">
      <w:pPr>
        <w:rPr>
          <w:rFonts w:ascii="Kisuaheli" w:hAnsi="Kisuaheli"/>
          <w:sz w:val="28"/>
          <w:szCs w:val="28"/>
        </w:rPr>
      </w:pPr>
    </w:p>
    <w:p w:rsidR="00D0337A" w:rsidRPr="00D0337A" w:rsidRDefault="00D0337A">
      <w:pPr>
        <w:rPr>
          <w:rFonts w:ascii="Kisuaheli" w:hAnsi="Kisuaheli"/>
          <w:sz w:val="28"/>
          <w:szCs w:val="28"/>
        </w:rPr>
      </w:pPr>
    </w:p>
    <w:p w:rsidR="0065690E" w:rsidRDefault="0065690E">
      <w:pPr>
        <w:rPr>
          <w:rFonts w:ascii="Kisuaheli" w:hAnsi="Kisuaheli"/>
          <w:sz w:val="28"/>
          <w:szCs w:val="28"/>
        </w:rPr>
      </w:pPr>
    </w:p>
    <w:p w:rsidR="0065690E" w:rsidRPr="0065690E" w:rsidRDefault="0065690E">
      <w:pPr>
        <w:rPr>
          <w:rFonts w:ascii="Kisuaheli" w:eastAsia="Times New Roman" w:hAnsi="Kisuaheli" w:cs="Times New Roman"/>
          <w:b/>
          <w:sz w:val="32"/>
          <w:szCs w:val="32"/>
          <w:u w:val="single"/>
          <w:lang w:eastAsia="fr-BE"/>
        </w:rPr>
      </w:pPr>
      <w:r w:rsidRPr="0065690E">
        <w:rPr>
          <w:rFonts w:ascii="Kisuaheli" w:eastAsia="Times New Roman" w:hAnsi="Kisuaheli" w:cs="Times New Roman"/>
          <w:b/>
          <w:sz w:val="32"/>
          <w:szCs w:val="32"/>
          <w:u w:val="single"/>
          <w:lang w:eastAsia="fr-BE"/>
        </w:rPr>
        <w:t>Colorie le règne de Léopold Ier en rouge sur la ligne du temps.</w:t>
      </w:r>
    </w:p>
    <w:p w:rsidR="0065690E" w:rsidRDefault="0065690E">
      <w:pPr>
        <w:rPr>
          <w:rFonts w:ascii="Kisuaheli" w:hAnsi="Kisuaheli"/>
          <w:sz w:val="28"/>
          <w:szCs w:val="28"/>
        </w:rPr>
      </w:pPr>
    </w:p>
    <w:p w:rsidR="0065690E" w:rsidRPr="0065690E" w:rsidRDefault="0065690E">
      <w:pPr>
        <w:rPr>
          <w:rFonts w:ascii="Kisuaheli" w:eastAsia="Times New Roman" w:hAnsi="Kisuaheli" w:cs="Times New Roman"/>
          <w:b/>
          <w:sz w:val="32"/>
          <w:szCs w:val="32"/>
          <w:u w:val="single"/>
          <w:lang w:eastAsia="fr-BE"/>
        </w:rPr>
      </w:pPr>
      <w:r w:rsidRPr="0065690E">
        <w:rPr>
          <w:rFonts w:ascii="Kisuaheli" w:eastAsia="Times New Roman" w:hAnsi="Kisuaheli" w:cs="Times New Roman"/>
          <w:b/>
          <w:sz w:val="32"/>
          <w:szCs w:val="32"/>
          <w:u w:val="single"/>
          <w:lang w:eastAsia="fr-BE"/>
        </w:rPr>
        <w:t>A quoi correspondent les lettres situées sur la ligne du temps ?</w:t>
      </w:r>
      <w:r>
        <w:rPr>
          <w:rFonts w:ascii="Kisuaheli" w:eastAsia="Times New Roman" w:hAnsi="Kisuaheli" w:cs="Times New Roman"/>
          <w:b/>
          <w:sz w:val="32"/>
          <w:szCs w:val="32"/>
          <w:u w:val="single"/>
          <w:lang w:eastAsia="fr-BE"/>
        </w:rPr>
        <w:t xml:space="preserve"> Coche la case qui convient.</w:t>
      </w:r>
    </w:p>
    <w:p w:rsidR="0065690E" w:rsidRDefault="0065690E">
      <w:pPr>
        <w:rPr>
          <w:rFonts w:ascii="Kisuaheli" w:hAnsi="Kisuaheli"/>
          <w:sz w:val="28"/>
          <w:szCs w:val="28"/>
        </w:rPr>
      </w:pPr>
    </w:p>
    <w:p w:rsidR="0065690E" w:rsidRDefault="0065690E">
      <w:pPr>
        <w:rPr>
          <w:rFonts w:ascii="Kisuaheli" w:hAnsi="Kisuaheli"/>
          <w:sz w:val="28"/>
          <w:szCs w:val="28"/>
        </w:rPr>
      </w:pPr>
      <w:r>
        <w:rPr>
          <w:rFonts w:ascii="Kisuaheli" w:hAnsi="Kisuaheli"/>
          <w:sz w:val="28"/>
          <w:szCs w:val="28"/>
        </w:rPr>
        <w:t xml:space="preserve">F : </w:t>
      </w:r>
      <w:r>
        <w:rPr>
          <w:rFonts w:ascii="Kisuaheli" w:hAnsi="Kisuaheli"/>
          <w:sz w:val="28"/>
          <w:szCs w:val="28"/>
        </w:rPr>
        <w:tab/>
      </w:r>
      <w:r>
        <w:rPr>
          <w:rFonts w:ascii="Kisuaheli" w:hAnsi="Kisuaheli"/>
          <w:sz w:val="28"/>
          <w:szCs w:val="28"/>
        </w:rPr>
        <w:sym w:font="Wingdings" w:char="F06F"/>
      </w:r>
      <w:r>
        <w:rPr>
          <w:rFonts w:ascii="Kisuaheli" w:hAnsi="Kisuaheli"/>
          <w:sz w:val="28"/>
          <w:szCs w:val="28"/>
        </w:rPr>
        <w:t xml:space="preserve"> </w:t>
      </w:r>
      <w:r w:rsidR="00EB3D60">
        <w:rPr>
          <w:rFonts w:ascii="Kisuaheli" w:hAnsi="Kisuaheli"/>
          <w:sz w:val="28"/>
          <w:szCs w:val="28"/>
        </w:rPr>
        <w:t>la naissance de Léopold II, en 1835</w:t>
      </w:r>
    </w:p>
    <w:p w:rsidR="00EB3D60" w:rsidRDefault="0065690E">
      <w:pPr>
        <w:rPr>
          <w:rFonts w:ascii="Kisuaheli" w:hAnsi="Kisuaheli"/>
          <w:sz w:val="28"/>
          <w:szCs w:val="28"/>
        </w:rPr>
      </w:pPr>
      <w:r>
        <w:rPr>
          <w:rFonts w:ascii="Kisuaheli" w:hAnsi="Kisuaheli"/>
          <w:sz w:val="28"/>
          <w:szCs w:val="28"/>
        </w:rPr>
        <w:tab/>
      </w:r>
      <w:r>
        <w:rPr>
          <w:rFonts w:ascii="Kisuaheli" w:hAnsi="Kisuaheli"/>
          <w:sz w:val="28"/>
          <w:szCs w:val="28"/>
        </w:rPr>
        <w:sym w:font="Wingdings" w:char="F06F"/>
      </w:r>
      <w:r>
        <w:rPr>
          <w:rFonts w:ascii="Kisuaheli" w:hAnsi="Kisuaheli"/>
          <w:sz w:val="28"/>
          <w:szCs w:val="28"/>
        </w:rPr>
        <w:t xml:space="preserve"> </w:t>
      </w:r>
      <w:proofErr w:type="gramStart"/>
      <w:r>
        <w:rPr>
          <w:rFonts w:ascii="Kisuaheli" w:hAnsi="Kisuaheli"/>
          <w:sz w:val="28"/>
          <w:szCs w:val="28"/>
        </w:rPr>
        <w:t>la</w:t>
      </w:r>
      <w:proofErr w:type="gramEnd"/>
      <w:r>
        <w:rPr>
          <w:rFonts w:ascii="Kisuaheli" w:hAnsi="Kisuaheli"/>
          <w:sz w:val="28"/>
          <w:szCs w:val="28"/>
        </w:rPr>
        <w:t xml:space="preserve"> naissance</w:t>
      </w:r>
      <w:r w:rsidR="00EB3D60">
        <w:rPr>
          <w:rFonts w:ascii="Kisuaheli" w:hAnsi="Kisuaheli"/>
          <w:sz w:val="28"/>
          <w:szCs w:val="28"/>
        </w:rPr>
        <w:t xml:space="preserve"> de</w:t>
      </w:r>
      <w:r>
        <w:rPr>
          <w:rFonts w:ascii="Kisuaheli" w:hAnsi="Kisuaheli"/>
          <w:sz w:val="28"/>
          <w:szCs w:val="28"/>
        </w:rPr>
        <w:t xml:space="preserve"> </w:t>
      </w:r>
      <w:r w:rsidR="00EB3D60">
        <w:rPr>
          <w:rFonts w:ascii="Kisuaheli" w:hAnsi="Kisuaheli"/>
          <w:sz w:val="28"/>
          <w:szCs w:val="28"/>
        </w:rPr>
        <w:t>Charlotte, Princesse de Belgique, en 1840</w:t>
      </w:r>
    </w:p>
    <w:p w:rsidR="0065690E" w:rsidRDefault="00EB3D60" w:rsidP="00EB3D60">
      <w:pPr>
        <w:ind w:firstLine="708"/>
        <w:rPr>
          <w:rFonts w:ascii="Kisuaheli" w:hAnsi="Kisuaheli"/>
          <w:sz w:val="28"/>
          <w:szCs w:val="28"/>
        </w:rPr>
      </w:pPr>
      <w:r>
        <w:rPr>
          <w:rFonts w:ascii="Kisuaheli" w:hAnsi="Kisuaheli"/>
          <w:sz w:val="28"/>
          <w:szCs w:val="28"/>
        </w:rPr>
        <w:sym w:font="Wingdings" w:char="F06F"/>
      </w:r>
      <w:r>
        <w:rPr>
          <w:rFonts w:ascii="Kisuaheli" w:hAnsi="Kisuaheli"/>
          <w:sz w:val="28"/>
          <w:szCs w:val="28"/>
        </w:rPr>
        <w:t xml:space="preserve"> </w:t>
      </w:r>
      <w:proofErr w:type="gramStart"/>
      <w:r>
        <w:rPr>
          <w:rFonts w:ascii="Kisuaheli" w:hAnsi="Kisuaheli"/>
          <w:sz w:val="28"/>
          <w:szCs w:val="28"/>
        </w:rPr>
        <w:t>la</w:t>
      </w:r>
      <w:proofErr w:type="gramEnd"/>
      <w:r>
        <w:rPr>
          <w:rFonts w:ascii="Kisuaheli" w:hAnsi="Kisuaheli"/>
          <w:sz w:val="28"/>
          <w:szCs w:val="28"/>
        </w:rPr>
        <w:t xml:space="preserve"> naissance d’Albert Ier en 1875</w:t>
      </w:r>
    </w:p>
    <w:p w:rsidR="00EB3D60" w:rsidRDefault="00EB3D60" w:rsidP="00EB3D60">
      <w:pPr>
        <w:rPr>
          <w:rFonts w:ascii="Kisuaheli" w:hAnsi="Kisuaheli"/>
          <w:sz w:val="28"/>
          <w:szCs w:val="28"/>
        </w:rPr>
      </w:pPr>
    </w:p>
    <w:p w:rsidR="00EB3D60" w:rsidRDefault="00EB3D60" w:rsidP="00EB3D60">
      <w:pPr>
        <w:rPr>
          <w:rFonts w:ascii="Kisuaheli" w:hAnsi="Kisuaheli"/>
          <w:sz w:val="28"/>
          <w:szCs w:val="28"/>
        </w:rPr>
      </w:pPr>
      <w:r>
        <w:rPr>
          <w:rFonts w:ascii="Kisuaheli" w:hAnsi="Kisuaheli"/>
          <w:sz w:val="28"/>
          <w:szCs w:val="28"/>
        </w:rPr>
        <w:t xml:space="preserve">G : </w:t>
      </w:r>
      <w:r>
        <w:rPr>
          <w:rFonts w:ascii="Kisuaheli" w:hAnsi="Kisuaheli"/>
          <w:sz w:val="28"/>
          <w:szCs w:val="28"/>
        </w:rPr>
        <w:tab/>
      </w:r>
      <w:r>
        <w:rPr>
          <w:rFonts w:ascii="Kisuaheli" w:hAnsi="Kisuaheli"/>
          <w:sz w:val="28"/>
          <w:szCs w:val="28"/>
        </w:rPr>
        <w:sym w:font="Wingdings" w:char="F06F"/>
      </w:r>
      <w:r>
        <w:rPr>
          <w:rFonts w:ascii="Kisuaheli" w:hAnsi="Kisuaheli"/>
          <w:sz w:val="28"/>
          <w:szCs w:val="28"/>
        </w:rPr>
        <w:t xml:space="preserve"> le début de la 1</w:t>
      </w:r>
      <w:r w:rsidRPr="00EB3D60">
        <w:rPr>
          <w:rFonts w:ascii="Kisuaheli" w:hAnsi="Kisuaheli"/>
          <w:sz w:val="28"/>
          <w:szCs w:val="28"/>
          <w:vertAlign w:val="superscript"/>
        </w:rPr>
        <w:t>ère</w:t>
      </w:r>
      <w:r>
        <w:rPr>
          <w:rFonts w:ascii="Kisuaheli" w:hAnsi="Kisuaheli"/>
          <w:sz w:val="28"/>
          <w:szCs w:val="28"/>
        </w:rPr>
        <w:t xml:space="preserve"> Guerre Mondiale</w:t>
      </w:r>
    </w:p>
    <w:p w:rsidR="00EB3D60" w:rsidRDefault="00EB3D60" w:rsidP="00EB3D60">
      <w:pPr>
        <w:rPr>
          <w:rFonts w:ascii="Kisuaheli" w:hAnsi="Kisuaheli"/>
          <w:sz w:val="28"/>
          <w:szCs w:val="28"/>
        </w:rPr>
      </w:pPr>
      <w:r>
        <w:rPr>
          <w:rFonts w:ascii="Kisuaheli" w:hAnsi="Kisuaheli"/>
          <w:sz w:val="28"/>
          <w:szCs w:val="28"/>
        </w:rPr>
        <w:tab/>
      </w:r>
      <w:r>
        <w:rPr>
          <w:rFonts w:ascii="Kisuaheli" w:hAnsi="Kisuaheli"/>
          <w:sz w:val="28"/>
          <w:szCs w:val="28"/>
        </w:rPr>
        <w:sym w:font="Wingdings" w:char="F06F"/>
      </w:r>
      <w:r>
        <w:rPr>
          <w:rFonts w:ascii="Kisuaheli" w:hAnsi="Kisuaheli"/>
          <w:sz w:val="28"/>
          <w:szCs w:val="28"/>
        </w:rPr>
        <w:t xml:space="preserve"> </w:t>
      </w:r>
      <w:proofErr w:type="gramStart"/>
      <w:r>
        <w:rPr>
          <w:rFonts w:ascii="Kisuaheli" w:hAnsi="Kisuaheli"/>
          <w:sz w:val="28"/>
          <w:szCs w:val="28"/>
        </w:rPr>
        <w:t>le</w:t>
      </w:r>
      <w:proofErr w:type="gramEnd"/>
      <w:r>
        <w:rPr>
          <w:rFonts w:ascii="Kisuaheli" w:hAnsi="Kisuaheli"/>
          <w:sz w:val="28"/>
          <w:szCs w:val="28"/>
        </w:rPr>
        <w:t xml:space="preserve"> début de la 2</w:t>
      </w:r>
      <w:r w:rsidRPr="00EB3D60">
        <w:rPr>
          <w:rFonts w:ascii="Kisuaheli" w:hAnsi="Kisuaheli"/>
          <w:sz w:val="28"/>
          <w:szCs w:val="28"/>
          <w:vertAlign w:val="superscript"/>
        </w:rPr>
        <w:t>ème</w:t>
      </w:r>
      <w:r>
        <w:rPr>
          <w:rFonts w:ascii="Kisuaheli" w:hAnsi="Kisuaheli"/>
          <w:sz w:val="28"/>
          <w:szCs w:val="28"/>
        </w:rPr>
        <w:t xml:space="preserve"> Guerre Mondiale</w:t>
      </w:r>
    </w:p>
    <w:p w:rsidR="00EB3D60" w:rsidRDefault="00EB3D60" w:rsidP="00EB3D60">
      <w:pPr>
        <w:rPr>
          <w:rFonts w:ascii="Kisuaheli" w:hAnsi="Kisuaheli"/>
          <w:sz w:val="28"/>
          <w:szCs w:val="28"/>
        </w:rPr>
      </w:pPr>
      <w:r>
        <w:rPr>
          <w:rFonts w:ascii="Kisuaheli" w:hAnsi="Kisuaheli"/>
          <w:sz w:val="28"/>
          <w:szCs w:val="28"/>
        </w:rPr>
        <w:tab/>
      </w:r>
      <w:r>
        <w:rPr>
          <w:rFonts w:ascii="Kisuaheli" w:hAnsi="Kisuaheli"/>
          <w:sz w:val="28"/>
          <w:szCs w:val="28"/>
        </w:rPr>
        <w:sym w:font="Wingdings" w:char="F06F"/>
      </w:r>
      <w:r>
        <w:rPr>
          <w:rFonts w:ascii="Kisuaheli" w:hAnsi="Kisuaheli"/>
          <w:sz w:val="28"/>
          <w:szCs w:val="28"/>
        </w:rPr>
        <w:t xml:space="preserve"> </w:t>
      </w:r>
      <w:proofErr w:type="gramStart"/>
      <w:r>
        <w:rPr>
          <w:rFonts w:ascii="Kisuaheli" w:hAnsi="Kisuaheli"/>
          <w:sz w:val="28"/>
          <w:szCs w:val="28"/>
        </w:rPr>
        <w:t>les</w:t>
      </w:r>
      <w:proofErr w:type="gramEnd"/>
      <w:r>
        <w:rPr>
          <w:rFonts w:ascii="Kisuaheli" w:hAnsi="Kisuaheli"/>
          <w:sz w:val="28"/>
          <w:szCs w:val="28"/>
        </w:rPr>
        <w:t xml:space="preserve"> attentats du 11 septembre</w:t>
      </w:r>
    </w:p>
    <w:p w:rsidR="00EB3D60" w:rsidRPr="00D0337A" w:rsidRDefault="00EB3D60" w:rsidP="00EB3D60">
      <w:pPr>
        <w:jc w:val="right"/>
        <w:rPr>
          <w:rFonts w:ascii="Kisuaheli" w:hAnsi="Kisuaheli"/>
          <w:sz w:val="28"/>
          <w:szCs w:val="28"/>
        </w:rPr>
      </w:pPr>
      <w:r>
        <w:rPr>
          <w:rFonts w:ascii="Kisuaheli" w:hAnsi="Kisuaheli"/>
          <w:sz w:val="28"/>
          <w:szCs w:val="28"/>
        </w:rPr>
        <w:t>/9</w:t>
      </w:r>
    </w:p>
    <w:sectPr w:rsidR="00EB3D60" w:rsidRPr="00D0337A" w:rsidSect="002D3F5C">
      <w:foot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2B" w:rsidRDefault="0030302B" w:rsidP="00E95647">
      <w:r>
        <w:separator/>
      </w:r>
    </w:p>
  </w:endnote>
  <w:endnote w:type="continuationSeparator" w:id="0">
    <w:p w:rsidR="0030302B" w:rsidRDefault="0030302B" w:rsidP="00E9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suaheli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lubb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5C" w:rsidRDefault="002D3F5C" w:rsidP="002D3F5C">
    <w:pPr>
      <w:jc w:val="right"/>
    </w:pPr>
    <w:r>
      <w:t xml:space="preserve">Source : </w:t>
    </w:r>
    <w:hyperlink r:id="rId1" w:history="1">
      <w:r w:rsidRPr="00F40D1C">
        <w:rPr>
          <w:rStyle w:val="Lienhypertexte"/>
        </w:rPr>
        <w:t>http://www.monarchie.be/fr/histoire/leopold-ier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2B" w:rsidRDefault="0030302B" w:rsidP="00E95647">
      <w:r>
        <w:separator/>
      </w:r>
    </w:p>
  </w:footnote>
  <w:footnote w:type="continuationSeparator" w:id="0">
    <w:p w:rsidR="0030302B" w:rsidRDefault="0030302B" w:rsidP="00E95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FD1"/>
    <w:multiLevelType w:val="hybridMultilevel"/>
    <w:tmpl w:val="249A73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C9A"/>
    <w:rsid w:val="000D7B76"/>
    <w:rsid w:val="002D3F5C"/>
    <w:rsid w:val="0030302B"/>
    <w:rsid w:val="003538D3"/>
    <w:rsid w:val="0065690E"/>
    <w:rsid w:val="006740D5"/>
    <w:rsid w:val="007A79A3"/>
    <w:rsid w:val="00846BB1"/>
    <w:rsid w:val="00907AF5"/>
    <w:rsid w:val="00CC1C9A"/>
    <w:rsid w:val="00D0337A"/>
    <w:rsid w:val="00DB7EBE"/>
    <w:rsid w:val="00E95647"/>
    <w:rsid w:val="00EB3D60"/>
    <w:rsid w:val="00F9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BE"/>
  </w:style>
  <w:style w:type="paragraph" w:styleId="Titre1">
    <w:name w:val="heading 1"/>
    <w:basedOn w:val="Normal"/>
    <w:link w:val="Titre1Car"/>
    <w:uiPriority w:val="9"/>
    <w:qFormat/>
    <w:rsid w:val="00CC1C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1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1C9A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CC1C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C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C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1C9A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C1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E956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5647"/>
  </w:style>
  <w:style w:type="paragraph" w:styleId="Pieddepage">
    <w:name w:val="footer"/>
    <w:basedOn w:val="Normal"/>
    <w:link w:val="PieddepageCar"/>
    <w:uiPriority w:val="99"/>
    <w:unhideWhenUsed/>
    <w:rsid w:val="00E956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5647"/>
  </w:style>
  <w:style w:type="paragraph" w:styleId="Paragraphedeliste">
    <w:name w:val="List Paragraph"/>
    <w:basedOn w:val="Normal"/>
    <w:uiPriority w:val="34"/>
    <w:qFormat/>
    <w:rsid w:val="002D3F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3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archie.be/fr/histoire/leopold-i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Beauclercq</dc:creator>
  <cp:lastModifiedBy>Beauclercq</cp:lastModifiedBy>
  <cp:revision>2</cp:revision>
  <dcterms:created xsi:type="dcterms:W3CDTF">2013-09-15T16:00:00Z</dcterms:created>
  <dcterms:modified xsi:type="dcterms:W3CDTF">2013-09-15T18:34:00Z</dcterms:modified>
</cp:coreProperties>
</file>