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82" w:rsidRDefault="00133338" w:rsidP="00B47482">
      <w:pPr>
        <w:pStyle w:val="Titre"/>
        <w:jc w:val="center"/>
      </w:pPr>
      <w:r>
        <w:t>Vocabulaire</w:t>
      </w:r>
    </w:p>
    <w:p w:rsidR="00133338" w:rsidRDefault="00133338" w:rsidP="00133338">
      <w:pPr>
        <w:jc w:val="center"/>
      </w:pPr>
      <w:r>
        <w:rPr>
          <w:noProof/>
          <w:color w:val="333333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79.8pt;margin-top:255.15pt;width:150.35pt;height:63pt;flip:x y;z-index:251666432" o:connectortype="straight" strokeweight="3pt">
            <v:stroke endarrow="block"/>
          </v:shape>
        </w:pict>
      </w:r>
      <w:r>
        <w:rPr>
          <w:noProof/>
          <w:color w:val="333333"/>
          <w:lang w:eastAsia="fr-BE"/>
        </w:rPr>
        <w:pict>
          <v:shape id="_x0000_s1032" type="#_x0000_t32" style="position:absolute;left:0;text-align:left;margin-left:179.65pt;margin-top:244.65pt;width:45pt;height:73.5pt;flip:x y;z-index:251664384" o:connectortype="straight" strokeweight="3pt">
            <v:stroke endarrow="block"/>
          </v:shape>
        </w:pict>
      </w:r>
      <w:r>
        <w:rPr>
          <w:noProof/>
          <w:lang w:eastAsia="fr-BE"/>
        </w:rPr>
        <w:pict>
          <v:shape id="_x0000_s1030" type="#_x0000_t32" style="position:absolute;left:0;text-align:left;margin-left:32.65pt;margin-top:232.65pt;width:25.5pt;height:85.5pt;flip:y;z-index:251662336" o:connectortype="straight" strokeweight="3pt">
            <v:stroke endarrow="block"/>
          </v:shape>
        </w:pict>
      </w:r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8.15pt;margin-top:318.15pt;width:81pt;height:48pt;z-index:251660288">
            <v:textbox>
              <w:txbxContent>
                <w:p w:rsidR="00133338" w:rsidRPr="00133338" w:rsidRDefault="00133338" w:rsidP="00133338">
                  <w:pPr>
                    <w:jc w:val="center"/>
                    <w:rPr>
                      <w:rFonts w:ascii="CrayonL" w:hAnsi="CrayonL"/>
                      <w:sz w:val="36"/>
                    </w:rPr>
                  </w:pPr>
                  <w:r>
                    <w:rPr>
                      <w:rFonts w:ascii="CrayonL" w:hAnsi="CrayonL"/>
                      <w:sz w:val="36"/>
                    </w:rPr>
                    <w:t>Digue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26" type="#_x0000_t202" style="position:absolute;left:0;text-align:left;margin-left:2.65pt;margin-top:318.15pt;width:81pt;height:48pt;z-index:251658240">
            <v:textbox>
              <w:txbxContent>
                <w:p w:rsidR="00133338" w:rsidRPr="00133338" w:rsidRDefault="00133338" w:rsidP="00133338">
                  <w:pPr>
                    <w:jc w:val="center"/>
                    <w:rPr>
                      <w:rFonts w:ascii="CrayonL" w:hAnsi="CrayonL"/>
                      <w:sz w:val="36"/>
                    </w:rPr>
                  </w:pPr>
                  <w:r w:rsidRPr="00133338">
                    <w:rPr>
                      <w:rFonts w:ascii="CrayonL" w:hAnsi="CrayonL"/>
                      <w:sz w:val="36"/>
                    </w:rPr>
                    <w:t>Mer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27" type="#_x0000_t202" style="position:absolute;left:0;text-align:left;margin-left:190.15pt;margin-top:318.15pt;width:81pt;height:48pt;z-index:251659264">
            <v:textbox>
              <w:txbxContent>
                <w:p w:rsidR="00133338" w:rsidRPr="00133338" w:rsidRDefault="00133338" w:rsidP="00133338">
                  <w:pPr>
                    <w:jc w:val="center"/>
                    <w:rPr>
                      <w:rFonts w:ascii="CrayonL" w:hAnsi="CrayonL"/>
                      <w:sz w:val="36"/>
                    </w:rPr>
                  </w:pPr>
                  <w:r>
                    <w:rPr>
                      <w:rFonts w:ascii="CrayonL" w:hAnsi="CrayonL"/>
                      <w:sz w:val="36"/>
                    </w:rPr>
                    <w:t>Plage</w:t>
                  </w:r>
                </w:p>
              </w:txbxContent>
            </v:textbox>
          </v:shape>
        </w:pict>
      </w:r>
      <w:r w:rsidR="00B47482">
        <w:rPr>
          <w:noProof/>
          <w:sz w:val="20"/>
          <w:szCs w:val="20"/>
          <w:lang w:eastAsia="fr-BE"/>
        </w:rPr>
        <w:drawing>
          <wp:inline distT="0" distB="0" distL="0" distR="0">
            <wp:extent cx="5962650" cy="3975100"/>
            <wp:effectExtent l="19050" t="0" r="0" b="0"/>
            <wp:docPr id="1" name="Image 1" descr="(Photo New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Photo News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7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96B" w:rsidRDefault="007F496B" w:rsidP="00133338">
      <w:pPr>
        <w:jc w:val="center"/>
      </w:pPr>
    </w:p>
    <w:p w:rsidR="00133338" w:rsidRDefault="00133338" w:rsidP="00133338">
      <w:pPr>
        <w:jc w:val="center"/>
      </w:pPr>
      <w:r>
        <w:rPr>
          <w:noProof/>
          <w:color w:val="333333"/>
          <w:lang w:eastAsia="fr-BE"/>
        </w:rPr>
        <w:pict>
          <v:shape id="_x0000_s1033" type="#_x0000_t32" style="position:absolute;left:0;text-align:left;margin-left:320.65pt;margin-top:15.7pt;width:109.5pt;height:160.5pt;flip:x;z-index:251665408" o:connectortype="straight" strokeweight="3pt">
            <v:stroke endarrow="block"/>
          </v:shape>
        </w:pict>
      </w:r>
      <w:r>
        <w:rPr>
          <w:noProof/>
          <w:lang w:eastAsia="fr-BE"/>
        </w:rPr>
        <w:pict>
          <v:shape id="_x0000_s1031" type="#_x0000_t32" style="position:absolute;left:0;text-align:left;margin-left:224.65pt;margin-top:15.7pt;width:0;height:135pt;z-index:251663360" o:connectortype="straight" strokeweight="3pt">
            <v:stroke endarrow="block"/>
          </v:shape>
        </w:pict>
      </w:r>
      <w:r>
        <w:rPr>
          <w:noProof/>
          <w:lang w:eastAsia="fr-BE"/>
        </w:rPr>
        <w:pict>
          <v:shape id="_x0000_s1029" type="#_x0000_t32" style="position:absolute;left:0;text-align:left;margin-left:46.15pt;margin-top:15.7pt;width:85.5pt;height:106.5pt;z-index:251661312" o:connectortype="straight" strokeweight="3pt">
            <v:stroke endarrow="block"/>
          </v:shape>
        </w:pict>
      </w:r>
    </w:p>
    <w:p w:rsidR="00B47482" w:rsidRDefault="00B47482" w:rsidP="00133338">
      <w:pPr>
        <w:jc w:val="center"/>
      </w:pPr>
      <w:r>
        <w:rPr>
          <w:noProof/>
          <w:color w:val="333333"/>
          <w:lang w:eastAsia="fr-BE"/>
        </w:rPr>
        <w:drawing>
          <wp:inline distT="0" distB="0" distL="0" distR="0">
            <wp:extent cx="3181350" cy="3181350"/>
            <wp:effectExtent l="19050" t="0" r="0" b="0"/>
            <wp:docPr id="16" name="Image 16" descr="https://fbexternal-a.akamaihd.net/safe_image.php?d=AQBX3YUEQt_t350w&amp;w=154&amp;h=154&amp;url=http%3A%2F%2Fstatic.skynetblogs.be%2Fmedia%2F113073%2Fdyn006_original_845_634_pjpeg_2610711_0921c4859877000d28bdc1ceda2997b8.jpg&amp;cfs=1&amp;up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bexternal-a.akamaihd.net/safe_image.php?d=AQBX3YUEQt_t350w&amp;w=154&amp;h=154&amp;url=http%3A%2F%2Fstatic.skynetblogs.be%2Fmedia%2F113073%2Fdyn006_original_845_634_pjpeg_2610711_0921c4859877000d28bdc1ceda2997b8.jpg&amp;cfs=1&amp;upsca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338" w:rsidRPr="00133338" w:rsidRDefault="00133338">
      <w:pPr>
        <w:rPr>
          <w:rFonts w:ascii="CrayonL" w:hAnsi="CrayonL"/>
          <w:sz w:val="36"/>
        </w:rPr>
      </w:pPr>
      <w:r w:rsidRPr="00133338">
        <w:rPr>
          <w:rFonts w:ascii="CrayonL" w:hAnsi="CrayonL"/>
          <w:sz w:val="36"/>
        </w:rPr>
        <w:lastRenderedPageBreak/>
        <w:t>Dunes</w:t>
      </w:r>
    </w:p>
    <w:p w:rsidR="00B47482" w:rsidRDefault="00B47482">
      <w:r>
        <w:rPr>
          <w:rFonts w:ascii="Arial" w:hAnsi="Arial" w:cs="Arial"/>
          <w:noProof/>
          <w:color w:val="000000"/>
          <w:sz w:val="36"/>
          <w:szCs w:val="36"/>
          <w:lang w:eastAsia="fr-BE"/>
        </w:rPr>
        <w:drawing>
          <wp:inline distT="0" distB="0" distL="0" distR="0">
            <wp:extent cx="2438399" cy="1828800"/>
            <wp:effectExtent l="19050" t="0" r="1" b="0"/>
            <wp:docPr id="22" name="Image 22" descr="http://farm9.staticflickr.com/8012/7534728438_101802febd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arm9.staticflickr.com/8012/7534728438_101802febd_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144" cy="184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3338">
        <w:tab/>
      </w:r>
      <w:r>
        <w:rPr>
          <w:rFonts w:ascii="Trebuchet MS" w:hAnsi="Trebuchet MS"/>
          <w:noProof/>
          <w:color w:val="000000"/>
          <w:sz w:val="39"/>
          <w:szCs w:val="39"/>
          <w:lang w:eastAsia="fr-BE"/>
        </w:rPr>
        <w:drawing>
          <wp:inline distT="0" distB="0" distL="0" distR="0">
            <wp:extent cx="2459455" cy="1849510"/>
            <wp:effectExtent l="19050" t="0" r="0" b="0"/>
            <wp:docPr id="19" name="Image 19" descr="Fonds d'écran Nature Mers - Océans - Plages dune mer du nor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nds d'écran Nature Mers - Océans - Plages dune mer du nor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924" cy="185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338" w:rsidRPr="00133338" w:rsidRDefault="00133338">
      <w:pPr>
        <w:rPr>
          <w:rFonts w:ascii="CrayonL" w:hAnsi="CrayonL"/>
          <w:sz w:val="36"/>
        </w:rPr>
      </w:pPr>
      <w:r>
        <w:rPr>
          <w:rFonts w:ascii="CrayonL" w:hAnsi="CrayonL"/>
          <w:sz w:val="36"/>
        </w:rPr>
        <w:t>Brise-lame</w:t>
      </w:r>
      <w:r w:rsidR="00692EA2" w:rsidRPr="00692EA2">
        <w:rPr>
          <w:rFonts w:ascii="CrayonL" w:hAnsi="CrayonL"/>
          <w:sz w:val="36"/>
        </w:rPr>
        <w:t xml:space="preserve"> </w:t>
      </w:r>
      <w:r w:rsidR="00692EA2">
        <w:rPr>
          <w:rFonts w:ascii="CrayonL" w:hAnsi="CrayonL"/>
          <w:sz w:val="36"/>
        </w:rPr>
        <w:tab/>
      </w:r>
      <w:r w:rsidR="00692EA2">
        <w:rPr>
          <w:rFonts w:ascii="CrayonL" w:hAnsi="CrayonL"/>
          <w:sz w:val="36"/>
        </w:rPr>
        <w:tab/>
      </w:r>
      <w:r w:rsidR="00692EA2">
        <w:rPr>
          <w:rFonts w:ascii="CrayonL" w:hAnsi="CrayonL"/>
          <w:sz w:val="36"/>
        </w:rPr>
        <w:tab/>
      </w:r>
      <w:r w:rsidR="00692EA2">
        <w:rPr>
          <w:rFonts w:ascii="CrayonL" w:hAnsi="CrayonL"/>
          <w:sz w:val="36"/>
        </w:rPr>
        <w:tab/>
      </w:r>
      <w:r w:rsidR="00692EA2">
        <w:rPr>
          <w:rFonts w:ascii="CrayonL" w:hAnsi="CrayonL"/>
          <w:sz w:val="36"/>
        </w:rPr>
        <w:tab/>
      </w:r>
      <w:r w:rsidR="00692EA2">
        <w:rPr>
          <w:rFonts w:ascii="CrayonL" w:hAnsi="CrayonL"/>
          <w:sz w:val="36"/>
        </w:rPr>
        <w:tab/>
      </w:r>
      <w:r w:rsidR="00692EA2">
        <w:rPr>
          <w:rFonts w:ascii="CrayonL" w:hAnsi="CrayonL"/>
          <w:sz w:val="36"/>
        </w:rPr>
        <w:tab/>
        <w:t>Phare</w:t>
      </w:r>
    </w:p>
    <w:p w:rsidR="00B47482" w:rsidRDefault="00B47482">
      <w:r>
        <w:rPr>
          <w:rFonts w:ascii="Verdana" w:hAnsi="Verdana"/>
          <w:noProof/>
          <w:color w:val="000000"/>
          <w:sz w:val="30"/>
          <w:szCs w:val="30"/>
          <w:lang w:eastAsia="fr-BE"/>
        </w:rPr>
        <w:drawing>
          <wp:inline distT="0" distB="0" distL="0" distR="0">
            <wp:extent cx="3618955" cy="2345083"/>
            <wp:effectExtent l="19050" t="0" r="545" b="0"/>
            <wp:docPr id="2" name="media-10024108" descr="dyn006_original_922_600_jpeg_2509595_44b2dad3742cff2ed6e9cd176e7dbe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-10024108" descr="dyn006_original_922_600_jpeg_2509595_44b2dad3742cff2ed6e9cd176e7dbe8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344" cy="2345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EA2">
        <w:tab/>
      </w:r>
      <w:r>
        <w:rPr>
          <w:rFonts w:ascii="Verdana" w:hAnsi="Verdana"/>
          <w:noProof/>
          <w:color w:val="666666"/>
          <w:sz w:val="27"/>
          <w:szCs w:val="27"/>
          <w:lang w:eastAsia="fr-BE"/>
        </w:rPr>
        <w:drawing>
          <wp:inline distT="0" distB="0" distL="0" distR="0">
            <wp:extent cx="1550714" cy="2339439"/>
            <wp:effectExtent l="19050" t="0" r="0" b="0"/>
            <wp:docPr id="7" name="Image 7" descr="Stock Photo #1566-500683, Nieuwpoort, Lighthouse, Belgium North Sea Cost Nieuport, Phare, CÃ´te de la mer du Nord, Belgique Nieuwpoort, Leuchtturm, Belgische NordseekÃ¼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ock Photo #1566-500683, Nieuwpoort, Lighthouse, Belgium North Sea Cost Nieuport, Phare, CÃ´te de la mer du Nord, Belgique Nieuwpoort, Leuchtturm, Belgische NordseekÃ¼st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237" cy="2338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EA2" w:rsidRDefault="00692EA2">
      <w:pPr>
        <w:rPr>
          <w:rFonts w:ascii="CrayonL" w:hAnsi="CrayonL"/>
          <w:sz w:val="36"/>
        </w:rPr>
      </w:pPr>
      <w:r>
        <w:rPr>
          <w:rFonts w:ascii="CrayonL" w:hAnsi="CrayonL"/>
          <w:sz w:val="36"/>
        </w:rPr>
        <w:t>Vague</w:t>
      </w:r>
    </w:p>
    <w:p w:rsidR="00692EA2" w:rsidRDefault="00692EA2">
      <w:pPr>
        <w:rPr>
          <w:rFonts w:ascii="CrayonL" w:hAnsi="CrayonL"/>
          <w:sz w:val="36"/>
        </w:rPr>
      </w:pPr>
      <w:r>
        <w:rPr>
          <w:noProof/>
          <w:color w:val="0000FF"/>
          <w:lang w:eastAsia="fr-BE"/>
        </w:rPr>
        <w:drawing>
          <wp:inline distT="0" distB="0" distL="0" distR="0">
            <wp:extent cx="3484170" cy="2274027"/>
            <wp:effectExtent l="19050" t="0" r="1980" b="0"/>
            <wp:docPr id="25" name="Image 25" descr="File:Veulettes-sur-Mer vague 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ile:Veulettes-sur-Mer vague 2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828" cy="2272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3"/>
        <w:gridCol w:w="1207"/>
        <w:gridCol w:w="1276"/>
        <w:gridCol w:w="4426"/>
      </w:tblGrid>
      <w:tr w:rsidR="00031DDC" w:rsidRPr="00031DDC" w:rsidTr="007F496B">
        <w:tc>
          <w:tcPr>
            <w:tcW w:w="2303" w:type="dxa"/>
            <w:vAlign w:val="center"/>
          </w:tcPr>
          <w:p w:rsidR="00031DDC" w:rsidRPr="00031DDC" w:rsidRDefault="007F496B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CrayonL" w:hAnsi="CrayonL"/>
                <w:sz w:val="36"/>
              </w:rPr>
              <w:lastRenderedPageBreak/>
              <w:t>D</w:t>
            </w:r>
            <w:r w:rsidR="00031DDC">
              <w:rPr>
                <w:rFonts w:ascii="CrayonL" w:hAnsi="CrayonL"/>
                <w:sz w:val="36"/>
              </w:rPr>
              <w:t>igue</w:t>
            </w:r>
          </w:p>
        </w:tc>
        <w:tc>
          <w:tcPr>
            <w:tcW w:w="1207" w:type="dxa"/>
            <w:vAlign w:val="center"/>
          </w:tcPr>
          <w:p w:rsidR="00031DDC" w:rsidRPr="00031DDC" w:rsidRDefault="007F496B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AAA-01" w:hAnsi="AAA-01"/>
                <w:sz w:val="36"/>
              </w:rPr>
              <w:t>□</w:t>
            </w:r>
          </w:p>
        </w:tc>
        <w:tc>
          <w:tcPr>
            <w:tcW w:w="1276" w:type="dxa"/>
            <w:vAlign w:val="center"/>
          </w:tcPr>
          <w:p w:rsidR="00031DDC" w:rsidRPr="00031DDC" w:rsidRDefault="007F496B" w:rsidP="007F496B">
            <w:pPr>
              <w:jc w:val="right"/>
              <w:rPr>
                <w:rFonts w:ascii="CrayonL" w:hAnsi="CrayonL"/>
                <w:sz w:val="36"/>
              </w:rPr>
            </w:pPr>
            <w:r>
              <w:rPr>
                <w:rFonts w:ascii="AAA-01" w:hAnsi="AAA-01"/>
                <w:sz w:val="36"/>
              </w:rPr>
              <w:t>□</w:t>
            </w:r>
          </w:p>
        </w:tc>
        <w:tc>
          <w:tcPr>
            <w:tcW w:w="4426" w:type="dxa"/>
            <w:vAlign w:val="center"/>
          </w:tcPr>
          <w:p w:rsidR="00031DDC" w:rsidRPr="00031DDC" w:rsidRDefault="00031DDC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CrayonL" w:hAnsi="CrayonL"/>
                <w:sz w:val="36"/>
              </w:rPr>
              <w:t>Vaste étendue d’eau salée qui recouvre une grande partie de la Terre.</w:t>
            </w:r>
          </w:p>
        </w:tc>
      </w:tr>
      <w:tr w:rsidR="00031DDC" w:rsidRPr="00031DDC" w:rsidTr="007F496B">
        <w:tc>
          <w:tcPr>
            <w:tcW w:w="2303" w:type="dxa"/>
            <w:vAlign w:val="center"/>
          </w:tcPr>
          <w:p w:rsidR="00031DDC" w:rsidRPr="00031DDC" w:rsidRDefault="007F496B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CrayonL" w:hAnsi="CrayonL"/>
                <w:sz w:val="36"/>
              </w:rPr>
              <w:t>Brise-lame</w:t>
            </w:r>
          </w:p>
        </w:tc>
        <w:tc>
          <w:tcPr>
            <w:tcW w:w="1207" w:type="dxa"/>
            <w:vAlign w:val="center"/>
          </w:tcPr>
          <w:p w:rsidR="00031DDC" w:rsidRPr="00031DDC" w:rsidRDefault="007F496B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AAA-01" w:hAnsi="AAA-01"/>
                <w:sz w:val="36"/>
              </w:rPr>
              <w:t>□</w:t>
            </w:r>
          </w:p>
        </w:tc>
        <w:tc>
          <w:tcPr>
            <w:tcW w:w="1276" w:type="dxa"/>
            <w:vAlign w:val="center"/>
          </w:tcPr>
          <w:p w:rsidR="00031DDC" w:rsidRPr="00031DDC" w:rsidRDefault="007F496B" w:rsidP="007F496B">
            <w:pPr>
              <w:jc w:val="right"/>
              <w:rPr>
                <w:rFonts w:ascii="CrayonL" w:hAnsi="CrayonL"/>
                <w:sz w:val="36"/>
              </w:rPr>
            </w:pPr>
            <w:r>
              <w:rPr>
                <w:rFonts w:ascii="AAA-01" w:hAnsi="AAA-01"/>
                <w:sz w:val="36"/>
              </w:rPr>
              <w:t>□</w:t>
            </w:r>
          </w:p>
        </w:tc>
        <w:tc>
          <w:tcPr>
            <w:tcW w:w="4426" w:type="dxa"/>
            <w:vAlign w:val="center"/>
          </w:tcPr>
          <w:p w:rsidR="00031DDC" w:rsidRPr="00031DDC" w:rsidRDefault="00031DDC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CrayonL" w:hAnsi="CrayonL"/>
                <w:sz w:val="36"/>
              </w:rPr>
              <w:t>Étendue plate de sable ou de galets, au bord de la mer.</w:t>
            </w:r>
          </w:p>
        </w:tc>
      </w:tr>
      <w:tr w:rsidR="00031DDC" w:rsidRPr="00031DDC" w:rsidTr="007F496B">
        <w:tc>
          <w:tcPr>
            <w:tcW w:w="2303" w:type="dxa"/>
            <w:vAlign w:val="center"/>
          </w:tcPr>
          <w:p w:rsidR="00031DDC" w:rsidRPr="00031DDC" w:rsidRDefault="00031DDC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CrayonL" w:hAnsi="CrayonL"/>
                <w:sz w:val="36"/>
              </w:rPr>
              <w:t>Mer</w:t>
            </w:r>
          </w:p>
        </w:tc>
        <w:tc>
          <w:tcPr>
            <w:tcW w:w="1207" w:type="dxa"/>
            <w:vAlign w:val="center"/>
          </w:tcPr>
          <w:p w:rsidR="00031DDC" w:rsidRPr="00031DDC" w:rsidRDefault="007F496B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AAA-01" w:hAnsi="AAA-01"/>
                <w:sz w:val="36"/>
              </w:rPr>
              <w:t>□</w:t>
            </w:r>
          </w:p>
        </w:tc>
        <w:tc>
          <w:tcPr>
            <w:tcW w:w="1276" w:type="dxa"/>
            <w:vAlign w:val="center"/>
          </w:tcPr>
          <w:p w:rsidR="00031DDC" w:rsidRPr="00031DDC" w:rsidRDefault="007F496B" w:rsidP="007F496B">
            <w:pPr>
              <w:jc w:val="right"/>
              <w:rPr>
                <w:rFonts w:ascii="CrayonL" w:hAnsi="CrayonL"/>
                <w:sz w:val="36"/>
              </w:rPr>
            </w:pPr>
            <w:r>
              <w:rPr>
                <w:rFonts w:ascii="AAA-01" w:hAnsi="AAA-01"/>
                <w:sz w:val="36"/>
              </w:rPr>
              <w:t>□</w:t>
            </w:r>
          </w:p>
        </w:tc>
        <w:tc>
          <w:tcPr>
            <w:tcW w:w="4426" w:type="dxa"/>
            <w:vAlign w:val="center"/>
          </w:tcPr>
          <w:p w:rsidR="00031DDC" w:rsidRPr="00031DDC" w:rsidRDefault="00031DDC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CrayonL" w:hAnsi="CrayonL"/>
                <w:sz w:val="36"/>
              </w:rPr>
              <w:t>Sorte de long mur qui empêche l’eau de passer.</w:t>
            </w:r>
          </w:p>
        </w:tc>
      </w:tr>
      <w:tr w:rsidR="00692EA2" w:rsidRPr="00031DDC" w:rsidTr="007F496B">
        <w:tc>
          <w:tcPr>
            <w:tcW w:w="2303" w:type="dxa"/>
            <w:vAlign w:val="center"/>
          </w:tcPr>
          <w:p w:rsidR="00692EA2" w:rsidRDefault="00692EA2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CrayonL" w:hAnsi="CrayonL"/>
                <w:sz w:val="36"/>
              </w:rPr>
              <w:t xml:space="preserve">Vague </w:t>
            </w:r>
          </w:p>
        </w:tc>
        <w:tc>
          <w:tcPr>
            <w:tcW w:w="1207" w:type="dxa"/>
            <w:vAlign w:val="center"/>
          </w:tcPr>
          <w:p w:rsidR="00692EA2" w:rsidRPr="00031DDC" w:rsidRDefault="00692EA2" w:rsidP="00606D59">
            <w:pPr>
              <w:rPr>
                <w:rFonts w:ascii="CrayonL" w:hAnsi="CrayonL"/>
                <w:sz w:val="36"/>
              </w:rPr>
            </w:pPr>
            <w:r>
              <w:rPr>
                <w:rFonts w:ascii="AAA-01" w:hAnsi="AAA-01"/>
                <w:sz w:val="36"/>
              </w:rPr>
              <w:t>□</w:t>
            </w:r>
          </w:p>
        </w:tc>
        <w:tc>
          <w:tcPr>
            <w:tcW w:w="1276" w:type="dxa"/>
            <w:vAlign w:val="center"/>
          </w:tcPr>
          <w:p w:rsidR="00692EA2" w:rsidRPr="00031DDC" w:rsidRDefault="00692EA2" w:rsidP="00606D59">
            <w:pPr>
              <w:jc w:val="right"/>
              <w:rPr>
                <w:rFonts w:ascii="CrayonL" w:hAnsi="CrayonL"/>
                <w:sz w:val="36"/>
              </w:rPr>
            </w:pPr>
            <w:r>
              <w:rPr>
                <w:rFonts w:ascii="AAA-01" w:hAnsi="AAA-01"/>
                <w:sz w:val="36"/>
              </w:rPr>
              <w:t>□</w:t>
            </w:r>
          </w:p>
        </w:tc>
        <w:tc>
          <w:tcPr>
            <w:tcW w:w="4426" w:type="dxa"/>
            <w:vAlign w:val="center"/>
          </w:tcPr>
          <w:p w:rsidR="00692EA2" w:rsidRDefault="00692EA2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CrayonL" w:hAnsi="CrayonL"/>
                <w:sz w:val="36"/>
              </w:rPr>
              <w:t>Masse d’eau qui se soulève et s’abaisse.</w:t>
            </w:r>
          </w:p>
        </w:tc>
      </w:tr>
      <w:tr w:rsidR="00692EA2" w:rsidRPr="00031DDC" w:rsidTr="007F496B">
        <w:tc>
          <w:tcPr>
            <w:tcW w:w="2303" w:type="dxa"/>
            <w:vAlign w:val="center"/>
          </w:tcPr>
          <w:p w:rsidR="00692EA2" w:rsidRPr="00031DDC" w:rsidRDefault="00692EA2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CrayonL" w:hAnsi="CrayonL"/>
                <w:sz w:val="36"/>
              </w:rPr>
              <w:t>Phare</w:t>
            </w:r>
          </w:p>
        </w:tc>
        <w:tc>
          <w:tcPr>
            <w:tcW w:w="1207" w:type="dxa"/>
            <w:vAlign w:val="center"/>
          </w:tcPr>
          <w:p w:rsidR="00692EA2" w:rsidRPr="00031DDC" w:rsidRDefault="00692EA2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AAA-01" w:hAnsi="AAA-01"/>
                <w:sz w:val="36"/>
              </w:rPr>
              <w:t>□</w:t>
            </w:r>
          </w:p>
        </w:tc>
        <w:tc>
          <w:tcPr>
            <w:tcW w:w="1276" w:type="dxa"/>
            <w:vAlign w:val="center"/>
          </w:tcPr>
          <w:p w:rsidR="00692EA2" w:rsidRPr="00031DDC" w:rsidRDefault="00692EA2" w:rsidP="007F496B">
            <w:pPr>
              <w:jc w:val="right"/>
              <w:rPr>
                <w:rFonts w:ascii="CrayonL" w:hAnsi="CrayonL"/>
                <w:sz w:val="36"/>
              </w:rPr>
            </w:pPr>
            <w:r>
              <w:rPr>
                <w:rFonts w:ascii="AAA-01" w:hAnsi="AAA-01"/>
                <w:sz w:val="36"/>
              </w:rPr>
              <w:t>□</w:t>
            </w:r>
          </w:p>
        </w:tc>
        <w:tc>
          <w:tcPr>
            <w:tcW w:w="4426" w:type="dxa"/>
            <w:vAlign w:val="center"/>
          </w:tcPr>
          <w:p w:rsidR="00692EA2" w:rsidRPr="00031DDC" w:rsidRDefault="00692EA2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CrayonL" w:hAnsi="CrayonL"/>
                <w:sz w:val="36"/>
              </w:rPr>
              <w:t>Haute tour munie d’une très forte lumière servant à guider les bateaux la nuit.</w:t>
            </w:r>
          </w:p>
        </w:tc>
      </w:tr>
      <w:tr w:rsidR="00692EA2" w:rsidRPr="00031DDC" w:rsidTr="007F496B">
        <w:tc>
          <w:tcPr>
            <w:tcW w:w="2303" w:type="dxa"/>
            <w:vAlign w:val="center"/>
          </w:tcPr>
          <w:p w:rsidR="00692EA2" w:rsidRPr="00031DDC" w:rsidRDefault="00692EA2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CrayonL" w:hAnsi="CrayonL"/>
                <w:sz w:val="36"/>
              </w:rPr>
              <w:t>Plage</w:t>
            </w:r>
          </w:p>
        </w:tc>
        <w:tc>
          <w:tcPr>
            <w:tcW w:w="1207" w:type="dxa"/>
            <w:vAlign w:val="center"/>
          </w:tcPr>
          <w:p w:rsidR="00692EA2" w:rsidRPr="00031DDC" w:rsidRDefault="00692EA2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AAA-01" w:hAnsi="AAA-01"/>
                <w:sz w:val="36"/>
              </w:rPr>
              <w:t>□</w:t>
            </w:r>
          </w:p>
        </w:tc>
        <w:tc>
          <w:tcPr>
            <w:tcW w:w="1276" w:type="dxa"/>
            <w:vAlign w:val="center"/>
          </w:tcPr>
          <w:p w:rsidR="00692EA2" w:rsidRPr="00031DDC" w:rsidRDefault="00692EA2" w:rsidP="007F496B">
            <w:pPr>
              <w:jc w:val="right"/>
              <w:rPr>
                <w:rFonts w:ascii="CrayonL" w:hAnsi="CrayonL"/>
                <w:sz w:val="36"/>
              </w:rPr>
            </w:pPr>
            <w:r>
              <w:rPr>
                <w:rFonts w:ascii="AAA-01" w:hAnsi="AAA-01"/>
                <w:sz w:val="36"/>
              </w:rPr>
              <w:t>□</w:t>
            </w:r>
          </w:p>
        </w:tc>
        <w:tc>
          <w:tcPr>
            <w:tcW w:w="4426" w:type="dxa"/>
            <w:vAlign w:val="center"/>
          </w:tcPr>
          <w:p w:rsidR="00692EA2" w:rsidRPr="00031DDC" w:rsidRDefault="00692EA2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CrayonL" w:hAnsi="CrayonL"/>
                <w:sz w:val="36"/>
              </w:rPr>
              <w:t>Colline de sable fin formée par le vent le long de la mer ou dans le désert.</w:t>
            </w:r>
          </w:p>
        </w:tc>
      </w:tr>
      <w:tr w:rsidR="00692EA2" w:rsidRPr="00031DDC" w:rsidTr="007F496B">
        <w:tc>
          <w:tcPr>
            <w:tcW w:w="2303" w:type="dxa"/>
            <w:vAlign w:val="center"/>
          </w:tcPr>
          <w:p w:rsidR="00692EA2" w:rsidRPr="00031DDC" w:rsidRDefault="00692EA2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CrayonL" w:hAnsi="CrayonL"/>
                <w:sz w:val="36"/>
              </w:rPr>
              <w:t>Dune</w:t>
            </w:r>
          </w:p>
        </w:tc>
        <w:tc>
          <w:tcPr>
            <w:tcW w:w="1207" w:type="dxa"/>
            <w:vAlign w:val="center"/>
          </w:tcPr>
          <w:p w:rsidR="00692EA2" w:rsidRPr="00031DDC" w:rsidRDefault="00692EA2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AAA-01" w:hAnsi="AAA-01"/>
                <w:sz w:val="36"/>
              </w:rPr>
              <w:t>□</w:t>
            </w:r>
          </w:p>
        </w:tc>
        <w:tc>
          <w:tcPr>
            <w:tcW w:w="1276" w:type="dxa"/>
            <w:vAlign w:val="center"/>
          </w:tcPr>
          <w:p w:rsidR="00692EA2" w:rsidRPr="00031DDC" w:rsidRDefault="00692EA2" w:rsidP="007F496B">
            <w:pPr>
              <w:jc w:val="right"/>
              <w:rPr>
                <w:rFonts w:ascii="CrayonL" w:hAnsi="CrayonL"/>
                <w:sz w:val="36"/>
              </w:rPr>
            </w:pPr>
            <w:r>
              <w:rPr>
                <w:rFonts w:ascii="AAA-01" w:hAnsi="AAA-01"/>
                <w:sz w:val="36"/>
              </w:rPr>
              <w:t>□</w:t>
            </w:r>
          </w:p>
        </w:tc>
        <w:tc>
          <w:tcPr>
            <w:tcW w:w="4426" w:type="dxa"/>
            <w:vAlign w:val="center"/>
          </w:tcPr>
          <w:p w:rsidR="00692EA2" w:rsidRPr="00031DDC" w:rsidRDefault="00692EA2" w:rsidP="007F496B">
            <w:pPr>
              <w:rPr>
                <w:rFonts w:ascii="CrayonL" w:hAnsi="CrayonL"/>
                <w:sz w:val="36"/>
              </w:rPr>
            </w:pPr>
            <w:r>
              <w:rPr>
                <w:rFonts w:ascii="CrayonL" w:hAnsi="CrayonL"/>
                <w:sz w:val="36"/>
              </w:rPr>
              <w:t>Construction élevée à l’entrée d’un port pour le protéger contre les vagues.</w:t>
            </w:r>
          </w:p>
        </w:tc>
      </w:tr>
    </w:tbl>
    <w:p w:rsidR="00133338" w:rsidRDefault="00133338"/>
    <w:sectPr w:rsidR="00133338" w:rsidSect="0036104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7A7" w:rsidRDefault="009907A7" w:rsidP="00133338">
      <w:pPr>
        <w:spacing w:after="0" w:line="240" w:lineRule="auto"/>
      </w:pPr>
      <w:r>
        <w:separator/>
      </w:r>
    </w:p>
  </w:endnote>
  <w:endnote w:type="continuationSeparator" w:id="0">
    <w:p w:rsidR="009907A7" w:rsidRDefault="009907A7" w:rsidP="0013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AA-0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7A7" w:rsidRDefault="009907A7" w:rsidP="00133338">
      <w:pPr>
        <w:spacing w:after="0" w:line="240" w:lineRule="auto"/>
      </w:pPr>
      <w:r>
        <w:separator/>
      </w:r>
    </w:p>
  </w:footnote>
  <w:footnote w:type="continuationSeparator" w:id="0">
    <w:p w:rsidR="009907A7" w:rsidRDefault="009907A7" w:rsidP="0013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38" w:rsidRDefault="00133338">
    <w:pPr>
      <w:pStyle w:val="En-tte"/>
    </w:pPr>
    <w:r>
      <w:t>Prénom : ………… 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482"/>
    <w:rsid w:val="00031DDC"/>
    <w:rsid w:val="00133338"/>
    <w:rsid w:val="00361046"/>
    <w:rsid w:val="00692EA2"/>
    <w:rsid w:val="007F496B"/>
    <w:rsid w:val="009907A7"/>
    <w:rsid w:val="00B4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3" type="connector" idref="#_x0000_s1030"/>
        <o:r id="V:Rule4" type="connector" idref="#_x0000_s1031"/>
        <o:r id="V:Rule5" type="connector" idref="#_x0000_s1032"/>
        <o:r id="V:Rule6" type="connector" idref="#_x0000_s1033"/>
        <o:r id="V:Rule7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7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48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474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474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semiHidden/>
    <w:unhideWhenUsed/>
    <w:rsid w:val="0013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33338"/>
  </w:style>
  <w:style w:type="paragraph" w:styleId="Pieddepage">
    <w:name w:val="footer"/>
    <w:basedOn w:val="Normal"/>
    <w:link w:val="PieddepageCar"/>
    <w:uiPriority w:val="99"/>
    <w:semiHidden/>
    <w:unhideWhenUsed/>
    <w:rsid w:val="0013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33338"/>
  </w:style>
  <w:style w:type="table" w:styleId="Grilledutableau">
    <w:name w:val="Table Grid"/>
    <w:basedOn w:val="TableauNormal"/>
    <w:uiPriority w:val="59"/>
    <w:rsid w:val="00031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upload.wikimedia.org/wikipedia/commons/8/84/Veulettes-sur-Mer_vague_2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://www.hebus.com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1</cp:revision>
  <dcterms:created xsi:type="dcterms:W3CDTF">2014-01-29T15:56:00Z</dcterms:created>
  <dcterms:modified xsi:type="dcterms:W3CDTF">2014-01-29T16:46:00Z</dcterms:modified>
</cp:coreProperties>
</file>