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wmf" ContentType="image/x-wmf"/>
  <Default Extension="emf" ContentType="image/x-emf"/>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glossary/document.xml" ContentType="application/vnd.openxmlformats-officedocument.wordprocessingml.document.glossary+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010C" w:rsidRPr="0049010C" w:rsidRDefault="00AF2490" w:rsidP="00EE228C">
      <w:pPr>
        <w:pBdr>
          <w:top w:val="dotDash" w:sz="4" w:space="1" w:color="auto"/>
          <w:left w:val="dotDash" w:sz="4" w:space="4" w:color="auto"/>
          <w:bottom w:val="dotDash" w:sz="4" w:space="1" w:color="auto"/>
          <w:right w:val="dotDash" w:sz="4" w:space="11" w:color="auto"/>
        </w:pBdr>
        <w:ind w:left="567" w:right="567"/>
        <w:jc w:val="center"/>
        <w:rPr>
          <w:i/>
        </w:rPr>
      </w:pPr>
      <w:r w:rsidRPr="00344CDF">
        <w:rPr>
          <w:rFonts w:ascii="Edwardian Script ITC" w:hAnsi="Edwardian Script ITC"/>
          <w:b/>
          <w:sz w:val="56"/>
          <w:szCs w:val="56"/>
          <w:shd w:val="clear" w:color="auto" w:fill="FFFFFF"/>
        </w:rPr>
        <w:t>S</w:t>
      </w:r>
      <w:r w:rsidR="00172573" w:rsidRPr="00612E6A">
        <w:rPr>
          <w:rFonts w:ascii="Script MT Bold" w:hAnsi="Script MT Bold"/>
          <w:b/>
          <w:sz w:val="32"/>
          <w:szCs w:val="32"/>
          <w:shd w:val="clear" w:color="auto" w:fill="FFFFFF"/>
        </w:rPr>
        <w:t>ujet</w:t>
      </w:r>
      <w:r w:rsidR="00FA5BD0" w:rsidRPr="00612E6A">
        <w:rPr>
          <w:rFonts w:ascii="Script MT Bold" w:hAnsi="Script MT Bold"/>
          <w:b/>
          <w:sz w:val="32"/>
          <w:szCs w:val="32"/>
          <w:shd w:val="clear" w:color="auto" w:fill="FFFFFF"/>
        </w:rPr>
        <w:t> </w:t>
      </w:r>
      <w:r w:rsidR="00FA5BD0" w:rsidRPr="00612E6A">
        <w:rPr>
          <w:b/>
          <w:sz w:val="28"/>
          <w:shd w:val="clear" w:color="auto" w:fill="FFFFFF"/>
        </w:rPr>
        <w:t xml:space="preserve">: </w:t>
      </w:r>
      <w:r w:rsidR="004854FF">
        <w:rPr>
          <w:rFonts w:ascii="Script MT Bold" w:hAnsi="Script MT Bold"/>
          <w:sz w:val="32"/>
          <w:szCs w:val="32"/>
        </w:rPr>
        <w:t>l’indicatif</w:t>
      </w:r>
      <w:r w:rsidR="001F68FF">
        <w:rPr>
          <w:rFonts w:ascii="Script MT Bold" w:hAnsi="Script MT Bold"/>
          <w:sz w:val="32"/>
          <w:szCs w:val="32"/>
        </w:rPr>
        <w:t xml:space="preserve"> passé simple</w:t>
      </w:r>
    </w:p>
    <w:p w:rsidR="00172573" w:rsidRPr="00BE5826" w:rsidRDefault="008E0B5A" w:rsidP="00236B22">
      <w:pPr>
        <w:numPr>
          <w:ilvl w:val="0"/>
          <w:numId w:val="1"/>
        </w:numPr>
        <w:rPr>
          <w:bCs/>
          <w:sz w:val="18"/>
          <w:szCs w:val="18"/>
        </w:rPr>
      </w:pPr>
      <w:r w:rsidRPr="00A96932">
        <w:rPr>
          <w:rFonts w:ascii="Edwardian Script ITC" w:hAnsi="Edwardian Script ITC"/>
          <w:b/>
          <w:sz w:val="40"/>
          <w:szCs w:val="40"/>
        </w:rPr>
        <w:t>D</w:t>
      </w:r>
      <w:r w:rsidRPr="003963D1">
        <w:rPr>
          <w:b/>
          <w:i/>
          <w:sz w:val="28"/>
        </w:rPr>
        <w:t>escription du sujet</w:t>
      </w:r>
      <w:r w:rsidR="0049010C">
        <w:rPr>
          <w:b/>
          <w:i/>
          <w:sz w:val="28"/>
        </w:rPr>
        <w:tab/>
      </w:r>
      <w:r w:rsidR="002473FB">
        <w:rPr>
          <w:b/>
          <w:i/>
          <w:sz w:val="28"/>
        </w:rPr>
        <w:tab/>
      </w:r>
      <w:r w:rsidR="00145132" w:rsidRPr="00A96932">
        <w:rPr>
          <w:rFonts w:ascii="Blackadder ITC" w:hAnsi="Blackadder ITC"/>
          <w:sz w:val="44"/>
          <w:szCs w:val="44"/>
        </w:rPr>
        <w:t>A</w:t>
      </w:r>
      <w:r w:rsidR="00145132" w:rsidRPr="003963D1">
        <w:rPr>
          <w:b/>
          <w:i/>
          <w:sz w:val="28"/>
        </w:rPr>
        <w:t xml:space="preserve">nnée </w:t>
      </w:r>
      <w:r w:rsidR="00145132" w:rsidRPr="009638BC">
        <w:rPr>
          <w:b/>
          <w:i/>
          <w:sz w:val="28"/>
        </w:rPr>
        <w:t>:</w:t>
      </w:r>
      <w:r w:rsidR="00BC1558">
        <w:rPr>
          <w:b/>
          <w:i/>
          <w:sz w:val="28"/>
        </w:rPr>
        <w:t xml:space="preserve"> </w:t>
      </w:r>
      <w:r w:rsidR="008177C9">
        <w:rPr>
          <w:sz w:val="22"/>
          <w:szCs w:val="22"/>
        </w:rPr>
        <w:t>6</w:t>
      </w:r>
      <w:r w:rsidR="00EE228C">
        <w:rPr>
          <w:bCs/>
          <w:sz w:val="22"/>
          <w:szCs w:val="22"/>
          <w:vertAlign w:val="superscript"/>
        </w:rPr>
        <w:t>ième</w:t>
      </w:r>
      <w:r w:rsidR="00B80262">
        <w:rPr>
          <w:bCs/>
          <w:sz w:val="22"/>
          <w:szCs w:val="22"/>
          <w:vertAlign w:val="superscript"/>
        </w:rPr>
        <w:t xml:space="preserve"> </w:t>
      </w:r>
      <w:r w:rsidR="00BC1558">
        <w:rPr>
          <w:bCs/>
          <w:sz w:val="22"/>
          <w:szCs w:val="22"/>
        </w:rPr>
        <w:t>primaire</w:t>
      </w:r>
      <w:r w:rsidR="0049010C">
        <w:rPr>
          <w:bCs/>
        </w:rPr>
        <w:tab/>
      </w:r>
      <w:r w:rsidR="00EE228C">
        <w:rPr>
          <w:bCs/>
        </w:rPr>
        <w:tab/>
      </w:r>
      <w:r w:rsidR="00145132" w:rsidRPr="00A96932">
        <w:rPr>
          <w:rFonts w:ascii="Edwardian Script ITC" w:hAnsi="Edwardian Script ITC"/>
          <w:b/>
          <w:sz w:val="40"/>
          <w:szCs w:val="40"/>
        </w:rPr>
        <w:t>N</w:t>
      </w:r>
      <w:r w:rsidR="00145132" w:rsidRPr="003963D1">
        <w:rPr>
          <w:b/>
          <w:i/>
          <w:sz w:val="28"/>
          <w:szCs w:val="28"/>
        </w:rPr>
        <w:t xml:space="preserve">ombre d'élèves </w:t>
      </w:r>
      <w:r w:rsidR="0049010C" w:rsidRPr="003963D1">
        <w:rPr>
          <w:b/>
          <w:i/>
          <w:sz w:val="28"/>
          <w:szCs w:val="28"/>
        </w:rPr>
        <w:t>:</w:t>
      </w:r>
      <w:r w:rsidR="0049010C" w:rsidRPr="0049010C">
        <w:rPr>
          <w:bCs/>
        </w:rPr>
        <w:t xml:space="preserve"> </w:t>
      </w:r>
      <w:r w:rsidR="00B80262">
        <w:rPr>
          <w:bCs/>
          <w:sz w:val="22"/>
          <w:szCs w:val="22"/>
        </w:rPr>
        <w:t>1</w:t>
      </w:r>
      <w:r w:rsidR="008177C9">
        <w:rPr>
          <w:bCs/>
          <w:sz w:val="22"/>
          <w:szCs w:val="22"/>
        </w:rPr>
        <w:t>9</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13"/>
      </w:tblGrid>
      <w:tr w:rsidR="00172573" w:rsidRPr="00172573" w:rsidTr="00EE228C">
        <w:tc>
          <w:tcPr>
            <w:tcW w:w="9213" w:type="dxa"/>
          </w:tcPr>
          <w:p w:rsidR="00D24648" w:rsidRDefault="00D24648" w:rsidP="00D24648">
            <w:pPr>
              <w:spacing w:after="20"/>
              <w:rPr>
                <w:sz w:val="22"/>
                <w:szCs w:val="22"/>
              </w:rPr>
            </w:pPr>
            <w:r>
              <w:rPr>
                <w:b/>
                <w:i/>
                <w:sz w:val="22"/>
                <w:szCs w:val="22"/>
              </w:rPr>
              <w:t>Titre :</w:t>
            </w:r>
            <w:r w:rsidR="008177C9">
              <w:rPr>
                <w:b/>
                <w:i/>
                <w:sz w:val="22"/>
                <w:szCs w:val="22"/>
              </w:rPr>
              <w:t xml:space="preserve"> </w:t>
            </w:r>
            <w:r w:rsidR="004854FF" w:rsidRPr="004854FF">
              <w:rPr>
                <w:sz w:val="22"/>
                <w:szCs w:val="22"/>
              </w:rPr>
              <w:t>le passé simple.</w:t>
            </w:r>
          </w:p>
          <w:p w:rsidR="00D24648" w:rsidRDefault="00D24648" w:rsidP="00D24648">
            <w:pPr>
              <w:spacing w:after="20"/>
              <w:rPr>
                <w:sz w:val="22"/>
                <w:szCs w:val="22"/>
              </w:rPr>
            </w:pPr>
            <w:r>
              <w:rPr>
                <w:b/>
                <w:i/>
                <w:sz w:val="22"/>
                <w:szCs w:val="22"/>
              </w:rPr>
              <w:t>Objectif(s) à poursuivre ou compétences à exercer au cours de l’activité :</w:t>
            </w:r>
            <w:r>
              <w:rPr>
                <w:sz w:val="22"/>
                <w:szCs w:val="22"/>
              </w:rPr>
              <w:t xml:space="preserve"> </w:t>
            </w:r>
            <w:r w:rsidR="004854FF">
              <w:rPr>
                <w:sz w:val="22"/>
                <w:szCs w:val="22"/>
              </w:rPr>
              <w:t>distinguer imparfait et passé simple</w:t>
            </w:r>
            <w:r w:rsidR="00887FAA">
              <w:rPr>
                <w:sz w:val="22"/>
                <w:szCs w:val="22"/>
              </w:rPr>
              <w:t xml:space="preserve">. </w:t>
            </w:r>
          </w:p>
          <w:p w:rsidR="00D24648" w:rsidRDefault="00D24648" w:rsidP="00D24648">
            <w:pPr>
              <w:spacing w:after="20"/>
              <w:rPr>
                <w:sz w:val="22"/>
                <w:szCs w:val="22"/>
              </w:rPr>
            </w:pPr>
            <w:r>
              <w:rPr>
                <w:b/>
                <w:i/>
                <w:sz w:val="22"/>
                <w:szCs w:val="22"/>
              </w:rPr>
              <w:t>Activité(s) conseillée(s) :</w:t>
            </w:r>
            <w:r>
              <w:rPr>
                <w:sz w:val="22"/>
                <w:szCs w:val="22"/>
              </w:rPr>
              <w:t xml:space="preserve"> </w:t>
            </w:r>
            <w:r w:rsidR="00887FAA">
              <w:rPr>
                <w:sz w:val="22"/>
                <w:szCs w:val="22"/>
              </w:rPr>
              <w:t>partir d’un texte pour relever les verbes conjugués, les classer,… et construire la synthèse.</w:t>
            </w:r>
          </w:p>
          <w:p w:rsidR="00D24648" w:rsidRDefault="00D24648" w:rsidP="00D24648">
            <w:pPr>
              <w:spacing w:after="20"/>
              <w:rPr>
                <w:b/>
                <w:sz w:val="22"/>
                <w:szCs w:val="22"/>
              </w:rPr>
            </w:pPr>
            <w:r>
              <w:rPr>
                <w:b/>
                <w:i/>
                <w:sz w:val="22"/>
                <w:szCs w:val="22"/>
              </w:rPr>
              <w:t>Intégration dans le programme :</w:t>
            </w:r>
            <w:r w:rsidRPr="00451F26">
              <w:rPr>
                <w:sz w:val="22"/>
                <w:szCs w:val="22"/>
              </w:rPr>
              <w:t xml:space="preserve"> </w:t>
            </w:r>
            <w:r w:rsidR="00451F26" w:rsidRPr="00451F26">
              <w:rPr>
                <w:sz w:val="22"/>
                <w:szCs w:val="22"/>
              </w:rPr>
              <w:t>/</w:t>
            </w:r>
          </w:p>
          <w:p w:rsidR="00D24648" w:rsidRDefault="00D24648" w:rsidP="00D24648">
            <w:pPr>
              <w:pStyle w:val="Paragraphedeliste"/>
              <w:numPr>
                <w:ilvl w:val="0"/>
                <w:numId w:val="3"/>
              </w:numPr>
              <w:spacing w:after="20"/>
              <w:ind w:left="720"/>
              <w:rPr>
                <w:b/>
                <w:i/>
                <w:sz w:val="22"/>
                <w:szCs w:val="22"/>
              </w:rPr>
            </w:pPr>
            <w:r>
              <w:rPr>
                <w:b/>
                <w:i/>
                <w:sz w:val="22"/>
                <w:szCs w:val="22"/>
              </w:rPr>
              <w:t>Ce qui précède l’activité</w:t>
            </w:r>
            <w:r w:rsidR="00451F26">
              <w:rPr>
                <w:b/>
                <w:i/>
                <w:sz w:val="22"/>
                <w:szCs w:val="22"/>
              </w:rPr>
              <w:t xml:space="preserve"> : </w:t>
            </w:r>
            <w:r w:rsidR="00451F26">
              <w:rPr>
                <w:sz w:val="22"/>
                <w:szCs w:val="22"/>
              </w:rPr>
              <w:t>/</w:t>
            </w:r>
          </w:p>
          <w:p w:rsidR="00D24648" w:rsidRDefault="00D24648" w:rsidP="00D24648">
            <w:pPr>
              <w:pStyle w:val="Paragraphedeliste"/>
              <w:numPr>
                <w:ilvl w:val="0"/>
                <w:numId w:val="3"/>
              </w:numPr>
              <w:spacing w:after="20"/>
              <w:ind w:left="720"/>
              <w:rPr>
                <w:b/>
                <w:i/>
                <w:sz w:val="22"/>
                <w:szCs w:val="22"/>
              </w:rPr>
            </w:pPr>
            <w:r>
              <w:rPr>
                <w:b/>
                <w:i/>
                <w:sz w:val="22"/>
                <w:szCs w:val="22"/>
              </w:rPr>
              <w:t>Ce qui suit l’activité</w:t>
            </w:r>
            <w:r w:rsidR="00451F26">
              <w:rPr>
                <w:b/>
                <w:i/>
                <w:sz w:val="22"/>
                <w:szCs w:val="22"/>
              </w:rPr>
              <w:t xml:space="preserve"> : </w:t>
            </w:r>
            <w:r w:rsidR="00451F26">
              <w:rPr>
                <w:sz w:val="22"/>
                <w:szCs w:val="22"/>
              </w:rPr>
              <w:t>/</w:t>
            </w:r>
          </w:p>
          <w:p w:rsidR="00D24648" w:rsidRPr="00451F26" w:rsidRDefault="00D24648" w:rsidP="00D24648">
            <w:pPr>
              <w:spacing w:after="20"/>
              <w:rPr>
                <w:sz w:val="22"/>
                <w:szCs w:val="22"/>
              </w:rPr>
            </w:pPr>
            <w:r w:rsidRPr="00EE228C">
              <w:rPr>
                <w:b/>
                <w:i/>
                <w:sz w:val="22"/>
                <w:szCs w:val="22"/>
              </w:rPr>
              <w:t>Matériel didactique conseillé</w:t>
            </w:r>
            <w:r w:rsidR="00451F26">
              <w:rPr>
                <w:b/>
                <w:i/>
                <w:sz w:val="22"/>
                <w:szCs w:val="22"/>
              </w:rPr>
              <w:t xml:space="preserve"> : </w:t>
            </w:r>
            <w:r w:rsidR="00451F26">
              <w:rPr>
                <w:sz w:val="22"/>
                <w:szCs w:val="22"/>
              </w:rPr>
              <w:t>/</w:t>
            </w:r>
          </w:p>
          <w:p w:rsidR="00EE228C" w:rsidRDefault="00D24648" w:rsidP="00D24648">
            <w:pPr>
              <w:spacing w:after="20"/>
              <w:rPr>
                <w:sz w:val="22"/>
                <w:szCs w:val="22"/>
              </w:rPr>
            </w:pPr>
            <w:r>
              <w:rPr>
                <w:b/>
                <w:i/>
                <w:sz w:val="22"/>
                <w:szCs w:val="22"/>
              </w:rPr>
              <w:t>Sources conseillées</w:t>
            </w:r>
            <w:r w:rsidR="00451F26">
              <w:rPr>
                <w:b/>
                <w:i/>
                <w:sz w:val="22"/>
                <w:szCs w:val="22"/>
              </w:rPr>
              <w:t> :</w:t>
            </w:r>
            <w:r w:rsidR="00451F26" w:rsidRPr="00451F26">
              <w:rPr>
                <w:sz w:val="22"/>
                <w:szCs w:val="22"/>
              </w:rPr>
              <w:t xml:space="preserve"> /</w:t>
            </w:r>
          </w:p>
          <w:p w:rsidR="00451F26" w:rsidRPr="00451F26" w:rsidRDefault="00451F26" w:rsidP="00D24648">
            <w:pPr>
              <w:spacing w:after="20"/>
              <w:rPr>
                <w:b/>
                <w:i/>
                <w:sz w:val="22"/>
                <w:szCs w:val="22"/>
              </w:rPr>
            </w:pPr>
            <w:r w:rsidRPr="00451F26">
              <w:rPr>
                <w:b/>
                <w:i/>
                <w:sz w:val="22"/>
                <w:szCs w:val="22"/>
              </w:rPr>
              <w:t xml:space="preserve">Signature du maître de stage : </w:t>
            </w:r>
          </w:p>
          <w:p w:rsidR="00451F26" w:rsidRPr="00EE228C" w:rsidRDefault="00451F26" w:rsidP="00D24648">
            <w:pPr>
              <w:spacing w:after="20"/>
              <w:rPr>
                <w:b/>
                <w:i/>
                <w:sz w:val="22"/>
                <w:szCs w:val="22"/>
              </w:rPr>
            </w:pPr>
          </w:p>
        </w:tc>
      </w:tr>
    </w:tbl>
    <w:p w:rsidR="008E0B5A" w:rsidRPr="0049010C" w:rsidRDefault="008E0B5A" w:rsidP="00C57957">
      <w:pPr>
        <w:jc w:val="both"/>
        <w:rPr>
          <w:b/>
          <w:sz w:val="16"/>
        </w:rPr>
      </w:pPr>
    </w:p>
    <w:p w:rsidR="0049010C" w:rsidRDefault="002F6B76" w:rsidP="00236B22">
      <w:pPr>
        <w:pStyle w:val="Retraitcorpsdetexte"/>
        <w:numPr>
          <w:ilvl w:val="0"/>
          <w:numId w:val="1"/>
        </w:numPr>
        <w:rPr>
          <w:rFonts w:ascii="Times New Roman" w:hAnsi="Times New Roman" w:cs="Times New Roman"/>
        </w:rPr>
      </w:pPr>
      <w:r w:rsidRPr="002F6B76">
        <w:rPr>
          <w:rFonts w:ascii="Blackadder ITC" w:hAnsi="Blackadder ITC"/>
          <w:sz w:val="44"/>
          <w:szCs w:val="44"/>
        </w:rPr>
        <w:t>A</w:t>
      </w:r>
      <w:r w:rsidR="008E0B5A" w:rsidRPr="00172573">
        <w:rPr>
          <w:rFonts w:ascii="Times New Roman" w:hAnsi="Times New Roman" w:cs="Times New Roman"/>
          <w:b/>
          <w:sz w:val="28"/>
        </w:rPr>
        <w:t>nalyse du contenu</w:t>
      </w:r>
      <w:r w:rsidR="00F569B5">
        <w:rPr>
          <w:rFonts w:ascii="Times New Roman" w:hAnsi="Times New Roman" w:cs="Times New Roman"/>
          <w:b/>
          <w:sz w:val="28"/>
        </w:rPr>
        <w:t xml:space="preserve">, </w:t>
      </w:r>
      <w:r w:rsidR="00B16793">
        <w:rPr>
          <w:rFonts w:ascii="Times New Roman" w:hAnsi="Times New Roman" w:cs="Times New Roman"/>
          <w:b/>
          <w:sz w:val="28"/>
        </w:rPr>
        <w:t>de la matière</w:t>
      </w:r>
      <w:r w:rsidR="00F82C64" w:rsidRPr="009638BC">
        <w:rPr>
          <w:rFonts w:ascii="Times New Roman" w:hAnsi="Times New Roman" w:cs="Times New Roman"/>
        </w:rPr>
        <w:t xml:space="preserve"> </w:t>
      </w:r>
      <w:r w:rsidR="003B2F0E" w:rsidRPr="003B2F0E">
        <w:rPr>
          <w:rFonts w:ascii="Times New Roman" w:hAnsi="Times New Roman" w:cs="Times New Roman"/>
          <w:sz w:val="22"/>
          <w:szCs w:val="22"/>
        </w:rPr>
        <w:t>(</w:t>
      </w:r>
      <w:r w:rsidR="008E0B5A" w:rsidRPr="003B2F0E">
        <w:rPr>
          <w:rFonts w:ascii="Times New Roman" w:hAnsi="Times New Roman" w:cs="Times New Roman"/>
          <w:b/>
          <w:sz w:val="22"/>
          <w:szCs w:val="22"/>
        </w:rPr>
        <w:t>annexe 1</w:t>
      </w:r>
      <w:r w:rsidR="003B2F0E" w:rsidRPr="003B2F0E">
        <w:rPr>
          <w:rFonts w:ascii="Times New Roman" w:hAnsi="Times New Roman" w:cs="Times New Roman"/>
          <w:b/>
          <w:sz w:val="22"/>
          <w:szCs w:val="22"/>
        </w:rPr>
        <w:t>)</w:t>
      </w:r>
      <w:r w:rsidR="007B1FD5" w:rsidRPr="009638BC">
        <w:rPr>
          <w:rFonts w:ascii="Times New Roman" w:hAnsi="Times New Roman" w:cs="Times New Roman"/>
        </w:rPr>
        <w:t xml:space="preserve"> </w:t>
      </w:r>
    </w:p>
    <w:p w:rsidR="00EE228C" w:rsidRPr="00EF4117" w:rsidRDefault="00EE228C" w:rsidP="00EE228C">
      <w:pPr>
        <w:pStyle w:val="Retraitcorpsdetexte"/>
        <w:ind w:left="360"/>
        <w:rPr>
          <w:rFonts w:ascii="Times New Roman" w:hAnsi="Times New Roman" w:cs="Times New Roman"/>
        </w:rPr>
      </w:pPr>
    </w:p>
    <w:p w:rsidR="0049010C" w:rsidRPr="00104BE0" w:rsidRDefault="002203B8" w:rsidP="00236B22">
      <w:pPr>
        <w:numPr>
          <w:ilvl w:val="0"/>
          <w:numId w:val="1"/>
        </w:numPr>
        <w:spacing w:after="200"/>
        <w:ind w:left="357" w:hanging="357"/>
        <w:jc w:val="both"/>
        <w:rPr>
          <w:i/>
        </w:rPr>
      </w:pPr>
      <w:proofErr w:type="spellStart"/>
      <w:r>
        <w:rPr>
          <w:rFonts w:ascii="Edwardian Script ITC" w:hAnsi="Edwardian Script ITC"/>
          <w:b/>
          <w:sz w:val="40"/>
          <w:szCs w:val="40"/>
        </w:rPr>
        <w:t>P</w:t>
      </w:r>
      <w:r w:rsidR="008E0B5A" w:rsidRPr="00172573">
        <w:rPr>
          <w:b/>
          <w:i/>
          <w:sz w:val="28"/>
        </w:rPr>
        <w:t>réacquis</w:t>
      </w:r>
      <w:proofErr w:type="spellEnd"/>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13"/>
      </w:tblGrid>
      <w:tr w:rsidR="00172573" w:rsidRPr="00172573" w:rsidTr="00EE228C">
        <w:tc>
          <w:tcPr>
            <w:tcW w:w="9213" w:type="dxa"/>
          </w:tcPr>
          <w:p w:rsidR="00172573" w:rsidRPr="00172573" w:rsidRDefault="000240CE" w:rsidP="000E2D85">
            <w:pPr>
              <w:spacing w:line="360" w:lineRule="auto"/>
              <w:rPr>
                <w:sz w:val="22"/>
                <w:szCs w:val="22"/>
              </w:rPr>
            </w:pPr>
            <w:r>
              <w:rPr>
                <w:sz w:val="22"/>
                <w:szCs w:val="22"/>
              </w:rPr>
              <w:t xml:space="preserve">Les élèves </w:t>
            </w:r>
            <w:r w:rsidR="00D90E82">
              <w:rPr>
                <w:sz w:val="22"/>
                <w:szCs w:val="22"/>
              </w:rPr>
              <w:t xml:space="preserve">ont déjà vu </w:t>
            </w:r>
            <w:r w:rsidR="006340B4">
              <w:rPr>
                <w:sz w:val="22"/>
                <w:szCs w:val="22"/>
              </w:rPr>
              <w:t>l</w:t>
            </w:r>
            <w:r w:rsidR="000E2D85">
              <w:rPr>
                <w:sz w:val="22"/>
                <w:szCs w:val="22"/>
              </w:rPr>
              <w:t>’indicatif imparfait mais n’ont jamais vu l’indicatif passé simple à l’école. Ils l’ont probablement entendu ou lu dans des contes, récits,…</w:t>
            </w:r>
          </w:p>
        </w:tc>
      </w:tr>
    </w:tbl>
    <w:p w:rsidR="00EE228C" w:rsidRPr="00EE228C" w:rsidRDefault="00EE228C" w:rsidP="00EE228C">
      <w:pPr>
        <w:ind w:left="360"/>
        <w:jc w:val="both"/>
        <w:rPr>
          <w:b/>
          <w:i/>
          <w:sz w:val="28"/>
        </w:rPr>
      </w:pPr>
    </w:p>
    <w:p w:rsidR="005E2B62" w:rsidRPr="00104BE0" w:rsidRDefault="002203B8" w:rsidP="00236B22">
      <w:pPr>
        <w:numPr>
          <w:ilvl w:val="0"/>
          <w:numId w:val="1"/>
        </w:numPr>
        <w:spacing w:after="200"/>
        <w:ind w:left="357" w:hanging="357"/>
        <w:jc w:val="both"/>
        <w:rPr>
          <w:b/>
          <w:i/>
          <w:sz w:val="28"/>
        </w:rPr>
      </w:pPr>
      <w:r>
        <w:rPr>
          <w:rFonts w:ascii="Edwardian Script ITC" w:hAnsi="Edwardian Script ITC"/>
          <w:b/>
          <w:sz w:val="40"/>
          <w:szCs w:val="40"/>
        </w:rPr>
        <w:t>O</w:t>
      </w:r>
      <w:r>
        <w:rPr>
          <w:b/>
          <w:i/>
          <w:sz w:val="28"/>
        </w:rPr>
        <w:t>b</w:t>
      </w:r>
      <w:r w:rsidR="008E0B5A" w:rsidRPr="00172573">
        <w:rPr>
          <w:b/>
          <w:i/>
          <w:sz w:val="28"/>
        </w:rPr>
        <w:t xml:space="preserve">jectifs </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13"/>
      </w:tblGrid>
      <w:tr w:rsidR="005E2B62" w:rsidRPr="005E2B62" w:rsidTr="00EE228C">
        <w:tc>
          <w:tcPr>
            <w:tcW w:w="9213" w:type="dxa"/>
          </w:tcPr>
          <w:p w:rsidR="00197EE7" w:rsidRPr="0073798C" w:rsidRDefault="009C38E4" w:rsidP="00236B22">
            <w:pPr>
              <w:numPr>
                <w:ilvl w:val="0"/>
                <w:numId w:val="2"/>
              </w:numPr>
              <w:spacing w:after="20" w:line="360" w:lineRule="auto"/>
              <w:ind w:hanging="357"/>
              <w:rPr>
                <w:sz w:val="22"/>
                <w:szCs w:val="22"/>
              </w:rPr>
            </w:pPr>
            <w:r w:rsidRPr="0073798C">
              <w:rPr>
                <w:b/>
                <w:i/>
                <w:sz w:val="22"/>
                <w:szCs w:val="22"/>
              </w:rPr>
              <w:t>Activité</w:t>
            </w:r>
            <w:r w:rsidR="00296C7E">
              <w:rPr>
                <w:b/>
                <w:i/>
                <w:sz w:val="22"/>
                <w:szCs w:val="22"/>
              </w:rPr>
              <w:t>s</w:t>
            </w:r>
            <w:r w:rsidRPr="0073798C">
              <w:rPr>
                <w:b/>
                <w:i/>
                <w:sz w:val="22"/>
                <w:szCs w:val="22"/>
              </w:rPr>
              <w:t> :</w:t>
            </w:r>
            <w:r w:rsidRPr="0073798C">
              <w:rPr>
                <w:sz w:val="22"/>
                <w:szCs w:val="22"/>
              </w:rPr>
              <w:t xml:space="preserve"> a</w:t>
            </w:r>
            <w:r w:rsidR="007A3F80">
              <w:rPr>
                <w:sz w:val="22"/>
                <w:szCs w:val="22"/>
              </w:rPr>
              <w:t>ctivité</w:t>
            </w:r>
            <w:r w:rsidR="00296C7E">
              <w:rPr>
                <w:sz w:val="22"/>
                <w:szCs w:val="22"/>
              </w:rPr>
              <w:t>s</w:t>
            </w:r>
            <w:r w:rsidR="007A3F80">
              <w:rPr>
                <w:sz w:val="22"/>
                <w:szCs w:val="22"/>
              </w:rPr>
              <w:t xml:space="preserve"> de structuration</w:t>
            </w:r>
            <w:r w:rsidR="00EC29B4">
              <w:rPr>
                <w:sz w:val="22"/>
                <w:szCs w:val="22"/>
              </w:rPr>
              <w:t xml:space="preserve"> -&gt; </w:t>
            </w:r>
            <w:r w:rsidR="008F2022">
              <w:rPr>
                <w:sz w:val="22"/>
                <w:szCs w:val="22"/>
              </w:rPr>
              <w:t>2</w:t>
            </w:r>
            <w:r w:rsidR="002D1278">
              <w:rPr>
                <w:sz w:val="22"/>
                <w:szCs w:val="22"/>
              </w:rPr>
              <w:t xml:space="preserve"> x 50 minutes.</w:t>
            </w:r>
          </w:p>
          <w:p w:rsidR="00F5549A" w:rsidRDefault="005E2B62" w:rsidP="00B87C4F">
            <w:pPr>
              <w:numPr>
                <w:ilvl w:val="0"/>
                <w:numId w:val="2"/>
              </w:numPr>
              <w:spacing w:line="360" w:lineRule="auto"/>
              <w:rPr>
                <w:b/>
                <w:i/>
                <w:sz w:val="22"/>
                <w:szCs w:val="22"/>
              </w:rPr>
            </w:pPr>
            <w:r w:rsidRPr="0073798C">
              <w:rPr>
                <w:b/>
                <w:i/>
                <w:sz w:val="22"/>
                <w:szCs w:val="22"/>
              </w:rPr>
              <w:t xml:space="preserve">Compétence </w:t>
            </w:r>
            <w:r w:rsidR="00965F7D" w:rsidRPr="0073798C">
              <w:rPr>
                <w:b/>
                <w:i/>
                <w:sz w:val="22"/>
                <w:szCs w:val="22"/>
              </w:rPr>
              <w:t>trans</w:t>
            </w:r>
            <w:r w:rsidR="00965F7D">
              <w:rPr>
                <w:b/>
                <w:i/>
                <w:sz w:val="22"/>
                <w:szCs w:val="22"/>
              </w:rPr>
              <w:t xml:space="preserve">disciplinaire </w:t>
            </w:r>
            <w:r w:rsidRPr="0073798C">
              <w:rPr>
                <w:b/>
                <w:i/>
                <w:sz w:val="22"/>
                <w:szCs w:val="22"/>
              </w:rPr>
              <w:t>:</w:t>
            </w:r>
            <w:r w:rsidR="006B2AB5">
              <w:rPr>
                <w:b/>
                <w:i/>
                <w:sz w:val="22"/>
                <w:szCs w:val="22"/>
              </w:rPr>
              <w:t xml:space="preserve"> </w:t>
            </w:r>
            <w:r w:rsidR="00FE4E8C">
              <w:rPr>
                <w:sz w:val="22"/>
                <w:szCs w:val="22"/>
              </w:rPr>
              <w:t>/</w:t>
            </w:r>
          </w:p>
          <w:p w:rsidR="00F914EA" w:rsidRDefault="005E2B62" w:rsidP="00B87C4F">
            <w:pPr>
              <w:numPr>
                <w:ilvl w:val="0"/>
                <w:numId w:val="2"/>
              </w:numPr>
              <w:spacing w:after="20" w:line="360" w:lineRule="auto"/>
              <w:rPr>
                <w:sz w:val="22"/>
                <w:szCs w:val="22"/>
              </w:rPr>
            </w:pPr>
            <w:r w:rsidRPr="002D0A58">
              <w:rPr>
                <w:b/>
                <w:i/>
                <w:sz w:val="22"/>
                <w:szCs w:val="22"/>
              </w:rPr>
              <w:t>Compétence</w:t>
            </w:r>
            <w:r w:rsidR="00AE3F4B" w:rsidRPr="002D0A58">
              <w:rPr>
                <w:b/>
                <w:i/>
                <w:sz w:val="22"/>
                <w:szCs w:val="22"/>
              </w:rPr>
              <w:t>s</w:t>
            </w:r>
            <w:r w:rsidRPr="002D0A58">
              <w:rPr>
                <w:b/>
                <w:i/>
                <w:sz w:val="22"/>
                <w:szCs w:val="22"/>
              </w:rPr>
              <w:t xml:space="preserve"> d’intégration :</w:t>
            </w:r>
            <w:r w:rsidR="00344474">
              <w:rPr>
                <w:sz w:val="22"/>
                <w:szCs w:val="22"/>
              </w:rPr>
              <w:t xml:space="preserve"> </w:t>
            </w:r>
          </w:p>
          <w:p w:rsidR="002D0A58" w:rsidRDefault="00F914EA" w:rsidP="00F914EA">
            <w:pPr>
              <w:spacing w:after="20" w:line="360" w:lineRule="auto"/>
              <w:ind w:left="380"/>
              <w:rPr>
                <w:sz w:val="22"/>
                <w:szCs w:val="22"/>
              </w:rPr>
            </w:pPr>
            <w:r>
              <w:rPr>
                <w:sz w:val="22"/>
                <w:szCs w:val="22"/>
              </w:rPr>
              <w:t xml:space="preserve">Activités 1 et 2 : </w:t>
            </w:r>
            <w:r w:rsidR="00935AD9">
              <w:rPr>
                <w:sz w:val="22"/>
                <w:szCs w:val="22"/>
              </w:rPr>
              <w:t>ECR</w:t>
            </w:r>
            <w:r w:rsidR="00342AC7">
              <w:rPr>
                <w:sz w:val="22"/>
                <w:szCs w:val="22"/>
              </w:rPr>
              <w:t xml:space="preserve"> : </w:t>
            </w:r>
            <w:r w:rsidR="00F47967">
              <w:rPr>
                <w:sz w:val="22"/>
                <w:szCs w:val="22"/>
              </w:rPr>
              <w:t>savoir écrire.</w:t>
            </w:r>
          </w:p>
          <w:p w:rsidR="00D265A1" w:rsidRPr="002D0A58" w:rsidRDefault="005E2B62" w:rsidP="00B87C4F">
            <w:pPr>
              <w:numPr>
                <w:ilvl w:val="0"/>
                <w:numId w:val="2"/>
              </w:numPr>
              <w:spacing w:after="20" w:line="360" w:lineRule="auto"/>
              <w:rPr>
                <w:sz w:val="22"/>
                <w:szCs w:val="22"/>
              </w:rPr>
            </w:pPr>
            <w:r w:rsidRPr="002D0A58">
              <w:rPr>
                <w:b/>
                <w:i/>
                <w:sz w:val="22"/>
                <w:szCs w:val="22"/>
              </w:rPr>
              <w:t>Compétence spécifique :</w:t>
            </w:r>
            <w:r w:rsidRPr="002D0A58">
              <w:rPr>
                <w:sz w:val="22"/>
                <w:szCs w:val="22"/>
              </w:rPr>
              <w:t xml:space="preserve"> </w:t>
            </w:r>
            <w:r w:rsidR="00F914EA">
              <w:rPr>
                <w:sz w:val="22"/>
                <w:szCs w:val="22"/>
              </w:rPr>
              <w:br/>
              <w:t xml:space="preserve">Activité 1 : </w:t>
            </w:r>
            <w:r w:rsidR="008547AE">
              <w:rPr>
                <w:sz w:val="22"/>
                <w:szCs w:val="22"/>
              </w:rPr>
              <w:t>ECR.3. : assurer l’o</w:t>
            </w:r>
            <w:r w:rsidR="00C371D2">
              <w:rPr>
                <w:sz w:val="22"/>
                <w:szCs w:val="22"/>
              </w:rPr>
              <w:t>rganisation générale de l’énoncé</w:t>
            </w:r>
            <w:r w:rsidR="008547AE">
              <w:rPr>
                <w:sz w:val="22"/>
                <w:szCs w:val="22"/>
              </w:rPr>
              <w:t xml:space="preserve"> suivant le genre utilisé. </w:t>
            </w:r>
            <w:r w:rsidR="00F914EA">
              <w:rPr>
                <w:sz w:val="22"/>
                <w:szCs w:val="22"/>
              </w:rPr>
              <w:br/>
              <w:t xml:space="preserve">Activité 2 : </w:t>
            </w:r>
            <w:r w:rsidR="00FE3209">
              <w:rPr>
                <w:sz w:val="22"/>
                <w:szCs w:val="22"/>
              </w:rPr>
              <w:t xml:space="preserve">ECR.4. : établir la cohérence entre phrases et groupes de phrases. </w:t>
            </w:r>
          </w:p>
          <w:p w:rsidR="00EC1E3E" w:rsidRPr="00EC1E3E" w:rsidRDefault="005E2B62" w:rsidP="00C871FC">
            <w:pPr>
              <w:numPr>
                <w:ilvl w:val="0"/>
                <w:numId w:val="2"/>
              </w:numPr>
              <w:spacing w:after="20" w:line="360" w:lineRule="auto"/>
              <w:rPr>
                <w:b/>
                <w:i/>
                <w:sz w:val="22"/>
                <w:szCs w:val="22"/>
              </w:rPr>
            </w:pPr>
            <w:r w:rsidRPr="0073798C">
              <w:rPr>
                <w:b/>
                <w:i/>
                <w:sz w:val="22"/>
                <w:szCs w:val="22"/>
              </w:rPr>
              <w:t>Objecti</w:t>
            </w:r>
            <w:r w:rsidR="008606F8">
              <w:rPr>
                <w:b/>
                <w:i/>
                <w:sz w:val="22"/>
                <w:szCs w:val="22"/>
              </w:rPr>
              <w:t xml:space="preserve">f(s) opérationnel(s) </w:t>
            </w:r>
            <w:r w:rsidRPr="0073798C">
              <w:rPr>
                <w:b/>
                <w:i/>
                <w:sz w:val="22"/>
                <w:szCs w:val="22"/>
              </w:rPr>
              <w:t xml:space="preserve">: </w:t>
            </w:r>
            <w:r w:rsidR="0010321B">
              <w:rPr>
                <w:sz w:val="22"/>
                <w:szCs w:val="22"/>
              </w:rPr>
              <w:t xml:space="preserve">à la fin de cette </w:t>
            </w:r>
            <w:r w:rsidR="00AE3F4B">
              <w:rPr>
                <w:sz w:val="22"/>
                <w:szCs w:val="22"/>
              </w:rPr>
              <w:t>séquence</w:t>
            </w:r>
            <w:r w:rsidR="0010321B">
              <w:rPr>
                <w:sz w:val="22"/>
                <w:szCs w:val="22"/>
              </w:rPr>
              <w:t xml:space="preserve">, l’élève sera capable </w:t>
            </w:r>
            <w:r w:rsidR="0002629C">
              <w:rPr>
                <w:sz w:val="22"/>
                <w:szCs w:val="22"/>
              </w:rPr>
              <w:t xml:space="preserve">de </w:t>
            </w:r>
            <w:r w:rsidR="00B6024A">
              <w:rPr>
                <w:sz w:val="22"/>
                <w:szCs w:val="22"/>
              </w:rPr>
              <w:t>repérer</w:t>
            </w:r>
            <w:r w:rsidR="00AB1033">
              <w:rPr>
                <w:sz w:val="22"/>
                <w:szCs w:val="22"/>
              </w:rPr>
              <w:t xml:space="preserve"> </w:t>
            </w:r>
            <w:r w:rsidR="000E2D85">
              <w:rPr>
                <w:sz w:val="22"/>
                <w:szCs w:val="22"/>
              </w:rPr>
              <w:t xml:space="preserve">l’indicatif passé simple dans un texte, d’orthographier correctement les terminaisons et de </w:t>
            </w:r>
            <w:r w:rsidR="0087687C">
              <w:rPr>
                <w:sz w:val="22"/>
                <w:szCs w:val="22"/>
              </w:rPr>
              <w:t xml:space="preserve">pouvoir </w:t>
            </w:r>
            <w:r w:rsidR="00C871FC">
              <w:rPr>
                <w:sz w:val="22"/>
                <w:szCs w:val="22"/>
              </w:rPr>
              <w:t>écrire</w:t>
            </w:r>
            <w:r w:rsidR="0087687C">
              <w:rPr>
                <w:sz w:val="22"/>
                <w:szCs w:val="22"/>
              </w:rPr>
              <w:t xml:space="preserve"> l’indicatif imparfait ou passé simple dans un texte. </w:t>
            </w:r>
          </w:p>
        </w:tc>
      </w:tr>
    </w:tbl>
    <w:p w:rsidR="0049010C" w:rsidRPr="0049010C" w:rsidRDefault="0049010C" w:rsidP="0049010C">
      <w:pPr>
        <w:rPr>
          <w:b/>
          <w:sz w:val="28"/>
        </w:rPr>
      </w:pPr>
    </w:p>
    <w:p w:rsidR="00E05048" w:rsidRPr="00375224" w:rsidRDefault="00E05048" w:rsidP="00E05048">
      <w:pPr>
        <w:numPr>
          <w:ilvl w:val="0"/>
          <w:numId w:val="1"/>
        </w:numPr>
        <w:rPr>
          <w:i/>
        </w:rPr>
      </w:pPr>
      <w:r w:rsidRPr="00EE228C">
        <w:rPr>
          <w:rFonts w:ascii="Edwardian Script ITC" w:hAnsi="Edwardian Script ITC"/>
          <w:b/>
          <w:sz w:val="40"/>
          <w:szCs w:val="40"/>
        </w:rPr>
        <w:t>P</w:t>
      </w:r>
      <w:r>
        <w:rPr>
          <w:b/>
          <w:i/>
          <w:sz w:val="28"/>
          <w:szCs w:val="28"/>
        </w:rPr>
        <w:t>la</w:t>
      </w:r>
      <w:r w:rsidRPr="004A7DFB">
        <w:rPr>
          <w:b/>
          <w:i/>
          <w:sz w:val="28"/>
          <w:szCs w:val="28"/>
        </w:rPr>
        <w:t>n</w:t>
      </w:r>
      <w:r>
        <w:rPr>
          <w:b/>
          <w:i/>
          <w:sz w:val="28"/>
          <w:szCs w:val="28"/>
        </w:rPr>
        <w:t xml:space="preserve"> de la séquence : </w:t>
      </w:r>
    </w:p>
    <w:p w:rsidR="00E05048" w:rsidRPr="00375224" w:rsidRDefault="00E05048" w:rsidP="00E05048">
      <w:pPr>
        <w:ind w:left="360"/>
        <w:rPr>
          <w:i/>
        </w:rPr>
      </w:pPr>
      <w:r w:rsidRPr="00375224">
        <w:rPr>
          <w:sz w:val="22"/>
          <w:szCs w:val="22"/>
        </w:rPr>
        <w:t>Activité 1 :</w:t>
      </w:r>
    </w:p>
    <w:p w:rsidR="00E05048" w:rsidRDefault="00E05048" w:rsidP="00E05048">
      <w:pPr>
        <w:pStyle w:val="Paragraphedeliste"/>
        <w:numPr>
          <w:ilvl w:val="0"/>
          <w:numId w:val="3"/>
        </w:numPr>
        <w:rPr>
          <w:sz w:val="22"/>
          <w:szCs w:val="22"/>
        </w:rPr>
      </w:pPr>
      <w:r>
        <w:rPr>
          <w:sz w:val="22"/>
          <w:szCs w:val="22"/>
        </w:rPr>
        <w:t>Phase orale ;</w:t>
      </w:r>
    </w:p>
    <w:p w:rsidR="00E05048" w:rsidRDefault="00E05048" w:rsidP="00E05048">
      <w:pPr>
        <w:pStyle w:val="Paragraphedeliste"/>
        <w:numPr>
          <w:ilvl w:val="0"/>
          <w:numId w:val="3"/>
        </w:numPr>
        <w:rPr>
          <w:sz w:val="22"/>
          <w:szCs w:val="22"/>
        </w:rPr>
      </w:pPr>
      <w:r>
        <w:rPr>
          <w:sz w:val="22"/>
          <w:szCs w:val="22"/>
        </w:rPr>
        <w:t>Phase 2 : emploi (texte) ;</w:t>
      </w:r>
    </w:p>
    <w:p w:rsidR="00E05048" w:rsidRDefault="00E05048" w:rsidP="00E05048">
      <w:pPr>
        <w:pStyle w:val="Paragraphedeliste"/>
        <w:numPr>
          <w:ilvl w:val="0"/>
          <w:numId w:val="3"/>
        </w:numPr>
        <w:rPr>
          <w:sz w:val="22"/>
          <w:szCs w:val="22"/>
        </w:rPr>
      </w:pPr>
      <w:r>
        <w:rPr>
          <w:sz w:val="22"/>
          <w:szCs w:val="22"/>
        </w:rPr>
        <w:t>Phase 3 : orthographique (souligner les verbes, classer, entourer les terminaisons) ;</w:t>
      </w:r>
    </w:p>
    <w:p w:rsidR="00E05048" w:rsidRDefault="00E05048" w:rsidP="00E05048">
      <w:pPr>
        <w:pStyle w:val="Paragraphedeliste"/>
        <w:numPr>
          <w:ilvl w:val="0"/>
          <w:numId w:val="3"/>
        </w:numPr>
        <w:rPr>
          <w:sz w:val="22"/>
          <w:szCs w:val="22"/>
        </w:rPr>
      </w:pPr>
      <w:r>
        <w:rPr>
          <w:sz w:val="22"/>
          <w:szCs w:val="22"/>
        </w:rPr>
        <w:t>Phase 4 : synthèse.</w:t>
      </w:r>
    </w:p>
    <w:p w:rsidR="00E05048" w:rsidRDefault="00E05048" w:rsidP="00E05048">
      <w:pPr>
        <w:ind w:left="360"/>
        <w:rPr>
          <w:rFonts w:ascii="Edwardian Script ITC" w:hAnsi="Edwardian Script ITC"/>
          <w:b/>
          <w:sz w:val="40"/>
          <w:szCs w:val="40"/>
        </w:rPr>
        <w:sectPr w:rsidR="00E05048" w:rsidSect="000732DE">
          <w:headerReference w:type="default" r:id="rId8"/>
          <w:pgSz w:w="12240" w:h="15840"/>
          <w:pgMar w:top="1134" w:right="1134" w:bottom="284" w:left="1134" w:header="720" w:footer="720" w:gutter="0"/>
          <w:cols w:space="720"/>
          <w:docGrid w:linePitch="272"/>
        </w:sectPr>
      </w:pPr>
    </w:p>
    <w:p w:rsidR="00375224" w:rsidRDefault="00375224" w:rsidP="00375224">
      <w:pPr>
        <w:pStyle w:val="Paragraphedeliste"/>
        <w:ind w:left="360"/>
        <w:rPr>
          <w:sz w:val="22"/>
          <w:szCs w:val="22"/>
        </w:rPr>
      </w:pPr>
      <w:r w:rsidRPr="00375224">
        <w:rPr>
          <w:sz w:val="22"/>
          <w:szCs w:val="22"/>
        </w:rPr>
        <w:lastRenderedPageBreak/>
        <w:t xml:space="preserve">Activité 2 : </w:t>
      </w:r>
    </w:p>
    <w:p w:rsidR="001C5B9F" w:rsidRPr="001C5B9F" w:rsidRDefault="00375224" w:rsidP="001C5B9F">
      <w:pPr>
        <w:pStyle w:val="Paragraphedeliste"/>
        <w:spacing w:line="360" w:lineRule="auto"/>
        <w:ind w:left="360"/>
        <w:rPr>
          <w:i/>
        </w:rPr>
      </w:pPr>
      <w:r w:rsidRPr="001C5B9F">
        <w:rPr>
          <w:sz w:val="22"/>
          <w:szCs w:val="22"/>
        </w:rPr>
        <w:t>P</w:t>
      </w:r>
      <w:r w:rsidR="00DC6B46" w:rsidRPr="001C5B9F">
        <w:rPr>
          <w:sz w:val="22"/>
          <w:szCs w:val="22"/>
        </w:rPr>
        <w:t xml:space="preserve">hase 5 : </w:t>
      </w:r>
      <w:r w:rsidR="009D32F9" w:rsidRPr="001C5B9F">
        <w:rPr>
          <w:sz w:val="22"/>
          <w:szCs w:val="22"/>
        </w:rPr>
        <w:t>exercices</w:t>
      </w:r>
      <w:r w:rsidR="00F76BD9" w:rsidRPr="001C5B9F">
        <w:rPr>
          <w:sz w:val="22"/>
          <w:szCs w:val="22"/>
        </w:rPr>
        <w:t>.</w:t>
      </w:r>
    </w:p>
    <w:p w:rsidR="00A43041" w:rsidRPr="00A43041" w:rsidRDefault="001C5B9F" w:rsidP="009D32F9">
      <w:pPr>
        <w:pStyle w:val="Paragraphedeliste"/>
        <w:numPr>
          <w:ilvl w:val="0"/>
          <w:numId w:val="1"/>
        </w:numPr>
        <w:spacing w:line="360" w:lineRule="auto"/>
        <w:rPr>
          <w:i/>
        </w:rPr>
      </w:pPr>
      <w:r w:rsidRPr="001C5B9F">
        <w:rPr>
          <w:rFonts w:ascii="Edwardian Script ITC" w:hAnsi="Edwardian Script ITC"/>
          <w:b/>
          <w:sz w:val="40"/>
          <w:szCs w:val="40"/>
        </w:rPr>
        <w:t xml:space="preserve"> </w:t>
      </w:r>
      <w:r w:rsidR="004A7DFB" w:rsidRPr="001C5B9F">
        <w:rPr>
          <w:rFonts w:ascii="Edwardian Script ITC" w:hAnsi="Edwardian Script ITC"/>
          <w:b/>
          <w:sz w:val="40"/>
          <w:szCs w:val="40"/>
        </w:rPr>
        <w:t>O</w:t>
      </w:r>
      <w:r w:rsidR="003B2F0E" w:rsidRPr="001C5B9F">
        <w:rPr>
          <w:b/>
          <w:i/>
          <w:sz w:val="28"/>
        </w:rPr>
        <w:t xml:space="preserve">rganisation détaillée </w:t>
      </w:r>
      <w:r w:rsidR="008E0B5A" w:rsidRPr="001C5B9F">
        <w:rPr>
          <w:b/>
          <w:i/>
          <w:sz w:val="28"/>
        </w:rPr>
        <w:t>de la leço</w:t>
      </w:r>
      <w:r w:rsidR="008E0B5A" w:rsidRPr="00A43041">
        <w:rPr>
          <w:b/>
          <w:i/>
          <w:sz w:val="28"/>
        </w:rPr>
        <w:t>n</w:t>
      </w:r>
      <w:r w:rsidR="00EA1213" w:rsidRPr="001C5B9F">
        <w:rPr>
          <w:b/>
          <w:i/>
          <w:sz w:val="22"/>
          <w:szCs w:val="22"/>
        </w:rPr>
        <w:t xml:space="preserve"> (annexe 2</w:t>
      </w:r>
      <w:r w:rsidR="00EA1213" w:rsidRPr="00A43041">
        <w:rPr>
          <w:b/>
          <w:i/>
          <w:sz w:val="22"/>
          <w:szCs w:val="22"/>
        </w:rPr>
        <w:t>)</w:t>
      </w:r>
      <w:r w:rsidR="008E0B5A" w:rsidRPr="001C5B9F">
        <w:rPr>
          <w:i/>
        </w:rPr>
        <w:t xml:space="preserve"> </w:t>
      </w:r>
    </w:p>
    <w:p w:rsidR="00375224" w:rsidRPr="00A43041" w:rsidRDefault="002F6B76" w:rsidP="00A43041">
      <w:pPr>
        <w:pStyle w:val="Paragraphedeliste"/>
        <w:numPr>
          <w:ilvl w:val="0"/>
          <w:numId w:val="1"/>
        </w:numPr>
        <w:spacing w:after="120"/>
        <w:ind w:left="357" w:hanging="357"/>
        <w:rPr>
          <w:i/>
        </w:rPr>
      </w:pPr>
      <w:r w:rsidRPr="00A43041">
        <w:rPr>
          <w:rFonts w:ascii="Edwardian Script ITC" w:hAnsi="Edwardian Script ITC"/>
          <w:b/>
          <w:sz w:val="40"/>
          <w:szCs w:val="40"/>
        </w:rPr>
        <w:t>L</w:t>
      </w:r>
      <w:r w:rsidR="00FE4258">
        <w:rPr>
          <w:b/>
          <w:i/>
          <w:sz w:val="28"/>
        </w:rPr>
        <w:t xml:space="preserve">iste du matériel </w:t>
      </w:r>
      <w:r w:rsidR="00612CCD" w:rsidRPr="00A43041">
        <w:rPr>
          <w:b/>
          <w:i/>
          <w:sz w:val="28"/>
        </w:rPr>
        <w:t>didactique</w:t>
      </w:r>
      <w:r w:rsidR="00986876" w:rsidRPr="00A43041">
        <w:rPr>
          <w:b/>
          <w:i/>
          <w:sz w:val="28"/>
        </w:rPr>
        <w:t> :</w:t>
      </w:r>
      <w:r w:rsidR="00986876" w:rsidRPr="00A43041">
        <w:rPr>
          <w:sz w:val="28"/>
        </w:rPr>
        <w:t xml:space="preserve"> </w:t>
      </w:r>
    </w:p>
    <w:p w:rsidR="00375224" w:rsidRPr="00375224" w:rsidRDefault="006609E1" w:rsidP="00375224">
      <w:pPr>
        <w:pStyle w:val="Paragraphedeliste"/>
        <w:numPr>
          <w:ilvl w:val="0"/>
          <w:numId w:val="3"/>
        </w:numPr>
        <w:spacing w:line="360" w:lineRule="auto"/>
        <w:rPr>
          <w:i/>
        </w:rPr>
      </w:pPr>
      <w:r w:rsidRPr="00375224">
        <w:rPr>
          <w:sz w:val="22"/>
          <w:szCs w:val="22"/>
        </w:rPr>
        <w:t xml:space="preserve">Jeu de cartes «  </w:t>
      </w:r>
      <w:r w:rsidRPr="002E439B">
        <w:rPr>
          <w:i/>
          <w:sz w:val="22"/>
          <w:szCs w:val="22"/>
        </w:rPr>
        <w:t>Il était une fois</w:t>
      </w:r>
      <w:r w:rsidR="004E7C3D" w:rsidRPr="00375224">
        <w:rPr>
          <w:sz w:val="22"/>
          <w:szCs w:val="22"/>
        </w:rPr>
        <w:t> ».</w:t>
      </w:r>
    </w:p>
    <w:p w:rsidR="00271C32" w:rsidRDefault="00375224" w:rsidP="00271C32">
      <w:pPr>
        <w:pStyle w:val="Paragraphedeliste"/>
        <w:numPr>
          <w:ilvl w:val="0"/>
          <w:numId w:val="1"/>
        </w:numPr>
        <w:spacing w:after="60"/>
        <w:rPr>
          <w:b/>
          <w:i/>
          <w:sz w:val="28"/>
          <w:szCs w:val="28"/>
        </w:rPr>
      </w:pPr>
      <w:r w:rsidRPr="00375224">
        <w:rPr>
          <w:rFonts w:ascii="Edwardian Script ITC" w:hAnsi="Edwardian Script ITC"/>
          <w:b/>
          <w:sz w:val="40"/>
          <w:szCs w:val="40"/>
        </w:rPr>
        <w:t xml:space="preserve"> </w:t>
      </w:r>
      <w:r w:rsidR="00DC41C2" w:rsidRPr="00375224">
        <w:rPr>
          <w:rFonts w:ascii="Edwardian Script ITC" w:hAnsi="Edwardian Script ITC"/>
          <w:b/>
          <w:sz w:val="40"/>
          <w:szCs w:val="40"/>
        </w:rPr>
        <w:t>S</w:t>
      </w:r>
      <w:r w:rsidR="00DC41C2" w:rsidRPr="00375224">
        <w:rPr>
          <w:b/>
          <w:i/>
          <w:sz w:val="28"/>
          <w:szCs w:val="28"/>
        </w:rPr>
        <w:t>ources :</w:t>
      </w:r>
    </w:p>
    <w:p w:rsidR="00BC0A90" w:rsidRPr="00581E5D" w:rsidRDefault="009F2D4F" w:rsidP="00271C32">
      <w:pPr>
        <w:pStyle w:val="Paragraphedeliste"/>
        <w:numPr>
          <w:ilvl w:val="0"/>
          <w:numId w:val="3"/>
        </w:numPr>
        <w:spacing w:after="60"/>
        <w:rPr>
          <w:sz w:val="22"/>
          <w:szCs w:val="22"/>
        </w:rPr>
      </w:pPr>
      <w:r w:rsidRPr="00581E5D">
        <w:rPr>
          <w:sz w:val="22"/>
          <w:szCs w:val="22"/>
        </w:rPr>
        <w:t>GREVISSE, GOOSSE, « </w:t>
      </w:r>
      <w:r w:rsidRPr="00581E5D">
        <w:rPr>
          <w:i/>
          <w:sz w:val="22"/>
          <w:szCs w:val="22"/>
        </w:rPr>
        <w:t>Nouvelle grammaire française</w:t>
      </w:r>
      <w:r w:rsidRPr="00581E5D">
        <w:rPr>
          <w:sz w:val="22"/>
          <w:szCs w:val="22"/>
        </w:rPr>
        <w:t> », de Boeck.</w:t>
      </w:r>
    </w:p>
    <w:p w:rsidR="000A632B" w:rsidRPr="00581E5D" w:rsidRDefault="006B6950" w:rsidP="00271C32">
      <w:pPr>
        <w:pStyle w:val="Paragraphedeliste"/>
        <w:numPr>
          <w:ilvl w:val="0"/>
          <w:numId w:val="3"/>
        </w:numPr>
        <w:spacing w:after="60"/>
        <w:rPr>
          <w:sz w:val="22"/>
          <w:szCs w:val="22"/>
        </w:rPr>
      </w:pPr>
      <w:r w:rsidRPr="00581E5D">
        <w:rPr>
          <w:sz w:val="22"/>
          <w:szCs w:val="22"/>
        </w:rPr>
        <w:t>Cours de Mme Brandt.</w:t>
      </w:r>
    </w:p>
    <w:p w:rsidR="00C331ED" w:rsidRPr="00581E5D" w:rsidRDefault="00BE07BB" w:rsidP="00C331ED">
      <w:pPr>
        <w:pStyle w:val="Paragraphedeliste"/>
        <w:numPr>
          <w:ilvl w:val="0"/>
          <w:numId w:val="3"/>
        </w:numPr>
        <w:spacing w:after="60"/>
        <w:rPr>
          <w:sz w:val="22"/>
          <w:szCs w:val="22"/>
        </w:rPr>
      </w:pPr>
      <w:r w:rsidRPr="00581E5D">
        <w:rPr>
          <w:sz w:val="22"/>
          <w:szCs w:val="22"/>
        </w:rPr>
        <w:t>CHERDON C., « </w:t>
      </w:r>
      <w:r w:rsidRPr="00581E5D">
        <w:rPr>
          <w:i/>
          <w:sz w:val="22"/>
          <w:szCs w:val="22"/>
        </w:rPr>
        <w:t>Guide de Grammaire française</w:t>
      </w:r>
      <w:r w:rsidRPr="00581E5D">
        <w:rPr>
          <w:sz w:val="22"/>
          <w:szCs w:val="22"/>
        </w:rPr>
        <w:t xml:space="preserve"> », de Boeck. </w:t>
      </w:r>
    </w:p>
    <w:p w:rsidR="00C331ED" w:rsidRPr="00581E5D" w:rsidRDefault="00C331ED" w:rsidP="00C331ED">
      <w:pPr>
        <w:pStyle w:val="Paragraphedeliste"/>
        <w:numPr>
          <w:ilvl w:val="0"/>
          <w:numId w:val="3"/>
        </w:numPr>
        <w:spacing w:after="60"/>
        <w:rPr>
          <w:sz w:val="22"/>
          <w:szCs w:val="22"/>
        </w:rPr>
      </w:pPr>
      <w:r w:rsidRPr="00581E5D">
        <w:rPr>
          <w:color w:val="000000"/>
          <w:sz w:val="22"/>
          <w:szCs w:val="22"/>
        </w:rPr>
        <w:t>DAHL</w:t>
      </w:r>
      <w:r w:rsidR="00D41E28" w:rsidRPr="00581E5D">
        <w:rPr>
          <w:color w:val="000000"/>
          <w:sz w:val="22"/>
          <w:szCs w:val="22"/>
        </w:rPr>
        <w:t xml:space="preserve"> R.</w:t>
      </w:r>
      <w:r w:rsidRPr="00581E5D">
        <w:rPr>
          <w:color w:val="000000"/>
          <w:sz w:val="22"/>
          <w:szCs w:val="22"/>
        </w:rPr>
        <w:t>, « </w:t>
      </w:r>
      <w:r w:rsidR="00B75DF3" w:rsidRPr="00581E5D">
        <w:rPr>
          <w:i/>
          <w:iCs/>
          <w:color w:val="000000"/>
          <w:sz w:val="22"/>
          <w:szCs w:val="22"/>
        </w:rPr>
        <w:t>La p</w:t>
      </w:r>
      <w:r w:rsidRPr="00581E5D">
        <w:rPr>
          <w:i/>
          <w:iCs/>
          <w:color w:val="000000"/>
          <w:sz w:val="22"/>
          <w:szCs w:val="22"/>
        </w:rPr>
        <w:t>otion magique de Georges Bouillon »</w:t>
      </w:r>
      <w:r w:rsidRPr="00581E5D">
        <w:rPr>
          <w:color w:val="000000"/>
          <w:sz w:val="22"/>
          <w:szCs w:val="22"/>
        </w:rPr>
        <w:t>,</w:t>
      </w:r>
      <w:r w:rsidRPr="00581E5D">
        <w:rPr>
          <w:sz w:val="22"/>
          <w:szCs w:val="22"/>
        </w:rPr>
        <w:t xml:space="preserve"> </w:t>
      </w:r>
      <w:r w:rsidRPr="00581E5D">
        <w:rPr>
          <w:color w:val="000000"/>
          <w:sz w:val="22"/>
          <w:szCs w:val="22"/>
          <w:lang w:val="fr-BE"/>
        </w:rPr>
        <w:t>Gallimard.</w:t>
      </w:r>
    </w:p>
    <w:p w:rsidR="006B6950" w:rsidRPr="00581E5D" w:rsidRDefault="003250B8" w:rsidP="00271C32">
      <w:pPr>
        <w:pStyle w:val="Paragraphedeliste"/>
        <w:numPr>
          <w:ilvl w:val="0"/>
          <w:numId w:val="3"/>
        </w:numPr>
        <w:spacing w:after="60"/>
        <w:rPr>
          <w:sz w:val="22"/>
          <w:szCs w:val="22"/>
        </w:rPr>
      </w:pPr>
      <w:hyperlink r:id="rId9" w:history="1">
        <w:r w:rsidR="00AD53A9" w:rsidRPr="00581E5D">
          <w:rPr>
            <w:sz w:val="22"/>
            <w:szCs w:val="22"/>
          </w:rPr>
          <w:t>http://la-conjugaison.nouvelobs.com/regles/conjugaison/imparfait-de-l-indicatif-6.php</w:t>
        </w:r>
      </w:hyperlink>
    </w:p>
    <w:p w:rsidR="008244DE" w:rsidRPr="00581E5D" w:rsidRDefault="003250B8" w:rsidP="006B4637">
      <w:pPr>
        <w:pStyle w:val="Paragraphedeliste"/>
        <w:numPr>
          <w:ilvl w:val="0"/>
          <w:numId w:val="3"/>
        </w:numPr>
        <w:spacing w:after="60"/>
        <w:rPr>
          <w:sz w:val="22"/>
          <w:szCs w:val="22"/>
        </w:rPr>
      </w:pPr>
      <w:hyperlink r:id="rId10" w:history="1">
        <w:r w:rsidR="00686250" w:rsidRPr="00581E5D">
          <w:rPr>
            <w:sz w:val="22"/>
            <w:szCs w:val="22"/>
          </w:rPr>
          <w:t>http://www.bescherelle.com/regles.php</w:t>
        </w:r>
      </w:hyperlink>
    </w:p>
    <w:p w:rsidR="00BE07BB" w:rsidRPr="00581E5D" w:rsidRDefault="003250B8" w:rsidP="00BE07BB">
      <w:pPr>
        <w:pStyle w:val="Paragraphedeliste"/>
        <w:numPr>
          <w:ilvl w:val="0"/>
          <w:numId w:val="3"/>
        </w:numPr>
        <w:spacing w:after="60"/>
        <w:rPr>
          <w:sz w:val="22"/>
          <w:szCs w:val="22"/>
        </w:rPr>
      </w:pPr>
      <w:hyperlink r:id="rId11" w:history="1">
        <w:r w:rsidR="00A50DC9" w:rsidRPr="00581E5D">
          <w:rPr>
            <w:rStyle w:val="Lienhypertexte"/>
            <w:color w:val="auto"/>
            <w:sz w:val="22"/>
            <w:szCs w:val="22"/>
            <w:u w:val="none"/>
          </w:rPr>
          <w:t>http://www.ortholud.com/conjugaison/passe_simple/texte2.php</w:t>
        </w:r>
      </w:hyperlink>
    </w:p>
    <w:p w:rsidR="00A50DC9" w:rsidRPr="00A50DC9" w:rsidRDefault="00A50DC9" w:rsidP="00A50DC9">
      <w:pPr>
        <w:pStyle w:val="Paragraphedeliste"/>
        <w:spacing w:after="60"/>
        <w:ind w:left="1068"/>
        <w:rPr>
          <w:sz w:val="22"/>
          <w:szCs w:val="22"/>
        </w:rPr>
      </w:pPr>
    </w:p>
    <w:p w:rsidR="0049010C" w:rsidRPr="00D1607E" w:rsidRDefault="00440775" w:rsidP="00236B22">
      <w:pPr>
        <w:pStyle w:val="Paragraphedeliste"/>
        <w:numPr>
          <w:ilvl w:val="0"/>
          <w:numId w:val="1"/>
        </w:numPr>
        <w:spacing w:after="60"/>
        <w:rPr>
          <w:i/>
        </w:rPr>
      </w:pPr>
      <w:r>
        <w:rPr>
          <w:rFonts w:ascii="Edwardian Script ITC" w:hAnsi="Edwardian Script ITC"/>
          <w:b/>
          <w:sz w:val="40"/>
          <w:szCs w:val="40"/>
        </w:rPr>
        <w:t>O</w:t>
      </w:r>
      <w:r w:rsidR="00673B45" w:rsidRPr="00D1607E">
        <w:rPr>
          <w:b/>
          <w:i/>
          <w:sz w:val="28"/>
        </w:rPr>
        <w:t>rganisation du tableau</w:t>
      </w:r>
      <w:r w:rsidR="00FC3B58" w:rsidRPr="00D1607E">
        <w:rPr>
          <w:bCs/>
          <w:sz w:val="28"/>
        </w:rPr>
        <w:t xml:space="preserve"> </w:t>
      </w:r>
      <w:r w:rsidR="00673B45" w:rsidRPr="00D1607E">
        <w:rPr>
          <w:b/>
          <w:i/>
          <w:sz w:val="22"/>
          <w:szCs w:val="22"/>
        </w:rPr>
        <w:t>(annexe</w:t>
      </w:r>
      <w:r w:rsidR="003B7C5F" w:rsidRPr="00D1607E">
        <w:rPr>
          <w:b/>
          <w:i/>
          <w:sz w:val="22"/>
          <w:szCs w:val="22"/>
        </w:rPr>
        <w:t xml:space="preserve"> </w:t>
      </w:r>
      <w:r w:rsidR="00673B45" w:rsidRPr="00D1607E">
        <w:rPr>
          <w:b/>
          <w:i/>
          <w:sz w:val="22"/>
          <w:szCs w:val="22"/>
        </w:rPr>
        <w:t>3)</w:t>
      </w:r>
    </w:p>
    <w:p w:rsidR="00063C10" w:rsidRPr="0049010C" w:rsidRDefault="00063C10" w:rsidP="00063C10">
      <w:pPr>
        <w:numPr>
          <w:ilvl w:val="0"/>
          <w:numId w:val="1"/>
        </w:numPr>
        <w:rPr>
          <w:i/>
        </w:rPr>
      </w:pPr>
      <w:r>
        <w:rPr>
          <w:rFonts w:ascii="Edwardian Script ITC" w:hAnsi="Edwardian Script ITC"/>
          <w:b/>
          <w:sz w:val="40"/>
          <w:szCs w:val="40"/>
        </w:rPr>
        <w:t>D</w:t>
      </w:r>
      <w:r w:rsidRPr="003B75EE">
        <w:rPr>
          <w:b/>
          <w:i/>
          <w:sz w:val="28"/>
        </w:rPr>
        <w:t>ocuments</w:t>
      </w:r>
      <w:r>
        <w:rPr>
          <w:b/>
          <w:i/>
          <w:sz w:val="28"/>
        </w:rPr>
        <w:t xml:space="preserve"> destinés aux élèves </w:t>
      </w:r>
      <w:r w:rsidRPr="006C4616">
        <w:rPr>
          <w:b/>
          <w:i/>
        </w:rPr>
        <w:t>(</w:t>
      </w:r>
      <w:r w:rsidRPr="006C4616">
        <w:rPr>
          <w:b/>
          <w:i/>
          <w:sz w:val="22"/>
          <w:szCs w:val="22"/>
        </w:rPr>
        <w:t>annexe</w:t>
      </w:r>
      <w:r>
        <w:rPr>
          <w:b/>
          <w:i/>
          <w:sz w:val="22"/>
          <w:szCs w:val="22"/>
        </w:rPr>
        <w:t xml:space="preserve"> </w:t>
      </w:r>
      <w:r w:rsidRPr="006C4616">
        <w:rPr>
          <w:b/>
          <w:i/>
          <w:sz w:val="22"/>
          <w:szCs w:val="22"/>
        </w:rPr>
        <w:t>4)</w:t>
      </w:r>
    </w:p>
    <w:p w:rsidR="00063C10" w:rsidRPr="00CF7DD9" w:rsidRDefault="00063C10" w:rsidP="00063C10">
      <w:pPr>
        <w:numPr>
          <w:ilvl w:val="0"/>
          <w:numId w:val="1"/>
        </w:numPr>
        <w:rPr>
          <w:i/>
        </w:rPr>
      </w:pPr>
      <w:r w:rsidRPr="00F16829">
        <w:rPr>
          <w:rFonts w:ascii="Blackadder ITC" w:hAnsi="Blackadder ITC"/>
          <w:sz w:val="44"/>
          <w:szCs w:val="44"/>
        </w:rPr>
        <w:t>A</w:t>
      </w:r>
      <w:r w:rsidRPr="003B75EE">
        <w:rPr>
          <w:b/>
          <w:i/>
          <w:sz w:val="28"/>
        </w:rPr>
        <w:t>nalyse de l'activité</w:t>
      </w:r>
      <w:r w:rsidRPr="0049010C">
        <w:rPr>
          <w:i/>
        </w:rPr>
        <w:t xml:space="preserve"> </w:t>
      </w:r>
    </w:p>
    <w:p w:rsidR="00020065" w:rsidRPr="002978E5" w:rsidRDefault="00020065" w:rsidP="003658C5">
      <w:pPr>
        <w:ind w:left="360"/>
        <w:rPr>
          <w:rFonts w:ascii="Book Antiqua" w:hAnsi="Book Antiqua"/>
          <w:i/>
        </w:rPr>
        <w:sectPr w:rsidR="00020065" w:rsidRPr="002978E5" w:rsidSect="000732DE">
          <w:headerReference w:type="default" r:id="rId12"/>
          <w:pgSz w:w="12240" w:h="15840"/>
          <w:pgMar w:top="1134" w:right="1134" w:bottom="284" w:left="1134" w:header="720" w:footer="720" w:gutter="0"/>
          <w:cols w:space="720"/>
          <w:docGrid w:linePitch="272"/>
        </w:sectPr>
      </w:pPr>
    </w:p>
    <w:p w:rsidR="0024254A" w:rsidRPr="0024254A" w:rsidRDefault="000C0C5B" w:rsidP="00F65502">
      <w:pPr>
        <w:pBdr>
          <w:top w:val="single" w:sz="4" w:space="1" w:color="auto" w:shadow="1"/>
          <w:left w:val="single" w:sz="4" w:space="0" w:color="auto" w:shadow="1"/>
          <w:bottom w:val="single" w:sz="4" w:space="1" w:color="auto" w:shadow="1"/>
          <w:right w:val="single" w:sz="4" w:space="4" w:color="auto" w:shadow="1"/>
        </w:pBdr>
        <w:ind w:left="1134" w:right="1134"/>
        <w:jc w:val="center"/>
        <w:rPr>
          <w:b/>
          <w:i/>
          <w:sz w:val="28"/>
          <w:szCs w:val="28"/>
        </w:rPr>
      </w:pPr>
      <w:r>
        <w:rPr>
          <w:b/>
          <w:i/>
          <w:sz w:val="28"/>
          <w:szCs w:val="28"/>
        </w:rPr>
        <w:lastRenderedPageBreak/>
        <w:t>Savoir</w:t>
      </w:r>
      <w:r w:rsidR="0024254A">
        <w:rPr>
          <w:b/>
          <w:i/>
          <w:sz w:val="28"/>
          <w:szCs w:val="28"/>
        </w:rPr>
        <w:t>s</w:t>
      </w:r>
    </w:p>
    <w:p w:rsidR="00D61358" w:rsidRPr="00027257" w:rsidRDefault="00D61358" w:rsidP="00D61358">
      <w:pPr>
        <w:pStyle w:val="Sansinterligne"/>
        <w:rPr>
          <w:lang w:val="fr-FR"/>
        </w:rPr>
      </w:pPr>
    </w:p>
    <w:p w:rsidR="00D61358" w:rsidRPr="0099036F" w:rsidRDefault="00D61358" w:rsidP="00F65502">
      <w:pPr>
        <w:pStyle w:val="Sansinterligne"/>
        <w:spacing w:after="120"/>
        <w:rPr>
          <w:rFonts w:ascii="Times New Roman" w:hAnsi="Times New Roman" w:cs="Times New Roman"/>
          <w:b/>
          <w:i/>
          <w:sz w:val="28"/>
          <w:szCs w:val="28"/>
          <w:u w:val="single"/>
        </w:rPr>
      </w:pPr>
      <w:r w:rsidRPr="0099036F">
        <w:rPr>
          <w:rFonts w:ascii="Times New Roman" w:hAnsi="Times New Roman" w:cs="Times New Roman"/>
          <w:b/>
          <w:i/>
          <w:sz w:val="28"/>
          <w:szCs w:val="28"/>
          <w:u w:val="single"/>
        </w:rPr>
        <w:t>Définitions</w:t>
      </w:r>
    </w:p>
    <w:p w:rsidR="00404DE8" w:rsidRDefault="00404DE8" w:rsidP="00F80E0F">
      <w:pPr>
        <w:pStyle w:val="Sansinterligne"/>
        <w:numPr>
          <w:ilvl w:val="0"/>
          <w:numId w:val="6"/>
        </w:numPr>
        <w:rPr>
          <w:rFonts w:ascii="Times New Roman" w:eastAsia="Calibri" w:hAnsi="Times New Roman" w:cs="Times New Roman"/>
          <w:sz w:val="24"/>
          <w:szCs w:val="24"/>
        </w:rPr>
      </w:pPr>
      <w:r w:rsidRPr="000E053B">
        <w:rPr>
          <w:rFonts w:ascii="Times New Roman" w:eastAsia="Calibri" w:hAnsi="Times New Roman" w:cs="Times New Roman"/>
          <w:b/>
          <w:sz w:val="24"/>
          <w:szCs w:val="24"/>
        </w:rPr>
        <w:t>Conjug</w:t>
      </w:r>
      <w:r w:rsidR="00547C8E" w:rsidRPr="000E053B">
        <w:rPr>
          <w:rFonts w:ascii="Times New Roman" w:eastAsia="Calibri" w:hAnsi="Times New Roman" w:cs="Times New Roman"/>
          <w:b/>
          <w:sz w:val="24"/>
          <w:szCs w:val="24"/>
        </w:rPr>
        <w:t>uer</w:t>
      </w:r>
      <w:r>
        <w:rPr>
          <w:rFonts w:ascii="Times New Roman" w:eastAsia="Calibri" w:hAnsi="Times New Roman" w:cs="Times New Roman"/>
          <w:sz w:val="24"/>
          <w:szCs w:val="24"/>
        </w:rPr>
        <w:t xml:space="preserve"> : </w:t>
      </w:r>
      <w:r w:rsidR="00547C8E">
        <w:rPr>
          <w:rFonts w:ascii="Times New Roman" w:eastAsia="Calibri" w:hAnsi="Times New Roman" w:cs="Times New Roman"/>
          <w:sz w:val="24"/>
          <w:szCs w:val="24"/>
        </w:rPr>
        <w:t>réciter ou écrire la conjugaison d’un verbe.</w:t>
      </w:r>
    </w:p>
    <w:p w:rsidR="00547C8E" w:rsidRDefault="00547C8E" w:rsidP="001D513F">
      <w:pPr>
        <w:pStyle w:val="Sansinterligne"/>
        <w:ind w:left="720"/>
        <w:rPr>
          <w:rFonts w:ascii="Times New Roman" w:eastAsia="Calibri" w:hAnsi="Times New Roman" w:cs="Times New Roman"/>
          <w:sz w:val="24"/>
          <w:szCs w:val="24"/>
        </w:rPr>
      </w:pPr>
      <w:r>
        <w:rPr>
          <w:rFonts w:ascii="Times New Roman" w:eastAsia="Calibri" w:hAnsi="Times New Roman" w:cs="Times New Roman"/>
          <w:sz w:val="24"/>
          <w:szCs w:val="24"/>
        </w:rPr>
        <w:t>C’est énumérer dans un ordre conventionnel les différentes formes d’un verbe.</w:t>
      </w:r>
    </w:p>
    <w:p w:rsidR="00547C8E" w:rsidRDefault="00547C8E" w:rsidP="001D513F">
      <w:pPr>
        <w:pStyle w:val="Sansinterligne"/>
        <w:ind w:left="720"/>
        <w:rPr>
          <w:rFonts w:ascii="Times New Roman" w:eastAsia="Calibri" w:hAnsi="Times New Roman" w:cs="Times New Roman"/>
          <w:sz w:val="24"/>
          <w:szCs w:val="24"/>
        </w:rPr>
      </w:pPr>
      <w:r>
        <w:rPr>
          <w:rFonts w:ascii="Times New Roman" w:eastAsia="Calibri" w:hAnsi="Times New Roman" w:cs="Times New Roman"/>
          <w:sz w:val="24"/>
          <w:szCs w:val="24"/>
        </w:rPr>
        <w:t xml:space="preserve">Les formes </w:t>
      </w:r>
      <w:r w:rsidR="006B4637">
        <w:rPr>
          <w:rFonts w:ascii="Times New Roman" w:eastAsia="Calibri" w:hAnsi="Times New Roman" w:cs="Times New Roman"/>
          <w:sz w:val="24"/>
          <w:szCs w:val="24"/>
        </w:rPr>
        <w:t>verbales obtenues comporte</w:t>
      </w:r>
      <w:r>
        <w:rPr>
          <w:rFonts w:ascii="Times New Roman" w:eastAsia="Calibri" w:hAnsi="Times New Roman" w:cs="Times New Roman"/>
          <w:sz w:val="24"/>
          <w:szCs w:val="24"/>
        </w:rPr>
        <w:t>nt au moins 2 éléments :</w:t>
      </w:r>
    </w:p>
    <w:p w:rsidR="00547C8E" w:rsidRDefault="00547C8E" w:rsidP="00F80E0F">
      <w:pPr>
        <w:pStyle w:val="Sansinterligne"/>
        <w:numPr>
          <w:ilvl w:val="0"/>
          <w:numId w:val="11"/>
        </w:numPr>
        <w:rPr>
          <w:rFonts w:ascii="Times New Roman" w:eastAsia="Calibri" w:hAnsi="Times New Roman" w:cs="Times New Roman"/>
          <w:sz w:val="24"/>
          <w:szCs w:val="24"/>
        </w:rPr>
      </w:pPr>
      <w:r>
        <w:rPr>
          <w:rFonts w:ascii="Times New Roman" w:eastAsia="Calibri" w:hAnsi="Times New Roman" w:cs="Times New Roman"/>
          <w:sz w:val="24"/>
          <w:szCs w:val="24"/>
        </w:rPr>
        <w:t>Le radical : élément qui exprime le sens du verbe ; il est souvent obten</w:t>
      </w:r>
      <w:r w:rsidR="00DE3AF4">
        <w:rPr>
          <w:rFonts w:ascii="Times New Roman" w:eastAsia="Calibri" w:hAnsi="Times New Roman" w:cs="Times New Roman"/>
          <w:sz w:val="24"/>
          <w:szCs w:val="24"/>
        </w:rPr>
        <w:t xml:space="preserve">u en supprimant la terminaison </w:t>
      </w:r>
      <w:r w:rsidR="00C71DDB">
        <w:rPr>
          <w:rFonts w:ascii="Times New Roman" w:eastAsia="Calibri" w:hAnsi="Times New Roman" w:cs="Times New Roman"/>
          <w:sz w:val="24"/>
          <w:szCs w:val="24"/>
        </w:rPr>
        <w:t>-</w:t>
      </w:r>
      <w:r w:rsidR="00BC4F87">
        <w:rPr>
          <w:rFonts w:ascii="Times New Roman" w:eastAsia="Calibri" w:hAnsi="Times New Roman" w:cs="Times New Roman"/>
          <w:sz w:val="24"/>
          <w:szCs w:val="24"/>
        </w:rPr>
        <w:t>er, -</w:t>
      </w:r>
      <w:proofErr w:type="spellStart"/>
      <w:r w:rsidR="00DE3AF4">
        <w:rPr>
          <w:rFonts w:ascii="Times New Roman" w:eastAsia="Calibri" w:hAnsi="Times New Roman" w:cs="Times New Roman"/>
          <w:sz w:val="24"/>
          <w:szCs w:val="24"/>
        </w:rPr>
        <w:t>oir</w:t>
      </w:r>
      <w:proofErr w:type="spellEnd"/>
      <w:r w:rsidR="00DE3AF4">
        <w:rPr>
          <w:rFonts w:ascii="Times New Roman" w:eastAsia="Calibri" w:hAnsi="Times New Roman" w:cs="Times New Roman"/>
          <w:sz w:val="24"/>
          <w:szCs w:val="24"/>
        </w:rPr>
        <w:t>, -</w:t>
      </w:r>
      <w:proofErr w:type="spellStart"/>
      <w:r w:rsidR="00DE3AF4">
        <w:rPr>
          <w:rFonts w:ascii="Times New Roman" w:eastAsia="Calibri" w:hAnsi="Times New Roman" w:cs="Times New Roman"/>
          <w:sz w:val="24"/>
          <w:szCs w:val="24"/>
        </w:rPr>
        <w:t>ir</w:t>
      </w:r>
      <w:proofErr w:type="spellEnd"/>
      <w:r w:rsidR="00DE3AF4">
        <w:rPr>
          <w:rFonts w:ascii="Times New Roman" w:eastAsia="Calibri" w:hAnsi="Times New Roman" w:cs="Times New Roman"/>
          <w:sz w:val="24"/>
          <w:szCs w:val="24"/>
        </w:rPr>
        <w:t>, ou -</w:t>
      </w:r>
      <w:proofErr w:type="spellStart"/>
      <w:r>
        <w:rPr>
          <w:rFonts w:ascii="Times New Roman" w:eastAsia="Calibri" w:hAnsi="Times New Roman" w:cs="Times New Roman"/>
          <w:sz w:val="24"/>
          <w:szCs w:val="24"/>
        </w:rPr>
        <w:t>re</w:t>
      </w:r>
      <w:proofErr w:type="spellEnd"/>
      <w:r>
        <w:rPr>
          <w:rFonts w:ascii="Times New Roman" w:eastAsia="Calibri" w:hAnsi="Times New Roman" w:cs="Times New Roman"/>
          <w:sz w:val="24"/>
          <w:szCs w:val="24"/>
        </w:rPr>
        <w:t xml:space="preserve"> de l’infinitif.</w:t>
      </w:r>
    </w:p>
    <w:p w:rsidR="00547C8E" w:rsidRPr="00547C8E" w:rsidRDefault="00547C8E" w:rsidP="001D513F">
      <w:pPr>
        <w:pStyle w:val="Sansinterligne"/>
        <w:spacing w:after="120"/>
        <w:ind w:left="1077"/>
        <w:rPr>
          <w:rFonts w:ascii="Times New Roman" w:eastAsia="Calibri" w:hAnsi="Times New Roman" w:cs="Times New Roman"/>
          <w:sz w:val="24"/>
          <w:szCs w:val="24"/>
        </w:rPr>
      </w:pPr>
      <w:r w:rsidRPr="00547C8E">
        <w:rPr>
          <w:rFonts w:ascii="Times New Roman" w:eastAsia="Calibri" w:hAnsi="Times New Roman" w:cs="Times New Roman"/>
          <w:i/>
          <w:sz w:val="24"/>
          <w:szCs w:val="24"/>
        </w:rPr>
        <w:t>Ex : chant-</w:t>
      </w:r>
    </w:p>
    <w:p w:rsidR="00547C8E" w:rsidRDefault="00A6024C" w:rsidP="00F80E0F">
      <w:pPr>
        <w:pStyle w:val="Sansinterligne"/>
        <w:numPr>
          <w:ilvl w:val="0"/>
          <w:numId w:val="11"/>
        </w:numPr>
        <w:rPr>
          <w:rFonts w:ascii="Times New Roman" w:eastAsia="Calibri" w:hAnsi="Times New Roman" w:cs="Times New Roman"/>
          <w:sz w:val="24"/>
          <w:szCs w:val="24"/>
        </w:rPr>
      </w:pPr>
      <w:r>
        <w:rPr>
          <w:rFonts w:ascii="Times New Roman" w:eastAsia="Calibri" w:hAnsi="Times New Roman" w:cs="Times New Roman"/>
          <w:sz w:val="24"/>
          <w:szCs w:val="24"/>
        </w:rPr>
        <w:t>La</w:t>
      </w:r>
      <w:r w:rsidR="00F13E2F">
        <w:rPr>
          <w:rFonts w:ascii="Times New Roman" w:eastAsia="Calibri" w:hAnsi="Times New Roman" w:cs="Times New Roman"/>
          <w:sz w:val="24"/>
          <w:szCs w:val="24"/>
        </w:rPr>
        <w:t xml:space="preserve"> terminaison ou désinence : </w:t>
      </w:r>
      <w:r w:rsidR="006B4637">
        <w:rPr>
          <w:rFonts w:ascii="Times New Roman" w:eastAsia="Calibri" w:hAnsi="Times New Roman" w:cs="Times New Roman"/>
          <w:sz w:val="24"/>
          <w:szCs w:val="24"/>
        </w:rPr>
        <w:t>élément qui donne</w:t>
      </w:r>
      <w:r>
        <w:rPr>
          <w:rFonts w:ascii="Times New Roman" w:eastAsia="Calibri" w:hAnsi="Times New Roman" w:cs="Times New Roman"/>
          <w:sz w:val="24"/>
          <w:szCs w:val="24"/>
        </w:rPr>
        <w:t xml:space="preserve"> à la forme verbale les marques de mode, temps, personne et nombre.</w:t>
      </w:r>
    </w:p>
    <w:p w:rsidR="00A6024C" w:rsidRDefault="00BC4F87" w:rsidP="007742D7">
      <w:pPr>
        <w:pStyle w:val="Sansinterligne"/>
        <w:ind w:left="1080"/>
        <w:jc w:val="both"/>
        <w:rPr>
          <w:rFonts w:ascii="Times New Roman" w:eastAsia="Calibri" w:hAnsi="Times New Roman" w:cs="Times New Roman"/>
          <w:i/>
          <w:sz w:val="24"/>
          <w:szCs w:val="24"/>
        </w:rPr>
      </w:pPr>
      <w:r>
        <w:rPr>
          <w:rFonts w:ascii="Times New Roman" w:eastAsia="Calibri" w:hAnsi="Times New Roman" w:cs="Times New Roman"/>
          <w:i/>
          <w:sz w:val="24"/>
          <w:szCs w:val="24"/>
        </w:rPr>
        <w:t>Ex : -</w:t>
      </w:r>
      <w:proofErr w:type="spellStart"/>
      <w:r w:rsidR="00A6024C" w:rsidRPr="00A6024C">
        <w:rPr>
          <w:rFonts w:ascii="Times New Roman" w:eastAsia="Calibri" w:hAnsi="Times New Roman" w:cs="Times New Roman"/>
          <w:i/>
          <w:sz w:val="24"/>
          <w:szCs w:val="24"/>
        </w:rPr>
        <w:t>ons</w:t>
      </w:r>
      <w:proofErr w:type="spellEnd"/>
      <w:r w:rsidR="00A6024C" w:rsidRPr="00A6024C">
        <w:rPr>
          <w:rFonts w:ascii="Times New Roman" w:eastAsia="Calibri" w:hAnsi="Times New Roman" w:cs="Times New Roman"/>
          <w:i/>
          <w:sz w:val="24"/>
          <w:szCs w:val="24"/>
        </w:rPr>
        <w:t>.</w:t>
      </w:r>
      <w:r>
        <w:rPr>
          <w:rFonts w:ascii="Times New Roman" w:eastAsia="Calibri" w:hAnsi="Times New Roman" w:cs="Times New Roman"/>
          <w:i/>
          <w:sz w:val="24"/>
          <w:szCs w:val="24"/>
        </w:rPr>
        <w:t xml:space="preserve"> </w:t>
      </w:r>
    </w:p>
    <w:p w:rsidR="00DE3AF4" w:rsidRDefault="00DE3AF4" w:rsidP="007742D7">
      <w:pPr>
        <w:pStyle w:val="Sansinterligne"/>
        <w:ind w:left="1080"/>
        <w:jc w:val="both"/>
        <w:rPr>
          <w:rFonts w:ascii="Times New Roman" w:eastAsia="Calibri" w:hAnsi="Times New Roman" w:cs="Times New Roman"/>
          <w:i/>
          <w:sz w:val="24"/>
          <w:szCs w:val="24"/>
        </w:rPr>
      </w:pPr>
    </w:p>
    <w:p w:rsidR="00DE3AF4" w:rsidRPr="00DE3AF4" w:rsidRDefault="00DE3AF4" w:rsidP="00F80E0F">
      <w:pPr>
        <w:pStyle w:val="Sansinterligne"/>
        <w:numPr>
          <w:ilvl w:val="0"/>
          <w:numId w:val="6"/>
        </w:numPr>
        <w:rPr>
          <w:rFonts w:ascii="Times New Roman" w:eastAsia="Calibri" w:hAnsi="Times New Roman" w:cs="Times New Roman"/>
          <w:sz w:val="24"/>
          <w:szCs w:val="24"/>
        </w:rPr>
      </w:pPr>
      <w:r w:rsidRPr="000E053B">
        <w:rPr>
          <w:rFonts w:ascii="Times New Roman" w:eastAsia="Calibri" w:hAnsi="Times New Roman" w:cs="Times New Roman"/>
          <w:b/>
          <w:sz w:val="24"/>
          <w:szCs w:val="24"/>
        </w:rPr>
        <w:t>Conjugaison</w:t>
      </w:r>
      <w:r w:rsidR="00454AE3" w:rsidRPr="000E053B">
        <w:rPr>
          <w:rFonts w:ascii="Times New Roman" w:eastAsia="Calibri" w:hAnsi="Times New Roman" w:cs="Times New Roman"/>
          <w:b/>
          <w:sz w:val="24"/>
          <w:szCs w:val="24"/>
        </w:rPr>
        <w:t> </w:t>
      </w:r>
      <w:r w:rsidR="00454AE3">
        <w:rPr>
          <w:rFonts w:ascii="Times New Roman" w:eastAsia="Calibri" w:hAnsi="Times New Roman" w:cs="Times New Roman"/>
          <w:sz w:val="24"/>
          <w:szCs w:val="24"/>
        </w:rPr>
        <w:t>: ensemble des formes verbales ; tableau ordonné de toutes les formes d’un verbe s</w:t>
      </w:r>
      <w:r w:rsidR="006B4637">
        <w:rPr>
          <w:rFonts w:ascii="Times New Roman" w:eastAsia="Calibri" w:hAnsi="Times New Roman" w:cs="Times New Roman"/>
          <w:sz w:val="24"/>
          <w:szCs w:val="24"/>
        </w:rPr>
        <w:t>e</w:t>
      </w:r>
      <w:r w:rsidR="00454AE3">
        <w:rPr>
          <w:rFonts w:ascii="Times New Roman" w:eastAsia="Calibri" w:hAnsi="Times New Roman" w:cs="Times New Roman"/>
          <w:sz w:val="24"/>
          <w:szCs w:val="24"/>
        </w:rPr>
        <w:t xml:space="preserve">lon les voix (active, passive), les modes, les temps, les personnes, les nombres. </w:t>
      </w:r>
    </w:p>
    <w:p w:rsidR="00D61358" w:rsidRPr="00FA2099" w:rsidRDefault="00D61358" w:rsidP="007742D7">
      <w:pPr>
        <w:pStyle w:val="Sansinterligne"/>
        <w:jc w:val="both"/>
        <w:rPr>
          <w:rFonts w:ascii="Times New Roman" w:eastAsia="Calibri" w:hAnsi="Times New Roman" w:cs="Times New Roman"/>
          <w:sz w:val="24"/>
          <w:szCs w:val="24"/>
        </w:rPr>
      </w:pPr>
    </w:p>
    <w:p w:rsidR="00D61358" w:rsidRDefault="001D513F" w:rsidP="00F80E0F">
      <w:pPr>
        <w:pStyle w:val="Sansinterligne"/>
        <w:numPr>
          <w:ilvl w:val="0"/>
          <w:numId w:val="6"/>
        </w:numPr>
        <w:rPr>
          <w:rFonts w:ascii="Times New Roman" w:eastAsia="Calibri" w:hAnsi="Times New Roman" w:cs="Times New Roman"/>
          <w:sz w:val="24"/>
          <w:szCs w:val="24"/>
        </w:rPr>
      </w:pPr>
      <w:r w:rsidRPr="000E053B">
        <w:rPr>
          <w:rFonts w:ascii="Times New Roman" w:eastAsia="Calibri" w:hAnsi="Times New Roman" w:cs="Times New Roman"/>
          <w:b/>
          <w:sz w:val="24"/>
          <w:szCs w:val="24"/>
        </w:rPr>
        <w:t>Mode </w:t>
      </w:r>
      <w:r>
        <w:rPr>
          <w:rFonts w:ascii="Times New Roman" w:eastAsia="Calibri" w:hAnsi="Times New Roman" w:cs="Times New Roman"/>
          <w:sz w:val="24"/>
          <w:szCs w:val="24"/>
        </w:rPr>
        <w:t xml:space="preserve">: </w:t>
      </w:r>
      <w:r w:rsidR="00D61358" w:rsidRPr="00FA2099">
        <w:rPr>
          <w:rFonts w:ascii="Times New Roman" w:eastAsia="Calibri" w:hAnsi="Times New Roman" w:cs="Times New Roman"/>
          <w:sz w:val="24"/>
          <w:szCs w:val="24"/>
        </w:rPr>
        <w:t>manière dont le verbe exprime une action.</w:t>
      </w:r>
      <w:r w:rsidR="001E2B05">
        <w:rPr>
          <w:rFonts w:ascii="Times New Roman" w:eastAsia="Calibri" w:hAnsi="Times New Roman" w:cs="Times New Roman"/>
          <w:sz w:val="24"/>
          <w:szCs w:val="24"/>
        </w:rPr>
        <w:t xml:space="preserve"> C’est aussi le caractère d’une forme verbale susceptible d’exprimer l’attitude </w:t>
      </w:r>
      <w:r w:rsidR="00BA1283">
        <w:rPr>
          <w:rFonts w:ascii="Times New Roman" w:eastAsia="Calibri" w:hAnsi="Times New Roman" w:cs="Times New Roman"/>
          <w:sz w:val="24"/>
          <w:szCs w:val="24"/>
        </w:rPr>
        <w:t>du sujet parlant vis-à-vis du processus exprimé par le verbe.</w:t>
      </w:r>
      <w:r w:rsidR="0010079A">
        <w:rPr>
          <w:rFonts w:ascii="Times New Roman" w:eastAsia="Calibri" w:hAnsi="Times New Roman" w:cs="Times New Roman"/>
          <w:sz w:val="24"/>
          <w:szCs w:val="24"/>
        </w:rPr>
        <w:t xml:space="preserve"> On distingue 5 modes</w:t>
      </w:r>
      <w:r w:rsidR="000A0FA4">
        <w:rPr>
          <w:rFonts w:ascii="Times New Roman" w:eastAsia="Calibri" w:hAnsi="Times New Roman" w:cs="Times New Roman"/>
          <w:sz w:val="24"/>
          <w:szCs w:val="24"/>
        </w:rPr>
        <w:t xml:space="preserve"> : indicatif, subjonctif, impératif, infinitif et participe. </w:t>
      </w:r>
    </w:p>
    <w:p w:rsidR="00B010AF" w:rsidRDefault="00B010AF" w:rsidP="00053D61">
      <w:pPr>
        <w:pStyle w:val="Sansinterligne"/>
        <w:ind w:left="720"/>
        <w:rPr>
          <w:rFonts w:ascii="Times New Roman" w:eastAsia="Calibri" w:hAnsi="Times New Roman" w:cs="Times New Roman"/>
          <w:sz w:val="24"/>
          <w:szCs w:val="24"/>
        </w:rPr>
      </w:pPr>
    </w:p>
    <w:p w:rsidR="009F0163" w:rsidRPr="00B010AF" w:rsidRDefault="009F0163" w:rsidP="00F80E0F">
      <w:pPr>
        <w:pStyle w:val="Paragraphedeliste"/>
        <w:numPr>
          <w:ilvl w:val="0"/>
          <w:numId w:val="9"/>
        </w:numPr>
        <w:spacing w:after="120"/>
        <w:ind w:left="1066" w:hanging="357"/>
        <w:rPr>
          <w:lang w:val="fr-BE"/>
        </w:rPr>
      </w:pPr>
      <w:r w:rsidRPr="00B010AF">
        <w:rPr>
          <w:lang w:val="fr-BE"/>
        </w:rPr>
        <w:t>Le mode i</w:t>
      </w:r>
      <w:r w:rsidR="00581C79">
        <w:rPr>
          <w:lang w:val="fr-BE"/>
        </w:rPr>
        <w:t>ndicatif présente un fait réel, objectif, concret. Il indique qu’une action s’est passée, se passe ou se passera. Il regroupe des temps verbaux qui permettent de se situer</w:t>
      </w:r>
      <w:r w:rsidR="00BC353B">
        <w:rPr>
          <w:lang w:val="fr-BE"/>
        </w:rPr>
        <w:t xml:space="preserve"> sur la ligne du temps</w:t>
      </w:r>
      <w:r w:rsidR="00581C79">
        <w:rPr>
          <w:lang w:val="fr-BE"/>
        </w:rPr>
        <w:t xml:space="preserve">. </w:t>
      </w:r>
      <w:r w:rsidRPr="00B010AF">
        <w:rPr>
          <w:lang w:val="fr-BE"/>
        </w:rPr>
        <w:br/>
      </w:r>
      <w:r w:rsidRPr="00B010AF">
        <w:rPr>
          <w:i/>
          <w:lang w:val="fr-BE"/>
        </w:rPr>
        <w:t xml:space="preserve">Ex. : Je </w:t>
      </w:r>
      <w:r w:rsidRPr="00CD530A">
        <w:rPr>
          <w:b/>
          <w:i/>
          <w:lang w:val="fr-BE"/>
        </w:rPr>
        <w:t>finis</w:t>
      </w:r>
      <w:r w:rsidRPr="00B010AF">
        <w:rPr>
          <w:i/>
          <w:lang w:val="fr-BE"/>
        </w:rPr>
        <w:t xml:space="preserve"> mon travail.</w:t>
      </w:r>
    </w:p>
    <w:p w:rsidR="009F0163" w:rsidRPr="00B010AF" w:rsidRDefault="009F0163" w:rsidP="00F80E0F">
      <w:pPr>
        <w:pStyle w:val="Paragraphedeliste"/>
        <w:numPr>
          <w:ilvl w:val="0"/>
          <w:numId w:val="9"/>
        </w:numPr>
        <w:spacing w:before="120" w:after="120"/>
        <w:rPr>
          <w:i/>
          <w:lang w:val="fr-BE"/>
        </w:rPr>
      </w:pPr>
      <w:r w:rsidRPr="00B010AF">
        <w:rPr>
          <w:lang w:val="fr-BE"/>
        </w:rPr>
        <w:t xml:space="preserve">Le mode conditionnel exprime un souhait ou bien </w:t>
      </w:r>
      <w:r w:rsidR="006B4637">
        <w:rPr>
          <w:lang w:val="fr-BE"/>
        </w:rPr>
        <w:t xml:space="preserve">le fait </w:t>
      </w:r>
      <w:r w:rsidRPr="00B010AF">
        <w:rPr>
          <w:lang w:val="fr-BE"/>
        </w:rPr>
        <w:t>que l’action dépend d’une autre action.</w:t>
      </w:r>
      <w:r w:rsidR="00BC353B">
        <w:rPr>
          <w:lang w:val="fr-BE"/>
        </w:rPr>
        <w:t xml:space="preserve"> Il marque un futur hypothétique, dans le passé. Il présente l’action comme une hypothèse. </w:t>
      </w:r>
      <w:r w:rsidR="009C68A2">
        <w:rPr>
          <w:lang w:val="fr-BE"/>
        </w:rPr>
        <w:t>Généralement, il se construit avec la conditionnelle « si ». On le considère comme un temps de l’indicatif.</w:t>
      </w:r>
      <w:r w:rsidRPr="00B010AF">
        <w:rPr>
          <w:lang w:val="fr-BE"/>
        </w:rPr>
        <w:tab/>
      </w:r>
      <w:r w:rsidRPr="00B010AF">
        <w:rPr>
          <w:lang w:val="fr-BE"/>
        </w:rPr>
        <w:br/>
      </w:r>
      <w:r w:rsidRPr="00B010AF">
        <w:rPr>
          <w:i/>
          <w:lang w:val="fr-BE"/>
        </w:rPr>
        <w:t xml:space="preserve">Ex. : Si je comprenais l’exercice, je le </w:t>
      </w:r>
      <w:r w:rsidRPr="00CD530A">
        <w:rPr>
          <w:b/>
          <w:i/>
          <w:lang w:val="fr-BE"/>
        </w:rPr>
        <w:t>finirais</w:t>
      </w:r>
      <w:r w:rsidRPr="00B010AF">
        <w:rPr>
          <w:i/>
          <w:lang w:val="fr-BE"/>
        </w:rPr>
        <w:t>.</w:t>
      </w:r>
    </w:p>
    <w:p w:rsidR="00B010AF" w:rsidRPr="00B010AF" w:rsidRDefault="009F0163" w:rsidP="00F80E0F">
      <w:pPr>
        <w:pStyle w:val="Paragraphedeliste"/>
        <w:numPr>
          <w:ilvl w:val="0"/>
          <w:numId w:val="9"/>
        </w:numPr>
        <w:spacing w:after="120"/>
        <w:ind w:left="1066" w:hanging="357"/>
        <w:rPr>
          <w:i/>
          <w:lang w:val="fr-BE"/>
        </w:rPr>
      </w:pPr>
      <w:r w:rsidRPr="00B010AF">
        <w:rPr>
          <w:lang w:val="fr-BE"/>
        </w:rPr>
        <w:t>Le mode impératif</w:t>
      </w:r>
      <w:r w:rsidR="00572DC9">
        <w:rPr>
          <w:lang w:val="fr-BE"/>
        </w:rPr>
        <w:t> est le mode des phrases injonctives, des ordres (recommandations, souhait, conseil, défense).</w:t>
      </w:r>
      <w:r w:rsidRPr="00B010AF">
        <w:rPr>
          <w:lang w:val="fr-BE"/>
        </w:rPr>
        <w:t xml:space="preserve"> </w:t>
      </w:r>
      <w:r w:rsidR="00F76BD9" w:rsidRPr="00B010AF">
        <w:rPr>
          <w:lang w:val="fr-BE"/>
        </w:rPr>
        <w:t xml:space="preserve">Il </w:t>
      </w:r>
      <w:r w:rsidR="00F76BD9">
        <w:rPr>
          <w:lang w:val="fr-BE"/>
        </w:rPr>
        <w:t>comporte seulement 2 personnes (1</w:t>
      </w:r>
      <w:r w:rsidR="00F76BD9" w:rsidRPr="00572DC9">
        <w:rPr>
          <w:vertAlign w:val="superscript"/>
          <w:lang w:val="fr-BE"/>
        </w:rPr>
        <w:t>ière</w:t>
      </w:r>
      <w:r w:rsidR="00F76BD9">
        <w:rPr>
          <w:lang w:val="fr-BE"/>
        </w:rPr>
        <w:t xml:space="preserve"> du pl., 2</w:t>
      </w:r>
      <w:r w:rsidR="00F76BD9" w:rsidRPr="00572DC9">
        <w:rPr>
          <w:vertAlign w:val="superscript"/>
          <w:lang w:val="fr-BE"/>
        </w:rPr>
        <w:t>ième</w:t>
      </w:r>
      <w:r w:rsidR="00F76BD9">
        <w:rPr>
          <w:lang w:val="fr-BE"/>
        </w:rPr>
        <w:t xml:space="preserve"> du singulier/pluriel). </w:t>
      </w:r>
      <w:r w:rsidR="00572DC9">
        <w:rPr>
          <w:lang w:val="fr-BE"/>
        </w:rPr>
        <w:t>Il s’emploie sans sujet exprimé. Son but est de faire agir ou réagir.</w:t>
      </w:r>
      <w:r w:rsidRPr="00B010AF">
        <w:rPr>
          <w:lang w:val="fr-BE"/>
        </w:rPr>
        <w:br/>
      </w:r>
      <w:r w:rsidRPr="00B010AF">
        <w:rPr>
          <w:i/>
          <w:lang w:val="fr-BE"/>
        </w:rPr>
        <w:t xml:space="preserve">Ex. : </w:t>
      </w:r>
      <w:r w:rsidRPr="00CD530A">
        <w:rPr>
          <w:b/>
          <w:i/>
          <w:lang w:val="fr-BE"/>
        </w:rPr>
        <w:t>Finis</w:t>
      </w:r>
      <w:r w:rsidRPr="00B010AF">
        <w:rPr>
          <w:i/>
          <w:lang w:val="fr-BE"/>
        </w:rPr>
        <w:t xml:space="preserve"> ton travail !</w:t>
      </w:r>
    </w:p>
    <w:p w:rsidR="00B010AF" w:rsidRDefault="009F0163" w:rsidP="00F80E0F">
      <w:pPr>
        <w:pStyle w:val="Paragraphedeliste"/>
        <w:numPr>
          <w:ilvl w:val="0"/>
          <w:numId w:val="8"/>
        </w:numPr>
        <w:spacing w:after="120"/>
        <w:rPr>
          <w:lang w:val="fr-BE"/>
        </w:rPr>
      </w:pPr>
      <w:r w:rsidRPr="00B010AF">
        <w:rPr>
          <w:lang w:val="fr-BE"/>
        </w:rPr>
        <w:t>Le mode subjonctif indique que l’action est désirée ou envisagée.</w:t>
      </w:r>
      <w:r w:rsidR="009D6CF5">
        <w:rPr>
          <w:lang w:val="fr-BE"/>
        </w:rPr>
        <w:t xml:space="preserve"> Il indique un fait irréel. On n’est pas certain de la réalité du fait. Il est employé après certains verbes et certaines conjonctions pour exprimer le souhait, l’ordre, le désir. </w:t>
      </w:r>
      <w:r w:rsidRPr="00B010AF">
        <w:rPr>
          <w:lang w:val="fr-BE"/>
        </w:rPr>
        <w:br/>
      </w:r>
      <w:r w:rsidRPr="00B010AF">
        <w:rPr>
          <w:i/>
          <w:lang w:val="fr-BE"/>
        </w:rPr>
        <w:t xml:space="preserve">Ex. : Il faut que je </w:t>
      </w:r>
      <w:r w:rsidRPr="00CD530A">
        <w:rPr>
          <w:b/>
          <w:i/>
          <w:lang w:val="fr-BE"/>
        </w:rPr>
        <w:t>finisse</w:t>
      </w:r>
      <w:r w:rsidRPr="00B010AF">
        <w:rPr>
          <w:i/>
          <w:lang w:val="fr-BE"/>
        </w:rPr>
        <w:t xml:space="preserve"> mon travail.</w:t>
      </w:r>
    </w:p>
    <w:p w:rsidR="00B010AF" w:rsidRDefault="009F0163" w:rsidP="00053D61">
      <w:pPr>
        <w:pStyle w:val="Paragraphedeliste"/>
        <w:spacing w:after="120"/>
        <w:ind w:left="1068"/>
        <w:rPr>
          <w:lang w:val="fr-BE"/>
        </w:rPr>
      </w:pPr>
      <w:r w:rsidRPr="00B010AF">
        <w:rPr>
          <w:lang w:val="fr-BE"/>
        </w:rPr>
        <w:t>Dans une proposition principale, il exprimera un souhait (</w:t>
      </w:r>
      <w:r w:rsidRPr="00B010AF">
        <w:rPr>
          <w:i/>
          <w:lang w:val="fr-BE"/>
        </w:rPr>
        <w:t>Qu’il aille au diable !)</w:t>
      </w:r>
      <w:r w:rsidRPr="00B010AF">
        <w:rPr>
          <w:lang w:val="fr-BE"/>
        </w:rPr>
        <w:t xml:space="preserve"> ou un ordre à la 3</w:t>
      </w:r>
      <w:r w:rsidRPr="00B010AF">
        <w:rPr>
          <w:vertAlign w:val="superscript"/>
          <w:lang w:val="fr-BE"/>
        </w:rPr>
        <w:t>ème</w:t>
      </w:r>
      <w:r w:rsidRPr="00B010AF">
        <w:rPr>
          <w:lang w:val="fr-BE"/>
        </w:rPr>
        <w:t xml:space="preserve"> personne du singulier (</w:t>
      </w:r>
      <w:r w:rsidRPr="00B010AF">
        <w:rPr>
          <w:i/>
          <w:lang w:val="fr-BE"/>
        </w:rPr>
        <w:t>Qu’il parte et ne revienne plus !).</w:t>
      </w:r>
    </w:p>
    <w:p w:rsidR="009F0163" w:rsidRDefault="009F0163" w:rsidP="00053D61">
      <w:pPr>
        <w:pStyle w:val="Paragraphedeliste"/>
        <w:spacing w:after="120"/>
        <w:ind w:left="1068"/>
        <w:rPr>
          <w:i/>
          <w:lang w:val="fr-BE"/>
        </w:rPr>
      </w:pPr>
      <w:r w:rsidRPr="00B010AF">
        <w:rPr>
          <w:lang w:val="fr-BE"/>
        </w:rPr>
        <w:t xml:space="preserve">Dans une proposition subordonnée, il exprimera une crainte (Je crains que tu </w:t>
      </w:r>
      <w:r w:rsidRPr="00B010AF">
        <w:rPr>
          <w:i/>
          <w:lang w:val="fr-BE"/>
        </w:rPr>
        <w:t>n’arrives</w:t>
      </w:r>
      <w:r w:rsidRPr="00B010AF">
        <w:rPr>
          <w:lang w:val="fr-BE"/>
        </w:rPr>
        <w:t xml:space="preserve"> trop tard.), une volonté (</w:t>
      </w:r>
      <w:r w:rsidRPr="00B010AF">
        <w:rPr>
          <w:i/>
          <w:lang w:val="fr-BE"/>
        </w:rPr>
        <w:t>Elle veut que l’on tatoue son chien.</w:t>
      </w:r>
      <w:r w:rsidRPr="00B010AF">
        <w:rPr>
          <w:lang w:val="fr-BE"/>
        </w:rPr>
        <w:t>), un but (</w:t>
      </w:r>
      <w:r w:rsidRPr="00B010AF">
        <w:rPr>
          <w:i/>
          <w:lang w:val="fr-BE"/>
        </w:rPr>
        <w:t>J’insiste pour qu’ils viennent à mon anniversaire.</w:t>
      </w:r>
      <w:r w:rsidRPr="00B010AF">
        <w:rPr>
          <w:lang w:val="fr-BE"/>
        </w:rPr>
        <w:t>) ou une concession (</w:t>
      </w:r>
      <w:r w:rsidRPr="00B010AF">
        <w:rPr>
          <w:i/>
          <w:lang w:val="fr-BE"/>
        </w:rPr>
        <w:t>Il est vraiment bête, à moins qu’il ne fasse semblant.).</w:t>
      </w:r>
    </w:p>
    <w:p w:rsidR="009D6CF5" w:rsidRPr="00B010AF" w:rsidRDefault="009D6CF5" w:rsidP="00053D61">
      <w:pPr>
        <w:pStyle w:val="Paragraphedeliste"/>
        <w:spacing w:after="120"/>
        <w:ind w:left="1068"/>
        <w:rPr>
          <w:lang w:val="fr-BE"/>
        </w:rPr>
      </w:pPr>
    </w:p>
    <w:p w:rsidR="009F0163" w:rsidRDefault="009D6CF5" w:rsidP="00F80E0F">
      <w:pPr>
        <w:pStyle w:val="Paragraphedeliste"/>
        <w:numPr>
          <w:ilvl w:val="0"/>
          <w:numId w:val="8"/>
        </w:numPr>
        <w:rPr>
          <w:lang w:val="fr-BE"/>
        </w:rPr>
      </w:pPr>
      <w:r>
        <w:rPr>
          <w:lang w:val="fr-BE"/>
        </w:rPr>
        <w:t xml:space="preserve">Le mode infinitif est le nom du verbe. C’est lui qu’on retrouve dans le dictionnaire. Ce mode ne porte ni indication de personne ni de nombre. Il comprend 3 groupes : er, </w:t>
      </w:r>
      <w:proofErr w:type="spellStart"/>
      <w:r>
        <w:rPr>
          <w:lang w:val="fr-BE"/>
        </w:rPr>
        <w:t>ir</w:t>
      </w:r>
      <w:proofErr w:type="spellEnd"/>
      <w:r>
        <w:rPr>
          <w:lang w:val="fr-BE"/>
        </w:rPr>
        <w:t xml:space="preserve">, </w:t>
      </w:r>
      <w:proofErr w:type="spellStart"/>
      <w:r>
        <w:rPr>
          <w:lang w:val="fr-BE"/>
        </w:rPr>
        <w:t>oir</w:t>
      </w:r>
      <w:proofErr w:type="spellEnd"/>
      <w:r>
        <w:rPr>
          <w:lang w:val="fr-BE"/>
        </w:rPr>
        <w:t xml:space="preserve">, </w:t>
      </w:r>
      <w:proofErr w:type="spellStart"/>
      <w:r>
        <w:rPr>
          <w:lang w:val="fr-BE"/>
        </w:rPr>
        <w:t>re</w:t>
      </w:r>
      <w:proofErr w:type="spellEnd"/>
      <w:r>
        <w:rPr>
          <w:lang w:val="fr-BE"/>
        </w:rPr>
        <w:t xml:space="preserve"> (voir ci-dessous). </w:t>
      </w:r>
    </w:p>
    <w:p w:rsidR="009D6CF5" w:rsidRDefault="009D6CF5" w:rsidP="009D6CF5">
      <w:pPr>
        <w:pStyle w:val="Paragraphedeliste"/>
        <w:spacing w:after="120"/>
        <w:ind w:left="1066" w:hanging="357"/>
        <w:rPr>
          <w:i/>
          <w:lang w:val="fr-BE"/>
        </w:rPr>
      </w:pPr>
      <w:r>
        <w:rPr>
          <w:i/>
          <w:lang w:val="fr-BE"/>
        </w:rPr>
        <w:tab/>
      </w:r>
      <w:r w:rsidRPr="009D6CF5">
        <w:rPr>
          <w:i/>
          <w:lang w:val="fr-BE"/>
        </w:rPr>
        <w:t xml:space="preserve">Ex : </w:t>
      </w:r>
      <w:r w:rsidRPr="00CD530A">
        <w:rPr>
          <w:b/>
          <w:i/>
          <w:lang w:val="fr-BE"/>
        </w:rPr>
        <w:t>couper</w:t>
      </w:r>
      <w:r w:rsidRPr="009D6CF5">
        <w:rPr>
          <w:i/>
          <w:lang w:val="fr-BE"/>
        </w:rPr>
        <w:t>.</w:t>
      </w:r>
    </w:p>
    <w:p w:rsidR="009D6CF5" w:rsidRPr="008B08D2" w:rsidRDefault="008B08D2" w:rsidP="00F80E0F">
      <w:pPr>
        <w:pStyle w:val="Paragraphedeliste"/>
        <w:numPr>
          <w:ilvl w:val="0"/>
          <w:numId w:val="8"/>
        </w:numPr>
        <w:rPr>
          <w:i/>
          <w:lang w:val="fr-BE"/>
        </w:rPr>
      </w:pPr>
      <w:r>
        <w:rPr>
          <w:lang w:val="fr-BE"/>
        </w:rPr>
        <w:lastRenderedPageBreak/>
        <w:t>Le mode participe/gérondif : au passé, il joue le rôle d’adjectif ou entre dans la formation des temps composés. Au présent, il joue le rôle de verbe dans une P2.</w:t>
      </w:r>
    </w:p>
    <w:p w:rsidR="00747762" w:rsidRDefault="008B08D2" w:rsidP="008B08D2">
      <w:pPr>
        <w:pStyle w:val="Paragraphedeliste"/>
        <w:ind w:left="1068"/>
        <w:rPr>
          <w:i/>
          <w:lang w:val="fr-BE"/>
        </w:rPr>
      </w:pPr>
      <w:r w:rsidRPr="008B08D2">
        <w:rPr>
          <w:i/>
          <w:lang w:val="fr-BE"/>
        </w:rPr>
        <w:t xml:space="preserve">Ex : le bois est </w:t>
      </w:r>
      <w:r w:rsidRPr="00CD530A">
        <w:rPr>
          <w:b/>
          <w:i/>
          <w:lang w:val="fr-BE"/>
        </w:rPr>
        <w:t>coupé</w:t>
      </w:r>
      <w:r w:rsidRPr="008B08D2">
        <w:rPr>
          <w:i/>
          <w:lang w:val="fr-BE"/>
        </w:rPr>
        <w:t>/</w:t>
      </w:r>
      <w:r w:rsidRPr="00CD530A">
        <w:rPr>
          <w:b/>
          <w:i/>
          <w:lang w:val="fr-BE"/>
        </w:rPr>
        <w:t>en</w:t>
      </w:r>
      <w:r w:rsidRPr="008B08D2">
        <w:rPr>
          <w:i/>
          <w:lang w:val="fr-BE"/>
        </w:rPr>
        <w:t xml:space="preserve"> </w:t>
      </w:r>
      <w:r w:rsidRPr="00CD530A">
        <w:rPr>
          <w:b/>
          <w:i/>
          <w:lang w:val="fr-BE"/>
        </w:rPr>
        <w:t>coupant</w:t>
      </w:r>
      <w:r w:rsidRPr="008B08D2">
        <w:rPr>
          <w:i/>
          <w:lang w:val="fr-BE"/>
        </w:rPr>
        <w:t xml:space="preserve"> le bois.</w:t>
      </w:r>
    </w:p>
    <w:p w:rsidR="008B08D2" w:rsidRPr="008B08D2" w:rsidRDefault="008B08D2" w:rsidP="008B08D2">
      <w:pPr>
        <w:pStyle w:val="Paragraphedeliste"/>
        <w:ind w:left="1068"/>
        <w:rPr>
          <w:i/>
          <w:lang w:val="fr-BE"/>
        </w:rPr>
      </w:pPr>
    </w:p>
    <w:p w:rsidR="00653CAA" w:rsidRDefault="000E053B" w:rsidP="00F80E0F">
      <w:pPr>
        <w:pStyle w:val="Sansinterligne"/>
        <w:numPr>
          <w:ilvl w:val="0"/>
          <w:numId w:val="6"/>
        </w:numPr>
        <w:ind w:left="714" w:hanging="357"/>
        <w:contextualSpacing/>
        <w:rPr>
          <w:rFonts w:ascii="Times New Roman" w:eastAsia="Calibri" w:hAnsi="Times New Roman" w:cs="Times New Roman"/>
          <w:sz w:val="24"/>
          <w:szCs w:val="24"/>
        </w:rPr>
      </w:pPr>
      <w:r>
        <w:rPr>
          <w:rFonts w:ascii="Times New Roman" w:eastAsia="Calibri" w:hAnsi="Times New Roman" w:cs="Times New Roman"/>
          <w:b/>
          <w:sz w:val="24"/>
          <w:szCs w:val="24"/>
        </w:rPr>
        <w:t>V</w:t>
      </w:r>
      <w:r w:rsidR="00D61358" w:rsidRPr="000E053B">
        <w:rPr>
          <w:rFonts w:ascii="Times New Roman" w:eastAsia="Calibri" w:hAnsi="Times New Roman" w:cs="Times New Roman"/>
          <w:b/>
          <w:sz w:val="24"/>
          <w:szCs w:val="24"/>
        </w:rPr>
        <w:t>erbe</w:t>
      </w:r>
      <w:r w:rsidR="00D61358" w:rsidRPr="00B010AF">
        <w:rPr>
          <w:rFonts w:ascii="Times New Roman" w:eastAsia="Calibri" w:hAnsi="Times New Roman" w:cs="Times New Roman"/>
          <w:sz w:val="24"/>
          <w:szCs w:val="24"/>
        </w:rPr>
        <w:t> : mot qui, dans une proposition, exprime, s</w:t>
      </w:r>
      <w:r w:rsidR="00F23AF9">
        <w:rPr>
          <w:rFonts w:ascii="Times New Roman" w:eastAsia="Calibri" w:hAnsi="Times New Roman" w:cs="Times New Roman"/>
          <w:sz w:val="24"/>
          <w:szCs w:val="24"/>
        </w:rPr>
        <w:t xml:space="preserve">ous forme variable,  </w:t>
      </w:r>
      <w:r w:rsidR="00D3136B">
        <w:rPr>
          <w:rFonts w:ascii="Times New Roman" w:eastAsia="Calibri" w:hAnsi="Times New Roman" w:cs="Times New Roman"/>
          <w:sz w:val="24"/>
          <w:szCs w:val="24"/>
        </w:rPr>
        <w:t>l’action,</w:t>
      </w:r>
      <w:r w:rsidR="00F23AF9">
        <w:rPr>
          <w:rFonts w:ascii="Times New Roman" w:eastAsia="Calibri" w:hAnsi="Times New Roman" w:cs="Times New Roman"/>
          <w:sz w:val="24"/>
          <w:szCs w:val="24"/>
        </w:rPr>
        <w:t xml:space="preserve"> </w:t>
      </w:r>
      <w:r w:rsidR="00D61358" w:rsidRPr="00B010AF">
        <w:rPr>
          <w:rFonts w:ascii="Times New Roman" w:eastAsia="Calibri" w:hAnsi="Times New Roman" w:cs="Times New Roman"/>
          <w:sz w:val="24"/>
          <w:szCs w:val="24"/>
        </w:rPr>
        <w:t>l’état</w:t>
      </w:r>
      <w:r w:rsidR="00F23AF9">
        <w:rPr>
          <w:rFonts w:ascii="Times New Roman" w:eastAsia="Calibri" w:hAnsi="Times New Roman" w:cs="Times New Roman"/>
          <w:sz w:val="24"/>
          <w:szCs w:val="24"/>
        </w:rPr>
        <w:t xml:space="preserve"> ou le devenir</w:t>
      </w:r>
      <w:r w:rsidR="00D61358" w:rsidRPr="00B010AF">
        <w:rPr>
          <w:rFonts w:ascii="Times New Roman" w:eastAsia="Calibri" w:hAnsi="Times New Roman" w:cs="Times New Roman"/>
          <w:sz w:val="24"/>
          <w:szCs w:val="24"/>
        </w:rPr>
        <w:t xml:space="preserve"> du sujet.</w:t>
      </w:r>
      <w:r w:rsidR="00F23AF9">
        <w:rPr>
          <w:rFonts w:ascii="Times New Roman" w:eastAsia="Calibri" w:hAnsi="Times New Roman" w:cs="Times New Roman"/>
          <w:sz w:val="24"/>
          <w:szCs w:val="24"/>
        </w:rPr>
        <w:t xml:space="preserve"> Il présente un système complexe de formes. </w:t>
      </w:r>
    </w:p>
    <w:p w:rsidR="00D3136B" w:rsidRDefault="00D94C0E" w:rsidP="00053D61">
      <w:pPr>
        <w:pStyle w:val="Sansinterligne"/>
        <w:ind w:left="714"/>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Le verbe est la base du groupe verbal. </w:t>
      </w:r>
    </w:p>
    <w:p w:rsidR="00D94C0E" w:rsidRDefault="00D94C0E" w:rsidP="00053D61">
      <w:pPr>
        <w:pStyle w:val="Sansinterligne"/>
        <w:spacing w:after="120"/>
        <w:ind w:left="714"/>
        <w:rPr>
          <w:rFonts w:ascii="Times New Roman" w:eastAsia="Calibri" w:hAnsi="Times New Roman" w:cs="Times New Roman"/>
          <w:sz w:val="24"/>
          <w:szCs w:val="24"/>
        </w:rPr>
      </w:pPr>
      <w:r>
        <w:rPr>
          <w:rFonts w:ascii="Times New Roman" w:eastAsia="Calibri" w:hAnsi="Times New Roman" w:cs="Times New Roman"/>
          <w:sz w:val="24"/>
          <w:szCs w:val="24"/>
        </w:rPr>
        <w:t>C’est le seul mot dans la phrase qui change quand :</w:t>
      </w:r>
    </w:p>
    <w:p w:rsidR="00D94C0E" w:rsidRDefault="00D94C0E" w:rsidP="00F80E0F">
      <w:pPr>
        <w:pStyle w:val="Sansinterligne"/>
        <w:numPr>
          <w:ilvl w:val="0"/>
          <w:numId w:val="12"/>
        </w:numPr>
        <w:spacing w:after="60"/>
        <w:ind w:left="1423" w:hanging="357"/>
        <w:rPr>
          <w:rFonts w:ascii="Times New Roman" w:eastAsia="Calibri" w:hAnsi="Times New Roman" w:cs="Times New Roman"/>
          <w:sz w:val="24"/>
          <w:szCs w:val="24"/>
        </w:rPr>
      </w:pPr>
      <w:r>
        <w:rPr>
          <w:rFonts w:ascii="Times New Roman" w:eastAsia="Calibri" w:hAnsi="Times New Roman" w:cs="Times New Roman"/>
          <w:sz w:val="24"/>
          <w:szCs w:val="24"/>
        </w:rPr>
        <w:t>On met hier, aujourd’hui, demain ;</w:t>
      </w:r>
    </w:p>
    <w:p w:rsidR="00D94C0E" w:rsidRDefault="00D94C0E" w:rsidP="00F80E0F">
      <w:pPr>
        <w:pStyle w:val="Sansinterligne"/>
        <w:numPr>
          <w:ilvl w:val="0"/>
          <w:numId w:val="12"/>
        </w:numPr>
        <w:spacing w:after="60"/>
        <w:ind w:left="1423" w:hanging="357"/>
        <w:rPr>
          <w:rFonts w:ascii="Times New Roman" w:eastAsia="Calibri" w:hAnsi="Times New Roman" w:cs="Times New Roman"/>
          <w:sz w:val="24"/>
          <w:szCs w:val="24"/>
        </w:rPr>
      </w:pPr>
      <w:r>
        <w:rPr>
          <w:rFonts w:ascii="Times New Roman" w:eastAsia="Calibri" w:hAnsi="Times New Roman" w:cs="Times New Roman"/>
          <w:sz w:val="24"/>
          <w:szCs w:val="24"/>
        </w:rPr>
        <w:t>On change de personnes.</w:t>
      </w:r>
    </w:p>
    <w:p w:rsidR="00D94C0E" w:rsidRDefault="00D94C0E" w:rsidP="00053D61">
      <w:pPr>
        <w:pStyle w:val="Sansinterligne"/>
        <w:ind w:left="1074"/>
        <w:contextualSpacing/>
        <w:rPr>
          <w:rFonts w:ascii="Times New Roman" w:eastAsia="Calibri" w:hAnsi="Times New Roman" w:cs="Times New Roman"/>
          <w:sz w:val="24"/>
          <w:szCs w:val="24"/>
        </w:rPr>
      </w:pPr>
    </w:p>
    <w:p w:rsidR="00D94C0E" w:rsidRDefault="00D94C0E" w:rsidP="00053D61">
      <w:pPr>
        <w:pStyle w:val="Sansinterligne"/>
        <w:spacing w:after="120"/>
        <w:ind w:left="714"/>
        <w:rPr>
          <w:rFonts w:ascii="Times New Roman" w:eastAsia="Calibri" w:hAnsi="Times New Roman" w:cs="Times New Roman"/>
          <w:sz w:val="24"/>
          <w:szCs w:val="24"/>
        </w:rPr>
      </w:pPr>
      <w:r>
        <w:rPr>
          <w:rFonts w:ascii="Times New Roman" w:eastAsia="Calibri" w:hAnsi="Times New Roman" w:cs="Times New Roman"/>
          <w:sz w:val="24"/>
          <w:szCs w:val="24"/>
        </w:rPr>
        <w:t xml:space="preserve">On distingue : </w:t>
      </w:r>
    </w:p>
    <w:p w:rsidR="00D94C0E" w:rsidRPr="00AB4C73" w:rsidRDefault="00AB4C73" w:rsidP="00F80E0F">
      <w:pPr>
        <w:pStyle w:val="Sansinterligne"/>
        <w:numPr>
          <w:ilvl w:val="0"/>
          <w:numId w:val="13"/>
        </w:numPr>
        <w:spacing w:after="60"/>
        <w:ind w:left="1423" w:hanging="357"/>
        <w:rPr>
          <w:rFonts w:ascii="Times New Roman" w:eastAsia="Calibri" w:hAnsi="Times New Roman" w:cs="Times New Roman"/>
          <w:sz w:val="24"/>
          <w:szCs w:val="24"/>
        </w:rPr>
      </w:pPr>
      <w:r>
        <w:rPr>
          <w:rFonts w:ascii="Times New Roman" w:eastAsia="Calibri" w:hAnsi="Times New Roman" w:cs="Times New Roman"/>
          <w:sz w:val="24"/>
          <w:szCs w:val="24"/>
        </w:rPr>
        <w:t xml:space="preserve">Les transitifs (+ compléments) : </w:t>
      </w:r>
      <w:r w:rsidRPr="00AB4C73">
        <w:rPr>
          <w:rFonts w:ascii="Times New Roman" w:eastAsia="Calibri" w:hAnsi="Times New Roman" w:cs="Times New Roman"/>
          <w:i/>
          <w:sz w:val="24"/>
          <w:szCs w:val="24"/>
        </w:rPr>
        <w:t>j’ai acheté une robe.</w:t>
      </w:r>
    </w:p>
    <w:p w:rsidR="00AB4C73" w:rsidRPr="00AB4C73" w:rsidRDefault="00AB4C73" w:rsidP="00F80E0F">
      <w:pPr>
        <w:pStyle w:val="Sansinterligne"/>
        <w:numPr>
          <w:ilvl w:val="0"/>
          <w:numId w:val="13"/>
        </w:numPr>
        <w:spacing w:after="60"/>
        <w:ind w:left="1423" w:hanging="357"/>
        <w:rPr>
          <w:rFonts w:ascii="Times New Roman" w:eastAsia="Calibri" w:hAnsi="Times New Roman" w:cs="Times New Roman"/>
          <w:sz w:val="24"/>
          <w:szCs w:val="24"/>
        </w:rPr>
      </w:pPr>
      <w:r w:rsidRPr="00AB4C73">
        <w:rPr>
          <w:rFonts w:ascii="Times New Roman" w:eastAsia="Calibri" w:hAnsi="Times New Roman" w:cs="Times New Roman"/>
          <w:sz w:val="24"/>
          <w:szCs w:val="24"/>
        </w:rPr>
        <w:t xml:space="preserve">Les intransitifs (sans complément) : </w:t>
      </w:r>
      <w:r>
        <w:rPr>
          <w:rFonts w:ascii="Times New Roman" w:eastAsia="Calibri" w:hAnsi="Times New Roman" w:cs="Times New Roman"/>
          <w:i/>
          <w:sz w:val="24"/>
          <w:szCs w:val="24"/>
        </w:rPr>
        <w:t>je pars.</w:t>
      </w:r>
    </w:p>
    <w:p w:rsidR="00AB4C73" w:rsidRPr="00113638" w:rsidRDefault="00113638" w:rsidP="00F80E0F">
      <w:pPr>
        <w:pStyle w:val="Sansinterligne"/>
        <w:numPr>
          <w:ilvl w:val="0"/>
          <w:numId w:val="13"/>
        </w:numPr>
        <w:spacing w:after="60"/>
        <w:ind w:left="1423" w:hanging="357"/>
        <w:rPr>
          <w:rFonts w:ascii="Times New Roman" w:eastAsia="Calibri" w:hAnsi="Times New Roman" w:cs="Times New Roman"/>
          <w:sz w:val="24"/>
          <w:szCs w:val="24"/>
        </w:rPr>
      </w:pPr>
      <w:r>
        <w:rPr>
          <w:rFonts w:ascii="Times New Roman" w:eastAsia="Calibri" w:hAnsi="Times New Roman" w:cs="Times New Roman"/>
          <w:sz w:val="24"/>
          <w:szCs w:val="24"/>
        </w:rPr>
        <w:t xml:space="preserve">Les copules : </w:t>
      </w:r>
      <w:r>
        <w:rPr>
          <w:rFonts w:ascii="Times New Roman" w:eastAsia="Calibri" w:hAnsi="Times New Roman" w:cs="Times New Roman"/>
          <w:i/>
          <w:sz w:val="24"/>
          <w:szCs w:val="24"/>
        </w:rPr>
        <w:t>il est malade.</w:t>
      </w:r>
    </w:p>
    <w:p w:rsidR="00113638" w:rsidRPr="00A10DC4" w:rsidRDefault="00A10DC4" w:rsidP="00F80E0F">
      <w:pPr>
        <w:pStyle w:val="Sansinterligne"/>
        <w:numPr>
          <w:ilvl w:val="0"/>
          <w:numId w:val="13"/>
        </w:numPr>
        <w:spacing w:after="60"/>
        <w:ind w:left="1423" w:hanging="357"/>
        <w:rPr>
          <w:rFonts w:ascii="Times New Roman" w:eastAsia="Calibri" w:hAnsi="Times New Roman" w:cs="Times New Roman"/>
          <w:sz w:val="24"/>
          <w:szCs w:val="24"/>
        </w:rPr>
      </w:pPr>
      <w:r>
        <w:rPr>
          <w:rFonts w:ascii="Times New Roman" w:eastAsia="Calibri" w:hAnsi="Times New Roman" w:cs="Times New Roman"/>
          <w:sz w:val="24"/>
          <w:szCs w:val="24"/>
        </w:rPr>
        <w:t xml:space="preserve">Les pronominaux : </w:t>
      </w:r>
      <w:r>
        <w:rPr>
          <w:rFonts w:ascii="Times New Roman" w:eastAsia="Calibri" w:hAnsi="Times New Roman" w:cs="Times New Roman"/>
          <w:i/>
          <w:sz w:val="24"/>
          <w:szCs w:val="24"/>
        </w:rPr>
        <w:t>je me lave.</w:t>
      </w:r>
    </w:p>
    <w:p w:rsidR="00A10DC4" w:rsidRPr="00A10DC4" w:rsidRDefault="00A10DC4" w:rsidP="00F80E0F">
      <w:pPr>
        <w:pStyle w:val="Sansinterligne"/>
        <w:numPr>
          <w:ilvl w:val="0"/>
          <w:numId w:val="13"/>
        </w:numPr>
        <w:spacing w:after="60"/>
        <w:ind w:left="1423" w:hanging="357"/>
        <w:rPr>
          <w:rFonts w:ascii="Times New Roman" w:eastAsia="Calibri" w:hAnsi="Times New Roman" w:cs="Times New Roman"/>
          <w:sz w:val="24"/>
          <w:szCs w:val="24"/>
        </w:rPr>
      </w:pPr>
      <w:r>
        <w:rPr>
          <w:rFonts w:ascii="Times New Roman" w:eastAsia="Calibri" w:hAnsi="Times New Roman" w:cs="Times New Roman"/>
          <w:sz w:val="24"/>
          <w:szCs w:val="24"/>
        </w:rPr>
        <w:t xml:space="preserve">Les impersonnels : </w:t>
      </w:r>
      <w:r>
        <w:rPr>
          <w:rFonts w:ascii="Times New Roman" w:eastAsia="Calibri" w:hAnsi="Times New Roman" w:cs="Times New Roman"/>
          <w:i/>
          <w:sz w:val="24"/>
          <w:szCs w:val="24"/>
        </w:rPr>
        <w:t>il pleut.</w:t>
      </w:r>
    </w:p>
    <w:p w:rsidR="00A10DC4" w:rsidRPr="00A10DC4" w:rsidRDefault="00A10DC4" w:rsidP="00F80E0F">
      <w:pPr>
        <w:pStyle w:val="Sansinterligne"/>
        <w:numPr>
          <w:ilvl w:val="0"/>
          <w:numId w:val="13"/>
        </w:numPr>
        <w:spacing w:after="60"/>
        <w:ind w:left="1423" w:hanging="357"/>
        <w:rPr>
          <w:rFonts w:ascii="Times New Roman" w:eastAsia="Calibri" w:hAnsi="Times New Roman" w:cs="Times New Roman"/>
          <w:sz w:val="24"/>
          <w:szCs w:val="24"/>
        </w:rPr>
      </w:pPr>
      <w:r>
        <w:rPr>
          <w:rFonts w:ascii="Times New Roman" w:eastAsia="Calibri" w:hAnsi="Times New Roman" w:cs="Times New Roman"/>
          <w:sz w:val="24"/>
          <w:szCs w:val="24"/>
        </w:rPr>
        <w:t xml:space="preserve">Les auxiliaires : </w:t>
      </w:r>
      <w:r>
        <w:rPr>
          <w:rFonts w:ascii="Times New Roman" w:eastAsia="Calibri" w:hAnsi="Times New Roman" w:cs="Times New Roman"/>
          <w:i/>
          <w:sz w:val="24"/>
          <w:szCs w:val="24"/>
        </w:rPr>
        <w:t>je suis parti.</w:t>
      </w:r>
    </w:p>
    <w:p w:rsidR="00A10DC4" w:rsidRPr="00A10DC4" w:rsidRDefault="00A10DC4" w:rsidP="00F80E0F">
      <w:pPr>
        <w:pStyle w:val="Sansinterligne"/>
        <w:numPr>
          <w:ilvl w:val="0"/>
          <w:numId w:val="13"/>
        </w:numPr>
        <w:spacing w:after="60"/>
        <w:ind w:left="1423" w:hanging="357"/>
        <w:rPr>
          <w:rFonts w:ascii="Times New Roman" w:eastAsia="Calibri" w:hAnsi="Times New Roman" w:cs="Times New Roman"/>
          <w:sz w:val="24"/>
          <w:szCs w:val="24"/>
        </w:rPr>
      </w:pPr>
      <w:r>
        <w:rPr>
          <w:rFonts w:ascii="Times New Roman" w:eastAsia="Calibri" w:hAnsi="Times New Roman" w:cs="Times New Roman"/>
          <w:sz w:val="24"/>
          <w:szCs w:val="24"/>
        </w:rPr>
        <w:t xml:space="preserve">Les semi-auxiliaires : </w:t>
      </w:r>
      <w:r>
        <w:rPr>
          <w:rFonts w:ascii="Times New Roman" w:eastAsia="Calibri" w:hAnsi="Times New Roman" w:cs="Times New Roman"/>
          <w:i/>
          <w:sz w:val="24"/>
          <w:szCs w:val="24"/>
        </w:rPr>
        <w:t>je vais partir.</w:t>
      </w:r>
    </w:p>
    <w:p w:rsidR="00D94C0E" w:rsidRPr="00B010AF" w:rsidRDefault="00D94C0E" w:rsidP="007742D7">
      <w:pPr>
        <w:pStyle w:val="Sansinterligne"/>
        <w:ind w:left="714"/>
        <w:contextualSpacing/>
        <w:jc w:val="both"/>
        <w:rPr>
          <w:rFonts w:ascii="Times New Roman" w:eastAsia="Calibri" w:hAnsi="Times New Roman" w:cs="Times New Roman"/>
          <w:sz w:val="24"/>
          <w:szCs w:val="24"/>
        </w:rPr>
      </w:pPr>
    </w:p>
    <w:p w:rsidR="00653CAA" w:rsidRPr="00B010AF" w:rsidRDefault="00653CAA" w:rsidP="00053D61">
      <w:pPr>
        <w:spacing w:after="240"/>
        <w:ind w:left="708"/>
        <w:rPr>
          <w:lang w:val="fr-BE"/>
        </w:rPr>
      </w:pPr>
      <w:r w:rsidRPr="00B010AF">
        <w:rPr>
          <w:lang w:val="fr-BE"/>
        </w:rPr>
        <w:t>Il existe trois groupes de verbes :</w:t>
      </w:r>
    </w:p>
    <w:p w:rsidR="00C4350A" w:rsidRDefault="00653CAA" w:rsidP="00F80E0F">
      <w:pPr>
        <w:pStyle w:val="Paragraphedeliste"/>
        <w:numPr>
          <w:ilvl w:val="0"/>
          <w:numId w:val="7"/>
        </w:numPr>
        <w:spacing w:after="120"/>
        <w:ind w:left="1066" w:hanging="357"/>
        <w:contextualSpacing/>
        <w:rPr>
          <w:lang w:val="fr-BE"/>
        </w:rPr>
      </w:pPr>
      <w:r w:rsidRPr="00653CAA">
        <w:rPr>
          <w:lang w:val="fr-BE"/>
        </w:rPr>
        <w:t>le 1</w:t>
      </w:r>
      <w:r w:rsidRPr="00653CAA">
        <w:rPr>
          <w:vertAlign w:val="superscript"/>
          <w:lang w:val="fr-BE"/>
        </w:rPr>
        <w:t>er</w:t>
      </w:r>
      <w:r w:rsidRPr="00653CAA">
        <w:rPr>
          <w:lang w:val="fr-BE"/>
        </w:rPr>
        <w:t xml:space="preserve"> groupe : les verbes qui se terminent par –ER à l’infinitif. </w:t>
      </w:r>
    </w:p>
    <w:p w:rsidR="00653CAA" w:rsidRDefault="00653CAA" w:rsidP="00053D61">
      <w:pPr>
        <w:pStyle w:val="Paragraphedeliste"/>
        <w:spacing w:after="120"/>
        <w:ind w:left="1066"/>
        <w:contextualSpacing/>
        <w:rPr>
          <w:lang w:val="fr-BE"/>
        </w:rPr>
      </w:pPr>
      <w:r w:rsidRPr="00C4350A">
        <w:rPr>
          <w:lang w:val="fr-BE"/>
        </w:rPr>
        <w:t xml:space="preserve">Ce sont les plus nombreux.  Ils sont réguliers car ils n’utilisent qu’un radical (sauf </w:t>
      </w:r>
      <w:r w:rsidRPr="00C4350A">
        <w:rPr>
          <w:i/>
          <w:lang w:val="fr-BE"/>
        </w:rPr>
        <w:t>aller</w:t>
      </w:r>
      <w:r w:rsidR="00DA0133">
        <w:rPr>
          <w:lang w:val="fr-BE"/>
        </w:rPr>
        <w:t xml:space="preserve">, </w:t>
      </w:r>
      <w:r w:rsidR="00DA0133" w:rsidRPr="00DA0133">
        <w:rPr>
          <w:i/>
          <w:lang w:val="fr-BE"/>
        </w:rPr>
        <w:t>envoyer</w:t>
      </w:r>
      <w:r w:rsidR="00DA0133">
        <w:rPr>
          <w:lang w:val="fr-BE"/>
        </w:rPr>
        <w:t xml:space="preserve">, et </w:t>
      </w:r>
      <w:r w:rsidR="00DA0133" w:rsidRPr="00DA0133">
        <w:rPr>
          <w:i/>
          <w:lang w:val="fr-BE"/>
        </w:rPr>
        <w:t>ficher</w:t>
      </w:r>
      <w:r w:rsidR="00DA0133">
        <w:rPr>
          <w:lang w:val="fr-BE"/>
        </w:rPr>
        <w:t xml:space="preserve"> ainsi que les verbes</w:t>
      </w:r>
      <w:r w:rsidR="0099036F">
        <w:rPr>
          <w:lang w:val="fr-BE"/>
        </w:rPr>
        <w:t xml:space="preserve"> en -</w:t>
      </w:r>
      <w:proofErr w:type="spellStart"/>
      <w:r w:rsidR="0099036F">
        <w:rPr>
          <w:lang w:val="fr-BE"/>
        </w:rPr>
        <w:t>cer</w:t>
      </w:r>
      <w:proofErr w:type="spellEnd"/>
      <w:r w:rsidR="0099036F">
        <w:rPr>
          <w:lang w:val="fr-BE"/>
        </w:rPr>
        <w:t>, -</w:t>
      </w:r>
      <w:proofErr w:type="spellStart"/>
      <w:r w:rsidR="0099036F">
        <w:rPr>
          <w:lang w:val="fr-BE"/>
        </w:rPr>
        <w:t>ger</w:t>
      </w:r>
      <w:proofErr w:type="spellEnd"/>
      <w:r w:rsidR="0099036F">
        <w:rPr>
          <w:lang w:val="fr-BE"/>
        </w:rPr>
        <w:t>, -</w:t>
      </w:r>
      <w:proofErr w:type="spellStart"/>
      <w:r w:rsidR="0099036F">
        <w:rPr>
          <w:lang w:val="fr-BE"/>
        </w:rPr>
        <w:t>yer</w:t>
      </w:r>
      <w:proofErr w:type="spellEnd"/>
      <w:r w:rsidR="0099036F">
        <w:rPr>
          <w:lang w:val="fr-BE"/>
        </w:rPr>
        <w:t>, -</w:t>
      </w:r>
      <w:proofErr w:type="spellStart"/>
      <w:r w:rsidR="0099036F">
        <w:rPr>
          <w:lang w:val="fr-BE"/>
        </w:rPr>
        <w:t>eler</w:t>
      </w:r>
      <w:proofErr w:type="spellEnd"/>
      <w:r w:rsidR="0099036F">
        <w:rPr>
          <w:lang w:val="fr-BE"/>
        </w:rPr>
        <w:t xml:space="preserve"> et -</w:t>
      </w:r>
      <w:proofErr w:type="spellStart"/>
      <w:r w:rsidR="00DA0133">
        <w:rPr>
          <w:lang w:val="fr-BE"/>
        </w:rPr>
        <w:t>eter</w:t>
      </w:r>
      <w:proofErr w:type="spellEnd"/>
      <w:r w:rsidR="00DA0133">
        <w:rPr>
          <w:lang w:val="fr-BE"/>
        </w:rPr>
        <w:t>).</w:t>
      </w:r>
    </w:p>
    <w:p w:rsidR="00C4350A" w:rsidRPr="00C4350A" w:rsidRDefault="00C4350A" w:rsidP="00053D61">
      <w:pPr>
        <w:pStyle w:val="Paragraphedeliste"/>
        <w:spacing w:after="120"/>
        <w:ind w:left="1066"/>
        <w:contextualSpacing/>
        <w:rPr>
          <w:lang w:val="fr-BE"/>
        </w:rPr>
      </w:pPr>
    </w:p>
    <w:p w:rsidR="00C4350A" w:rsidRDefault="00653CAA" w:rsidP="00F80E0F">
      <w:pPr>
        <w:pStyle w:val="Paragraphedeliste"/>
        <w:numPr>
          <w:ilvl w:val="0"/>
          <w:numId w:val="7"/>
        </w:numPr>
        <w:spacing w:after="120"/>
        <w:ind w:left="1066"/>
        <w:contextualSpacing/>
        <w:rPr>
          <w:lang w:val="fr-BE"/>
        </w:rPr>
      </w:pPr>
      <w:r w:rsidRPr="00653CAA">
        <w:rPr>
          <w:lang w:val="fr-BE"/>
        </w:rPr>
        <w:t>Le 2</w:t>
      </w:r>
      <w:r w:rsidRPr="00653CAA">
        <w:rPr>
          <w:vertAlign w:val="superscript"/>
          <w:lang w:val="fr-BE"/>
        </w:rPr>
        <w:t>ème</w:t>
      </w:r>
      <w:r w:rsidRPr="00653CAA">
        <w:rPr>
          <w:lang w:val="fr-BE"/>
        </w:rPr>
        <w:t xml:space="preserve"> groupe : les verbes qui se terminent par –IR à l’infinitif </w:t>
      </w:r>
      <w:r w:rsidR="00DC1269">
        <w:rPr>
          <w:lang w:val="fr-BE"/>
        </w:rPr>
        <w:t>m</w:t>
      </w:r>
      <w:r w:rsidR="00D5384F">
        <w:rPr>
          <w:lang w:val="fr-BE"/>
        </w:rPr>
        <w:t>ais</w:t>
      </w:r>
      <w:r w:rsidRPr="00653CAA">
        <w:rPr>
          <w:lang w:val="fr-BE"/>
        </w:rPr>
        <w:t xml:space="preserve"> dont le participe présent fait –ISSANT.</w:t>
      </w:r>
      <w:r w:rsidR="00DC1269">
        <w:rPr>
          <w:lang w:val="fr-BE"/>
        </w:rPr>
        <w:t xml:space="preserve"> </w:t>
      </w:r>
    </w:p>
    <w:p w:rsidR="00C4350A" w:rsidRDefault="00653CAA" w:rsidP="00053D61">
      <w:pPr>
        <w:pStyle w:val="Paragraphedeliste"/>
        <w:spacing w:after="120"/>
        <w:ind w:left="1066"/>
        <w:contextualSpacing/>
        <w:rPr>
          <w:lang w:val="fr-BE"/>
        </w:rPr>
      </w:pPr>
      <w:r w:rsidRPr="00C4350A">
        <w:rPr>
          <w:lang w:val="fr-BE"/>
        </w:rPr>
        <w:t xml:space="preserve">Ils sont peu nombreux et réguliers (sauf </w:t>
      </w:r>
      <w:r w:rsidRPr="00C4350A">
        <w:rPr>
          <w:i/>
          <w:lang w:val="fr-BE"/>
        </w:rPr>
        <w:t>haïr</w:t>
      </w:r>
      <w:r w:rsidRPr="00C4350A">
        <w:rPr>
          <w:lang w:val="fr-BE"/>
        </w:rPr>
        <w:t>).</w:t>
      </w:r>
    </w:p>
    <w:p w:rsidR="00653CAA" w:rsidRDefault="00653CAA" w:rsidP="00053D61">
      <w:pPr>
        <w:pStyle w:val="Paragraphedeliste"/>
        <w:spacing w:after="120"/>
        <w:ind w:left="1066"/>
        <w:contextualSpacing/>
        <w:rPr>
          <w:i/>
          <w:lang w:val="fr-BE"/>
        </w:rPr>
      </w:pPr>
      <w:r w:rsidRPr="002D165B">
        <w:rPr>
          <w:i/>
          <w:lang w:val="fr-BE"/>
        </w:rPr>
        <w:t>Ex. :</w:t>
      </w:r>
      <w:r w:rsidRPr="00653CAA">
        <w:rPr>
          <w:lang w:val="fr-BE"/>
        </w:rPr>
        <w:t xml:space="preserve"> </w:t>
      </w:r>
      <w:r w:rsidRPr="00653CAA">
        <w:rPr>
          <w:i/>
          <w:lang w:val="fr-BE"/>
        </w:rPr>
        <w:t>finir (finissant), grandir (grandissant),…</w:t>
      </w:r>
    </w:p>
    <w:p w:rsidR="00C4350A" w:rsidRPr="00653CAA" w:rsidRDefault="00C4350A" w:rsidP="00053D61">
      <w:pPr>
        <w:pStyle w:val="Paragraphedeliste"/>
        <w:spacing w:after="120"/>
        <w:ind w:left="1066"/>
        <w:contextualSpacing/>
        <w:rPr>
          <w:lang w:val="fr-BE"/>
        </w:rPr>
      </w:pPr>
    </w:p>
    <w:p w:rsidR="002D165B" w:rsidRPr="002D165B" w:rsidRDefault="00653CAA" w:rsidP="00F80E0F">
      <w:pPr>
        <w:pStyle w:val="Paragraphedeliste"/>
        <w:numPr>
          <w:ilvl w:val="0"/>
          <w:numId w:val="7"/>
        </w:numPr>
        <w:spacing w:after="120"/>
        <w:contextualSpacing/>
        <w:rPr>
          <w:i/>
          <w:lang w:val="fr-BE"/>
        </w:rPr>
      </w:pPr>
      <w:r w:rsidRPr="00653CAA">
        <w:rPr>
          <w:lang w:val="fr-BE"/>
        </w:rPr>
        <w:t>Le 3</w:t>
      </w:r>
      <w:r w:rsidRPr="00653CAA">
        <w:rPr>
          <w:vertAlign w:val="superscript"/>
          <w:lang w:val="fr-BE"/>
        </w:rPr>
        <w:t>ème</w:t>
      </w:r>
      <w:r w:rsidRPr="00653CAA">
        <w:rPr>
          <w:lang w:val="fr-BE"/>
        </w:rPr>
        <w:t xml:space="preserve"> groupe : les autres verbes en –IR (avec le participe présent en – ANT), les verbes en – OIR et en – RE. </w:t>
      </w:r>
    </w:p>
    <w:p w:rsidR="002D165B" w:rsidRDefault="00653CAA" w:rsidP="00053D61">
      <w:pPr>
        <w:pStyle w:val="Paragraphedeliste"/>
        <w:spacing w:after="120"/>
        <w:ind w:left="1068"/>
        <w:contextualSpacing/>
        <w:rPr>
          <w:lang w:val="fr-BE"/>
        </w:rPr>
      </w:pPr>
      <w:r w:rsidRPr="002D165B">
        <w:rPr>
          <w:lang w:val="fr-BE"/>
        </w:rPr>
        <w:t xml:space="preserve">Ils sont irréguliers </w:t>
      </w:r>
      <w:r w:rsidR="00DC1269">
        <w:rPr>
          <w:lang w:val="fr-BE"/>
        </w:rPr>
        <w:t>m</w:t>
      </w:r>
      <w:r w:rsidR="00D5384F">
        <w:rPr>
          <w:lang w:val="fr-BE"/>
        </w:rPr>
        <w:t>ais</w:t>
      </w:r>
      <w:r w:rsidRPr="002D165B">
        <w:rPr>
          <w:lang w:val="fr-BE"/>
        </w:rPr>
        <w:t xml:space="preserve"> sont très utilisés.</w:t>
      </w:r>
    </w:p>
    <w:p w:rsidR="00747762" w:rsidRDefault="00653CAA" w:rsidP="00053D61">
      <w:pPr>
        <w:pStyle w:val="Paragraphedeliste"/>
        <w:spacing w:after="120"/>
        <w:ind w:left="1068"/>
        <w:contextualSpacing/>
        <w:rPr>
          <w:i/>
          <w:lang w:val="fr-BE"/>
        </w:rPr>
      </w:pPr>
      <w:r w:rsidRPr="002D165B">
        <w:rPr>
          <w:i/>
          <w:lang w:val="fr-BE"/>
        </w:rPr>
        <w:t>Ex. : teni</w:t>
      </w:r>
      <w:r w:rsidR="002D165B">
        <w:rPr>
          <w:i/>
          <w:lang w:val="fr-BE"/>
        </w:rPr>
        <w:t>r (tenant), recevoir, craindre,…</w:t>
      </w:r>
    </w:p>
    <w:p w:rsidR="002451EF" w:rsidRDefault="002451EF" w:rsidP="00053D61">
      <w:pPr>
        <w:pStyle w:val="Paragraphedeliste"/>
        <w:spacing w:after="120"/>
        <w:ind w:left="1066"/>
        <w:rPr>
          <w:lang w:val="fr-BE"/>
        </w:rPr>
      </w:pPr>
      <w:r>
        <w:rPr>
          <w:lang w:val="fr-BE"/>
        </w:rPr>
        <w:t>Il y a des variations plu</w:t>
      </w:r>
      <w:r w:rsidR="006B4637">
        <w:rPr>
          <w:lang w:val="fr-BE"/>
        </w:rPr>
        <w:t>s</w:t>
      </w:r>
      <w:r>
        <w:rPr>
          <w:lang w:val="fr-BE"/>
        </w:rPr>
        <w:t xml:space="preserve"> ou moins important</w:t>
      </w:r>
      <w:r w:rsidR="006B4637">
        <w:rPr>
          <w:lang w:val="fr-BE"/>
        </w:rPr>
        <w:t>e</w:t>
      </w:r>
      <w:r>
        <w:rPr>
          <w:lang w:val="fr-BE"/>
        </w:rPr>
        <w:t>s du radical.</w:t>
      </w:r>
    </w:p>
    <w:p w:rsidR="002451EF" w:rsidRDefault="00BC4F87" w:rsidP="00F80E0F">
      <w:pPr>
        <w:pStyle w:val="Paragraphedeliste"/>
        <w:numPr>
          <w:ilvl w:val="0"/>
          <w:numId w:val="14"/>
        </w:numPr>
        <w:spacing w:after="60"/>
        <w:ind w:left="1786" w:hanging="357"/>
        <w:rPr>
          <w:lang w:val="fr-BE"/>
        </w:rPr>
      </w:pPr>
      <w:r>
        <w:rPr>
          <w:lang w:val="fr-BE"/>
        </w:rPr>
        <w:t>Verbes en –</w:t>
      </w:r>
      <w:proofErr w:type="spellStart"/>
      <w:r>
        <w:rPr>
          <w:lang w:val="fr-BE"/>
        </w:rPr>
        <w:t>dre</w:t>
      </w:r>
      <w:proofErr w:type="spellEnd"/>
      <w:r>
        <w:rPr>
          <w:lang w:val="fr-BE"/>
        </w:rPr>
        <w:t xml:space="preserve"> : </w:t>
      </w:r>
      <w:r w:rsidRPr="00BC4F87">
        <w:rPr>
          <w:i/>
          <w:lang w:val="fr-BE"/>
        </w:rPr>
        <w:t>je prends</w:t>
      </w:r>
      <w:r>
        <w:rPr>
          <w:lang w:val="fr-BE"/>
        </w:rPr>
        <w:t>.</w:t>
      </w:r>
    </w:p>
    <w:p w:rsidR="00BC4F87" w:rsidRPr="00BC4F87" w:rsidRDefault="00BC4F87" w:rsidP="00F80E0F">
      <w:pPr>
        <w:pStyle w:val="Paragraphedeliste"/>
        <w:numPr>
          <w:ilvl w:val="0"/>
          <w:numId w:val="14"/>
        </w:numPr>
        <w:spacing w:after="60"/>
        <w:ind w:left="1786" w:hanging="357"/>
        <w:rPr>
          <w:lang w:val="fr-BE"/>
        </w:rPr>
      </w:pPr>
      <w:r>
        <w:rPr>
          <w:lang w:val="fr-BE"/>
        </w:rPr>
        <w:t>Verbes en –</w:t>
      </w:r>
      <w:proofErr w:type="spellStart"/>
      <w:r>
        <w:rPr>
          <w:lang w:val="fr-BE"/>
        </w:rPr>
        <w:t>indre</w:t>
      </w:r>
      <w:proofErr w:type="spellEnd"/>
      <w:r>
        <w:rPr>
          <w:lang w:val="fr-BE"/>
        </w:rPr>
        <w:t xml:space="preserve"> et –</w:t>
      </w:r>
      <w:proofErr w:type="spellStart"/>
      <w:r>
        <w:rPr>
          <w:lang w:val="fr-BE"/>
        </w:rPr>
        <w:t>soudre</w:t>
      </w:r>
      <w:proofErr w:type="spellEnd"/>
      <w:r>
        <w:rPr>
          <w:lang w:val="fr-BE"/>
        </w:rPr>
        <w:t xml:space="preserve"> : </w:t>
      </w:r>
      <w:r>
        <w:rPr>
          <w:i/>
          <w:lang w:val="fr-BE"/>
        </w:rPr>
        <w:t>je peins.</w:t>
      </w:r>
    </w:p>
    <w:p w:rsidR="00BC4F87" w:rsidRPr="00F25311" w:rsidRDefault="00F25311" w:rsidP="00F80E0F">
      <w:pPr>
        <w:pStyle w:val="Paragraphedeliste"/>
        <w:numPr>
          <w:ilvl w:val="0"/>
          <w:numId w:val="14"/>
        </w:numPr>
        <w:spacing w:after="60"/>
        <w:ind w:left="1786" w:hanging="357"/>
        <w:rPr>
          <w:lang w:val="fr-BE"/>
        </w:rPr>
      </w:pPr>
      <w:r>
        <w:rPr>
          <w:i/>
          <w:lang w:val="fr-BE"/>
        </w:rPr>
        <w:t xml:space="preserve">Vaincre </w:t>
      </w:r>
      <w:r>
        <w:rPr>
          <w:lang w:val="fr-BE"/>
        </w:rPr>
        <w:t xml:space="preserve">et </w:t>
      </w:r>
      <w:r>
        <w:rPr>
          <w:i/>
          <w:lang w:val="fr-BE"/>
        </w:rPr>
        <w:t>rompre </w:t>
      </w:r>
      <w:r>
        <w:rPr>
          <w:lang w:val="fr-BE"/>
        </w:rPr>
        <w:t xml:space="preserve">: « c » et « p » maintenus au singulier de l’indicatif présent et impératif : </w:t>
      </w:r>
      <w:r>
        <w:rPr>
          <w:i/>
          <w:lang w:val="fr-BE"/>
        </w:rPr>
        <w:t>je vaincs, il rompt.</w:t>
      </w:r>
    </w:p>
    <w:p w:rsidR="00F25311" w:rsidRDefault="00553BF7" w:rsidP="00F80E0F">
      <w:pPr>
        <w:pStyle w:val="Paragraphedeliste"/>
        <w:numPr>
          <w:ilvl w:val="0"/>
          <w:numId w:val="14"/>
        </w:numPr>
        <w:spacing w:after="60"/>
        <w:ind w:left="1786" w:hanging="357"/>
        <w:rPr>
          <w:lang w:val="fr-BE"/>
        </w:rPr>
      </w:pPr>
      <w:r>
        <w:rPr>
          <w:i/>
          <w:lang w:val="fr-BE"/>
        </w:rPr>
        <w:t>Assaillir, couvrir, cueillir, défaillir, offrir, souffri</w:t>
      </w:r>
      <w:r w:rsidR="00FB24E6">
        <w:rPr>
          <w:i/>
          <w:lang w:val="fr-BE"/>
        </w:rPr>
        <w:t>r, tressaillir </w:t>
      </w:r>
      <w:r w:rsidR="00FB24E6">
        <w:rPr>
          <w:lang w:val="fr-BE"/>
        </w:rPr>
        <w:t xml:space="preserve">: </w:t>
      </w:r>
      <w:r w:rsidR="005F0D88">
        <w:rPr>
          <w:lang w:val="fr-BE"/>
        </w:rPr>
        <w:t>se conjuguent au singulier de l’indicatif présent et impératif comme les verbes en –er : il cueille.</w:t>
      </w:r>
    </w:p>
    <w:p w:rsidR="00A915CD" w:rsidRPr="00A30F73" w:rsidRDefault="005F0D88" w:rsidP="00F80E0F">
      <w:pPr>
        <w:pStyle w:val="Paragraphedeliste"/>
        <w:numPr>
          <w:ilvl w:val="0"/>
          <w:numId w:val="14"/>
        </w:numPr>
        <w:spacing w:after="200"/>
        <w:ind w:left="1786" w:hanging="357"/>
        <w:rPr>
          <w:lang w:val="fr-BE"/>
        </w:rPr>
      </w:pPr>
      <w:r>
        <w:rPr>
          <w:lang w:val="fr-BE"/>
        </w:rPr>
        <w:t xml:space="preserve">Participes passés : </w:t>
      </w:r>
      <w:r>
        <w:rPr>
          <w:i/>
          <w:lang w:val="fr-BE"/>
        </w:rPr>
        <w:t>crû, recrû, dû, redû et mû </w:t>
      </w:r>
      <w:r>
        <w:rPr>
          <w:lang w:val="fr-BE"/>
        </w:rPr>
        <w:t xml:space="preserve">: au masculin singulier seulement + formes dérivées : </w:t>
      </w:r>
      <w:r>
        <w:rPr>
          <w:i/>
          <w:lang w:val="fr-BE"/>
        </w:rPr>
        <w:t>il a dû, il est ému, les sommes dues.</w:t>
      </w:r>
    </w:p>
    <w:p w:rsidR="00FA578B" w:rsidRDefault="000E053B" w:rsidP="00F80E0F">
      <w:pPr>
        <w:numPr>
          <w:ilvl w:val="0"/>
          <w:numId w:val="10"/>
        </w:numPr>
        <w:spacing w:after="120"/>
        <w:ind w:left="714" w:hanging="357"/>
        <w:rPr>
          <w:lang w:val="fr-BE"/>
        </w:rPr>
      </w:pPr>
      <w:r>
        <w:rPr>
          <w:b/>
          <w:lang w:val="fr-BE"/>
        </w:rPr>
        <w:lastRenderedPageBreak/>
        <w:t>T</w:t>
      </w:r>
      <w:r w:rsidR="00FA578B" w:rsidRPr="000E053B">
        <w:rPr>
          <w:rFonts w:eastAsia="Calibri"/>
          <w:b/>
          <w:lang w:val="fr-BE" w:eastAsia="en-US"/>
        </w:rPr>
        <w:t>emps</w:t>
      </w:r>
      <w:r w:rsidR="00FA578B">
        <w:rPr>
          <w:lang w:val="fr-BE"/>
        </w:rPr>
        <w:t xml:space="preserve"> : </w:t>
      </w:r>
      <w:r w:rsidR="00D93D81">
        <w:rPr>
          <w:lang w:val="fr-BE"/>
        </w:rPr>
        <w:t xml:space="preserve">forme verbale particulière à valeur temporelle. Le temps indique, notamment, à quel moment </w:t>
      </w:r>
      <w:r w:rsidR="004765B1">
        <w:rPr>
          <w:lang w:val="fr-BE"/>
        </w:rPr>
        <w:t>chronologique se situe le fait exprimé</w:t>
      </w:r>
      <w:r w:rsidR="009D7C0E">
        <w:rPr>
          <w:lang w:val="fr-BE"/>
        </w:rPr>
        <w:t xml:space="preserve"> </w:t>
      </w:r>
      <w:r w:rsidR="00F14E8A">
        <w:rPr>
          <w:lang w:val="fr-BE"/>
        </w:rPr>
        <w:t xml:space="preserve">par rapport </w:t>
      </w:r>
      <w:r w:rsidR="00401A6E">
        <w:rPr>
          <w:lang w:val="fr-BE"/>
        </w:rPr>
        <w:t xml:space="preserve">à un point de repère. </w:t>
      </w:r>
    </w:p>
    <w:p w:rsidR="00FB20AE" w:rsidRPr="00404DE8" w:rsidRDefault="00FB20AE" w:rsidP="00F80E0F">
      <w:pPr>
        <w:pStyle w:val="Paragraphedeliste"/>
        <w:numPr>
          <w:ilvl w:val="0"/>
          <w:numId w:val="7"/>
        </w:numPr>
        <w:spacing w:after="120"/>
        <w:ind w:left="1066" w:hanging="357"/>
        <w:contextualSpacing/>
        <w:rPr>
          <w:lang w:val="fr-BE"/>
        </w:rPr>
      </w:pPr>
      <w:r w:rsidRPr="00404DE8">
        <w:rPr>
          <w:lang w:val="fr-BE"/>
        </w:rPr>
        <w:t>Les t</w:t>
      </w:r>
      <w:r w:rsidR="00FA578B" w:rsidRPr="00404DE8">
        <w:rPr>
          <w:lang w:val="fr-BE"/>
        </w:rPr>
        <w:t xml:space="preserve">emps simples sont exprimés par un seul mot.  </w:t>
      </w:r>
    </w:p>
    <w:p w:rsidR="00FA578B" w:rsidRPr="00404DE8" w:rsidRDefault="00FA578B" w:rsidP="00053D61">
      <w:pPr>
        <w:pStyle w:val="Paragraphedeliste"/>
        <w:spacing w:after="120"/>
        <w:ind w:left="1068"/>
        <w:rPr>
          <w:lang w:val="fr-BE"/>
        </w:rPr>
      </w:pPr>
      <w:r w:rsidRPr="00404DE8">
        <w:rPr>
          <w:lang w:val="fr-BE"/>
        </w:rPr>
        <w:t>Les principaux temps simples sont : le présent, l’imparfait, le passé simple et le futur simple de l’indicatif, l’impératif présent, le conditionnel présent et le subjonctif présent.</w:t>
      </w:r>
      <w:r w:rsidRPr="00404DE8">
        <w:rPr>
          <w:lang w:val="fr-BE"/>
        </w:rPr>
        <w:tab/>
      </w:r>
      <w:r w:rsidRPr="00404DE8">
        <w:rPr>
          <w:lang w:val="fr-BE"/>
        </w:rPr>
        <w:br/>
      </w:r>
      <w:r w:rsidRPr="00404DE8">
        <w:rPr>
          <w:i/>
          <w:lang w:val="fr-BE"/>
        </w:rPr>
        <w:t>Ex. : tu marches, tu marchais, tu marchas, tu marcheras, marche, tu marcherais, que tu marches.</w:t>
      </w:r>
    </w:p>
    <w:p w:rsidR="00FB20AE" w:rsidRPr="00404DE8" w:rsidRDefault="00FA578B" w:rsidP="00F80E0F">
      <w:pPr>
        <w:pStyle w:val="Paragraphedeliste"/>
        <w:numPr>
          <w:ilvl w:val="0"/>
          <w:numId w:val="7"/>
        </w:numPr>
        <w:spacing w:after="120"/>
        <w:ind w:left="1066" w:hanging="357"/>
        <w:contextualSpacing/>
        <w:rPr>
          <w:lang w:val="fr-BE"/>
        </w:rPr>
      </w:pPr>
      <w:r w:rsidRPr="00404DE8">
        <w:rPr>
          <w:lang w:val="fr-BE"/>
        </w:rPr>
        <w:t xml:space="preserve">Les temps composés sont formés de deux mots : l’auxiliaire avoir ou être et le participe passé. </w:t>
      </w:r>
    </w:p>
    <w:p w:rsidR="00FB20AE" w:rsidRPr="00FB20AE" w:rsidRDefault="00FA578B" w:rsidP="00053D61">
      <w:pPr>
        <w:pStyle w:val="Paragraphedeliste"/>
        <w:spacing w:after="120"/>
        <w:ind w:left="1066"/>
        <w:contextualSpacing/>
        <w:rPr>
          <w:lang w:val="fr-BE"/>
        </w:rPr>
      </w:pPr>
      <w:r w:rsidRPr="00FB20AE">
        <w:rPr>
          <w:lang w:val="fr-BE"/>
        </w:rPr>
        <w:t>Les principaux temps composés sont : le passé composé, le plus-que-parfait, le passé antérieur et le futur antérieur de l’indicatif, le conditionnel</w:t>
      </w:r>
      <w:r w:rsidR="00FB20AE" w:rsidRPr="00FB20AE">
        <w:rPr>
          <w:lang w:val="fr-BE"/>
        </w:rPr>
        <w:t xml:space="preserve"> passé et le subjonctif passé.</w:t>
      </w:r>
    </w:p>
    <w:p w:rsidR="00A30F73" w:rsidRDefault="00FA578B" w:rsidP="00A30F73">
      <w:pPr>
        <w:pStyle w:val="Paragraphedeliste"/>
        <w:spacing w:after="120"/>
        <w:ind w:left="1068"/>
        <w:rPr>
          <w:i/>
          <w:lang w:val="fr-BE"/>
        </w:rPr>
      </w:pPr>
      <w:r w:rsidRPr="00FB20AE">
        <w:rPr>
          <w:i/>
          <w:lang w:val="fr-BE"/>
        </w:rPr>
        <w:t>Ex. : tu as marché, tu avais marché, tu eus marché, tu auras marché, tu aurais marché, que tu aies marché.</w:t>
      </w:r>
    </w:p>
    <w:p w:rsidR="007819FD" w:rsidRDefault="007819FD" w:rsidP="007819FD">
      <w:pPr>
        <w:pStyle w:val="Paragraphedeliste"/>
        <w:spacing w:after="120"/>
        <w:ind w:left="1068"/>
        <w:jc w:val="center"/>
        <w:rPr>
          <w:i/>
          <w:lang w:val="fr-BE"/>
        </w:rPr>
      </w:pPr>
      <w:r>
        <w:rPr>
          <w:i/>
          <w:noProof/>
          <w:lang w:val="fr-BE" w:eastAsia="fr-BE"/>
        </w:rPr>
        <w:drawing>
          <wp:inline distT="0" distB="0" distL="0" distR="0">
            <wp:extent cx="4095750" cy="2722795"/>
            <wp:effectExtent l="19050" t="19050" r="19050" b="20405"/>
            <wp:docPr id="2"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srcRect l="1610"/>
                    <a:stretch>
                      <a:fillRect/>
                    </a:stretch>
                  </pic:blipFill>
                  <pic:spPr bwMode="auto">
                    <a:xfrm>
                      <a:off x="0" y="0"/>
                      <a:ext cx="4103233" cy="2727770"/>
                    </a:xfrm>
                    <a:prstGeom prst="rect">
                      <a:avLst/>
                    </a:prstGeom>
                    <a:noFill/>
                    <a:ln w="12700">
                      <a:solidFill>
                        <a:schemeClr val="tx1"/>
                      </a:solidFill>
                      <a:miter lim="800000"/>
                      <a:headEnd/>
                      <a:tailEnd/>
                    </a:ln>
                  </pic:spPr>
                </pic:pic>
              </a:graphicData>
            </a:graphic>
          </wp:inline>
        </w:drawing>
      </w:r>
    </w:p>
    <w:p w:rsidR="0098710C" w:rsidRDefault="0098710C" w:rsidP="007819FD">
      <w:pPr>
        <w:pStyle w:val="Paragraphedeliste"/>
        <w:spacing w:after="120"/>
        <w:ind w:left="1068"/>
        <w:jc w:val="center"/>
        <w:rPr>
          <w:i/>
          <w:lang w:val="fr-BE"/>
        </w:rPr>
      </w:pPr>
      <w:r>
        <w:rPr>
          <w:i/>
          <w:noProof/>
          <w:lang w:val="fr-BE" w:eastAsia="fr-BE"/>
        </w:rPr>
        <w:drawing>
          <wp:inline distT="0" distB="0" distL="0" distR="0">
            <wp:extent cx="5467045" cy="1911554"/>
            <wp:effectExtent l="19050" t="19050" r="19355" b="12496"/>
            <wp:docPr id="5"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srcRect/>
                    <a:stretch>
                      <a:fillRect/>
                    </a:stretch>
                  </pic:blipFill>
                  <pic:spPr bwMode="auto">
                    <a:xfrm>
                      <a:off x="0" y="0"/>
                      <a:ext cx="5464009" cy="1910493"/>
                    </a:xfrm>
                    <a:prstGeom prst="rect">
                      <a:avLst/>
                    </a:prstGeom>
                    <a:noFill/>
                    <a:ln w="12700">
                      <a:solidFill>
                        <a:schemeClr val="tx1"/>
                      </a:solidFill>
                      <a:miter lim="800000"/>
                      <a:headEnd/>
                      <a:tailEnd/>
                    </a:ln>
                  </pic:spPr>
                </pic:pic>
              </a:graphicData>
            </a:graphic>
          </wp:inline>
        </w:drawing>
      </w:r>
    </w:p>
    <w:p w:rsidR="0098710C" w:rsidRPr="00A30F73" w:rsidRDefault="002F4711" w:rsidP="007819FD">
      <w:pPr>
        <w:pStyle w:val="Paragraphedeliste"/>
        <w:spacing w:after="120"/>
        <w:ind w:left="1068"/>
        <w:jc w:val="center"/>
        <w:rPr>
          <w:i/>
          <w:lang w:val="fr-BE"/>
        </w:rPr>
      </w:pPr>
      <w:r>
        <w:rPr>
          <w:i/>
          <w:noProof/>
          <w:lang w:val="fr-BE" w:eastAsia="fr-BE"/>
        </w:rPr>
        <w:lastRenderedPageBreak/>
        <w:drawing>
          <wp:inline distT="0" distB="0" distL="0" distR="0">
            <wp:extent cx="4597977" cy="3086100"/>
            <wp:effectExtent l="19050" t="19050" r="12123" b="1905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srcRect l="1721"/>
                    <a:stretch>
                      <a:fillRect/>
                    </a:stretch>
                  </pic:blipFill>
                  <pic:spPr bwMode="auto">
                    <a:xfrm>
                      <a:off x="0" y="0"/>
                      <a:ext cx="4597977" cy="3086100"/>
                    </a:xfrm>
                    <a:prstGeom prst="rect">
                      <a:avLst/>
                    </a:prstGeom>
                    <a:noFill/>
                    <a:ln w="12700">
                      <a:solidFill>
                        <a:schemeClr val="tx1"/>
                      </a:solidFill>
                      <a:miter lim="800000"/>
                      <a:headEnd/>
                      <a:tailEnd/>
                    </a:ln>
                  </pic:spPr>
                </pic:pic>
              </a:graphicData>
            </a:graphic>
          </wp:inline>
        </w:drawing>
      </w:r>
    </w:p>
    <w:p w:rsidR="00A30F73" w:rsidRPr="00A30F73" w:rsidRDefault="007742D7" w:rsidP="00F80E0F">
      <w:pPr>
        <w:pStyle w:val="Paragraphedeliste"/>
        <w:numPr>
          <w:ilvl w:val="0"/>
          <w:numId w:val="6"/>
        </w:numPr>
        <w:spacing w:after="200"/>
        <w:ind w:left="714" w:hanging="357"/>
        <w:rPr>
          <w:i/>
          <w:lang w:val="fr-BE"/>
        </w:rPr>
      </w:pPr>
      <w:r w:rsidRPr="000E053B">
        <w:rPr>
          <w:b/>
          <w:lang w:val="fr-BE"/>
        </w:rPr>
        <w:t>Personne </w:t>
      </w:r>
      <w:r>
        <w:rPr>
          <w:lang w:val="fr-BE"/>
        </w:rPr>
        <w:t xml:space="preserve">: </w:t>
      </w:r>
      <w:r w:rsidR="00F13E2F">
        <w:rPr>
          <w:lang w:val="fr-BE"/>
        </w:rPr>
        <w:t xml:space="preserve">indication du rôle que tient </w:t>
      </w:r>
      <w:r w:rsidR="00867C1C">
        <w:rPr>
          <w:lang w:val="fr-BE"/>
        </w:rPr>
        <w:t>celui qui est en cause dans l’énoncé, suivant qu’il parle en son nom (1</w:t>
      </w:r>
      <w:r w:rsidR="00867C1C" w:rsidRPr="00867C1C">
        <w:rPr>
          <w:vertAlign w:val="superscript"/>
          <w:lang w:val="fr-BE"/>
        </w:rPr>
        <w:t>ière</w:t>
      </w:r>
      <w:r w:rsidR="00867C1C">
        <w:rPr>
          <w:lang w:val="fr-BE"/>
        </w:rPr>
        <w:t xml:space="preserve"> personne : </w:t>
      </w:r>
      <w:r w:rsidR="00867C1C">
        <w:rPr>
          <w:i/>
          <w:lang w:val="fr-BE"/>
        </w:rPr>
        <w:t>je, nous</w:t>
      </w:r>
      <w:r w:rsidR="00867C1C">
        <w:rPr>
          <w:lang w:val="fr-BE"/>
        </w:rPr>
        <w:t>), qu’on s’adresse à lui</w:t>
      </w:r>
      <w:r w:rsidR="000565C4">
        <w:rPr>
          <w:lang w:val="fr-BE"/>
        </w:rPr>
        <w:t xml:space="preserve"> (2</w:t>
      </w:r>
      <w:r w:rsidR="000565C4" w:rsidRPr="000565C4">
        <w:rPr>
          <w:vertAlign w:val="superscript"/>
          <w:lang w:val="fr-BE"/>
        </w:rPr>
        <w:t>ième</w:t>
      </w:r>
      <w:r w:rsidR="000565C4">
        <w:rPr>
          <w:lang w:val="fr-BE"/>
        </w:rPr>
        <w:t xml:space="preserve"> personne : </w:t>
      </w:r>
      <w:r w:rsidR="000565C4">
        <w:rPr>
          <w:i/>
          <w:lang w:val="fr-BE"/>
        </w:rPr>
        <w:t>tu, vous</w:t>
      </w:r>
      <w:r w:rsidR="000565C4">
        <w:rPr>
          <w:lang w:val="fr-BE"/>
        </w:rPr>
        <w:t>) ou qu’on parle de lui (3</w:t>
      </w:r>
      <w:r w:rsidR="000565C4" w:rsidRPr="000565C4">
        <w:rPr>
          <w:vertAlign w:val="superscript"/>
          <w:lang w:val="fr-BE"/>
        </w:rPr>
        <w:t>ième</w:t>
      </w:r>
      <w:r w:rsidR="000565C4">
        <w:rPr>
          <w:lang w:val="fr-BE"/>
        </w:rPr>
        <w:t xml:space="preserve"> personne : </w:t>
      </w:r>
      <w:r w:rsidR="000565C4">
        <w:rPr>
          <w:i/>
          <w:lang w:val="fr-BE"/>
        </w:rPr>
        <w:t>il, elle, on, ils</w:t>
      </w:r>
      <w:r w:rsidR="006B4637">
        <w:rPr>
          <w:i/>
          <w:lang w:val="fr-BE"/>
        </w:rPr>
        <w:t>,</w:t>
      </w:r>
      <w:r w:rsidR="000565C4">
        <w:rPr>
          <w:i/>
          <w:lang w:val="fr-BE"/>
        </w:rPr>
        <w:t xml:space="preserve"> elle</w:t>
      </w:r>
      <w:r w:rsidR="000565C4">
        <w:rPr>
          <w:lang w:val="fr-BE"/>
        </w:rPr>
        <w:t>).</w:t>
      </w:r>
    </w:p>
    <w:p w:rsidR="00FE44C2" w:rsidRDefault="00694459" w:rsidP="00F80E0F">
      <w:pPr>
        <w:pStyle w:val="Paragraphedeliste"/>
        <w:numPr>
          <w:ilvl w:val="0"/>
          <w:numId w:val="6"/>
        </w:numPr>
        <w:spacing w:after="200"/>
        <w:ind w:left="714" w:hanging="357"/>
        <w:rPr>
          <w:i/>
          <w:lang w:val="fr-BE"/>
        </w:rPr>
      </w:pPr>
      <w:r w:rsidRPr="000E053B">
        <w:rPr>
          <w:b/>
          <w:lang w:val="fr-BE"/>
        </w:rPr>
        <w:t>Nombre </w:t>
      </w:r>
      <w:r>
        <w:rPr>
          <w:lang w:val="fr-BE"/>
        </w:rPr>
        <w:t>: catégorie grammaticale fondée sur la considération du compte suivant que le mot est employé pour désigner un objet ou concept unique (singulier) ou une pluralité (pluriel).</w:t>
      </w:r>
    </w:p>
    <w:p w:rsidR="00755443" w:rsidRDefault="00F65502" w:rsidP="00F80E0F">
      <w:pPr>
        <w:pStyle w:val="Paragraphedeliste"/>
        <w:numPr>
          <w:ilvl w:val="0"/>
          <w:numId w:val="6"/>
        </w:numPr>
        <w:spacing w:after="200"/>
        <w:contextualSpacing/>
        <w:rPr>
          <w:lang w:val="fr-BE"/>
        </w:rPr>
      </w:pPr>
      <w:r w:rsidRPr="00FE44C2">
        <w:rPr>
          <w:b/>
          <w:lang w:val="fr-BE"/>
        </w:rPr>
        <w:t>Indicatif imparfait </w:t>
      </w:r>
      <w:r w:rsidRPr="00FE44C2">
        <w:rPr>
          <w:lang w:val="fr-BE"/>
        </w:rPr>
        <w:t xml:space="preserve">: </w:t>
      </w:r>
      <w:r w:rsidR="00755443">
        <w:rPr>
          <w:lang w:val="fr-BE"/>
        </w:rPr>
        <w:t>montre un fait en train de se dérouler dans une portion du passé, mais sans faire voir le début ni la fin du fait.</w:t>
      </w:r>
    </w:p>
    <w:p w:rsidR="00544628" w:rsidRDefault="00755443" w:rsidP="009155DD">
      <w:pPr>
        <w:pStyle w:val="Paragraphedeliste"/>
        <w:spacing w:after="200"/>
        <w:rPr>
          <w:i/>
        </w:rPr>
      </w:pPr>
      <w:r w:rsidRPr="00755443">
        <w:rPr>
          <w:i/>
          <w:lang w:val="fr-BE"/>
        </w:rPr>
        <w:t xml:space="preserve">Ex : </w:t>
      </w:r>
      <w:r w:rsidRPr="00755443">
        <w:rPr>
          <w:i/>
        </w:rPr>
        <w:t xml:space="preserve">le soir </w:t>
      </w:r>
      <w:r w:rsidRPr="00CD530A">
        <w:rPr>
          <w:b/>
          <w:i/>
        </w:rPr>
        <w:t>tombait</w:t>
      </w:r>
      <w:r w:rsidRPr="00755443">
        <w:rPr>
          <w:i/>
        </w:rPr>
        <w:t xml:space="preserve"> quand j’arrivai à la maison.</w:t>
      </w:r>
    </w:p>
    <w:p w:rsidR="00533BAF" w:rsidRDefault="00533BAF" w:rsidP="009155DD">
      <w:pPr>
        <w:pStyle w:val="Paragraphedeliste"/>
        <w:spacing w:after="200"/>
      </w:pPr>
      <w:r w:rsidRPr="00533BAF">
        <w:t xml:space="preserve">Il existe </w:t>
      </w:r>
      <w:r>
        <w:t>différentes valeurs de l’indicatif imparfait : descriptif, d’habitude, action secondaire, narratif/historique, atténuation.</w:t>
      </w:r>
    </w:p>
    <w:p w:rsidR="008C5CC5" w:rsidRPr="00533BAF" w:rsidRDefault="008C5CC5" w:rsidP="008C5CC5">
      <w:pPr>
        <w:pStyle w:val="Paragraphedeliste"/>
        <w:spacing w:after="200"/>
        <w:jc w:val="center"/>
      </w:pPr>
      <w:r>
        <w:rPr>
          <w:noProof/>
          <w:lang w:val="fr-BE" w:eastAsia="fr-BE"/>
        </w:rPr>
        <w:drawing>
          <wp:inline distT="0" distB="0" distL="0" distR="0">
            <wp:extent cx="5850110" cy="1144364"/>
            <wp:effectExtent l="19050" t="19050" r="17290" b="17686"/>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cstate="print"/>
                    <a:srcRect/>
                    <a:stretch>
                      <a:fillRect/>
                    </a:stretch>
                  </pic:blipFill>
                  <pic:spPr bwMode="auto">
                    <a:xfrm>
                      <a:off x="0" y="0"/>
                      <a:ext cx="5851859" cy="1144706"/>
                    </a:xfrm>
                    <a:prstGeom prst="rect">
                      <a:avLst/>
                    </a:prstGeom>
                    <a:noFill/>
                    <a:ln w="12700">
                      <a:solidFill>
                        <a:schemeClr val="tx1"/>
                      </a:solidFill>
                      <a:miter lim="800000"/>
                      <a:headEnd/>
                      <a:tailEnd/>
                    </a:ln>
                  </pic:spPr>
                </pic:pic>
              </a:graphicData>
            </a:graphic>
          </wp:inline>
        </w:drawing>
      </w:r>
    </w:p>
    <w:p w:rsidR="00CE7B84" w:rsidRPr="00CE7B84" w:rsidRDefault="00CE7B84" w:rsidP="00CE7B84">
      <w:pPr>
        <w:pStyle w:val="Paragraphedeliste"/>
        <w:spacing w:after="200"/>
        <w:ind w:left="714"/>
        <w:contextualSpacing/>
        <w:jc w:val="center"/>
        <w:rPr>
          <w:b/>
          <w:lang w:val="fr-BE"/>
        </w:rPr>
      </w:pPr>
      <w:r>
        <w:rPr>
          <w:b/>
          <w:noProof/>
          <w:lang w:val="fr-BE" w:eastAsia="fr-BE"/>
        </w:rPr>
        <w:lastRenderedPageBreak/>
        <w:drawing>
          <wp:inline distT="0" distB="0" distL="0" distR="0">
            <wp:extent cx="5314848" cy="4130040"/>
            <wp:effectExtent l="19050" t="19050" r="19152" b="2286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cstate="print"/>
                    <a:srcRect/>
                    <a:stretch>
                      <a:fillRect/>
                    </a:stretch>
                  </pic:blipFill>
                  <pic:spPr bwMode="auto">
                    <a:xfrm>
                      <a:off x="0" y="0"/>
                      <a:ext cx="5317648" cy="4132216"/>
                    </a:xfrm>
                    <a:prstGeom prst="rect">
                      <a:avLst/>
                    </a:prstGeom>
                    <a:noFill/>
                    <a:ln w="12700">
                      <a:solidFill>
                        <a:schemeClr val="tx1"/>
                      </a:solidFill>
                      <a:miter lim="800000"/>
                      <a:headEnd/>
                      <a:tailEnd/>
                    </a:ln>
                  </pic:spPr>
                </pic:pic>
              </a:graphicData>
            </a:graphic>
          </wp:inline>
        </w:drawing>
      </w:r>
    </w:p>
    <w:p w:rsidR="00CE7B84" w:rsidRPr="00CE7B84" w:rsidRDefault="00CE7B84" w:rsidP="00CE7B84">
      <w:pPr>
        <w:pStyle w:val="Paragraphedeliste"/>
        <w:spacing w:after="200"/>
        <w:ind w:left="714"/>
        <w:contextualSpacing/>
        <w:rPr>
          <w:b/>
          <w:lang w:val="fr-BE"/>
        </w:rPr>
      </w:pPr>
    </w:p>
    <w:p w:rsidR="00165E40" w:rsidRPr="00BA32CE" w:rsidRDefault="00165E40" w:rsidP="00F80E0F">
      <w:pPr>
        <w:pStyle w:val="Paragraphedeliste"/>
        <w:numPr>
          <w:ilvl w:val="0"/>
          <w:numId w:val="6"/>
        </w:numPr>
        <w:spacing w:after="200"/>
        <w:ind w:left="714" w:hanging="357"/>
        <w:contextualSpacing/>
        <w:rPr>
          <w:b/>
          <w:lang w:val="fr-BE"/>
        </w:rPr>
      </w:pPr>
      <w:r w:rsidRPr="00165E40">
        <w:rPr>
          <w:b/>
        </w:rPr>
        <w:t xml:space="preserve">Indicatif passé simple : </w:t>
      </w:r>
      <w:r w:rsidR="00BA32CE">
        <w:t>exprime un fait qui est complètement achevé à un moment déterminé du passé et qui est sans contact avec le présent.</w:t>
      </w:r>
    </w:p>
    <w:p w:rsidR="00BA32CE" w:rsidRDefault="00BA32CE" w:rsidP="00BA32CE">
      <w:pPr>
        <w:pStyle w:val="Paragraphedeliste"/>
        <w:spacing w:after="200"/>
        <w:ind w:left="720"/>
        <w:rPr>
          <w:i/>
          <w:lang w:val="fr-BE"/>
        </w:rPr>
      </w:pPr>
      <w:r w:rsidRPr="00BA32CE">
        <w:rPr>
          <w:i/>
        </w:rPr>
        <w:t>Ex :</w:t>
      </w:r>
      <w:r w:rsidRPr="00BA32CE">
        <w:rPr>
          <w:i/>
          <w:lang w:val="fr-BE"/>
        </w:rPr>
        <w:t xml:space="preserve"> Jules César </w:t>
      </w:r>
      <w:r w:rsidRPr="00CD530A">
        <w:rPr>
          <w:b/>
          <w:i/>
          <w:lang w:val="fr-BE"/>
        </w:rPr>
        <w:t>fut</w:t>
      </w:r>
      <w:r w:rsidRPr="00BA32CE">
        <w:rPr>
          <w:i/>
          <w:lang w:val="fr-BE"/>
        </w:rPr>
        <w:t xml:space="preserve"> </w:t>
      </w:r>
      <w:r w:rsidRPr="00CD530A">
        <w:rPr>
          <w:b/>
          <w:i/>
          <w:lang w:val="fr-BE"/>
        </w:rPr>
        <w:t>assassiné</w:t>
      </w:r>
      <w:r w:rsidRPr="00BA32CE">
        <w:rPr>
          <w:i/>
          <w:lang w:val="fr-BE"/>
        </w:rPr>
        <w:t xml:space="preserve"> aux ides de mars 44.</w:t>
      </w:r>
    </w:p>
    <w:p w:rsidR="00EE6FA9" w:rsidRDefault="00EE6FA9" w:rsidP="00EE6FA9">
      <w:pPr>
        <w:pStyle w:val="Paragraphedeliste"/>
        <w:spacing w:after="200"/>
        <w:ind w:left="720"/>
        <w:contextualSpacing/>
        <w:rPr>
          <w:lang w:val="fr-BE"/>
        </w:rPr>
      </w:pPr>
      <w:r>
        <w:rPr>
          <w:lang w:val="fr-BE"/>
        </w:rPr>
        <w:t>La différence entre l’imparfait et le passé simple apparaît bien dans les phrases où ils sont présents ensembles.</w:t>
      </w:r>
    </w:p>
    <w:p w:rsidR="00EE6FA9" w:rsidRPr="00EE6FA9" w:rsidRDefault="00EE6FA9" w:rsidP="00BA32CE">
      <w:pPr>
        <w:pStyle w:val="Paragraphedeliste"/>
        <w:spacing w:after="200"/>
        <w:ind w:left="720"/>
        <w:rPr>
          <w:i/>
          <w:lang w:val="fr-BE"/>
        </w:rPr>
      </w:pPr>
      <w:r w:rsidRPr="00EE6FA9">
        <w:rPr>
          <w:i/>
          <w:lang w:val="fr-BE"/>
        </w:rPr>
        <w:t xml:space="preserve">Ex : Françoise </w:t>
      </w:r>
      <w:r w:rsidRPr="00CD530A">
        <w:rPr>
          <w:b/>
          <w:i/>
          <w:lang w:val="fr-BE"/>
        </w:rPr>
        <w:t>entendit</w:t>
      </w:r>
      <w:r w:rsidRPr="00EE6FA9">
        <w:rPr>
          <w:i/>
          <w:lang w:val="fr-BE"/>
        </w:rPr>
        <w:t xml:space="preserve"> les pas des voisins qui </w:t>
      </w:r>
      <w:r w:rsidRPr="00CD530A">
        <w:rPr>
          <w:b/>
          <w:i/>
          <w:lang w:val="fr-BE"/>
        </w:rPr>
        <w:t>allaient</w:t>
      </w:r>
      <w:r w:rsidRPr="00EE6FA9">
        <w:rPr>
          <w:i/>
          <w:lang w:val="fr-BE"/>
        </w:rPr>
        <w:t xml:space="preserve"> à la maison.</w:t>
      </w:r>
    </w:p>
    <w:p w:rsidR="00EE6FA9" w:rsidRDefault="00105007" w:rsidP="00BA32CE">
      <w:pPr>
        <w:pStyle w:val="Paragraphedeliste"/>
        <w:spacing w:after="200"/>
        <w:ind w:left="720"/>
        <w:rPr>
          <w:lang w:val="fr-BE"/>
        </w:rPr>
      </w:pPr>
      <w:r w:rsidRPr="00105007">
        <w:rPr>
          <w:lang w:val="fr-BE"/>
        </w:rPr>
        <w:sym w:font="Wingdings" w:char="F0E8"/>
      </w:r>
      <w:r w:rsidR="00EE6FA9">
        <w:rPr>
          <w:lang w:val="fr-BE"/>
        </w:rPr>
        <w:t xml:space="preserve">« Entendit » représente </w:t>
      </w:r>
      <w:r w:rsidR="00CD530A">
        <w:rPr>
          <w:lang w:val="fr-BE"/>
        </w:rPr>
        <w:t xml:space="preserve">un moment </w:t>
      </w:r>
      <w:r w:rsidR="00600436">
        <w:rPr>
          <w:lang w:val="fr-BE"/>
        </w:rPr>
        <w:t>précis sur la ligne du temps, tandis que « allaient » représente un fait en train de se dérouler, et dont l’auteur n’envisage ni le début ni la fin.</w:t>
      </w:r>
    </w:p>
    <w:p w:rsidR="00CE7B84" w:rsidRDefault="008855B4" w:rsidP="008855B4">
      <w:pPr>
        <w:pStyle w:val="Paragraphedeliste"/>
        <w:spacing w:after="200"/>
        <w:ind w:left="720"/>
        <w:jc w:val="center"/>
        <w:rPr>
          <w:lang w:val="fr-BE"/>
        </w:rPr>
      </w:pPr>
      <w:r>
        <w:rPr>
          <w:noProof/>
          <w:lang w:val="fr-BE" w:eastAsia="fr-BE"/>
        </w:rPr>
        <w:drawing>
          <wp:inline distT="0" distB="0" distL="0" distR="0">
            <wp:extent cx="5206781" cy="1797960"/>
            <wp:effectExtent l="19050" t="19050" r="12919" b="11790"/>
            <wp:docPr id="20"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8" cstate="print"/>
                    <a:srcRect/>
                    <a:stretch>
                      <a:fillRect/>
                    </a:stretch>
                  </pic:blipFill>
                  <pic:spPr bwMode="auto">
                    <a:xfrm>
                      <a:off x="0" y="0"/>
                      <a:ext cx="5203890" cy="1796962"/>
                    </a:xfrm>
                    <a:prstGeom prst="rect">
                      <a:avLst/>
                    </a:prstGeom>
                    <a:noFill/>
                    <a:ln w="12700">
                      <a:solidFill>
                        <a:schemeClr val="tx1"/>
                      </a:solidFill>
                      <a:miter lim="800000"/>
                      <a:headEnd/>
                      <a:tailEnd/>
                    </a:ln>
                  </pic:spPr>
                </pic:pic>
              </a:graphicData>
            </a:graphic>
          </wp:inline>
        </w:drawing>
      </w:r>
    </w:p>
    <w:p w:rsidR="00600436" w:rsidRPr="00EE6FA9" w:rsidRDefault="00600436" w:rsidP="00EE329F">
      <w:pPr>
        <w:pStyle w:val="Paragraphedeliste"/>
        <w:spacing w:after="200"/>
        <w:ind w:left="720"/>
        <w:jc w:val="center"/>
        <w:rPr>
          <w:lang w:val="fr-BE"/>
        </w:rPr>
      </w:pPr>
    </w:p>
    <w:p w:rsidR="00EE329F" w:rsidRDefault="007819FD" w:rsidP="008855B4">
      <w:pPr>
        <w:jc w:val="center"/>
        <w:rPr>
          <w:b/>
          <w:i/>
          <w:sz w:val="28"/>
          <w:szCs w:val="28"/>
          <w:u w:val="single"/>
          <w:lang w:val="fr-BE"/>
        </w:rPr>
      </w:pPr>
      <w:r w:rsidRPr="002F4711">
        <w:rPr>
          <w:b/>
          <w:i/>
          <w:noProof/>
          <w:sz w:val="28"/>
          <w:szCs w:val="28"/>
          <w:lang w:val="fr-BE" w:eastAsia="fr-BE"/>
        </w:rPr>
        <w:lastRenderedPageBreak/>
        <w:drawing>
          <wp:inline distT="0" distB="0" distL="0" distR="0">
            <wp:extent cx="3794760" cy="1863090"/>
            <wp:effectExtent l="19050" t="19050" r="15240" b="22860"/>
            <wp:docPr id="1" name="irc_mi" descr="http://leconjugueur.lefigaro.fr/images/schemaPSImp.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leconjugueur.lefigaro.fr/images/schemaPSImp.png">
                      <a:hlinkClick r:id="rId19"/>
                    </pic:cNvPr>
                    <pic:cNvPicPr>
                      <a:picLocks noChangeAspect="1" noChangeArrowheads="1"/>
                    </pic:cNvPicPr>
                  </pic:nvPicPr>
                  <pic:blipFill>
                    <a:blip r:embed="rId20" cstate="print"/>
                    <a:srcRect t="21645"/>
                    <a:stretch>
                      <a:fillRect/>
                    </a:stretch>
                  </pic:blipFill>
                  <pic:spPr bwMode="auto">
                    <a:xfrm>
                      <a:off x="0" y="0"/>
                      <a:ext cx="3794760" cy="1863090"/>
                    </a:xfrm>
                    <a:prstGeom prst="rect">
                      <a:avLst/>
                    </a:prstGeom>
                    <a:noFill/>
                    <a:ln w="12700">
                      <a:solidFill>
                        <a:schemeClr val="tx1"/>
                      </a:solidFill>
                      <a:miter lim="800000"/>
                      <a:headEnd/>
                      <a:tailEnd/>
                    </a:ln>
                  </pic:spPr>
                </pic:pic>
              </a:graphicData>
            </a:graphic>
          </wp:inline>
        </w:drawing>
      </w:r>
    </w:p>
    <w:p w:rsidR="00A3015E" w:rsidRPr="0099036F" w:rsidRDefault="00057F9B" w:rsidP="00053D61">
      <w:pPr>
        <w:contextualSpacing/>
        <w:rPr>
          <w:b/>
          <w:i/>
          <w:sz w:val="28"/>
          <w:szCs w:val="28"/>
          <w:u w:val="single"/>
          <w:lang w:val="fr-BE"/>
        </w:rPr>
      </w:pPr>
      <w:r>
        <w:rPr>
          <w:b/>
          <w:i/>
          <w:sz w:val="28"/>
          <w:szCs w:val="28"/>
          <w:u w:val="single"/>
          <w:lang w:val="fr-BE"/>
        </w:rPr>
        <w:t>Morphologie</w:t>
      </w:r>
    </w:p>
    <w:p w:rsidR="00A3015E" w:rsidRPr="00FA578B" w:rsidRDefault="00A3015E" w:rsidP="00053D61">
      <w:pPr>
        <w:contextualSpacing/>
        <w:rPr>
          <w:lang w:val="fr-BE"/>
        </w:rPr>
      </w:pPr>
    </w:p>
    <w:p w:rsidR="0013328D" w:rsidRDefault="007A77CF" w:rsidP="00954AC6">
      <w:pPr>
        <w:pStyle w:val="Sansinterligne"/>
        <w:spacing w:after="120"/>
        <w:rPr>
          <w:rFonts w:ascii="Times New Roman" w:hAnsi="Times New Roman" w:cs="Times New Roman"/>
          <w:sz w:val="24"/>
          <w:szCs w:val="24"/>
        </w:rPr>
      </w:pPr>
      <w:r w:rsidRPr="007A77CF">
        <w:rPr>
          <w:rFonts w:ascii="Times New Roman" w:hAnsi="Times New Roman" w:cs="Times New Roman"/>
          <w:b/>
          <w:sz w:val="24"/>
          <w:szCs w:val="24"/>
        </w:rPr>
        <w:t>Terminaisons</w:t>
      </w:r>
      <w:r>
        <w:rPr>
          <w:rFonts w:ascii="Times New Roman" w:hAnsi="Times New Roman" w:cs="Times New Roman"/>
          <w:sz w:val="24"/>
          <w:szCs w:val="24"/>
        </w:rPr>
        <w:t> :</w:t>
      </w:r>
      <w:r w:rsidR="004854FF">
        <w:rPr>
          <w:rFonts w:ascii="Times New Roman" w:hAnsi="Times New Roman" w:cs="Times New Roman"/>
          <w:sz w:val="24"/>
          <w:szCs w:val="24"/>
        </w:rPr>
        <w:t xml:space="preserve"> </w:t>
      </w:r>
    </w:p>
    <w:p w:rsidR="006A5F1C" w:rsidRPr="00441C72" w:rsidRDefault="006A5F1C" w:rsidP="00F80E0F">
      <w:pPr>
        <w:pStyle w:val="Sansinterligne"/>
        <w:numPr>
          <w:ilvl w:val="0"/>
          <w:numId w:val="15"/>
        </w:numPr>
        <w:spacing w:after="120"/>
        <w:rPr>
          <w:rFonts w:ascii="Times New Roman" w:hAnsi="Times New Roman" w:cs="Times New Roman"/>
          <w:i/>
          <w:sz w:val="24"/>
          <w:szCs w:val="24"/>
        </w:rPr>
      </w:pPr>
      <w:r w:rsidRPr="00441C72">
        <w:rPr>
          <w:rFonts w:ascii="Times New Roman" w:hAnsi="Times New Roman" w:cs="Times New Roman"/>
          <w:i/>
          <w:sz w:val="24"/>
          <w:szCs w:val="24"/>
        </w:rPr>
        <w:t xml:space="preserve">Indicatif imparfait : </w:t>
      </w:r>
    </w:p>
    <w:tbl>
      <w:tblPr>
        <w:tblStyle w:val="Grilledutableau"/>
        <w:tblW w:w="0" w:type="auto"/>
        <w:tblInd w:w="720" w:type="dxa"/>
        <w:tblLook w:val="04A0"/>
      </w:tblPr>
      <w:tblGrid>
        <w:gridCol w:w="2550"/>
        <w:gridCol w:w="2582"/>
        <w:gridCol w:w="2582"/>
        <w:gridCol w:w="2582"/>
      </w:tblGrid>
      <w:tr w:rsidR="006A5F1C" w:rsidTr="00FE011D">
        <w:tc>
          <w:tcPr>
            <w:tcW w:w="2550" w:type="dxa"/>
          </w:tcPr>
          <w:p w:rsidR="006A5F1C" w:rsidRDefault="003E5096" w:rsidP="003E5096">
            <w:pPr>
              <w:pStyle w:val="Sansinterligne"/>
              <w:spacing w:after="120"/>
              <w:jc w:val="center"/>
              <w:rPr>
                <w:rFonts w:ascii="Times New Roman" w:hAnsi="Times New Roman" w:cs="Times New Roman"/>
                <w:sz w:val="24"/>
                <w:szCs w:val="24"/>
              </w:rPr>
            </w:pPr>
            <w:r>
              <w:rPr>
                <w:rFonts w:ascii="Times New Roman" w:hAnsi="Times New Roman" w:cs="Times New Roman"/>
                <w:sz w:val="24"/>
                <w:szCs w:val="24"/>
              </w:rPr>
              <w:t>Pronoms personnels</w:t>
            </w:r>
            <w:r w:rsidR="0064445B">
              <w:rPr>
                <w:rFonts w:ascii="Times New Roman" w:hAnsi="Times New Roman" w:cs="Times New Roman"/>
                <w:sz w:val="24"/>
                <w:szCs w:val="24"/>
              </w:rPr>
              <w:t xml:space="preserve"> sujets</w:t>
            </w:r>
          </w:p>
        </w:tc>
        <w:tc>
          <w:tcPr>
            <w:tcW w:w="2582" w:type="dxa"/>
          </w:tcPr>
          <w:p w:rsidR="006A5F1C" w:rsidRDefault="006A5F1C" w:rsidP="006A5F1C">
            <w:pPr>
              <w:pStyle w:val="Sansinterligne"/>
              <w:spacing w:after="120"/>
              <w:jc w:val="center"/>
              <w:rPr>
                <w:rFonts w:ascii="Times New Roman" w:hAnsi="Times New Roman" w:cs="Times New Roman"/>
                <w:sz w:val="24"/>
                <w:szCs w:val="24"/>
              </w:rPr>
            </w:pPr>
            <w:r>
              <w:rPr>
                <w:rFonts w:ascii="Times New Roman" w:hAnsi="Times New Roman" w:cs="Times New Roman"/>
                <w:sz w:val="24"/>
                <w:szCs w:val="24"/>
              </w:rPr>
              <w:t>1</w:t>
            </w:r>
            <w:r w:rsidRPr="006A5F1C">
              <w:rPr>
                <w:rFonts w:ascii="Times New Roman" w:hAnsi="Times New Roman" w:cs="Times New Roman"/>
                <w:sz w:val="24"/>
                <w:szCs w:val="24"/>
                <w:vertAlign w:val="superscript"/>
              </w:rPr>
              <w:t>er</w:t>
            </w:r>
            <w:r>
              <w:rPr>
                <w:rFonts w:ascii="Times New Roman" w:hAnsi="Times New Roman" w:cs="Times New Roman"/>
                <w:sz w:val="24"/>
                <w:szCs w:val="24"/>
              </w:rPr>
              <w:t xml:space="preserve"> groupe : -er</w:t>
            </w:r>
          </w:p>
        </w:tc>
        <w:tc>
          <w:tcPr>
            <w:tcW w:w="2582" w:type="dxa"/>
          </w:tcPr>
          <w:p w:rsidR="006A5F1C" w:rsidRDefault="006A5F1C" w:rsidP="006A5F1C">
            <w:pPr>
              <w:pStyle w:val="Sansinterligne"/>
              <w:spacing w:after="120"/>
              <w:jc w:val="center"/>
              <w:rPr>
                <w:rFonts w:ascii="Times New Roman" w:hAnsi="Times New Roman" w:cs="Times New Roman"/>
                <w:sz w:val="24"/>
                <w:szCs w:val="24"/>
              </w:rPr>
            </w:pPr>
            <w:r>
              <w:rPr>
                <w:rFonts w:ascii="Times New Roman" w:hAnsi="Times New Roman" w:cs="Times New Roman"/>
                <w:sz w:val="24"/>
                <w:szCs w:val="24"/>
              </w:rPr>
              <w:t>2</w:t>
            </w:r>
            <w:r w:rsidRPr="006A5F1C">
              <w:rPr>
                <w:rFonts w:ascii="Times New Roman" w:hAnsi="Times New Roman" w:cs="Times New Roman"/>
                <w:sz w:val="24"/>
                <w:szCs w:val="24"/>
                <w:vertAlign w:val="superscript"/>
              </w:rPr>
              <w:t>ième</w:t>
            </w:r>
            <w:r>
              <w:rPr>
                <w:rFonts w:ascii="Times New Roman" w:hAnsi="Times New Roman" w:cs="Times New Roman"/>
                <w:sz w:val="24"/>
                <w:szCs w:val="24"/>
              </w:rPr>
              <w:t xml:space="preserve"> groupe : -</w:t>
            </w:r>
            <w:proofErr w:type="spellStart"/>
            <w:r>
              <w:rPr>
                <w:rFonts w:ascii="Times New Roman" w:hAnsi="Times New Roman" w:cs="Times New Roman"/>
                <w:sz w:val="24"/>
                <w:szCs w:val="24"/>
              </w:rPr>
              <w:t>ir</w:t>
            </w:r>
            <w:proofErr w:type="spellEnd"/>
            <w:r>
              <w:rPr>
                <w:rFonts w:ascii="Times New Roman" w:hAnsi="Times New Roman" w:cs="Times New Roman"/>
                <w:sz w:val="24"/>
                <w:szCs w:val="24"/>
              </w:rPr>
              <w:t xml:space="preserve"> (issant)</w:t>
            </w:r>
          </w:p>
        </w:tc>
        <w:tc>
          <w:tcPr>
            <w:tcW w:w="2582" w:type="dxa"/>
          </w:tcPr>
          <w:p w:rsidR="006A5F1C" w:rsidRDefault="006A5F1C" w:rsidP="006A5F1C">
            <w:pPr>
              <w:pStyle w:val="Sansinterligne"/>
              <w:spacing w:after="120"/>
              <w:jc w:val="center"/>
              <w:rPr>
                <w:rFonts w:ascii="Times New Roman" w:hAnsi="Times New Roman" w:cs="Times New Roman"/>
                <w:sz w:val="24"/>
                <w:szCs w:val="24"/>
              </w:rPr>
            </w:pPr>
            <w:r>
              <w:rPr>
                <w:rFonts w:ascii="Times New Roman" w:hAnsi="Times New Roman" w:cs="Times New Roman"/>
                <w:sz w:val="24"/>
                <w:szCs w:val="24"/>
              </w:rPr>
              <w:t>3</w:t>
            </w:r>
            <w:r w:rsidRPr="006A5F1C">
              <w:rPr>
                <w:rFonts w:ascii="Times New Roman" w:hAnsi="Times New Roman" w:cs="Times New Roman"/>
                <w:sz w:val="24"/>
                <w:szCs w:val="24"/>
                <w:vertAlign w:val="superscript"/>
              </w:rPr>
              <w:t>ième</w:t>
            </w:r>
            <w:r>
              <w:rPr>
                <w:rFonts w:ascii="Times New Roman" w:hAnsi="Times New Roman" w:cs="Times New Roman"/>
                <w:sz w:val="24"/>
                <w:szCs w:val="24"/>
              </w:rPr>
              <w:t xml:space="preserve"> groupe : -</w:t>
            </w:r>
            <w:proofErr w:type="spellStart"/>
            <w:r>
              <w:rPr>
                <w:rFonts w:ascii="Times New Roman" w:hAnsi="Times New Roman" w:cs="Times New Roman"/>
                <w:sz w:val="24"/>
                <w:szCs w:val="24"/>
              </w:rPr>
              <w:t>oir</w:t>
            </w:r>
            <w:proofErr w:type="spellEnd"/>
            <w:r>
              <w:rPr>
                <w:rFonts w:ascii="Times New Roman" w:hAnsi="Times New Roman" w:cs="Times New Roman"/>
                <w:sz w:val="24"/>
                <w:szCs w:val="24"/>
              </w:rPr>
              <w:t>, -</w:t>
            </w:r>
            <w:proofErr w:type="spellStart"/>
            <w:r>
              <w:rPr>
                <w:rFonts w:ascii="Times New Roman" w:hAnsi="Times New Roman" w:cs="Times New Roman"/>
                <w:sz w:val="24"/>
                <w:szCs w:val="24"/>
              </w:rPr>
              <w:t>re</w:t>
            </w:r>
            <w:proofErr w:type="spellEnd"/>
            <w:r>
              <w:rPr>
                <w:rFonts w:ascii="Times New Roman" w:hAnsi="Times New Roman" w:cs="Times New Roman"/>
                <w:sz w:val="24"/>
                <w:szCs w:val="24"/>
              </w:rPr>
              <w:t>, -</w:t>
            </w:r>
            <w:proofErr w:type="spellStart"/>
            <w:r>
              <w:rPr>
                <w:rFonts w:ascii="Times New Roman" w:hAnsi="Times New Roman" w:cs="Times New Roman"/>
                <w:sz w:val="24"/>
                <w:szCs w:val="24"/>
              </w:rPr>
              <w:t>ir</w:t>
            </w:r>
            <w:proofErr w:type="spellEnd"/>
          </w:p>
        </w:tc>
      </w:tr>
      <w:tr w:rsidR="00FE011D" w:rsidTr="00FE011D">
        <w:tc>
          <w:tcPr>
            <w:tcW w:w="2550" w:type="dxa"/>
          </w:tcPr>
          <w:p w:rsidR="00FE011D" w:rsidRDefault="00FE011D" w:rsidP="006A5F1C">
            <w:pPr>
              <w:pStyle w:val="Sansinterligne"/>
              <w:spacing w:after="120"/>
              <w:rPr>
                <w:rFonts w:ascii="Times New Roman" w:hAnsi="Times New Roman" w:cs="Times New Roman"/>
                <w:sz w:val="24"/>
                <w:szCs w:val="24"/>
              </w:rPr>
            </w:pPr>
            <w:r>
              <w:rPr>
                <w:rFonts w:ascii="Times New Roman" w:hAnsi="Times New Roman" w:cs="Times New Roman"/>
                <w:sz w:val="24"/>
                <w:szCs w:val="24"/>
              </w:rPr>
              <w:t>1</w:t>
            </w:r>
            <w:r w:rsidRPr="006A5F1C">
              <w:rPr>
                <w:rFonts w:ascii="Times New Roman" w:hAnsi="Times New Roman" w:cs="Times New Roman"/>
                <w:sz w:val="24"/>
                <w:szCs w:val="24"/>
                <w:vertAlign w:val="superscript"/>
              </w:rPr>
              <w:t>ière</w:t>
            </w:r>
            <w:r>
              <w:rPr>
                <w:rFonts w:ascii="Times New Roman" w:hAnsi="Times New Roman" w:cs="Times New Roman"/>
                <w:sz w:val="24"/>
                <w:szCs w:val="24"/>
              </w:rPr>
              <w:t xml:space="preserve"> p. </w:t>
            </w:r>
            <w:proofErr w:type="spellStart"/>
            <w:r w:rsidR="00047A9E">
              <w:rPr>
                <w:rFonts w:ascii="Times New Roman" w:hAnsi="Times New Roman" w:cs="Times New Roman"/>
                <w:sz w:val="24"/>
                <w:szCs w:val="24"/>
              </w:rPr>
              <w:t>sing</w:t>
            </w:r>
            <w:proofErr w:type="spellEnd"/>
            <w:r w:rsidR="00047A9E">
              <w:rPr>
                <w:rFonts w:ascii="Times New Roman" w:hAnsi="Times New Roman" w:cs="Times New Roman"/>
                <w:sz w:val="24"/>
                <w:szCs w:val="24"/>
              </w:rPr>
              <w:t>.</w:t>
            </w:r>
          </w:p>
        </w:tc>
        <w:tc>
          <w:tcPr>
            <w:tcW w:w="2582" w:type="dxa"/>
          </w:tcPr>
          <w:p w:rsidR="00FE011D" w:rsidRDefault="00FE011D" w:rsidP="00FE011D">
            <w:pPr>
              <w:pStyle w:val="Sansinterligne"/>
              <w:spacing w:after="120"/>
              <w:jc w:val="center"/>
              <w:rPr>
                <w:rFonts w:ascii="Times New Roman" w:hAnsi="Times New Roman" w:cs="Times New Roman"/>
                <w:sz w:val="24"/>
                <w:szCs w:val="24"/>
              </w:rPr>
            </w:pPr>
            <w:r>
              <w:rPr>
                <w:rFonts w:ascii="Times New Roman" w:hAnsi="Times New Roman" w:cs="Times New Roman"/>
                <w:sz w:val="24"/>
                <w:szCs w:val="24"/>
              </w:rPr>
              <w:t>-ais</w:t>
            </w:r>
          </w:p>
        </w:tc>
        <w:tc>
          <w:tcPr>
            <w:tcW w:w="2582" w:type="dxa"/>
          </w:tcPr>
          <w:p w:rsidR="00FE011D" w:rsidRDefault="00FE011D" w:rsidP="007267C3">
            <w:pPr>
              <w:pStyle w:val="Sansinterligne"/>
              <w:spacing w:after="120"/>
              <w:jc w:val="center"/>
              <w:rPr>
                <w:rFonts w:ascii="Times New Roman" w:hAnsi="Times New Roman" w:cs="Times New Roman"/>
                <w:sz w:val="24"/>
                <w:szCs w:val="24"/>
              </w:rPr>
            </w:pPr>
            <w:r>
              <w:rPr>
                <w:rFonts w:ascii="Times New Roman" w:hAnsi="Times New Roman" w:cs="Times New Roman"/>
                <w:sz w:val="24"/>
                <w:szCs w:val="24"/>
              </w:rPr>
              <w:t>-ais</w:t>
            </w:r>
          </w:p>
        </w:tc>
        <w:tc>
          <w:tcPr>
            <w:tcW w:w="2582" w:type="dxa"/>
          </w:tcPr>
          <w:p w:rsidR="00FE011D" w:rsidRDefault="00FE011D" w:rsidP="007267C3">
            <w:pPr>
              <w:pStyle w:val="Sansinterligne"/>
              <w:spacing w:after="120"/>
              <w:jc w:val="center"/>
              <w:rPr>
                <w:rFonts w:ascii="Times New Roman" w:hAnsi="Times New Roman" w:cs="Times New Roman"/>
                <w:sz w:val="24"/>
                <w:szCs w:val="24"/>
              </w:rPr>
            </w:pPr>
            <w:r>
              <w:rPr>
                <w:rFonts w:ascii="Times New Roman" w:hAnsi="Times New Roman" w:cs="Times New Roman"/>
                <w:sz w:val="24"/>
                <w:szCs w:val="24"/>
              </w:rPr>
              <w:t>-ais</w:t>
            </w:r>
          </w:p>
        </w:tc>
      </w:tr>
      <w:tr w:rsidR="00FE011D" w:rsidTr="00FE011D">
        <w:tc>
          <w:tcPr>
            <w:tcW w:w="2550" w:type="dxa"/>
          </w:tcPr>
          <w:p w:rsidR="00FE011D" w:rsidRDefault="00FE011D" w:rsidP="006A5F1C">
            <w:pPr>
              <w:pStyle w:val="Sansinterligne"/>
              <w:spacing w:after="120"/>
              <w:rPr>
                <w:rFonts w:ascii="Times New Roman" w:hAnsi="Times New Roman" w:cs="Times New Roman"/>
                <w:sz w:val="24"/>
                <w:szCs w:val="24"/>
              </w:rPr>
            </w:pPr>
            <w:r>
              <w:rPr>
                <w:rFonts w:ascii="Times New Roman" w:hAnsi="Times New Roman" w:cs="Times New Roman"/>
                <w:sz w:val="24"/>
                <w:szCs w:val="24"/>
              </w:rPr>
              <w:t>2</w:t>
            </w:r>
            <w:r w:rsidRPr="006A5F1C">
              <w:rPr>
                <w:rFonts w:ascii="Times New Roman" w:hAnsi="Times New Roman" w:cs="Times New Roman"/>
                <w:sz w:val="24"/>
                <w:szCs w:val="24"/>
                <w:vertAlign w:val="superscript"/>
              </w:rPr>
              <w:t>ième</w:t>
            </w:r>
            <w:r>
              <w:rPr>
                <w:rFonts w:ascii="Times New Roman" w:hAnsi="Times New Roman" w:cs="Times New Roman"/>
                <w:sz w:val="24"/>
                <w:szCs w:val="24"/>
              </w:rPr>
              <w:t xml:space="preserve"> p. </w:t>
            </w:r>
            <w:proofErr w:type="spellStart"/>
            <w:r w:rsidR="00047A9E">
              <w:rPr>
                <w:rFonts w:ascii="Times New Roman" w:hAnsi="Times New Roman" w:cs="Times New Roman"/>
                <w:sz w:val="24"/>
                <w:szCs w:val="24"/>
              </w:rPr>
              <w:t>sing</w:t>
            </w:r>
            <w:proofErr w:type="spellEnd"/>
            <w:r w:rsidR="00047A9E">
              <w:rPr>
                <w:rFonts w:ascii="Times New Roman" w:hAnsi="Times New Roman" w:cs="Times New Roman"/>
                <w:sz w:val="24"/>
                <w:szCs w:val="24"/>
              </w:rPr>
              <w:t>.</w:t>
            </w:r>
          </w:p>
        </w:tc>
        <w:tc>
          <w:tcPr>
            <w:tcW w:w="2582" w:type="dxa"/>
          </w:tcPr>
          <w:p w:rsidR="00FE011D" w:rsidRDefault="00FE011D" w:rsidP="00FE011D">
            <w:pPr>
              <w:pStyle w:val="Sansinterligne"/>
              <w:spacing w:after="120"/>
              <w:jc w:val="center"/>
              <w:rPr>
                <w:rFonts w:ascii="Times New Roman" w:hAnsi="Times New Roman" w:cs="Times New Roman"/>
                <w:sz w:val="24"/>
                <w:szCs w:val="24"/>
              </w:rPr>
            </w:pPr>
            <w:r>
              <w:rPr>
                <w:rFonts w:ascii="Times New Roman" w:hAnsi="Times New Roman" w:cs="Times New Roman"/>
                <w:sz w:val="24"/>
                <w:szCs w:val="24"/>
              </w:rPr>
              <w:t>-ais</w:t>
            </w:r>
          </w:p>
        </w:tc>
        <w:tc>
          <w:tcPr>
            <w:tcW w:w="2582" w:type="dxa"/>
          </w:tcPr>
          <w:p w:rsidR="00FE011D" w:rsidRDefault="00FE011D" w:rsidP="007267C3">
            <w:pPr>
              <w:pStyle w:val="Sansinterligne"/>
              <w:spacing w:after="120"/>
              <w:jc w:val="center"/>
              <w:rPr>
                <w:rFonts w:ascii="Times New Roman" w:hAnsi="Times New Roman" w:cs="Times New Roman"/>
                <w:sz w:val="24"/>
                <w:szCs w:val="24"/>
              </w:rPr>
            </w:pPr>
            <w:r>
              <w:rPr>
                <w:rFonts w:ascii="Times New Roman" w:hAnsi="Times New Roman" w:cs="Times New Roman"/>
                <w:sz w:val="24"/>
                <w:szCs w:val="24"/>
              </w:rPr>
              <w:t>-ais</w:t>
            </w:r>
          </w:p>
        </w:tc>
        <w:tc>
          <w:tcPr>
            <w:tcW w:w="2582" w:type="dxa"/>
          </w:tcPr>
          <w:p w:rsidR="00FE011D" w:rsidRDefault="00FE011D" w:rsidP="007267C3">
            <w:pPr>
              <w:pStyle w:val="Sansinterligne"/>
              <w:spacing w:after="120"/>
              <w:jc w:val="center"/>
              <w:rPr>
                <w:rFonts w:ascii="Times New Roman" w:hAnsi="Times New Roman" w:cs="Times New Roman"/>
                <w:sz w:val="24"/>
                <w:szCs w:val="24"/>
              </w:rPr>
            </w:pPr>
            <w:r>
              <w:rPr>
                <w:rFonts w:ascii="Times New Roman" w:hAnsi="Times New Roman" w:cs="Times New Roman"/>
                <w:sz w:val="24"/>
                <w:szCs w:val="24"/>
              </w:rPr>
              <w:t>-ais</w:t>
            </w:r>
          </w:p>
        </w:tc>
      </w:tr>
      <w:tr w:rsidR="00FE011D" w:rsidTr="00FE011D">
        <w:tc>
          <w:tcPr>
            <w:tcW w:w="2550" w:type="dxa"/>
          </w:tcPr>
          <w:p w:rsidR="00FE011D" w:rsidRDefault="00FE011D" w:rsidP="006A5F1C">
            <w:pPr>
              <w:pStyle w:val="Sansinterligne"/>
              <w:spacing w:after="120"/>
              <w:rPr>
                <w:rFonts w:ascii="Times New Roman" w:hAnsi="Times New Roman" w:cs="Times New Roman"/>
                <w:sz w:val="24"/>
                <w:szCs w:val="24"/>
              </w:rPr>
            </w:pPr>
            <w:r>
              <w:rPr>
                <w:rFonts w:ascii="Times New Roman" w:hAnsi="Times New Roman" w:cs="Times New Roman"/>
                <w:sz w:val="24"/>
                <w:szCs w:val="24"/>
              </w:rPr>
              <w:t>3</w:t>
            </w:r>
            <w:r w:rsidRPr="006A5F1C">
              <w:rPr>
                <w:rFonts w:ascii="Times New Roman" w:hAnsi="Times New Roman" w:cs="Times New Roman"/>
                <w:sz w:val="24"/>
                <w:szCs w:val="24"/>
                <w:vertAlign w:val="superscript"/>
              </w:rPr>
              <w:t>ième</w:t>
            </w:r>
            <w:r>
              <w:rPr>
                <w:rFonts w:ascii="Times New Roman" w:hAnsi="Times New Roman" w:cs="Times New Roman"/>
                <w:sz w:val="24"/>
                <w:szCs w:val="24"/>
              </w:rPr>
              <w:t xml:space="preserve"> p.</w:t>
            </w:r>
            <w:r w:rsidR="00072959">
              <w:rPr>
                <w:rFonts w:ascii="Times New Roman" w:hAnsi="Times New Roman" w:cs="Times New Roman"/>
                <w:sz w:val="24"/>
                <w:szCs w:val="24"/>
              </w:rPr>
              <w:t xml:space="preserve"> </w:t>
            </w:r>
            <w:proofErr w:type="spellStart"/>
            <w:r w:rsidR="00047A9E">
              <w:rPr>
                <w:rFonts w:ascii="Times New Roman" w:hAnsi="Times New Roman" w:cs="Times New Roman"/>
                <w:sz w:val="24"/>
                <w:szCs w:val="24"/>
              </w:rPr>
              <w:t>sing</w:t>
            </w:r>
            <w:proofErr w:type="spellEnd"/>
            <w:r w:rsidR="00047A9E">
              <w:rPr>
                <w:rFonts w:ascii="Times New Roman" w:hAnsi="Times New Roman" w:cs="Times New Roman"/>
                <w:sz w:val="24"/>
                <w:szCs w:val="24"/>
              </w:rPr>
              <w:t>.</w:t>
            </w:r>
          </w:p>
        </w:tc>
        <w:tc>
          <w:tcPr>
            <w:tcW w:w="2582" w:type="dxa"/>
          </w:tcPr>
          <w:p w:rsidR="00FE011D" w:rsidRDefault="00FE011D" w:rsidP="00FE011D">
            <w:pPr>
              <w:pStyle w:val="Sansinterligne"/>
              <w:spacing w:after="120"/>
              <w:jc w:val="center"/>
              <w:rPr>
                <w:rFonts w:ascii="Times New Roman" w:hAnsi="Times New Roman" w:cs="Times New Roman"/>
                <w:sz w:val="24"/>
                <w:szCs w:val="24"/>
              </w:rPr>
            </w:pPr>
            <w:r>
              <w:rPr>
                <w:rFonts w:ascii="Times New Roman" w:hAnsi="Times New Roman" w:cs="Times New Roman"/>
                <w:sz w:val="24"/>
                <w:szCs w:val="24"/>
              </w:rPr>
              <w:t>-ait</w:t>
            </w:r>
          </w:p>
        </w:tc>
        <w:tc>
          <w:tcPr>
            <w:tcW w:w="2582" w:type="dxa"/>
          </w:tcPr>
          <w:p w:rsidR="00FE011D" w:rsidRDefault="00FE011D" w:rsidP="007267C3">
            <w:pPr>
              <w:pStyle w:val="Sansinterligne"/>
              <w:spacing w:after="120"/>
              <w:jc w:val="center"/>
              <w:rPr>
                <w:rFonts w:ascii="Times New Roman" w:hAnsi="Times New Roman" w:cs="Times New Roman"/>
                <w:sz w:val="24"/>
                <w:szCs w:val="24"/>
              </w:rPr>
            </w:pPr>
            <w:r>
              <w:rPr>
                <w:rFonts w:ascii="Times New Roman" w:hAnsi="Times New Roman" w:cs="Times New Roman"/>
                <w:sz w:val="24"/>
                <w:szCs w:val="24"/>
              </w:rPr>
              <w:t>-ait</w:t>
            </w:r>
          </w:p>
        </w:tc>
        <w:tc>
          <w:tcPr>
            <w:tcW w:w="2582" w:type="dxa"/>
          </w:tcPr>
          <w:p w:rsidR="00FE011D" w:rsidRDefault="00FE011D" w:rsidP="007267C3">
            <w:pPr>
              <w:pStyle w:val="Sansinterligne"/>
              <w:spacing w:after="120"/>
              <w:jc w:val="center"/>
              <w:rPr>
                <w:rFonts w:ascii="Times New Roman" w:hAnsi="Times New Roman" w:cs="Times New Roman"/>
                <w:sz w:val="24"/>
                <w:szCs w:val="24"/>
              </w:rPr>
            </w:pPr>
            <w:r>
              <w:rPr>
                <w:rFonts w:ascii="Times New Roman" w:hAnsi="Times New Roman" w:cs="Times New Roman"/>
                <w:sz w:val="24"/>
                <w:szCs w:val="24"/>
              </w:rPr>
              <w:t>-ait</w:t>
            </w:r>
          </w:p>
        </w:tc>
      </w:tr>
      <w:tr w:rsidR="00FE011D" w:rsidTr="00FE011D">
        <w:tc>
          <w:tcPr>
            <w:tcW w:w="2550" w:type="dxa"/>
          </w:tcPr>
          <w:p w:rsidR="00FE011D" w:rsidRDefault="00FE011D" w:rsidP="006A5F1C">
            <w:pPr>
              <w:pStyle w:val="Sansinterligne"/>
              <w:spacing w:after="120"/>
              <w:rPr>
                <w:rFonts w:ascii="Times New Roman" w:hAnsi="Times New Roman" w:cs="Times New Roman"/>
                <w:sz w:val="24"/>
                <w:szCs w:val="24"/>
              </w:rPr>
            </w:pPr>
            <w:r>
              <w:rPr>
                <w:rFonts w:ascii="Times New Roman" w:hAnsi="Times New Roman" w:cs="Times New Roman"/>
                <w:sz w:val="24"/>
                <w:szCs w:val="24"/>
              </w:rPr>
              <w:t>1</w:t>
            </w:r>
            <w:r w:rsidRPr="006A5F1C">
              <w:rPr>
                <w:rFonts w:ascii="Times New Roman" w:hAnsi="Times New Roman" w:cs="Times New Roman"/>
                <w:sz w:val="24"/>
                <w:szCs w:val="24"/>
                <w:vertAlign w:val="superscript"/>
              </w:rPr>
              <w:t>ière</w:t>
            </w:r>
            <w:r>
              <w:rPr>
                <w:rFonts w:ascii="Times New Roman" w:hAnsi="Times New Roman" w:cs="Times New Roman"/>
                <w:sz w:val="24"/>
                <w:szCs w:val="24"/>
              </w:rPr>
              <w:t xml:space="preserve"> p.pl.</w:t>
            </w:r>
          </w:p>
        </w:tc>
        <w:tc>
          <w:tcPr>
            <w:tcW w:w="2582" w:type="dxa"/>
          </w:tcPr>
          <w:p w:rsidR="00FE011D" w:rsidRDefault="00FE011D" w:rsidP="00FE011D">
            <w:pPr>
              <w:pStyle w:val="Sansinterligne"/>
              <w:spacing w:after="120"/>
              <w:jc w:val="center"/>
              <w:rPr>
                <w:rFonts w:ascii="Times New Roman" w:hAnsi="Times New Roman" w:cs="Times New Roman"/>
                <w:sz w:val="24"/>
                <w:szCs w:val="24"/>
              </w:rPr>
            </w:pPr>
            <w:r>
              <w:rPr>
                <w:rFonts w:ascii="Times New Roman" w:hAnsi="Times New Roman" w:cs="Times New Roman"/>
                <w:sz w:val="24"/>
                <w:szCs w:val="24"/>
              </w:rPr>
              <w:t>-ions</w:t>
            </w:r>
          </w:p>
        </w:tc>
        <w:tc>
          <w:tcPr>
            <w:tcW w:w="2582" w:type="dxa"/>
          </w:tcPr>
          <w:p w:rsidR="00FE011D" w:rsidRDefault="00FE011D" w:rsidP="007267C3">
            <w:pPr>
              <w:pStyle w:val="Sansinterligne"/>
              <w:spacing w:after="120"/>
              <w:jc w:val="center"/>
              <w:rPr>
                <w:rFonts w:ascii="Times New Roman" w:hAnsi="Times New Roman" w:cs="Times New Roman"/>
                <w:sz w:val="24"/>
                <w:szCs w:val="24"/>
              </w:rPr>
            </w:pPr>
            <w:r>
              <w:rPr>
                <w:rFonts w:ascii="Times New Roman" w:hAnsi="Times New Roman" w:cs="Times New Roman"/>
                <w:sz w:val="24"/>
                <w:szCs w:val="24"/>
              </w:rPr>
              <w:t>-ions</w:t>
            </w:r>
          </w:p>
        </w:tc>
        <w:tc>
          <w:tcPr>
            <w:tcW w:w="2582" w:type="dxa"/>
          </w:tcPr>
          <w:p w:rsidR="00FE011D" w:rsidRDefault="00FE011D" w:rsidP="007267C3">
            <w:pPr>
              <w:pStyle w:val="Sansinterligne"/>
              <w:spacing w:after="120"/>
              <w:jc w:val="center"/>
              <w:rPr>
                <w:rFonts w:ascii="Times New Roman" w:hAnsi="Times New Roman" w:cs="Times New Roman"/>
                <w:sz w:val="24"/>
                <w:szCs w:val="24"/>
              </w:rPr>
            </w:pPr>
            <w:r>
              <w:rPr>
                <w:rFonts w:ascii="Times New Roman" w:hAnsi="Times New Roman" w:cs="Times New Roman"/>
                <w:sz w:val="24"/>
                <w:szCs w:val="24"/>
              </w:rPr>
              <w:t>-ions</w:t>
            </w:r>
          </w:p>
        </w:tc>
      </w:tr>
      <w:tr w:rsidR="00FE011D" w:rsidTr="00FE011D">
        <w:tc>
          <w:tcPr>
            <w:tcW w:w="2550" w:type="dxa"/>
          </w:tcPr>
          <w:p w:rsidR="00FE011D" w:rsidRDefault="00FE011D" w:rsidP="006A5F1C">
            <w:pPr>
              <w:pStyle w:val="Sansinterligne"/>
              <w:spacing w:after="120"/>
              <w:rPr>
                <w:rFonts w:ascii="Times New Roman" w:hAnsi="Times New Roman" w:cs="Times New Roman"/>
                <w:sz w:val="24"/>
                <w:szCs w:val="24"/>
              </w:rPr>
            </w:pPr>
            <w:r>
              <w:rPr>
                <w:rFonts w:ascii="Times New Roman" w:hAnsi="Times New Roman" w:cs="Times New Roman"/>
                <w:sz w:val="24"/>
                <w:szCs w:val="24"/>
              </w:rPr>
              <w:t>2</w:t>
            </w:r>
            <w:r w:rsidRPr="006A5F1C">
              <w:rPr>
                <w:rFonts w:ascii="Times New Roman" w:hAnsi="Times New Roman" w:cs="Times New Roman"/>
                <w:sz w:val="24"/>
                <w:szCs w:val="24"/>
                <w:vertAlign w:val="superscript"/>
              </w:rPr>
              <w:t>ième</w:t>
            </w:r>
            <w:r>
              <w:rPr>
                <w:rFonts w:ascii="Times New Roman" w:hAnsi="Times New Roman" w:cs="Times New Roman"/>
                <w:sz w:val="24"/>
                <w:szCs w:val="24"/>
              </w:rPr>
              <w:t xml:space="preserve"> p.pl.</w:t>
            </w:r>
          </w:p>
        </w:tc>
        <w:tc>
          <w:tcPr>
            <w:tcW w:w="2582" w:type="dxa"/>
          </w:tcPr>
          <w:p w:rsidR="00FE011D" w:rsidRDefault="00FE011D" w:rsidP="00FE011D">
            <w:pPr>
              <w:pStyle w:val="Sansinterligne"/>
              <w:spacing w:after="120"/>
              <w:jc w:val="center"/>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iez</w:t>
            </w:r>
            <w:proofErr w:type="spellEnd"/>
          </w:p>
        </w:tc>
        <w:tc>
          <w:tcPr>
            <w:tcW w:w="2582" w:type="dxa"/>
          </w:tcPr>
          <w:p w:rsidR="00FE011D" w:rsidRDefault="00FE011D" w:rsidP="007267C3">
            <w:pPr>
              <w:pStyle w:val="Sansinterligne"/>
              <w:spacing w:after="120"/>
              <w:jc w:val="center"/>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iez</w:t>
            </w:r>
            <w:proofErr w:type="spellEnd"/>
          </w:p>
        </w:tc>
        <w:tc>
          <w:tcPr>
            <w:tcW w:w="2582" w:type="dxa"/>
          </w:tcPr>
          <w:p w:rsidR="00FE011D" w:rsidRDefault="00FE011D" w:rsidP="007267C3">
            <w:pPr>
              <w:pStyle w:val="Sansinterligne"/>
              <w:spacing w:after="120"/>
              <w:jc w:val="center"/>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iez</w:t>
            </w:r>
            <w:proofErr w:type="spellEnd"/>
          </w:p>
        </w:tc>
      </w:tr>
      <w:tr w:rsidR="00FE011D" w:rsidTr="00FE011D">
        <w:tc>
          <w:tcPr>
            <w:tcW w:w="2550" w:type="dxa"/>
          </w:tcPr>
          <w:p w:rsidR="00FE011D" w:rsidRDefault="00FE011D" w:rsidP="006A5F1C">
            <w:pPr>
              <w:pStyle w:val="Sansinterligne"/>
              <w:spacing w:after="120"/>
              <w:rPr>
                <w:rFonts w:ascii="Times New Roman" w:hAnsi="Times New Roman" w:cs="Times New Roman"/>
                <w:sz w:val="24"/>
                <w:szCs w:val="24"/>
              </w:rPr>
            </w:pPr>
            <w:r>
              <w:rPr>
                <w:rFonts w:ascii="Times New Roman" w:hAnsi="Times New Roman" w:cs="Times New Roman"/>
                <w:sz w:val="24"/>
                <w:szCs w:val="24"/>
              </w:rPr>
              <w:t>3</w:t>
            </w:r>
            <w:r w:rsidRPr="006A5F1C">
              <w:rPr>
                <w:rFonts w:ascii="Times New Roman" w:hAnsi="Times New Roman" w:cs="Times New Roman"/>
                <w:sz w:val="24"/>
                <w:szCs w:val="24"/>
                <w:vertAlign w:val="superscript"/>
              </w:rPr>
              <w:t>ième</w:t>
            </w:r>
            <w:r>
              <w:rPr>
                <w:rFonts w:ascii="Times New Roman" w:hAnsi="Times New Roman" w:cs="Times New Roman"/>
                <w:sz w:val="24"/>
                <w:szCs w:val="24"/>
              </w:rPr>
              <w:t xml:space="preserve"> p.pl</w:t>
            </w:r>
          </w:p>
        </w:tc>
        <w:tc>
          <w:tcPr>
            <w:tcW w:w="2582" w:type="dxa"/>
          </w:tcPr>
          <w:p w:rsidR="00FE011D" w:rsidRDefault="00FE011D" w:rsidP="00FE011D">
            <w:pPr>
              <w:pStyle w:val="Sansinterligne"/>
              <w:spacing w:after="120"/>
              <w:jc w:val="center"/>
              <w:rPr>
                <w:rFonts w:ascii="Times New Roman" w:hAnsi="Times New Roman" w:cs="Times New Roman"/>
                <w:sz w:val="24"/>
                <w:szCs w:val="24"/>
              </w:rPr>
            </w:pPr>
            <w:r>
              <w:rPr>
                <w:rFonts w:ascii="Times New Roman" w:hAnsi="Times New Roman" w:cs="Times New Roman"/>
                <w:sz w:val="24"/>
                <w:szCs w:val="24"/>
              </w:rPr>
              <w:t>-aient</w:t>
            </w:r>
          </w:p>
        </w:tc>
        <w:tc>
          <w:tcPr>
            <w:tcW w:w="2582" w:type="dxa"/>
          </w:tcPr>
          <w:p w:rsidR="00FE011D" w:rsidRDefault="00FE011D" w:rsidP="007267C3">
            <w:pPr>
              <w:pStyle w:val="Sansinterligne"/>
              <w:spacing w:after="120"/>
              <w:jc w:val="center"/>
              <w:rPr>
                <w:rFonts w:ascii="Times New Roman" w:hAnsi="Times New Roman" w:cs="Times New Roman"/>
                <w:sz w:val="24"/>
                <w:szCs w:val="24"/>
              </w:rPr>
            </w:pPr>
            <w:r>
              <w:rPr>
                <w:rFonts w:ascii="Times New Roman" w:hAnsi="Times New Roman" w:cs="Times New Roman"/>
                <w:sz w:val="24"/>
                <w:szCs w:val="24"/>
              </w:rPr>
              <w:t>-aient</w:t>
            </w:r>
          </w:p>
        </w:tc>
        <w:tc>
          <w:tcPr>
            <w:tcW w:w="2582" w:type="dxa"/>
          </w:tcPr>
          <w:p w:rsidR="00FE011D" w:rsidRDefault="00FE011D" w:rsidP="007267C3">
            <w:pPr>
              <w:pStyle w:val="Sansinterligne"/>
              <w:spacing w:after="120"/>
              <w:jc w:val="center"/>
              <w:rPr>
                <w:rFonts w:ascii="Times New Roman" w:hAnsi="Times New Roman" w:cs="Times New Roman"/>
                <w:sz w:val="24"/>
                <w:szCs w:val="24"/>
              </w:rPr>
            </w:pPr>
            <w:r>
              <w:rPr>
                <w:rFonts w:ascii="Times New Roman" w:hAnsi="Times New Roman" w:cs="Times New Roman"/>
                <w:sz w:val="24"/>
                <w:szCs w:val="24"/>
              </w:rPr>
              <w:t>-aient</w:t>
            </w:r>
          </w:p>
        </w:tc>
      </w:tr>
    </w:tbl>
    <w:p w:rsidR="006A5F1C" w:rsidRDefault="006A5F1C" w:rsidP="006A5F1C">
      <w:pPr>
        <w:pStyle w:val="Sansinterligne"/>
        <w:spacing w:after="120"/>
        <w:ind w:left="720"/>
        <w:rPr>
          <w:rFonts w:ascii="Times New Roman" w:hAnsi="Times New Roman" w:cs="Times New Roman"/>
          <w:sz w:val="24"/>
          <w:szCs w:val="24"/>
        </w:rPr>
      </w:pPr>
    </w:p>
    <w:p w:rsidR="0064445B" w:rsidRDefault="00A016DC" w:rsidP="006A5F1C">
      <w:pPr>
        <w:pStyle w:val="Sansinterligne"/>
        <w:spacing w:after="120"/>
        <w:ind w:left="720"/>
        <w:rPr>
          <w:rStyle w:val="Accentuation"/>
          <w:rFonts w:ascii="Times New Roman" w:hAnsi="Times New Roman" w:cs="Times New Roman"/>
          <w:b/>
          <w:bCs/>
          <w:sz w:val="24"/>
          <w:szCs w:val="24"/>
        </w:rPr>
      </w:pPr>
      <w:r w:rsidRPr="00A016DC">
        <w:rPr>
          <w:rFonts w:ascii="Times New Roman" w:hAnsi="Times New Roman" w:cs="Times New Roman"/>
          <w:noProof/>
          <w:sz w:val="24"/>
          <w:szCs w:val="24"/>
          <w:lang w:eastAsia="fr-BE"/>
        </w:rPr>
        <w:drawing>
          <wp:inline distT="0" distB="0" distL="0" distR="0">
            <wp:extent cx="338666" cy="338666"/>
            <wp:effectExtent l="19050" t="0" r="4234" b="0"/>
            <wp:docPr id="3" name="Image 1" descr="C:\Users\Astrid\AppData\Local\Microsoft\Windows\Temporary Internet Files\Content.IE5\09VGMBC2\MC90043388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trid\AppData\Local\Microsoft\Windows\Temporary Internet Files\Content.IE5\09VGMBC2\MC900433883[2].png"/>
                    <pic:cNvPicPr>
                      <a:picLocks noChangeAspect="1" noChangeArrowheads="1"/>
                    </pic:cNvPicPr>
                  </pic:nvPicPr>
                  <pic:blipFill>
                    <a:blip r:embed="rId21" cstate="print">
                      <a:grayscl/>
                    </a:blip>
                    <a:srcRect/>
                    <a:stretch>
                      <a:fillRect/>
                    </a:stretch>
                  </pic:blipFill>
                  <pic:spPr bwMode="auto">
                    <a:xfrm>
                      <a:off x="0" y="0"/>
                      <a:ext cx="338666" cy="338666"/>
                    </a:xfrm>
                    <a:prstGeom prst="rect">
                      <a:avLst/>
                    </a:prstGeom>
                    <a:noFill/>
                    <a:ln w="9525">
                      <a:noFill/>
                      <a:miter lim="800000"/>
                      <a:headEnd/>
                      <a:tailEnd/>
                    </a:ln>
                  </pic:spPr>
                </pic:pic>
              </a:graphicData>
            </a:graphic>
          </wp:inline>
        </w:drawing>
      </w:r>
      <w:r>
        <w:rPr>
          <w:rFonts w:ascii="Times New Roman" w:hAnsi="Times New Roman" w:cs="Times New Roman"/>
          <w:sz w:val="24"/>
          <w:szCs w:val="24"/>
        </w:rPr>
        <w:t>Ce</w:t>
      </w:r>
      <w:r w:rsidRPr="00A016DC">
        <w:rPr>
          <w:rFonts w:ascii="Times New Roman" w:hAnsi="Times New Roman" w:cs="Times New Roman"/>
          <w:sz w:val="24"/>
          <w:szCs w:val="24"/>
        </w:rPr>
        <w:t xml:space="preserve">rtains verbes peuvent s'écrire avec plusieurs </w:t>
      </w:r>
      <w:r w:rsidRPr="009971AE">
        <w:rPr>
          <w:rFonts w:ascii="Times New Roman" w:hAnsi="Times New Roman" w:cs="Times New Roman"/>
          <w:sz w:val="24"/>
          <w:szCs w:val="24"/>
        </w:rPr>
        <w:t>« </w:t>
      </w:r>
      <w:r w:rsidRPr="009971AE">
        <w:rPr>
          <w:rStyle w:val="Accentuation"/>
          <w:rFonts w:ascii="Times New Roman" w:hAnsi="Times New Roman" w:cs="Times New Roman"/>
          <w:bCs/>
          <w:i w:val="0"/>
          <w:sz w:val="24"/>
          <w:szCs w:val="24"/>
        </w:rPr>
        <w:t>i</w:t>
      </w:r>
      <w:r w:rsidRPr="009971AE">
        <w:rPr>
          <w:rStyle w:val="Accentuation"/>
          <w:rFonts w:ascii="Times New Roman" w:hAnsi="Times New Roman" w:cs="Times New Roman"/>
          <w:bCs/>
          <w:sz w:val="24"/>
          <w:szCs w:val="24"/>
        </w:rPr>
        <w:t> »</w:t>
      </w:r>
      <w:r w:rsidRPr="009971AE">
        <w:rPr>
          <w:rFonts w:ascii="Times New Roman" w:hAnsi="Times New Roman" w:cs="Times New Roman"/>
          <w:sz w:val="24"/>
          <w:szCs w:val="24"/>
        </w:rPr>
        <w:t xml:space="preserve"> successifs, ou avec un « </w:t>
      </w:r>
      <w:r w:rsidRPr="009971AE">
        <w:rPr>
          <w:rStyle w:val="Accentuation"/>
          <w:rFonts w:ascii="Times New Roman" w:hAnsi="Times New Roman" w:cs="Times New Roman"/>
          <w:bCs/>
          <w:i w:val="0"/>
          <w:sz w:val="24"/>
          <w:szCs w:val="24"/>
        </w:rPr>
        <w:t>y</w:t>
      </w:r>
      <w:r w:rsidRPr="009971AE">
        <w:rPr>
          <w:rStyle w:val="Accentuation"/>
          <w:rFonts w:ascii="Times New Roman" w:hAnsi="Times New Roman" w:cs="Times New Roman"/>
          <w:bCs/>
          <w:sz w:val="24"/>
          <w:szCs w:val="24"/>
        </w:rPr>
        <w:t> »</w:t>
      </w:r>
      <w:r w:rsidRPr="009971AE">
        <w:rPr>
          <w:rFonts w:ascii="Times New Roman" w:hAnsi="Times New Roman" w:cs="Times New Roman"/>
          <w:sz w:val="24"/>
          <w:szCs w:val="24"/>
        </w:rPr>
        <w:t xml:space="preserve"> suivi d'un « </w:t>
      </w:r>
      <w:r w:rsidRPr="009971AE">
        <w:rPr>
          <w:rStyle w:val="Accentuation"/>
          <w:rFonts w:ascii="Times New Roman" w:hAnsi="Times New Roman" w:cs="Times New Roman"/>
          <w:bCs/>
          <w:i w:val="0"/>
          <w:sz w:val="24"/>
          <w:szCs w:val="24"/>
        </w:rPr>
        <w:t>i</w:t>
      </w:r>
      <w:r w:rsidRPr="009971AE">
        <w:rPr>
          <w:rFonts w:ascii="Times New Roman" w:hAnsi="Times New Roman" w:cs="Times New Roman"/>
          <w:sz w:val="24"/>
          <w:szCs w:val="24"/>
        </w:rPr>
        <w:t> ».</w:t>
      </w:r>
      <w:r w:rsidRPr="00A016DC">
        <w:rPr>
          <w:rFonts w:ascii="Times New Roman" w:hAnsi="Times New Roman" w:cs="Times New Roman"/>
          <w:sz w:val="24"/>
          <w:szCs w:val="24"/>
        </w:rPr>
        <w:br/>
      </w:r>
      <w:r w:rsidR="009971AE" w:rsidRPr="009971AE">
        <w:rPr>
          <w:rFonts w:ascii="Times New Roman" w:hAnsi="Times New Roman" w:cs="Times New Roman"/>
          <w:sz w:val="24"/>
          <w:szCs w:val="24"/>
        </w:rPr>
        <w:t xml:space="preserve">          </w:t>
      </w:r>
      <w:r w:rsidRPr="009971AE">
        <w:rPr>
          <w:rFonts w:ascii="Times New Roman" w:hAnsi="Times New Roman" w:cs="Times New Roman"/>
          <w:i/>
          <w:sz w:val="24"/>
          <w:szCs w:val="24"/>
        </w:rPr>
        <w:t>Exemples</w:t>
      </w:r>
      <w:r w:rsidRPr="009971AE">
        <w:rPr>
          <w:rFonts w:ascii="Times New Roman" w:hAnsi="Times New Roman" w:cs="Times New Roman"/>
          <w:sz w:val="24"/>
          <w:szCs w:val="24"/>
        </w:rPr>
        <w:t xml:space="preserve"> : </w:t>
      </w:r>
      <w:r w:rsidR="009971AE">
        <w:rPr>
          <w:rStyle w:val="Accentuation"/>
          <w:rFonts w:ascii="Times New Roman" w:hAnsi="Times New Roman" w:cs="Times New Roman"/>
          <w:sz w:val="24"/>
          <w:szCs w:val="24"/>
        </w:rPr>
        <w:t>n</w:t>
      </w:r>
      <w:r w:rsidRPr="009971AE">
        <w:rPr>
          <w:rStyle w:val="Accentuation"/>
          <w:rFonts w:ascii="Times New Roman" w:hAnsi="Times New Roman" w:cs="Times New Roman"/>
          <w:sz w:val="24"/>
          <w:szCs w:val="24"/>
        </w:rPr>
        <w:t>ous cri</w:t>
      </w:r>
      <w:r w:rsidRPr="009971AE">
        <w:rPr>
          <w:rStyle w:val="Accentuation"/>
          <w:rFonts w:ascii="Times New Roman" w:hAnsi="Times New Roman" w:cs="Times New Roman"/>
          <w:b/>
          <w:bCs/>
          <w:sz w:val="24"/>
          <w:szCs w:val="24"/>
        </w:rPr>
        <w:t>ions</w:t>
      </w:r>
      <w:r w:rsidRPr="009971AE">
        <w:rPr>
          <w:rStyle w:val="Accentuation"/>
          <w:rFonts w:ascii="Times New Roman" w:hAnsi="Times New Roman" w:cs="Times New Roman"/>
          <w:sz w:val="24"/>
          <w:szCs w:val="24"/>
        </w:rPr>
        <w:t>, vous cri</w:t>
      </w:r>
      <w:r w:rsidRPr="009971AE">
        <w:rPr>
          <w:rStyle w:val="Accentuation"/>
          <w:rFonts w:ascii="Times New Roman" w:hAnsi="Times New Roman" w:cs="Times New Roman"/>
          <w:b/>
          <w:bCs/>
          <w:sz w:val="24"/>
          <w:szCs w:val="24"/>
        </w:rPr>
        <w:t>iez</w:t>
      </w:r>
      <w:r w:rsidRPr="009971AE">
        <w:rPr>
          <w:rStyle w:val="Accentuation"/>
          <w:rFonts w:ascii="Times New Roman" w:hAnsi="Times New Roman" w:cs="Times New Roman"/>
          <w:sz w:val="24"/>
          <w:szCs w:val="24"/>
        </w:rPr>
        <w:t>, nous pay</w:t>
      </w:r>
      <w:r w:rsidRPr="009971AE">
        <w:rPr>
          <w:rStyle w:val="Accentuation"/>
          <w:rFonts w:ascii="Times New Roman" w:hAnsi="Times New Roman" w:cs="Times New Roman"/>
          <w:b/>
          <w:bCs/>
          <w:sz w:val="24"/>
          <w:szCs w:val="24"/>
        </w:rPr>
        <w:t>ions</w:t>
      </w:r>
      <w:r w:rsidRPr="009971AE">
        <w:rPr>
          <w:rStyle w:val="Accentuation"/>
          <w:rFonts w:ascii="Times New Roman" w:hAnsi="Times New Roman" w:cs="Times New Roman"/>
          <w:sz w:val="24"/>
          <w:szCs w:val="24"/>
        </w:rPr>
        <w:t>, vous pay</w:t>
      </w:r>
      <w:r w:rsidRPr="009971AE">
        <w:rPr>
          <w:rStyle w:val="Accentuation"/>
          <w:rFonts w:ascii="Times New Roman" w:hAnsi="Times New Roman" w:cs="Times New Roman"/>
          <w:b/>
          <w:bCs/>
          <w:sz w:val="24"/>
          <w:szCs w:val="24"/>
        </w:rPr>
        <w:t>i</w:t>
      </w:r>
      <w:r w:rsidR="009971AE" w:rsidRPr="009971AE">
        <w:rPr>
          <w:rStyle w:val="Accentuation"/>
          <w:rFonts w:ascii="Times New Roman" w:hAnsi="Times New Roman" w:cs="Times New Roman"/>
          <w:b/>
          <w:bCs/>
          <w:sz w:val="24"/>
          <w:szCs w:val="24"/>
        </w:rPr>
        <w:t>ez</w:t>
      </w:r>
    </w:p>
    <w:tbl>
      <w:tblPr>
        <w:tblStyle w:val="Grilledutableau"/>
        <w:tblW w:w="0" w:type="auto"/>
        <w:tblInd w:w="720" w:type="dxa"/>
        <w:tblLook w:val="04A0"/>
      </w:tblPr>
      <w:tblGrid>
        <w:gridCol w:w="3460"/>
        <w:gridCol w:w="3424"/>
        <w:gridCol w:w="3412"/>
      </w:tblGrid>
      <w:tr w:rsidR="0064445B" w:rsidTr="0064445B">
        <w:tc>
          <w:tcPr>
            <w:tcW w:w="3460" w:type="dxa"/>
          </w:tcPr>
          <w:p w:rsidR="0064445B" w:rsidRDefault="0064445B" w:rsidP="0064445B">
            <w:pPr>
              <w:pStyle w:val="Sansinterligne"/>
              <w:spacing w:after="120"/>
              <w:jc w:val="center"/>
              <w:rPr>
                <w:rFonts w:ascii="Times New Roman" w:hAnsi="Times New Roman" w:cs="Times New Roman"/>
                <w:sz w:val="24"/>
                <w:szCs w:val="24"/>
              </w:rPr>
            </w:pPr>
            <w:r>
              <w:rPr>
                <w:rFonts w:ascii="Times New Roman" w:hAnsi="Times New Roman" w:cs="Times New Roman"/>
                <w:sz w:val="24"/>
                <w:szCs w:val="24"/>
              </w:rPr>
              <w:t>Pronoms personnels sujets</w:t>
            </w:r>
          </w:p>
        </w:tc>
        <w:tc>
          <w:tcPr>
            <w:tcW w:w="3424" w:type="dxa"/>
          </w:tcPr>
          <w:p w:rsidR="0064445B" w:rsidRDefault="0064445B" w:rsidP="0064445B">
            <w:pPr>
              <w:pStyle w:val="Sansinterligne"/>
              <w:spacing w:after="120"/>
              <w:jc w:val="center"/>
              <w:rPr>
                <w:rFonts w:ascii="Times New Roman" w:hAnsi="Times New Roman" w:cs="Times New Roman"/>
                <w:sz w:val="24"/>
                <w:szCs w:val="24"/>
              </w:rPr>
            </w:pPr>
            <w:r>
              <w:rPr>
                <w:rFonts w:ascii="Times New Roman" w:hAnsi="Times New Roman" w:cs="Times New Roman"/>
                <w:sz w:val="24"/>
                <w:szCs w:val="24"/>
              </w:rPr>
              <w:t>Avoir</w:t>
            </w:r>
          </w:p>
        </w:tc>
        <w:tc>
          <w:tcPr>
            <w:tcW w:w="3412" w:type="dxa"/>
          </w:tcPr>
          <w:p w:rsidR="0064445B" w:rsidRDefault="0064445B" w:rsidP="0064445B">
            <w:pPr>
              <w:pStyle w:val="Sansinterligne"/>
              <w:spacing w:after="120"/>
              <w:jc w:val="center"/>
              <w:rPr>
                <w:rFonts w:ascii="Times New Roman" w:hAnsi="Times New Roman" w:cs="Times New Roman"/>
                <w:sz w:val="24"/>
                <w:szCs w:val="24"/>
              </w:rPr>
            </w:pPr>
            <w:r>
              <w:rPr>
                <w:rFonts w:ascii="Times New Roman" w:hAnsi="Times New Roman" w:cs="Times New Roman"/>
                <w:sz w:val="24"/>
                <w:szCs w:val="24"/>
              </w:rPr>
              <w:t>Être</w:t>
            </w:r>
          </w:p>
        </w:tc>
      </w:tr>
      <w:tr w:rsidR="0064445B" w:rsidTr="0064445B">
        <w:tc>
          <w:tcPr>
            <w:tcW w:w="3460" w:type="dxa"/>
          </w:tcPr>
          <w:p w:rsidR="0064445B" w:rsidRDefault="0064445B" w:rsidP="0064445B">
            <w:pPr>
              <w:pStyle w:val="Sansinterligne"/>
              <w:spacing w:after="120"/>
              <w:rPr>
                <w:rFonts w:ascii="Times New Roman" w:hAnsi="Times New Roman" w:cs="Times New Roman"/>
                <w:sz w:val="24"/>
                <w:szCs w:val="24"/>
              </w:rPr>
            </w:pPr>
            <w:r>
              <w:rPr>
                <w:rFonts w:ascii="Times New Roman" w:hAnsi="Times New Roman" w:cs="Times New Roman"/>
                <w:sz w:val="24"/>
                <w:szCs w:val="24"/>
              </w:rPr>
              <w:t>1</w:t>
            </w:r>
            <w:r w:rsidRPr="006A5F1C">
              <w:rPr>
                <w:rFonts w:ascii="Times New Roman" w:hAnsi="Times New Roman" w:cs="Times New Roman"/>
                <w:sz w:val="24"/>
                <w:szCs w:val="24"/>
                <w:vertAlign w:val="superscript"/>
              </w:rPr>
              <w:t>ière</w:t>
            </w:r>
            <w:r>
              <w:rPr>
                <w:rFonts w:ascii="Times New Roman" w:hAnsi="Times New Roman" w:cs="Times New Roman"/>
                <w:sz w:val="24"/>
                <w:szCs w:val="24"/>
              </w:rPr>
              <w:t xml:space="preserve"> p. </w:t>
            </w:r>
            <w:proofErr w:type="spellStart"/>
            <w:r w:rsidR="00047A9E">
              <w:rPr>
                <w:rFonts w:ascii="Times New Roman" w:hAnsi="Times New Roman" w:cs="Times New Roman"/>
                <w:sz w:val="24"/>
                <w:szCs w:val="24"/>
              </w:rPr>
              <w:t>sing</w:t>
            </w:r>
            <w:proofErr w:type="spellEnd"/>
            <w:r w:rsidR="00047A9E">
              <w:rPr>
                <w:rFonts w:ascii="Times New Roman" w:hAnsi="Times New Roman" w:cs="Times New Roman"/>
                <w:sz w:val="24"/>
                <w:szCs w:val="24"/>
              </w:rPr>
              <w:t>.</w:t>
            </w:r>
          </w:p>
        </w:tc>
        <w:tc>
          <w:tcPr>
            <w:tcW w:w="3424" w:type="dxa"/>
          </w:tcPr>
          <w:p w:rsidR="0064445B" w:rsidRDefault="0064445B" w:rsidP="0064445B">
            <w:pPr>
              <w:pStyle w:val="Sansinterligne"/>
              <w:spacing w:after="120"/>
              <w:jc w:val="center"/>
              <w:rPr>
                <w:rFonts w:ascii="Times New Roman" w:hAnsi="Times New Roman" w:cs="Times New Roman"/>
                <w:sz w:val="24"/>
                <w:szCs w:val="24"/>
              </w:rPr>
            </w:pPr>
            <w:r>
              <w:rPr>
                <w:rFonts w:ascii="Times New Roman" w:hAnsi="Times New Roman" w:cs="Times New Roman"/>
                <w:sz w:val="24"/>
                <w:szCs w:val="24"/>
              </w:rPr>
              <w:t>Avais</w:t>
            </w:r>
          </w:p>
        </w:tc>
        <w:tc>
          <w:tcPr>
            <w:tcW w:w="3412" w:type="dxa"/>
          </w:tcPr>
          <w:p w:rsidR="0064445B" w:rsidRDefault="0064445B" w:rsidP="0064445B">
            <w:pPr>
              <w:pStyle w:val="Sansinterligne"/>
              <w:spacing w:after="120"/>
              <w:jc w:val="center"/>
              <w:rPr>
                <w:rFonts w:ascii="Times New Roman" w:hAnsi="Times New Roman" w:cs="Times New Roman"/>
                <w:sz w:val="24"/>
                <w:szCs w:val="24"/>
              </w:rPr>
            </w:pPr>
            <w:r>
              <w:rPr>
                <w:rFonts w:ascii="Times New Roman" w:hAnsi="Times New Roman" w:cs="Times New Roman"/>
                <w:sz w:val="24"/>
                <w:szCs w:val="24"/>
              </w:rPr>
              <w:t>Étais</w:t>
            </w:r>
          </w:p>
        </w:tc>
      </w:tr>
      <w:tr w:rsidR="0064445B" w:rsidTr="0064445B">
        <w:tc>
          <w:tcPr>
            <w:tcW w:w="3460" w:type="dxa"/>
          </w:tcPr>
          <w:p w:rsidR="0064445B" w:rsidRDefault="0064445B" w:rsidP="0064445B">
            <w:pPr>
              <w:pStyle w:val="Sansinterligne"/>
              <w:spacing w:after="120"/>
              <w:rPr>
                <w:rFonts w:ascii="Times New Roman" w:hAnsi="Times New Roman" w:cs="Times New Roman"/>
                <w:sz w:val="24"/>
                <w:szCs w:val="24"/>
              </w:rPr>
            </w:pPr>
            <w:r>
              <w:rPr>
                <w:rFonts w:ascii="Times New Roman" w:hAnsi="Times New Roman" w:cs="Times New Roman"/>
                <w:sz w:val="24"/>
                <w:szCs w:val="24"/>
              </w:rPr>
              <w:t>2</w:t>
            </w:r>
            <w:r w:rsidRPr="006A5F1C">
              <w:rPr>
                <w:rFonts w:ascii="Times New Roman" w:hAnsi="Times New Roman" w:cs="Times New Roman"/>
                <w:sz w:val="24"/>
                <w:szCs w:val="24"/>
                <w:vertAlign w:val="superscript"/>
              </w:rPr>
              <w:t>ième</w:t>
            </w:r>
            <w:r>
              <w:rPr>
                <w:rFonts w:ascii="Times New Roman" w:hAnsi="Times New Roman" w:cs="Times New Roman"/>
                <w:sz w:val="24"/>
                <w:szCs w:val="24"/>
              </w:rPr>
              <w:t xml:space="preserve"> p. </w:t>
            </w:r>
            <w:proofErr w:type="spellStart"/>
            <w:r w:rsidR="00047A9E">
              <w:rPr>
                <w:rFonts w:ascii="Times New Roman" w:hAnsi="Times New Roman" w:cs="Times New Roman"/>
                <w:sz w:val="24"/>
                <w:szCs w:val="24"/>
              </w:rPr>
              <w:t>sing</w:t>
            </w:r>
            <w:proofErr w:type="spellEnd"/>
            <w:r w:rsidR="00047A9E">
              <w:rPr>
                <w:rFonts w:ascii="Times New Roman" w:hAnsi="Times New Roman" w:cs="Times New Roman"/>
                <w:sz w:val="24"/>
                <w:szCs w:val="24"/>
              </w:rPr>
              <w:t>.</w:t>
            </w:r>
          </w:p>
        </w:tc>
        <w:tc>
          <w:tcPr>
            <w:tcW w:w="3424" w:type="dxa"/>
          </w:tcPr>
          <w:p w:rsidR="0064445B" w:rsidRDefault="0064445B" w:rsidP="0064445B">
            <w:pPr>
              <w:pStyle w:val="Sansinterligne"/>
              <w:spacing w:after="120"/>
              <w:jc w:val="center"/>
              <w:rPr>
                <w:rFonts w:ascii="Times New Roman" w:hAnsi="Times New Roman" w:cs="Times New Roman"/>
                <w:sz w:val="24"/>
                <w:szCs w:val="24"/>
              </w:rPr>
            </w:pPr>
            <w:r>
              <w:rPr>
                <w:rFonts w:ascii="Times New Roman" w:hAnsi="Times New Roman" w:cs="Times New Roman"/>
                <w:sz w:val="24"/>
                <w:szCs w:val="24"/>
              </w:rPr>
              <w:t>Avais</w:t>
            </w:r>
          </w:p>
        </w:tc>
        <w:tc>
          <w:tcPr>
            <w:tcW w:w="3412" w:type="dxa"/>
          </w:tcPr>
          <w:p w:rsidR="0064445B" w:rsidRDefault="0064445B" w:rsidP="0064445B">
            <w:pPr>
              <w:pStyle w:val="Sansinterligne"/>
              <w:spacing w:after="120"/>
              <w:jc w:val="center"/>
              <w:rPr>
                <w:rFonts w:ascii="Times New Roman" w:hAnsi="Times New Roman" w:cs="Times New Roman"/>
                <w:sz w:val="24"/>
                <w:szCs w:val="24"/>
              </w:rPr>
            </w:pPr>
            <w:r>
              <w:rPr>
                <w:rFonts w:ascii="Times New Roman" w:hAnsi="Times New Roman" w:cs="Times New Roman"/>
                <w:sz w:val="24"/>
                <w:szCs w:val="24"/>
              </w:rPr>
              <w:t>Étais</w:t>
            </w:r>
          </w:p>
        </w:tc>
      </w:tr>
      <w:tr w:rsidR="0064445B" w:rsidTr="0064445B">
        <w:tc>
          <w:tcPr>
            <w:tcW w:w="3460" w:type="dxa"/>
          </w:tcPr>
          <w:p w:rsidR="0064445B" w:rsidRDefault="0064445B" w:rsidP="0064445B">
            <w:pPr>
              <w:pStyle w:val="Sansinterligne"/>
              <w:spacing w:after="120"/>
              <w:rPr>
                <w:rFonts w:ascii="Times New Roman" w:hAnsi="Times New Roman" w:cs="Times New Roman"/>
                <w:sz w:val="24"/>
                <w:szCs w:val="24"/>
              </w:rPr>
            </w:pPr>
            <w:r>
              <w:rPr>
                <w:rFonts w:ascii="Times New Roman" w:hAnsi="Times New Roman" w:cs="Times New Roman"/>
                <w:sz w:val="24"/>
                <w:szCs w:val="24"/>
              </w:rPr>
              <w:t>3</w:t>
            </w:r>
            <w:r w:rsidRPr="006A5F1C">
              <w:rPr>
                <w:rFonts w:ascii="Times New Roman" w:hAnsi="Times New Roman" w:cs="Times New Roman"/>
                <w:sz w:val="24"/>
                <w:szCs w:val="24"/>
                <w:vertAlign w:val="superscript"/>
              </w:rPr>
              <w:t>ième</w:t>
            </w:r>
            <w:r>
              <w:rPr>
                <w:rFonts w:ascii="Times New Roman" w:hAnsi="Times New Roman" w:cs="Times New Roman"/>
                <w:sz w:val="24"/>
                <w:szCs w:val="24"/>
              </w:rPr>
              <w:t xml:space="preserve"> p.</w:t>
            </w:r>
            <w:r w:rsidR="00072959">
              <w:rPr>
                <w:rFonts w:ascii="Times New Roman" w:hAnsi="Times New Roman" w:cs="Times New Roman"/>
                <w:sz w:val="24"/>
                <w:szCs w:val="24"/>
              </w:rPr>
              <w:t xml:space="preserve"> </w:t>
            </w:r>
            <w:proofErr w:type="spellStart"/>
            <w:r w:rsidR="00047A9E">
              <w:rPr>
                <w:rFonts w:ascii="Times New Roman" w:hAnsi="Times New Roman" w:cs="Times New Roman"/>
                <w:sz w:val="24"/>
                <w:szCs w:val="24"/>
              </w:rPr>
              <w:t>sing</w:t>
            </w:r>
            <w:proofErr w:type="spellEnd"/>
            <w:r w:rsidR="00047A9E">
              <w:rPr>
                <w:rFonts w:ascii="Times New Roman" w:hAnsi="Times New Roman" w:cs="Times New Roman"/>
                <w:sz w:val="24"/>
                <w:szCs w:val="24"/>
              </w:rPr>
              <w:t>.</w:t>
            </w:r>
          </w:p>
        </w:tc>
        <w:tc>
          <w:tcPr>
            <w:tcW w:w="3424" w:type="dxa"/>
          </w:tcPr>
          <w:p w:rsidR="0064445B" w:rsidRDefault="0064445B" w:rsidP="0064445B">
            <w:pPr>
              <w:pStyle w:val="Sansinterligne"/>
              <w:spacing w:after="120"/>
              <w:jc w:val="center"/>
              <w:rPr>
                <w:rFonts w:ascii="Times New Roman" w:hAnsi="Times New Roman" w:cs="Times New Roman"/>
                <w:sz w:val="24"/>
                <w:szCs w:val="24"/>
              </w:rPr>
            </w:pPr>
            <w:r>
              <w:rPr>
                <w:rFonts w:ascii="Times New Roman" w:hAnsi="Times New Roman" w:cs="Times New Roman"/>
                <w:sz w:val="24"/>
                <w:szCs w:val="24"/>
              </w:rPr>
              <w:t>Avait</w:t>
            </w:r>
          </w:p>
        </w:tc>
        <w:tc>
          <w:tcPr>
            <w:tcW w:w="3412" w:type="dxa"/>
          </w:tcPr>
          <w:p w:rsidR="0064445B" w:rsidRDefault="0064445B" w:rsidP="0064445B">
            <w:pPr>
              <w:pStyle w:val="Sansinterligne"/>
              <w:spacing w:after="120"/>
              <w:jc w:val="center"/>
              <w:rPr>
                <w:rFonts w:ascii="Times New Roman" w:hAnsi="Times New Roman" w:cs="Times New Roman"/>
                <w:sz w:val="24"/>
                <w:szCs w:val="24"/>
              </w:rPr>
            </w:pPr>
            <w:r>
              <w:rPr>
                <w:rFonts w:ascii="Times New Roman" w:hAnsi="Times New Roman" w:cs="Times New Roman"/>
                <w:sz w:val="24"/>
                <w:szCs w:val="24"/>
              </w:rPr>
              <w:t>Était</w:t>
            </w:r>
          </w:p>
        </w:tc>
      </w:tr>
      <w:tr w:rsidR="0064445B" w:rsidTr="0064445B">
        <w:tc>
          <w:tcPr>
            <w:tcW w:w="3460" w:type="dxa"/>
          </w:tcPr>
          <w:p w:rsidR="0064445B" w:rsidRDefault="0064445B" w:rsidP="0064445B">
            <w:pPr>
              <w:pStyle w:val="Sansinterligne"/>
              <w:spacing w:after="120"/>
              <w:rPr>
                <w:rFonts w:ascii="Times New Roman" w:hAnsi="Times New Roman" w:cs="Times New Roman"/>
                <w:sz w:val="24"/>
                <w:szCs w:val="24"/>
              </w:rPr>
            </w:pPr>
            <w:r>
              <w:rPr>
                <w:rFonts w:ascii="Times New Roman" w:hAnsi="Times New Roman" w:cs="Times New Roman"/>
                <w:sz w:val="24"/>
                <w:szCs w:val="24"/>
              </w:rPr>
              <w:t>1</w:t>
            </w:r>
            <w:r w:rsidRPr="006A5F1C">
              <w:rPr>
                <w:rFonts w:ascii="Times New Roman" w:hAnsi="Times New Roman" w:cs="Times New Roman"/>
                <w:sz w:val="24"/>
                <w:szCs w:val="24"/>
                <w:vertAlign w:val="superscript"/>
              </w:rPr>
              <w:t>ière</w:t>
            </w:r>
            <w:r>
              <w:rPr>
                <w:rFonts w:ascii="Times New Roman" w:hAnsi="Times New Roman" w:cs="Times New Roman"/>
                <w:sz w:val="24"/>
                <w:szCs w:val="24"/>
              </w:rPr>
              <w:t xml:space="preserve"> p.pl.</w:t>
            </w:r>
          </w:p>
        </w:tc>
        <w:tc>
          <w:tcPr>
            <w:tcW w:w="3424" w:type="dxa"/>
          </w:tcPr>
          <w:p w:rsidR="0064445B" w:rsidRDefault="0064445B" w:rsidP="0064445B">
            <w:pPr>
              <w:pStyle w:val="Sansinterligne"/>
              <w:spacing w:after="120"/>
              <w:jc w:val="center"/>
              <w:rPr>
                <w:rFonts w:ascii="Times New Roman" w:hAnsi="Times New Roman" w:cs="Times New Roman"/>
                <w:sz w:val="24"/>
                <w:szCs w:val="24"/>
              </w:rPr>
            </w:pPr>
            <w:r>
              <w:rPr>
                <w:rFonts w:ascii="Times New Roman" w:hAnsi="Times New Roman" w:cs="Times New Roman"/>
                <w:sz w:val="24"/>
                <w:szCs w:val="24"/>
              </w:rPr>
              <w:t>Avions</w:t>
            </w:r>
          </w:p>
        </w:tc>
        <w:tc>
          <w:tcPr>
            <w:tcW w:w="3412" w:type="dxa"/>
          </w:tcPr>
          <w:p w:rsidR="0064445B" w:rsidRDefault="0064445B" w:rsidP="0064445B">
            <w:pPr>
              <w:pStyle w:val="Sansinterligne"/>
              <w:spacing w:after="120"/>
              <w:jc w:val="center"/>
              <w:rPr>
                <w:rFonts w:ascii="Times New Roman" w:hAnsi="Times New Roman" w:cs="Times New Roman"/>
                <w:sz w:val="24"/>
                <w:szCs w:val="24"/>
              </w:rPr>
            </w:pPr>
            <w:r>
              <w:rPr>
                <w:rFonts w:ascii="Times New Roman" w:hAnsi="Times New Roman" w:cs="Times New Roman"/>
                <w:sz w:val="24"/>
                <w:szCs w:val="24"/>
              </w:rPr>
              <w:t>Étions</w:t>
            </w:r>
          </w:p>
        </w:tc>
      </w:tr>
      <w:tr w:rsidR="0064445B" w:rsidTr="0064445B">
        <w:tc>
          <w:tcPr>
            <w:tcW w:w="3460" w:type="dxa"/>
          </w:tcPr>
          <w:p w:rsidR="0064445B" w:rsidRDefault="0064445B" w:rsidP="0064445B">
            <w:pPr>
              <w:pStyle w:val="Sansinterligne"/>
              <w:spacing w:after="120"/>
              <w:rPr>
                <w:rFonts w:ascii="Times New Roman" w:hAnsi="Times New Roman" w:cs="Times New Roman"/>
                <w:sz w:val="24"/>
                <w:szCs w:val="24"/>
              </w:rPr>
            </w:pPr>
            <w:r>
              <w:rPr>
                <w:rFonts w:ascii="Times New Roman" w:hAnsi="Times New Roman" w:cs="Times New Roman"/>
                <w:sz w:val="24"/>
                <w:szCs w:val="24"/>
              </w:rPr>
              <w:t>2</w:t>
            </w:r>
            <w:r w:rsidRPr="006A5F1C">
              <w:rPr>
                <w:rFonts w:ascii="Times New Roman" w:hAnsi="Times New Roman" w:cs="Times New Roman"/>
                <w:sz w:val="24"/>
                <w:szCs w:val="24"/>
                <w:vertAlign w:val="superscript"/>
              </w:rPr>
              <w:t>ième</w:t>
            </w:r>
            <w:r>
              <w:rPr>
                <w:rFonts w:ascii="Times New Roman" w:hAnsi="Times New Roman" w:cs="Times New Roman"/>
                <w:sz w:val="24"/>
                <w:szCs w:val="24"/>
              </w:rPr>
              <w:t xml:space="preserve"> p.pl.</w:t>
            </w:r>
          </w:p>
        </w:tc>
        <w:tc>
          <w:tcPr>
            <w:tcW w:w="3424" w:type="dxa"/>
          </w:tcPr>
          <w:p w:rsidR="0064445B" w:rsidRDefault="0064445B" w:rsidP="0064445B">
            <w:pPr>
              <w:pStyle w:val="Sansinterligne"/>
              <w:spacing w:after="120"/>
              <w:jc w:val="center"/>
              <w:rPr>
                <w:rFonts w:ascii="Times New Roman" w:hAnsi="Times New Roman" w:cs="Times New Roman"/>
                <w:sz w:val="24"/>
                <w:szCs w:val="24"/>
              </w:rPr>
            </w:pPr>
            <w:r>
              <w:rPr>
                <w:rFonts w:ascii="Times New Roman" w:hAnsi="Times New Roman" w:cs="Times New Roman"/>
                <w:sz w:val="24"/>
                <w:szCs w:val="24"/>
              </w:rPr>
              <w:t>Aviez</w:t>
            </w:r>
          </w:p>
        </w:tc>
        <w:tc>
          <w:tcPr>
            <w:tcW w:w="3412" w:type="dxa"/>
          </w:tcPr>
          <w:p w:rsidR="0064445B" w:rsidRDefault="0064445B" w:rsidP="0064445B">
            <w:pPr>
              <w:pStyle w:val="Sansinterligne"/>
              <w:spacing w:after="120"/>
              <w:jc w:val="center"/>
              <w:rPr>
                <w:rFonts w:ascii="Times New Roman" w:hAnsi="Times New Roman" w:cs="Times New Roman"/>
                <w:sz w:val="24"/>
                <w:szCs w:val="24"/>
              </w:rPr>
            </w:pPr>
            <w:r>
              <w:rPr>
                <w:rFonts w:ascii="Times New Roman" w:hAnsi="Times New Roman" w:cs="Times New Roman"/>
                <w:sz w:val="24"/>
                <w:szCs w:val="24"/>
              </w:rPr>
              <w:t>Étiez</w:t>
            </w:r>
          </w:p>
        </w:tc>
      </w:tr>
      <w:tr w:rsidR="0064445B" w:rsidTr="0064445B">
        <w:tc>
          <w:tcPr>
            <w:tcW w:w="3460" w:type="dxa"/>
          </w:tcPr>
          <w:p w:rsidR="0064445B" w:rsidRDefault="0064445B" w:rsidP="0064445B">
            <w:pPr>
              <w:pStyle w:val="Sansinterligne"/>
              <w:spacing w:after="120"/>
              <w:rPr>
                <w:rFonts w:ascii="Times New Roman" w:hAnsi="Times New Roman" w:cs="Times New Roman"/>
                <w:sz w:val="24"/>
                <w:szCs w:val="24"/>
              </w:rPr>
            </w:pPr>
            <w:r>
              <w:rPr>
                <w:rFonts w:ascii="Times New Roman" w:hAnsi="Times New Roman" w:cs="Times New Roman"/>
                <w:sz w:val="24"/>
                <w:szCs w:val="24"/>
              </w:rPr>
              <w:t>3</w:t>
            </w:r>
            <w:r w:rsidRPr="006A5F1C">
              <w:rPr>
                <w:rFonts w:ascii="Times New Roman" w:hAnsi="Times New Roman" w:cs="Times New Roman"/>
                <w:sz w:val="24"/>
                <w:szCs w:val="24"/>
                <w:vertAlign w:val="superscript"/>
              </w:rPr>
              <w:t>ième</w:t>
            </w:r>
            <w:r>
              <w:rPr>
                <w:rFonts w:ascii="Times New Roman" w:hAnsi="Times New Roman" w:cs="Times New Roman"/>
                <w:sz w:val="24"/>
                <w:szCs w:val="24"/>
              </w:rPr>
              <w:t xml:space="preserve"> p.pl</w:t>
            </w:r>
          </w:p>
        </w:tc>
        <w:tc>
          <w:tcPr>
            <w:tcW w:w="3424" w:type="dxa"/>
          </w:tcPr>
          <w:p w:rsidR="0064445B" w:rsidRDefault="0064445B" w:rsidP="0064445B">
            <w:pPr>
              <w:pStyle w:val="Sansinterligne"/>
              <w:spacing w:after="120"/>
              <w:jc w:val="center"/>
              <w:rPr>
                <w:rFonts w:ascii="Times New Roman" w:hAnsi="Times New Roman" w:cs="Times New Roman"/>
                <w:sz w:val="24"/>
                <w:szCs w:val="24"/>
              </w:rPr>
            </w:pPr>
            <w:r>
              <w:rPr>
                <w:rFonts w:ascii="Times New Roman" w:hAnsi="Times New Roman" w:cs="Times New Roman"/>
                <w:sz w:val="24"/>
                <w:szCs w:val="24"/>
              </w:rPr>
              <w:t>Avaient</w:t>
            </w:r>
          </w:p>
        </w:tc>
        <w:tc>
          <w:tcPr>
            <w:tcW w:w="3412" w:type="dxa"/>
          </w:tcPr>
          <w:p w:rsidR="0064445B" w:rsidRDefault="0064445B" w:rsidP="0064445B">
            <w:pPr>
              <w:pStyle w:val="Sansinterligne"/>
              <w:spacing w:after="120"/>
              <w:jc w:val="center"/>
              <w:rPr>
                <w:rFonts w:ascii="Times New Roman" w:hAnsi="Times New Roman" w:cs="Times New Roman"/>
                <w:sz w:val="24"/>
                <w:szCs w:val="24"/>
              </w:rPr>
            </w:pPr>
            <w:r>
              <w:rPr>
                <w:rFonts w:ascii="Times New Roman" w:hAnsi="Times New Roman" w:cs="Times New Roman"/>
                <w:sz w:val="24"/>
                <w:szCs w:val="24"/>
              </w:rPr>
              <w:t>Étaient</w:t>
            </w:r>
          </w:p>
        </w:tc>
      </w:tr>
    </w:tbl>
    <w:p w:rsidR="00A016DC" w:rsidRPr="009971AE" w:rsidRDefault="00A016DC" w:rsidP="006A5F1C">
      <w:pPr>
        <w:pStyle w:val="Sansinterligne"/>
        <w:spacing w:after="120"/>
        <w:ind w:left="720"/>
        <w:rPr>
          <w:rFonts w:ascii="Times New Roman" w:hAnsi="Times New Roman" w:cs="Times New Roman"/>
          <w:sz w:val="24"/>
          <w:szCs w:val="24"/>
        </w:rPr>
      </w:pPr>
    </w:p>
    <w:p w:rsidR="006A5F1C" w:rsidRPr="00987074" w:rsidRDefault="006A5F1C" w:rsidP="00F80E0F">
      <w:pPr>
        <w:pStyle w:val="Sansinterligne"/>
        <w:numPr>
          <w:ilvl w:val="0"/>
          <w:numId w:val="15"/>
        </w:numPr>
        <w:spacing w:after="120"/>
        <w:rPr>
          <w:rFonts w:ascii="Times New Roman" w:eastAsia="Calibri" w:hAnsi="Times New Roman" w:cs="Times New Roman"/>
          <w:i/>
          <w:sz w:val="24"/>
          <w:szCs w:val="24"/>
        </w:rPr>
      </w:pPr>
      <w:r w:rsidRPr="00441C72">
        <w:rPr>
          <w:rFonts w:ascii="Times New Roman" w:hAnsi="Times New Roman" w:cs="Times New Roman"/>
          <w:i/>
          <w:sz w:val="24"/>
          <w:szCs w:val="24"/>
        </w:rPr>
        <w:t>Indicatif passé simple :</w:t>
      </w:r>
    </w:p>
    <w:tbl>
      <w:tblPr>
        <w:tblStyle w:val="Grilledutableau"/>
        <w:tblW w:w="0" w:type="auto"/>
        <w:tblInd w:w="720" w:type="dxa"/>
        <w:tblLook w:val="04A0"/>
      </w:tblPr>
      <w:tblGrid>
        <w:gridCol w:w="2550"/>
        <w:gridCol w:w="2582"/>
        <w:gridCol w:w="2582"/>
        <w:gridCol w:w="2582"/>
      </w:tblGrid>
      <w:tr w:rsidR="00987074" w:rsidTr="007267C3">
        <w:tc>
          <w:tcPr>
            <w:tcW w:w="2550" w:type="dxa"/>
          </w:tcPr>
          <w:p w:rsidR="00987074" w:rsidRDefault="00987074" w:rsidP="007267C3">
            <w:pPr>
              <w:pStyle w:val="Sansinterligne"/>
              <w:spacing w:after="120"/>
              <w:jc w:val="center"/>
              <w:rPr>
                <w:rFonts w:ascii="Times New Roman" w:hAnsi="Times New Roman" w:cs="Times New Roman"/>
                <w:sz w:val="24"/>
                <w:szCs w:val="24"/>
              </w:rPr>
            </w:pPr>
            <w:r>
              <w:rPr>
                <w:rFonts w:ascii="Times New Roman" w:hAnsi="Times New Roman" w:cs="Times New Roman"/>
                <w:sz w:val="24"/>
                <w:szCs w:val="24"/>
              </w:rPr>
              <w:t>Pronoms personnels</w:t>
            </w:r>
          </w:p>
        </w:tc>
        <w:tc>
          <w:tcPr>
            <w:tcW w:w="2582" w:type="dxa"/>
          </w:tcPr>
          <w:p w:rsidR="00987074" w:rsidRDefault="00987074" w:rsidP="007267C3">
            <w:pPr>
              <w:pStyle w:val="Sansinterligne"/>
              <w:spacing w:after="120"/>
              <w:jc w:val="center"/>
              <w:rPr>
                <w:rFonts w:ascii="Times New Roman" w:hAnsi="Times New Roman" w:cs="Times New Roman"/>
                <w:sz w:val="24"/>
                <w:szCs w:val="24"/>
              </w:rPr>
            </w:pPr>
            <w:r>
              <w:rPr>
                <w:rFonts w:ascii="Times New Roman" w:hAnsi="Times New Roman" w:cs="Times New Roman"/>
                <w:sz w:val="24"/>
                <w:szCs w:val="24"/>
              </w:rPr>
              <w:t>1</w:t>
            </w:r>
            <w:r w:rsidRPr="006A5F1C">
              <w:rPr>
                <w:rFonts w:ascii="Times New Roman" w:hAnsi="Times New Roman" w:cs="Times New Roman"/>
                <w:sz w:val="24"/>
                <w:szCs w:val="24"/>
                <w:vertAlign w:val="superscript"/>
              </w:rPr>
              <w:t>er</w:t>
            </w:r>
            <w:r>
              <w:rPr>
                <w:rFonts w:ascii="Times New Roman" w:hAnsi="Times New Roman" w:cs="Times New Roman"/>
                <w:sz w:val="24"/>
                <w:szCs w:val="24"/>
              </w:rPr>
              <w:t xml:space="preserve"> groupe : -er</w:t>
            </w:r>
          </w:p>
        </w:tc>
        <w:tc>
          <w:tcPr>
            <w:tcW w:w="2582" w:type="dxa"/>
          </w:tcPr>
          <w:p w:rsidR="00987074" w:rsidRDefault="00987074" w:rsidP="007267C3">
            <w:pPr>
              <w:pStyle w:val="Sansinterligne"/>
              <w:spacing w:after="120"/>
              <w:jc w:val="center"/>
              <w:rPr>
                <w:rFonts w:ascii="Times New Roman" w:hAnsi="Times New Roman" w:cs="Times New Roman"/>
                <w:sz w:val="24"/>
                <w:szCs w:val="24"/>
              </w:rPr>
            </w:pPr>
            <w:r>
              <w:rPr>
                <w:rFonts w:ascii="Times New Roman" w:hAnsi="Times New Roman" w:cs="Times New Roman"/>
                <w:sz w:val="24"/>
                <w:szCs w:val="24"/>
              </w:rPr>
              <w:t>2</w:t>
            </w:r>
            <w:r w:rsidRPr="006A5F1C">
              <w:rPr>
                <w:rFonts w:ascii="Times New Roman" w:hAnsi="Times New Roman" w:cs="Times New Roman"/>
                <w:sz w:val="24"/>
                <w:szCs w:val="24"/>
                <w:vertAlign w:val="superscript"/>
              </w:rPr>
              <w:t>ième</w:t>
            </w:r>
            <w:r>
              <w:rPr>
                <w:rFonts w:ascii="Times New Roman" w:hAnsi="Times New Roman" w:cs="Times New Roman"/>
                <w:sz w:val="24"/>
                <w:szCs w:val="24"/>
              </w:rPr>
              <w:t xml:space="preserve"> groupe : -</w:t>
            </w:r>
            <w:proofErr w:type="spellStart"/>
            <w:r>
              <w:rPr>
                <w:rFonts w:ascii="Times New Roman" w:hAnsi="Times New Roman" w:cs="Times New Roman"/>
                <w:sz w:val="24"/>
                <w:szCs w:val="24"/>
              </w:rPr>
              <w:t>ir</w:t>
            </w:r>
            <w:proofErr w:type="spellEnd"/>
            <w:r>
              <w:rPr>
                <w:rFonts w:ascii="Times New Roman" w:hAnsi="Times New Roman" w:cs="Times New Roman"/>
                <w:sz w:val="24"/>
                <w:szCs w:val="24"/>
              </w:rPr>
              <w:t xml:space="preserve"> (issant)</w:t>
            </w:r>
          </w:p>
        </w:tc>
        <w:tc>
          <w:tcPr>
            <w:tcW w:w="2582" w:type="dxa"/>
          </w:tcPr>
          <w:p w:rsidR="00987074" w:rsidRDefault="00987074" w:rsidP="007267C3">
            <w:pPr>
              <w:pStyle w:val="Sansinterligne"/>
              <w:spacing w:after="120"/>
              <w:jc w:val="center"/>
              <w:rPr>
                <w:rFonts w:ascii="Times New Roman" w:hAnsi="Times New Roman" w:cs="Times New Roman"/>
                <w:sz w:val="24"/>
                <w:szCs w:val="24"/>
              </w:rPr>
            </w:pPr>
            <w:r>
              <w:rPr>
                <w:rFonts w:ascii="Times New Roman" w:hAnsi="Times New Roman" w:cs="Times New Roman"/>
                <w:sz w:val="24"/>
                <w:szCs w:val="24"/>
              </w:rPr>
              <w:t>3</w:t>
            </w:r>
            <w:r w:rsidRPr="006A5F1C">
              <w:rPr>
                <w:rFonts w:ascii="Times New Roman" w:hAnsi="Times New Roman" w:cs="Times New Roman"/>
                <w:sz w:val="24"/>
                <w:szCs w:val="24"/>
                <w:vertAlign w:val="superscript"/>
              </w:rPr>
              <w:t>ième</w:t>
            </w:r>
            <w:r>
              <w:rPr>
                <w:rFonts w:ascii="Times New Roman" w:hAnsi="Times New Roman" w:cs="Times New Roman"/>
                <w:sz w:val="24"/>
                <w:szCs w:val="24"/>
              </w:rPr>
              <w:t xml:space="preserve"> groupe : -</w:t>
            </w:r>
            <w:proofErr w:type="spellStart"/>
            <w:r>
              <w:rPr>
                <w:rFonts w:ascii="Times New Roman" w:hAnsi="Times New Roman" w:cs="Times New Roman"/>
                <w:sz w:val="24"/>
                <w:szCs w:val="24"/>
              </w:rPr>
              <w:t>oir</w:t>
            </w:r>
            <w:proofErr w:type="spellEnd"/>
            <w:r>
              <w:rPr>
                <w:rFonts w:ascii="Times New Roman" w:hAnsi="Times New Roman" w:cs="Times New Roman"/>
                <w:sz w:val="24"/>
                <w:szCs w:val="24"/>
              </w:rPr>
              <w:t>, -</w:t>
            </w:r>
            <w:proofErr w:type="spellStart"/>
            <w:r>
              <w:rPr>
                <w:rFonts w:ascii="Times New Roman" w:hAnsi="Times New Roman" w:cs="Times New Roman"/>
                <w:sz w:val="24"/>
                <w:szCs w:val="24"/>
              </w:rPr>
              <w:t>re</w:t>
            </w:r>
            <w:proofErr w:type="spellEnd"/>
            <w:r>
              <w:rPr>
                <w:rFonts w:ascii="Times New Roman" w:hAnsi="Times New Roman" w:cs="Times New Roman"/>
                <w:sz w:val="24"/>
                <w:szCs w:val="24"/>
              </w:rPr>
              <w:t>, -</w:t>
            </w:r>
            <w:proofErr w:type="spellStart"/>
            <w:r>
              <w:rPr>
                <w:rFonts w:ascii="Times New Roman" w:hAnsi="Times New Roman" w:cs="Times New Roman"/>
                <w:sz w:val="24"/>
                <w:szCs w:val="24"/>
              </w:rPr>
              <w:t>ir</w:t>
            </w:r>
            <w:proofErr w:type="spellEnd"/>
          </w:p>
        </w:tc>
      </w:tr>
      <w:tr w:rsidR="00987074" w:rsidTr="007267C3">
        <w:tc>
          <w:tcPr>
            <w:tcW w:w="2550" w:type="dxa"/>
          </w:tcPr>
          <w:p w:rsidR="00987074" w:rsidRDefault="00987074" w:rsidP="007267C3">
            <w:pPr>
              <w:pStyle w:val="Sansinterligne"/>
              <w:spacing w:after="120"/>
              <w:rPr>
                <w:rFonts w:ascii="Times New Roman" w:hAnsi="Times New Roman" w:cs="Times New Roman"/>
                <w:sz w:val="24"/>
                <w:szCs w:val="24"/>
              </w:rPr>
            </w:pPr>
            <w:r>
              <w:rPr>
                <w:rFonts w:ascii="Times New Roman" w:hAnsi="Times New Roman" w:cs="Times New Roman"/>
                <w:sz w:val="24"/>
                <w:szCs w:val="24"/>
              </w:rPr>
              <w:t>1</w:t>
            </w:r>
            <w:r w:rsidRPr="006A5F1C">
              <w:rPr>
                <w:rFonts w:ascii="Times New Roman" w:hAnsi="Times New Roman" w:cs="Times New Roman"/>
                <w:sz w:val="24"/>
                <w:szCs w:val="24"/>
                <w:vertAlign w:val="superscript"/>
              </w:rPr>
              <w:t>ière</w:t>
            </w:r>
            <w:r>
              <w:rPr>
                <w:rFonts w:ascii="Times New Roman" w:hAnsi="Times New Roman" w:cs="Times New Roman"/>
                <w:sz w:val="24"/>
                <w:szCs w:val="24"/>
              </w:rPr>
              <w:t xml:space="preserve"> p. </w:t>
            </w:r>
            <w:proofErr w:type="spellStart"/>
            <w:r w:rsidR="00047A9E">
              <w:rPr>
                <w:rFonts w:ascii="Times New Roman" w:hAnsi="Times New Roman" w:cs="Times New Roman"/>
                <w:sz w:val="24"/>
                <w:szCs w:val="24"/>
              </w:rPr>
              <w:t>sing</w:t>
            </w:r>
            <w:proofErr w:type="spellEnd"/>
            <w:r w:rsidR="00047A9E">
              <w:rPr>
                <w:rFonts w:ascii="Times New Roman" w:hAnsi="Times New Roman" w:cs="Times New Roman"/>
                <w:sz w:val="24"/>
                <w:szCs w:val="24"/>
              </w:rPr>
              <w:t>.</w:t>
            </w:r>
          </w:p>
        </w:tc>
        <w:tc>
          <w:tcPr>
            <w:tcW w:w="2582" w:type="dxa"/>
          </w:tcPr>
          <w:p w:rsidR="00987074" w:rsidRDefault="00987074" w:rsidP="007267C3">
            <w:pPr>
              <w:pStyle w:val="Sansinterligne"/>
              <w:spacing w:after="120"/>
              <w:jc w:val="center"/>
              <w:rPr>
                <w:rFonts w:ascii="Times New Roman" w:hAnsi="Times New Roman" w:cs="Times New Roman"/>
                <w:sz w:val="24"/>
                <w:szCs w:val="24"/>
              </w:rPr>
            </w:pPr>
            <w:r>
              <w:rPr>
                <w:rFonts w:ascii="Times New Roman" w:hAnsi="Times New Roman" w:cs="Times New Roman"/>
                <w:sz w:val="24"/>
                <w:szCs w:val="24"/>
              </w:rPr>
              <w:t>-ai</w:t>
            </w:r>
          </w:p>
        </w:tc>
        <w:tc>
          <w:tcPr>
            <w:tcW w:w="2582" w:type="dxa"/>
          </w:tcPr>
          <w:p w:rsidR="00987074" w:rsidRDefault="00987074" w:rsidP="007267C3">
            <w:pPr>
              <w:pStyle w:val="Sansinterligne"/>
              <w:spacing w:after="120"/>
              <w:jc w:val="center"/>
              <w:rPr>
                <w:rFonts w:ascii="Times New Roman" w:hAnsi="Times New Roman" w:cs="Times New Roman"/>
                <w:sz w:val="24"/>
                <w:szCs w:val="24"/>
              </w:rPr>
            </w:pPr>
            <w:r>
              <w:rPr>
                <w:rFonts w:ascii="Times New Roman" w:hAnsi="Times New Roman" w:cs="Times New Roman"/>
                <w:sz w:val="24"/>
                <w:szCs w:val="24"/>
              </w:rPr>
              <w:t>-</w:t>
            </w:r>
            <w:proofErr w:type="spellStart"/>
            <w:r w:rsidR="00303466">
              <w:rPr>
                <w:rFonts w:ascii="Times New Roman" w:hAnsi="Times New Roman" w:cs="Times New Roman"/>
                <w:sz w:val="24"/>
                <w:szCs w:val="24"/>
              </w:rPr>
              <w:t>is</w:t>
            </w:r>
            <w:proofErr w:type="spellEnd"/>
          </w:p>
        </w:tc>
        <w:tc>
          <w:tcPr>
            <w:tcW w:w="2582" w:type="dxa"/>
          </w:tcPr>
          <w:p w:rsidR="00987074" w:rsidRDefault="00987074" w:rsidP="007267C3">
            <w:pPr>
              <w:pStyle w:val="Sansinterligne"/>
              <w:spacing w:after="120"/>
              <w:jc w:val="center"/>
              <w:rPr>
                <w:rFonts w:ascii="Times New Roman" w:hAnsi="Times New Roman" w:cs="Times New Roman"/>
                <w:sz w:val="24"/>
                <w:szCs w:val="24"/>
              </w:rPr>
            </w:pPr>
            <w:r>
              <w:rPr>
                <w:rFonts w:ascii="Times New Roman" w:hAnsi="Times New Roman" w:cs="Times New Roman"/>
                <w:sz w:val="24"/>
                <w:szCs w:val="24"/>
              </w:rPr>
              <w:t>-ais</w:t>
            </w:r>
          </w:p>
        </w:tc>
      </w:tr>
      <w:tr w:rsidR="00987074" w:rsidTr="007267C3">
        <w:tc>
          <w:tcPr>
            <w:tcW w:w="2550" w:type="dxa"/>
          </w:tcPr>
          <w:p w:rsidR="00987074" w:rsidRDefault="00987074" w:rsidP="007267C3">
            <w:pPr>
              <w:pStyle w:val="Sansinterligne"/>
              <w:spacing w:after="120"/>
              <w:rPr>
                <w:rFonts w:ascii="Times New Roman" w:hAnsi="Times New Roman" w:cs="Times New Roman"/>
                <w:sz w:val="24"/>
                <w:szCs w:val="24"/>
              </w:rPr>
            </w:pPr>
            <w:r>
              <w:rPr>
                <w:rFonts w:ascii="Times New Roman" w:hAnsi="Times New Roman" w:cs="Times New Roman"/>
                <w:sz w:val="24"/>
                <w:szCs w:val="24"/>
              </w:rPr>
              <w:lastRenderedPageBreak/>
              <w:t>2</w:t>
            </w:r>
            <w:r w:rsidRPr="006A5F1C">
              <w:rPr>
                <w:rFonts w:ascii="Times New Roman" w:hAnsi="Times New Roman" w:cs="Times New Roman"/>
                <w:sz w:val="24"/>
                <w:szCs w:val="24"/>
                <w:vertAlign w:val="superscript"/>
              </w:rPr>
              <w:t>ième</w:t>
            </w:r>
            <w:r>
              <w:rPr>
                <w:rFonts w:ascii="Times New Roman" w:hAnsi="Times New Roman" w:cs="Times New Roman"/>
                <w:sz w:val="24"/>
                <w:szCs w:val="24"/>
              </w:rPr>
              <w:t xml:space="preserve"> p. </w:t>
            </w:r>
            <w:proofErr w:type="spellStart"/>
            <w:r w:rsidR="00047A9E">
              <w:rPr>
                <w:rFonts w:ascii="Times New Roman" w:hAnsi="Times New Roman" w:cs="Times New Roman"/>
                <w:sz w:val="24"/>
                <w:szCs w:val="24"/>
              </w:rPr>
              <w:t>sing</w:t>
            </w:r>
            <w:proofErr w:type="spellEnd"/>
            <w:r w:rsidR="00047A9E">
              <w:rPr>
                <w:rFonts w:ascii="Times New Roman" w:hAnsi="Times New Roman" w:cs="Times New Roman"/>
                <w:sz w:val="24"/>
                <w:szCs w:val="24"/>
              </w:rPr>
              <w:t>.</w:t>
            </w:r>
          </w:p>
        </w:tc>
        <w:tc>
          <w:tcPr>
            <w:tcW w:w="2582" w:type="dxa"/>
          </w:tcPr>
          <w:p w:rsidR="00987074" w:rsidRDefault="00987074" w:rsidP="007267C3">
            <w:pPr>
              <w:pStyle w:val="Sansinterligne"/>
              <w:spacing w:after="120"/>
              <w:jc w:val="center"/>
              <w:rPr>
                <w:rFonts w:ascii="Times New Roman" w:hAnsi="Times New Roman" w:cs="Times New Roman"/>
                <w:sz w:val="24"/>
                <w:szCs w:val="24"/>
              </w:rPr>
            </w:pPr>
            <w:r>
              <w:rPr>
                <w:rFonts w:ascii="Times New Roman" w:hAnsi="Times New Roman" w:cs="Times New Roman"/>
                <w:sz w:val="24"/>
                <w:szCs w:val="24"/>
              </w:rPr>
              <w:t>-as</w:t>
            </w:r>
          </w:p>
        </w:tc>
        <w:tc>
          <w:tcPr>
            <w:tcW w:w="2582" w:type="dxa"/>
          </w:tcPr>
          <w:p w:rsidR="00987074" w:rsidRDefault="00987074" w:rsidP="007267C3">
            <w:pPr>
              <w:pStyle w:val="Sansinterligne"/>
              <w:spacing w:after="120"/>
              <w:jc w:val="center"/>
              <w:rPr>
                <w:rFonts w:ascii="Times New Roman" w:hAnsi="Times New Roman" w:cs="Times New Roman"/>
                <w:sz w:val="24"/>
                <w:szCs w:val="24"/>
              </w:rPr>
            </w:pPr>
            <w:r>
              <w:rPr>
                <w:rFonts w:ascii="Times New Roman" w:hAnsi="Times New Roman" w:cs="Times New Roman"/>
                <w:sz w:val="24"/>
                <w:szCs w:val="24"/>
              </w:rPr>
              <w:t>-</w:t>
            </w:r>
            <w:proofErr w:type="spellStart"/>
            <w:r w:rsidR="00303466">
              <w:rPr>
                <w:rFonts w:ascii="Times New Roman" w:hAnsi="Times New Roman" w:cs="Times New Roman"/>
                <w:sz w:val="24"/>
                <w:szCs w:val="24"/>
              </w:rPr>
              <w:t>is</w:t>
            </w:r>
            <w:proofErr w:type="spellEnd"/>
          </w:p>
        </w:tc>
        <w:tc>
          <w:tcPr>
            <w:tcW w:w="2582" w:type="dxa"/>
          </w:tcPr>
          <w:p w:rsidR="00987074" w:rsidRDefault="00987074" w:rsidP="007267C3">
            <w:pPr>
              <w:pStyle w:val="Sansinterligne"/>
              <w:spacing w:after="120"/>
              <w:jc w:val="center"/>
              <w:rPr>
                <w:rFonts w:ascii="Times New Roman" w:hAnsi="Times New Roman" w:cs="Times New Roman"/>
                <w:sz w:val="24"/>
                <w:szCs w:val="24"/>
              </w:rPr>
            </w:pPr>
            <w:r>
              <w:rPr>
                <w:rFonts w:ascii="Times New Roman" w:hAnsi="Times New Roman" w:cs="Times New Roman"/>
                <w:sz w:val="24"/>
                <w:szCs w:val="24"/>
              </w:rPr>
              <w:t>-ais</w:t>
            </w:r>
          </w:p>
        </w:tc>
      </w:tr>
      <w:tr w:rsidR="00987074" w:rsidTr="007267C3">
        <w:tc>
          <w:tcPr>
            <w:tcW w:w="2550" w:type="dxa"/>
          </w:tcPr>
          <w:p w:rsidR="00987074" w:rsidRDefault="00987074" w:rsidP="007267C3">
            <w:pPr>
              <w:pStyle w:val="Sansinterligne"/>
              <w:spacing w:after="120"/>
              <w:rPr>
                <w:rFonts w:ascii="Times New Roman" w:hAnsi="Times New Roman" w:cs="Times New Roman"/>
                <w:sz w:val="24"/>
                <w:szCs w:val="24"/>
              </w:rPr>
            </w:pPr>
            <w:r>
              <w:rPr>
                <w:rFonts w:ascii="Times New Roman" w:hAnsi="Times New Roman" w:cs="Times New Roman"/>
                <w:sz w:val="24"/>
                <w:szCs w:val="24"/>
              </w:rPr>
              <w:t>3</w:t>
            </w:r>
            <w:r w:rsidRPr="006A5F1C">
              <w:rPr>
                <w:rFonts w:ascii="Times New Roman" w:hAnsi="Times New Roman" w:cs="Times New Roman"/>
                <w:sz w:val="24"/>
                <w:szCs w:val="24"/>
                <w:vertAlign w:val="superscript"/>
              </w:rPr>
              <w:t>ième</w:t>
            </w:r>
            <w:r>
              <w:rPr>
                <w:rFonts w:ascii="Times New Roman" w:hAnsi="Times New Roman" w:cs="Times New Roman"/>
                <w:sz w:val="24"/>
                <w:szCs w:val="24"/>
              </w:rPr>
              <w:t xml:space="preserve"> </w:t>
            </w:r>
            <w:proofErr w:type="spellStart"/>
            <w:r>
              <w:rPr>
                <w:rFonts w:ascii="Times New Roman" w:hAnsi="Times New Roman" w:cs="Times New Roman"/>
                <w:sz w:val="24"/>
                <w:szCs w:val="24"/>
              </w:rPr>
              <w:t>p.</w:t>
            </w:r>
            <w:r w:rsidR="00047A9E">
              <w:rPr>
                <w:rFonts w:ascii="Times New Roman" w:hAnsi="Times New Roman" w:cs="Times New Roman"/>
                <w:sz w:val="24"/>
                <w:szCs w:val="24"/>
              </w:rPr>
              <w:t>sing</w:t>
            </w:r>
            <w:proofErr w:type="spellEnd"/>
            <w:r w:rsidR="00047A9E">
              <w:rPr>
                <w:rFonts w:ascii="Times New Roman" w:hAnsi="Times New Roman" w:cs="Times New Roman"/>
                <w:sz w:val="24"/>
                <w:szCs w:val="24"/>
              </w:rPr>
              <w:t>.</w:t>
            </w:r>
          </w:p>
        </w:tc>
        <w:tc>
          <w:tcPr>
            <w:tcW w:w="2582" w:type="dxa"/>
          </w:tcPr>
          <w:p w:rsidR="00987074" w:rsidRDefault="00987074" w:rsidP="007267C3">
            <w:pPr>
              <w:pStyle w:val="Sansinterligne"/>
              <w:spacing w:after="120"/>
              <w:jc w:val="center"/>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a</w:t>
            </w:r>
            <w:proofErr w:type="gramEnd"/>
          </w:p>
        </w:tc>
        <w:tc>
          <w:tcPr>
            <w:tcW w:w="2582" w:type="dxa"/>
          </w:tcPr>
          <w:p w:rsidR="00987074" w:rsidRDefault="00987074" w:rsidP="007267C3">
            <w:pPr>
              <w:pStyle w:val="Sansinterligne"/>
              <w:spacing w:after="120"/>
              <w:jc w:val="center"/>
              <w:rPr>
                <w:rFonts w:ascii="Times New Roman" w:hAnsi="Times New Roman" w:cs="Times New Roman"/>
                <w:sz w:val="24"/>
                <w:szCs w:val="24"/>
              </w:rPr>
            </w:pPr>
            <w:r>
              <w:rPr>
                <w:rFonts w:ascii="Times New Roman" w:hAnsi="Times New Roman" w:cs="Times New Roman"/>
                <w:sz w:val="24"/>
                <w:szCs w:val="24"/>
              </w:rPr>
              <w:t>-</w:t>
            </w:r>
            <w:proofErr w:type="spellStart"/>
            <w:r w:rsidR="00303466">
              <w:rPr>
                <w:rFonts w:ascii="Times New Roman" w:hAnsi="Times New Roman" w:cs="Times New Roman"/>
                <w:sz w:val="24"/>
                <w:szCs w:val="24"/>
              </w:rPr>
              <w:t>it</w:t>
            </w:r>
            <w:proofErr w:type="spellEnd"/>
          </w:p>
        </w:tc>
        <w:tc>
          <w:tcPr>
            <w:tcW w:w="2582" w:type="dxa"/>
          </w:tcPr>
          <w:p w:rsidR="00987074" w:rsidRDefault="00987074" w:rsidP="007267C3">
            <w:pPr>
              <w:pStyle w:val="Sansinterligne"/>
              <w:spacing w:after="120"/>
              <w:jc w:val="center"/>
              <w:rPr>
                <w:rFonts w:ascii="Times New Roman" w:hAnsi="Times New Roman" w:cs="Times New Roman"/>
                <w:sz w:val="24"/>
                <w:szCs w:val="24"/>
              </w:rPr>
            </w:pPr>
            <w:r>
              <w:rPr>
                <w:rFonts w:ascii="Times New Roman" w:hAnsi="Times New Roman" w:cs="Times New Roman"/>
                <w:sz w:val="24"/>
                <w:szCs w:val="24"/>
              </w:rPr>
              <w:t>-ait</w:t>
            </w:r>
          </w:p>
        </w:tc>
      </w:tr>
      <w:tr w:rsidR="00987074" w:rsidTr="007267C3">
        <w:tc>
          <w:tcPr>
            <w:tcW w:w="2550" w:type="dxa"/>
          </w:tcPr>
          <w:p w:rsidR="00987074" w:rsidRDefault="00987074" w:rsidP="007267C3">
            <w:pPr>
              <w:pStyle w:val="Sansinterligne"/>
              <w:spacing w:after="120"/>
              <w:rPr>
                <w:rFonts w:ascii="Times New Roman" w:hAnsi="Times New Roman" w:cs="Times New Roman"/>
                <w:sz w:val="24"/>
                <w:szCs w:val="24"/>
              </w:rPr>
            </w:pPr>
            <w:r>
              <w:rPr>
                <w:rFonts w:ascii="Times New Roman" w:hAnsi="Times New Roman" w:cs="Times New Roman"/>
                <w:sz w:val="24"/>
                <w:szCs w:val="24"/>
              </w:rPr>
              <w:t>1</w:t>
            </w:r>
            <w:r w:rsidRPr="006A5F1C">
              <w:rPr>
                <w:rFonts w:ascii="Times New Roman" w:hAnsi="Times New Roman" w:cs="Times New Roman"/>
                <w:sz w:val="24"/>
                <w:szCs w:val="24"/>
                <w:vertAlign w:val="superscript"/>
              </w:rPr>
              <w:t>ière</w:t>
            </w:r>
            <w:r>
              <w:rPr>
                <w:rFonts w:ascii="Times New Roman" w:hAnsi="Times New Roman" w:cs="Times New Roman"/>
                <w:sz w:val="24"/>
                <w:szCs w:val="24"/>
              </w:rPr>
              <w:t xml:space="preserve"> p.pl.</w:t>
            </w:r>
          </w:p>
        </w:tc>
        <w:tc>
          <w:tcPr>
            <w:tcW w:w="2582" w:type="dxa"/>
          </w:tcPr>
          <w:p w:rsidR="00987074" w:rsidRDefault="00987074" w:rsidP="007267C3">
            <w:pPr>
              <w:pStyle w:val="Sansinterligne"/>
              <w:spacing w:after="120"/>
              <w:jc w:val="center"/>
              <w:rPr>
                <w:rFonts w:ascii="Times New Roman" w:hAnsi="Times New Roman" w:cs="Times New Roman"/>
                <w:sz w:val="24"/>
                <w:szCs w:val="24"/>
              </w:rPr>
            </w:pPr>
            <w:r>
              <w:rPr>
                <w:rFonts w:ascii="Times New Roman" w:hAnsi="Times New Roman" w:cs="Times New Roman"/>
                <w:sz w:val="24"/>
                <w:szCs w:val="24"/>
              </w:rPr>
              <w:t>-âmes</w:t>
            </w:r>
          </w:p>
        </w:tc>
        <w:tc>
          <w:tcPr>
            <w:tcW w:w="2582" w:type="dxa"/>
          </w:tcPr>
          <w:p w:rsidR="00987074" w:rsidRDefault="00987074" w:rsidP="007267C3">
            <w:pPr>
              <w:pStyle w:val="Sansinterligne"/>
              <w:spacing w:after="120"/>
              <w:jc w:val="center"/>
              <w:rPr>
                <w:rFonts w:ascii="Times New Roman" w:hAnsi="Times New Roman" w:cs="Times New Roman"/>
                <w:sz w:val="24"/>
                <w:szCs w:val="24"/>
              </w:rPr>
            </w:pPr>
            <w:r>
              <w:rPr>
                <w:rFonts w:ascii="Times New Roman" w:hAnsi="Times New Roman" w:cs="Times New Roman"/>
                <w:sz w:val="24"/>
                <w:szCs w:val="24"/>
              </w:rPr>
              <w:t>-</w:t>
            </w:r>
            <w:proofErr w:type="spellStart"/>
            <w:r w:rsidR="00303466">
              <w:rPr>
                <w:rFonts w:ascii="Times New Roman" w:hAnsi="Times New Roman" w:cs="Times New Roman"/>
                <w:sz w:val="24"/>
                <w:szCs w:val="24"/>
              </w:rPr>
              <w:t>îmes</w:t>
            </w:r>
            <w:proofErr w:type="spellEnd"/>
          </w:p>
        </w:tc>
        <w:tc>
          <w:tcPr>
            <w:tcW w:w="2582" w:type="dxa"/>
          </w:tcPr>
          <w:p w:rsidR="00987074" w:rsidRDefault="00987074" w:rsidP="007267C3">
            <w:pPr>
              <w:pStyle w:val="Sansinterligne"/>
              <w:spacing w:after="120"/>
              <w:jc w:val="center"/>
              <w:rPr>
                <w:rFonts w:ascii="Times New Roman" w:hAnsi="Times New Roman" w:cs="Times New Roman"/>
                <w:sz w:val="24"/>
                <w:szCs w:val="24"/>
              </w:rPr>
            </w:pPr>
            <w:r>
              <w:rPr>
                <w:rFonts w:ascii="Times New Roman" w:hAnsi="Times New Roman" w:cs="Times New Roman"/>
                <w:sz w:val="24"/>
                <w:szCs w:val="24"/>
              </w:rPr>
              <w:t>-ions</w:t>
            </w:r>
          </w:p>
        </w:tc>
      </w:tr>
      <w:tr w:rsidR="00987074" w:rsidTr="007267C3">
        <w:tc>
          <w:tcPr>
            <w:tcW w:w="2550" w:type="dxa"/>
          </w:tcPr>
          <w:p w:rsidR="00987074" w:rsidRDefault="00987074" w:rsidP="007267C3">
            <w:pPr>
              <w:pStyle w:val="Sansinterligne"/>
              <w:spacing w:after="120"/>
              <w:rPr>
                <w:rFonts w:ascii="Times New Roman" w:hAnsi="Times New Roman" w:cs="Times New Roman"/>
                <w:sz w:val="24"/>
                <w:szCs w:val="24"/>
              </w:rPr>
            </w:pPr>
            <w:r>
              <w:rPr>
                <w:rFonts w:ascii="Times New Roman" w:hAnsi="Times New Roman" w:cs="Times New Roman"/>
                <w:sz w:val="24"/>
                <w:szCs w:val="24"/>
              </w:rPr>
              <w:t>2</w:t>
            </w:r>
            <w:r w:rsidRPr="006A5F1C">
              <w:rPr>
                <w:rFonts w:ascii="Times New Roman" w:hAnsi="Times New Roman" w:cs="Times New Roman"/>
                <w:sz w:val="24"/>
                <w:szCs w:val="24"/>
                <w:vertAlign w:val="superscript"/>
              </w:rPr>
              <w:t>ième</w:t>
            </w:r>
            <w:r>
              <w:rPr>
                <w:rFonts w:ascii="Times New Roman" w:hAnsi="Times New Roman" w:cs="Times New Roman"/>
                <w:sz w:val="24"/>
                <w:szCs w:val="24"/>
              </w:rPr>
              <w:t xml:space="preserve"> p.pl.</w:t>
            </w:r>
          </w:p>
        </w:tc>
        <w:tc>
          <w:tcPr>
            <w:tcW w:w="2582" w:type="dxa"/>
          </w:tcPr>
          <w:p w:rsidR="00987074" w:rsidRDefault="00987074" w:rsidP="007267C3">
            <w:pPr>
              <w:pStyle w:val="Sansinterligne"/>
              <w:spacing w:after="120"/>
              <w:jc w:val="center"/>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âtes</w:t>
            </w:r>
            <w:proofErr w:type="spellEnd"/>
          </w:p>
        </w:tc>
        <w:tc>
          <w:tcPr>
            <w:tcW w:w="2582" w:type="dxa"/>
          </w:tcPr>
          <w:p w:rsidR="00987074" w:rsidRDefault="00987074" w:rsidP="007267C3">
            <w:pPr>
              <w:pStyle w:val="Sansinterligne"/>
              <w:spacing w:after="120"/>
              <w:jc w:val="center"/>
              <w:rPr>
                <w:rFonts w:ascii="Times New Roman" w:hAnsi="Times New Roman" w:cs="Times New Roman"/>
                <w:sz w:val="24"/>
                <w:szCs w:val="24"/>
              </w:rPr>
            </w:pPr>
            <w:r>
              <w:rPr>
                <w:rFonts w:ascii="Times New Roman" w:hAnsi="Times New Roman" w:cs="Times New Roman"/>
                <w:sz w:val="24"/>
                <w:szCs w:val="24"/>
              </w:rPr>
              <w:t>-</w:t>
            </w:r>
            <w:proofErr w:type="spellStart"/>
            <w:r w:rsidR="00303466">
              <w:rPr>
                <w:rFonts w:ascii="Times New Roman" w:hAnsi="Times New Roman" w:cs="Times New Roman"/>
                <w:sz w:val="24"/>
                <w:szCs w:val="24"/>
              </w:rPr>
              <w:t>îtes</w:t>
            </w:r>
            <w:proofErr w:type="spellEnd"/>
          </w:p>
        </w:tc>
        <w:tc>
          <w:tcPr>
            <w:tcW w:w="2582" w:type="dxa"/>
          </w:tcPr>
          <w:p w:rsidR="00987074" w:rsidRDefault="00987074" w:rsidP="007267C3">
            <w:pPr>
              <w:pStyle w:val="Sansinterligne"/>
              <w:spacing w:after="120"/>
              <w:jc w:val="center"/>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iez</w:t>
            </w:r>
            <w:proofErr w:type="spellEnd"/>
          </w:p>
        </w:tc>
      </w:tr>
      <w:tr w:rsidR="00987074" w:rsidTr="007267C3">
        <w:tc>
          <w:tcPr>
            <w:tcW w:w="2550" w:type="dxa"/>
          </w:tcPr>
          <w:p w:rsidR="00987074" w:rsidRDefault="00987074" w:rsidP="007267C3">
            <w:pPr>
              <w:pStyle w:val="Sansinterligne"/>
              <w:spacing w:after="120"/>
              <w:rPr>
                <w:rFonts w:ascii="Times New Roman" w:hAnsi="Times New Roman" w:cs="Times New Roman"/>
                <w:sz w:val="24"/>
                <w:szCs w:val="24"/>
              </w:rPr>
            </w:pPr>
            <w:r>
              <w:rPr>
                <w:rFonts w:ascii="Times New Roman" w:hAnsi="Times New Roman" w:cs="Times New Roman"/>
                <w:sz w:val="24"/>
                <w:szCs w:val="24"/>
              </w:rPr>
              <w:t>3</w:t>
            </w:r>
            <w:r w:rsidRPr="006A5F1C">
              <w:rPr>
                <w:rFonts w:ascii="Times New Roman" w:hAnsi="Times New Roman" w:cs="Times New Roman"/>
                <w:sz w:val="24"/>
                <w:szCs w:val="24"/>
                <w:vertAlign w:val="superscript"/>
              </w:rPr>
              <w:t>ième</w:t>
            </w:r>
            <w:r>
              <w:rPr>
                <w:rFonts w:ascii="Times New Roman" w:hAnsi="Times New Roman" w:cs="Times New Roman"/>
                <w:sz w:val="24"/>
                <w:szCs w:val="24"/>
              </w:rPr>
              <w:t xml:space="preserve"> p.pl</w:t>
            </w:r>
          </w:p>
        </w:tc>
        <w:tc>
          <w:tcPr>
            <w:tcW w:w="2582" w:type="dxa"/>
          </w:tcPr>
          <w:p w:rsidR="00987074" w:rsidRDefault="00987074" w:rsidP="007267C3">
            <w:pPr>
              <w:pStyle w:val="Sansinterligne"/>
              <w:spacing w:after="120"/>
              <w:jc w:val="center"/>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èrent</w:t>
            </w:r>
            <w:proofErr w:type="spellEnd"/>
          </w:p>
        </w:tc>
        <w:tc>
          <w:tcPr>
            <w:tcW w:w="2582" w:type="dxa"/>
          </w:tcPr>
          <w:p w:rsidR="00987074" w:rsidRDefault="00987074" w:rsidP="007267C3">
            <w:pPr>
              <w:pStyle w:val="Sansinterligne"/>
              <w:spacing w:after="120"/>
              <w:jc w:val="center"/>
              <w:rPr>
                <w:rFonts w:ascii="Times New Roman" w:hAnsi="Times New Roman" w:cs="Times New Roman"/>
                <w:sz w:val="24"/>
                <w:szCs w:val="24"/>
              </w:rPr>
            </w:pPr>
            <w:r>
              <w:rPr>
                <w:rFonts w:ascii="Times New Roman" w:hAnsi="Times New Roman" w:cs="Times New Roman"/>
                <w:sz w:val="24"/>
                <w:szCs w:val="24"/>
              </w:rPr>
              <w:t>-</w:t>
            </w:r>
            <w:proofErr w:type="spellStart"/>
            <w:r w:rsidR="00303466">
              <w:rPr>
                <w:rFonts w:ascii="Times New Roman" w:hAnsi="Times New Roman" w:cs="Times New Roman"/>
                <w:sz w:val="24"/>
                <w:szCs w:val="24"/>
              </w:rPr>
              <w:t>irent</w:t>
            </w:r>
            <w:proofErr w:type="spellEnd"/>
          </w:p>
        </w:tc>
        <w:tc>
          <w:tcPr>
            <w:tcW w:w="2582" w:type="dxa"/>
          </w:tcPr>
          <w:p w:rsidR="00987074" w:rsidRDefault="00987074" w:rsidP="007267C3">
            <w:pPr>
              <w:pStyle w:val="Sansinterligne"/>
              <w:spacing w:after="120"/>
              <w:jc w:val="center"/>
              <w:rPr>
                <w:rFonts w:ascii="Times New Roman" w:hAnsi="Times New Roman" w:cs="Times New Roman"/>
                <w:sz w:val="24"/>
                <w:szCs w:val="24"/>
              </w:rPr>
            </w:pPr>
            <w:r>
              <w:rPr>
                <w:rFonts w:ascii="Times New Roman" w:hAnsi="Times New Roman" w:cs="Times New Roman"/>
                <w:sz w:val="24"/>
                <w:szCs w:val="24"/>
              </w:rPr>
              <w:t>-aient</w:t>
            </w:r>
          </w:p>
        </w:tc>
      </w:tr>
    </w:tbl>
    <w:p w:rsidR="007819FD" w:rsidRDefault="007819FD" w:rsidP="006A5F1C">
      <w:pPr>
        <w:pStyle w:val="Sansinterligne"/>
        <w:spacing w:after="120"/>
        <w:ind w:left="720"/>
        <w:rPr>
          <w:rFonts w:ascii="Times New Roman" w:hAnsi="Times New Roman" w:cs="Times New Roman"/>
          <w:sz w:val="24"/>
          <w:szCs w:val="24"/>
        </w:rPr>
      </w:pPr>
    </w:p>
    <w:p w:rsidR="006A5F1C" w:rsidRDefault="00FC0353" w:rsidP="006A5F1C">
      <w:pPr>
        <w:pStyle w:val="Sansinterligne"/>
        <w:spacing w:after="120"/>
        <w:ind w:left="720"/>
        <w:rPr>
          <w:rFonts w:ascii="Times New Roman" w:hAnsi="Times New Roman" w:cs="Times New Roman"/>
          <w:sz w:val="24"/>
          <w:szCs w:val="24"/>
        </w:rPr>
      </w:pPr>
      <w:r w:rsidRPr="00FC0353">
        <w:rPr>
          <w:rFonts w:ascii="Times New Roman" w:hAnsi="Times New Roman" w:cs="Times New Roman"/>
          <w:noProof/>
          <w:sz w:val="24"/>
          <w:szCs w:val="24"/>
          <w:lang w:eastAsia="fr-BE"/>
        </w:rPr>
        <w:drawing>
          <wp:inline distT="0" distB="0" distL="0" distR="0">
            <wp:extent cx="338666" cy="338666"/>
            <wp:effectExtent l="19050" t="0" r="4234" b="0"/>
            <wp:docPr id="4" name="Image 1" descr="C:\Users\Astrid\AppData\Local\Microsoft\Windows\Temporary Internet Files\Content.IE5\09VGMBC2\MC90043388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trid\AppData\Local\Microsoft\Windows\Temporary Internet Files\Content.IE5\09VGMBC2\MC900433883[2].png"/>
                    <pic:cNvPicPr>
                      <a:picLocks noChangeAspect="1" noChangeArrowheads="1"/>
                    </pic:cNvPicPr>
                  </pic:nvPicPr>
                  <pic:blipFill>
                    <a:blip r:embed="rId21" cstate="print">
                      <a:grayscl/>
                    </a:blip>
                    <a:srcRect/>
                    <a:stretch>
                      <a:fillRect/>
                    </a:stretch>
                  </pic:blipFill>
                  <pic:spPr bwMode="auto">
                    <a:xfrm>
                      <a:off x="0" y="0"/>
                      <a:ext cx="338666" cy="338666"/>
                    </a:xfrm>
                    <a:prstGeom prst="rect">
                      <a:avLst/>
                    </a:prstGeom>
                    <a:noFill/>
                    <a:ln w="9525">
                      <a:noFill/>
                      <a:miter lim="800000"/>
                      <a:headEnd/>
                      <a:tailEnd/>
                    </a:ln>
                  </pic:spPr>
                </pic:pic>
              </a:graphicData>
            </a:graphic>
          </wp:inline>
        </w:drawing>
      </w:r>
      <w:r w:rsidRPr="00FC0353">
        <w:rPr>
          <w:rFonts w:ascii="Times New Roman" w:hAnsi="Times New Roman" w:cs="Times New Roman"/>
          <w:sz w:val="24"/>
          <w:szCs w:val="24"/>
        </w:rPr>
        <w:t xml:space="preserve">Les verbes du </w:t>
      </w:r>
      <w:hyperlink r:id="rId22" w:history="1">
        <w:r w:rsidRPr="00FC0353">
          <w:rPr>
            <w:rStyle w:val="Lienhypertexte"/>
            <w:rFonts w:ascii="Times New Roman" w:hAnsi="Times New Roman" w:cs="Times New Roman"/>
            <w:color w:val="auto"/>
            <w:sz w:val="24"/>
            <w:szCs w:val="24"/>
            <w:u w:val="none"/>
          </w:rPr>
          <w:t>3</w:t>
        </w:r>
        <w:r w:rsidRPr="00FC0353">
          <w:rPr>
            <w:rStyle w:val="Lienhypertexte"/>
            <w:rFonts w:ascii="Times New Roman" w:hAnsi="Times New Roman" w:cs="Times New Roman"/>
            <w:color w:val="auto"/>
            <w:sz w:val="24"/>
            <w:szCs w:val="24"/>
            <w:u w:val="none"/>
            <w:vertAlign w:val="superscript"/>
          </w:rPr>
          <w:t>e</w:t>
        </w:r>
        <w:r w:rsidRPr="00FC0353">
          <w:rPr>
            <w:rStyle w:val="Lienhypertexte"/>
            <w:rFonts w:ascii="Times New Roman" w:hAnsi="Times New Roman" w:cs="Times New Roman"/>
            <w:color w:val="auto"/>
            <w:sz w:val="24"/>
            <w:szCs w:val="24"/>
            <w:u w:val="none"/>
          </w:rPr>
          <w:t xml:space="preserve"> groupe</w:t>
        </w:r>
      </w:hyperlink>
      <w:r w:rsidRPr="00FC0353">
        <w:rPr>
          <w:rFonts w:ascii="Times New Roman" w:hAnsi="Times New Roman" w:cs="Times New Roman"/>
          <w:sz w:val="24"/>
          <w:szCs w:val="24"/>
        </w:rPr>
        <w:t xml:space="preserve"> ont 3 modèles de terminaisons.</w:t>
      </w:r>
    </w:p>
    <w:tbl>
      <w:tblPr>
        <w:tblStyle w:val="Grilledutableau"/>
        <w:tblW w:w="0" w:type="auto"/>
        <w:tblInd w:w="720" w:type="dxa"/>
        <w:tblLook w:val="04A0"/>
      </w:tblPr>
      <w:tblGrid>
        <w:gridCol w:w="2574"/>
        <w:gridCol w:w="2574"/>
        <w:gridCol w:w="2574"/>
        <w:gridCol w:w="2574"/>
      </w:tblGrid>
      <w:tr w:rsidR="00FC0332" w:rsidTr="00FC0332">
        <w:tc>
          <w:tcPr>
            <w:tcW w:w="2574" w:type="dxa"/>
          </w:tcPr>
          <w:p w:rsidR="00FC0332" w:rsidRDefault="00FC0332" w:rsidP="00FC0332">
            <w:pPr>
              <w:pStyle w:val="Sansinterligne"/>
              <w:spacing w:after="120"/>
              <w:jc w:val="center"/>
              <w:rPr>
                <w:rFonts w:ascii="Times New Roman" w:hAnsi="Times New Roman" w:cs="Times New Roman"/>
                <w:sz w:val="24"/>
                <w:szCs w:val="24"/>
              </w:rPr>
            </w:pPr>
            <w:r>
              <w:rPr>
                <w:rFonts w:ascii="Times New Roman" w:hAnsi="Times New Roman" w:cs="Times New Roman"/>
                <w:sz w:val="24"/>
                <w:szCs w:val="24"/>
              </w:rPr>
              <w:t>Pronoms personnels sujets</w:t>
            </w:r>
          </w:p>
        </w:tc>
        <w:tc>
          <w:tcPr>
            <w:tcW w:w="2574" w:type="dxa"/>
          </w:tcPr>
          <w:p w:rsidR="00FC0332" w:rsidRDefault="00FC0332" w:rsidP="00FC0332">
            <w:pPr>
              <w:pStyle w:val="Sansinterligne"/>
              <w:spacing w:after="120"/>
              <w:jc w:val="center"/>
              <w:rPr>
                <w:rFonts w:ascii="Times New Roman" w:hAnsi="Times New Roman" w:cs="Times New Roman"/>
                <w:sz w:val="24"/>
                <w:szCs w:val="24"/>
              </w:rPr>
            </w:pPr>
            <w:r>
              <w:rPr>
                <w:rFonts w:ascii="Times New Roman" w:hAnsi="Times New Roman" w:cs="Times New Roman"/>
                <w:sz w:val="24"/>
                <w:szCs w:val="24"/>
              </w:rPr>
              <w:t>Modèle 1</w:t>
            </w:r>
          </w:p>
        </w:tc>
        <w:tc>
          <w:tcPr>
            <w:tcW w:w="2574" w:type="dxa"/>
          </w:tcPr>
          <w:p w:rsidR="00FC0332" w:rsidRDefault="00FC0332" w:rsidP="00FC0332">
            <w:pPr>
              <w:pStyle w:val="Sansinterligne"/>
              <w:spacing w:after="120"/>
              <w:jc w:val="center"/>
              <w:rPr>
                <w:rFonts w:ascii="Times New Roman" w:hAnsi="Times New Roman" w:cs="Times New Roman"/>
                <w:sz w:val="24"/>
                <w:szCs w:val="24"/>
              </w:rPr>
            </w:pPr>
            <w:r>
              <w:rPr>
                <w:rFonts w:ascii="Times New Roman" w:hAnsi="Times New Roman" w:cs="Times New Roman"/>
                <w:sz w:val="24"/>
                <w:szCs w:val="24"/>
              </w:rPr>
              <w:t>Modèle 2</w:t>
            </w:r>
          </w:p>
        </w:tc>
        <w:tc>
          <w:tcPr>
            <w:tcW w:w="2574" w:type="dxa"/>
          </w:tcPr>
          <w:p w:rsidR="00FC0332" w:rsidRDefault="00FC0332" w:rsidP="00FC0332">
            <w:pPr>
              <w:pStyle w:val="Sansinterligne"/>
              <w:spacing w:after="120"/>
              <w:jc w:val="center"/>
              <w:rPr>
                <w:rFonts w:ascii="Times New Roman" w:hAnsi="Times New Roman" w:cs="Times New Roman"/>
                <w:sz w:val="24"/>
                <w:szCs w:val="24"/>
              </w:rPr>
            </w:pPr>
            <w:r>
              <w:rPr>
                <w:rFonts w:ascii="Times New Roman" w:hAnsi="Times New Roman" w:cs="Times New Roman"/>
                <w:sz w:val="24"/>
                <w:szCs w:val="24"/>
              </w:rPr>
              <w:t>Modèle 3</w:t>
            </w:r>
          </w:p>
        </w:tc>
      </w:tr>
      <w:tr w:rsidR="00FC0332" w:rsidTr="00FC0332">
        <w:tc>
          <w:tcPr>
            <w:tcW w:w="2574" w:type="dxa"/>
          </w:tcPr>
          <w:p w:rsidR="00FC0332" w:rsidRDefault="00FC0332" w:rsidP="007267C3">
            <w:pPr>
              <w:pStyle w:val="Sansinterligne"/>
              <w:spacing w:after="120"/>
              <w:rPr>
                <w:rFonts w:ascii="Times New Roman" w:hAnsi="Times New Roman" w:cs="Times New Roman"/>
                <w:sz w:val="24"/>
                <w:szCs w:val="24"/>
              </w:rPr>
            </w:pPr>
            <w:r>
              <w:rPr>
                <w:rFonts w:ascii="Times New Roman" w:hAnsi="Times New Roman" w:cs="Times New Roman"/>
                <w:sz w:val="24"/>
                <w:szCs w:val="24"/>
              </w:rPr>
              <w:t>1</w:t>
            </w:r>
            <w:r w:rsidRPr="006A5F1C">
              <w:rPr>
                <w:rFonts w:ascii="Times New Roman" w:hAnsi="Times New Roman" w:cs="Times New Roman"/>
                <w:sz w:val="24"/>
                <w:szCs w:val="24"/>
                <w:vertAlign w:val="superscript"/>
              </w:rPr>
              <w:t>ière</w:t>
            </w:r>
            <w:r>
              <w:rPr>
                <w:rFonts w:ascii="Times New Roman" w:hAnsi="Times New Roman" w:cs="Times New Roman"/>
                <w:sz w:val="24"/>
                <w:szCs w:val="24"/>
              </w:rPr>
              <w:t xml:space="preserve"> p. </w:t>
            </w:r>
            <w:proofErr w:type="spellStart"/>
            <w:r w:rsidR="00047A9E">
              <w:rPr>
                <w:rFonts w:ascii="Times New Roman" w:hAnsi="Times New Roman" w:cs="Times New Roman"/>
                <w:sz w:val="24"/>
                <w:szCs w:val="24"/>
              </w:rPr>
              <w:t>sing</w:t>
            </w:r>
            <w:proofErr w:type="spellEnd"/>
            <w:r w:rsidR="00047A9E">
              <w:rPr>
                <w:rFonts w:ascii="Times New Roman" w:hAnsi="Times New Roman" w:cs="Times New Roman"/>
                <w:sz w:val="24"/>
                <w:szCs w:val="24"/>
              </w:rPr>
              <w:t>.</w:t>
            </w:r>
          </w:p>
        </w:tc>
        <w:tc>
          <w:tcPr>
            <w:tcW w:w="2574" w:type="dxa"/>
          </w:tcPr>
          <w:p w:rsidR="00FC0332" w:rsidRDefault="00D67D13" w:rsidP="00D67D13">
            <w:pPr>
              <w:pStyle w:val="Sansinterligne"/>
              <w:spacing w:after="120"/>
              <w:jc w:val="center"/>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is</w:t>
            </w:r>
            <w:proofErr w:type="spellEnd"/>
          </w:p>
        </w:tc>
        <w:tc>
          <w:tcPr>
            <w:tcW w:w="2574" w:type="dxa"/>
          </w:tcPr>
          <w:p w:rsidR="00FC0332" w:rsidRDefault="00B44A35" w:rsidP="00D67D13">
            <w:pPr>
              <w:pStyle w:val="Sansinterligne"/>
              <w:spacing w:after="120"/>
              <w:jc w:val="center"/>
              <w:rPr>
                <w:rFonts w:ascii="Times New Roman" w:hAnsi="Times New Roman" w:cs="Times New Roman"/>
                <w:sz w:val="24"/>
                <w:szCs w:val="24"/>
              </w:rPr>
            </w:pPr>
            <w:r>
              <w:rPr>
                <w:rFonts w:ascii="Times New Roman" w:hAnsi="Times New Roman" w:cs="Times New Roman"/>
                <w:sz w:val="24"/>
                <w:szCs w:val="24"/>
              </w:rPr>
              <w:t>-us</w:t>
            </w:r>
          </w:p>
        </w:tc>
        <w:tc>
          <w:tcPr>
            <w:tcW w:w="2574" w:type="dxa"/>
          </w:tcPr>
          <w:p w:rsidR="00FC0332" w:rsidRDefault="005D2676" w:rsidP="005D2676">
            <w:pPr>
              <w:pStyle w:val="Sansinterligne"/>
              <w:spacing w:after="120"/>
              <w:jc w:val="center"/>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ins</w:t>
            </w:r>
            <w:proofErr w:type="spellEnd"/>
          </w:p>
        </w:tc>
      </w:tr>
      <w:tr w:rsidR="00FC0332" w:rsidTr="00FC0332">
        <w:tc>
          <w:tcPr>
            <w:tcW w:w="2574" w:type="dxa"/>
          </w:tcPr>
          <w:p w:rsidR="00FC0332" w:rsidRDefault="00FC0332" w:rsidP="007267C3">
            <w:pPr>
              <w:pStyle w:val="Sansinterligne"/>
              <w:spacing w:after="120"/>
              <w:rPr>
                <w:rFonts w:ascii="Times New Roman" w:hAnsi="Times New Roman" w:cs="Times New Roman"/>
                <w:sz w:val="24"/>
                <w:szCs w:val="24"/>
              </w:rPr>
            </w:pPr>
            <w:r>
              <w:rPr>
                <w:rFonts w:ascii="Times New Roman" w:hAnsi="Times New Roman" w:cs="Times New Roman"/>
                <w:sz w:val="24"/>
                <w:szCs w:val="24"/>
              </w:rPr>
              <w:t>2</w:t>
            </w:r>
            <w:r w:rsidRPr="006A5F1C">
              <w:rPr>
                <w:rFonts w:ascii="Times New Roman" w:hAnsi="Times New Roman" w:cs="Times New Roman"/>
                <w:sz w:val="24"/>
                <w:szCs w:val="24"/>
                <w:vertAlign w:val="superscript"/>
              </w:rPr>
              <w:t>ième</w:t>
            </w:r>
            <w:r>
              <w:rPr>
                <w:rFonts w:ascii="Times New Roman" w:hAnsi="Times New Roman" w:cs="Times New Roman"/>
                <w:sz w:val="24"/>
                <w:szCs w:val="24"/>
              </w:rPr>
              <w:t xml:space="preserve"> p. </w:t>
            </w:r>
            <w:proofErr w:type="spellStart"/>
            <w:r w:rsidR="00047A9E">
              <w:rPr>
                <w:rFonts w:ascii="Times New Roman" w:hAnsi="Times New Roman" w:cs="Times New Roman"/>
                <w:sz w:val="24"/>
                <w:szCs w:val="24"/>
              </w:rPr>
              <w:t>sing</w:t>
            </w:r>
            <w:proofErr w:type="spellEnd"/>
            <w:r w:rsidR="00047A9E">
              <w:rPr>
                <w:rFonts w:ascii="Times New Roman" w:hAnsi="Times New Roman" w:cs="Times New Roman"/>
                <w:sz w:val="24"/>
                <w:szCs w:val="24"/>
              </w:rPr>
              <w:t>.</w:t>
            </w:r>
          </w:p>
        </w:tc>
        <w:tc>
          <w:tcPr>
            <w:tcW w:w="2574" w:type="dxa"/>
          </w:tcPr>
          <w:p w:rsidR="00FC0332" w:rsidRDefault="00D67D13" w:rsidP="00D67D13">
            <w:pPr>
              <w:pStyle w:val="Sansinterligne"/>
              <w:spacing w:after="120"/>
              <w:jc w:val="center"/>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is</w:t>
            </w:r>
            <w:proofErr w:type="spellEnd"/>
          </w:p>
        </w:tc>
        <w:tc>
          <w:tcPr>
            <w:tcW w:w="2574" w:type="dxa"/>
          </w:tcPr>
          <w:p w:rsidR="00FC0332" w:rsidRDefault="00B44A35" w:rsidP="00B44A35">
            <w:pPr>
              <w:pStyle w:val="Sansinterligne"/>
              <w:spacing w:after="120"/>
              <w:jc w:val="center"/>
              <w:rPr>
                <w:rFonts w:ascii="Times New Roman" w:hAnsi="Times New Roman" w:cs="Times New Roman"/>
                <w:sz w:val="24"/>
                <w:szCs w:val="24"/>
              </w:rPr>
            </w:pPr>
            <w:r>
              <w:rPr>
                <w:rFonts w:ascii="Times New Roman" w:hAnsi="Times New Roman" w:cs="Times New Roman"/>
                <w:sz w:val="24"/>
                <w:szCs w:val="24"/>
              </w:rPr>
              <w:t>-us</w:t>
            </w:r>
          </w:p>
        </w:tc>
        <w:tc>
          <w:tcPr>
            <w:tcW w:w="2574" w:type="dxa"/>
          </w:tcPr>
          <w:p w:rsidR="00FC0332" w:rsidRDefault="005D2676" w:rsidP="005D2676">
            <w:pPr>
              <w:pStyle w:val="Sansinterligne"/>
              <w:spacing w:after="120"/>
              <w:jc w:val="center"/>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ins</w:t>
            </w:r>
            <w:proofErr w:type="spellEnd"/>
          </w:p>
        </w:tc>
      </w:tr>
      <w:tr w:rsidR="00FC0332" w:rsidTr="00FC0332">
        <w:tc>
          <w:tcPr>
            <w:tcW w:w="2574" w:type="dxa"/>
          </w:tcPr>
          <w:p w:rsidR="00FC0332" w:rsidRDefault="00FC0332" w:rsidP="007267C3">
            <w:pPr>
              <w:pStyle w:val="Sansinterligne"/>
              <w:spacing w:after="120"/>
              <w:rPr>
                <w:rFonts w:ascii="Times New Roman" w:hAnsi="Times New Roman" w:cs="Times New Roman"/>
                <w:sz w:val="24"/>
                <w:szCs w:val="24"/>
              </w:rPr>
            </w:pPr>
            <w:r>
              <w:rPr>
                <w:rFonts w:ascii="Times New Roman" w:hAnsi="Times New Roman" w:cs="Times New Roman"/>
                <w:sz w:val="24"/>
                <w:szCs w:val="24"/>
              </w:rPr>
              <w:t>3</w:t>
            </w:r>
            <w:r w:rsidRPr="006A5F1C">
              <w:rPr>
                <w:rFonts w:ascii="Times New Roman" w:hAnsi="Times New Roman" w:cs="Times New Roman"/>
                <w:sz w:val="24"/>
                <w:szCs w:val="24"/>
                <w:vertAlign w:val="superscript"/>
              </w:rPr>
              <w:t>ième</w:t>
            </w:r>
            <w:r>
              <w:rPr>
                <w:rFonts w:ascii="Times New Roman" w:hAnsi="Times New Roman" w:cs="Times New Roman"/>
                <w:sz w:val="24"/>
                <w:szCs w:val="24"/>
              </w:rPr>
              <w:t xml:space="preserve"> </w:t>
            </w:r>
            <w:proofErr w:type="spellStart"/>
            <w:r>
              <w:rPr>
                <w:rFonts w:ascii="Times New Roman" w:hAnsi="Times New Roman" w:cs="Times New Roman"/>
                <w:sz w:val="24"/>
                <w:szCs w:val="24"/>
              </w:rPr>
              <w:t>p.</w:t>
            </w:r>
            <w:r w:rsidR="00047A9E">
              <w:rPr>
                <w:rFonts w:ascii="Times New Roman" w:hAnsi="Times New Roman" w:cs="Times New Roman"/>
                <w:sz w:val="24"/>
                <w:szCs w:val="24"/>
              </w:rPr>
              <w:t>sing</w:t>
            </w:r>
            <w:proofErr w:type="spellEnd"/>
            <w:r w:rsidR="00047A9E">
              <w:rPr>
                <w:rFonts w:ascii="Times New Roman" w:hAnsi="Times New Roman" w:cs="Times New Roman"/>
                <w:sz w:val="24"/>
                <w:szCs w:val="24"/>
              </w:rPr>
              <w:t>.</w:t>
            </w:r>
          </w:p>
        </w:tc>
        <w:tc>
          <w:tcPr>
            <w:tcW w:w="2574" w:type="dxa"/>
          </w:tcPr>
          <w:p w:rsidR="00FC0332" w:rsidRDefault="00D67D13" w:rsidP="00D67D13">
            <w:pPr>
              <w:pStyle w:val="Sansinterligne"/>
              <w:spacing w:after="120"/>
              <w:jc w:val="center"/>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it</w:t>
            </w:r>
            <w:proofErr w:type="spellEnd"/>
          </w:p>
        </w:tc>
        <w:tc>
          <w:tcPr>
            <w:tcW w:w="2574" w:type="dxa"/>
          </w:tcPr>
          <w:p w:rsidR="00FC0332" w:rsidRDefault="00B44A35" w:rsidP="00B44A35">
            <w:pPr>
              <w:pStyle w:val="Sansinterligne"/>
              <w:spacing w:after="120"/>
              <w:jc w:val="center"/>
              <w:rPr>
                <w:rFonts w:ascii="Times New Roman" w:hAnsi="Times New Roman" w:cs="Times New Roman"/>
                <w:sz w:val="24"/>
                <w:szCs w:val="24"/>
              </w:rPr>
            </w:pPr>
            <w:r>
              <w:rPr>
                <w:rFonts w:ascii="Times New Roman" w:hAnsi="Times New Roman" w:cs="Times New Roman"/>
                <w:sz w:val="24"/>
                <w:szCs w:val="24"/>
              </w:rPr>
              <w:t>-ut</w:t>
            </w:r>
          </w:p>
        </w:tc>
        <w:tc>
          <w:tcPr>
            <w:tcW w:w="2574" w:type="dxa"/>
          </w:tcPr>
          <w:p w:rsidR="00FC0332" w:rsidRDefault="005D2676" w:rsidP="005D2676">
            <w:pPr>
              <w:pStyle w:val="Sansinterligne"/>
              <w:spacing w:after="120"/>
              <w:jc w:val="center"/>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int</w:t>
            </w:r>
            <w:proofErr w:type="spellEnd"/>
          </w:p>
        </w:tc>
      </w:tr>
      <w:tr w:rsidR="00FC0332" w:rsidTr="00FC0332">
        <w:tc>
          <w:tcPr>
            <w:tcW w:w="2574" w:type="dxa"/>
          </w:tcPr>
          <w:p w:rsidR="00FC0332" w:rsidRDefault="00FC0332" w:rsidP="007267C3">
            <w:pPr>
              <w:pStyle w:val="Sansinterligne"/>
              <w:spacing w:after="120"/>
              <w:rPr>
                <w:rFonts w:ascii="Times New Roman" w:hAnsi="Times New Roman" w:cs="Times New Roman"/>
                <w:sz w:val="24"/>
                <w:szCs w:val="24"/>
              </w:rPr>
            </w:pPr>
            <w:r>
              <w:rPr>
                <w:rFonts w:ascii="Times New Roman" w:hAnsi="Times New Roman" w:cs="Times New Roman"/>
                <w:sz w:val="24"/>
                <w:szCs w:val="24"/>
              </w:rPr>
              <w:t>1</w:t>
            </w:r>
            <w:r w:rsidRPr="006A5F1C">
              <w:rPr>
                <w:rFonts w:ascii="Times New Roman" w:hAnsi="Times New Roman" w:cs="Times New Roman"/>
                <w:sz w:val="24"/>
                <w:szCs w:val="24"/>
                <w:vertAlign w:val="superscript"/>
              </w:rPr>
              <w:t>ière</w:t>
            </w:r>
            <w:r>
              <w:rPr>
                <w:rFonts w:ascii="Times New Roman" w:hAnsi="Times New Roman" w:cs="Times New Roman"/>
                <w:sz w:val="24"/>
                <w:szCs w:val="24"/>
              </w:rPr>
              <w:t xml:space="preserve"> p.pl.</w:t>
            </w:r>
          </w:p>
        </w:tc>
        <w:tc>
          <w:tcPr>
            <w:tcW w:w="2574" w:type="dxa"/>
          </w:tcPr>
          <w:p w:rsidR="00FC0332" w:rsidRDefault="00D67D13" w:rsidP="00D67D13">
            <w:pPr>
              <w:pStyle w:val="Sansinterligne"/>
              <w:spacing w:after="120"/>
              <w:jc w:val="center"/>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îmes</w:t>
            </w:r>
            <w:proofErr w:type="spellEnd"/>
          </w:p>
        </w:tc>
        <w:tc>
          <w:tcPr>
            <w:tcW w:w="2574" w:type="dxa"/>
          </w:tcPr>
          <w:p w:rsidR="00FC0332" w:rsidRDefault="00B44A35" w:rsidP="00B44A35">
            <w:pPr>
              <w:pStyle w:val="Sansinterligne"/>
              <w:spacing w:after="120"/>
              <w:jc w:val="center"/>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ûmes</w:t>
            </w:r>
            <w:proofErr w:type="spellEnd"/>
          </w:p>
        </w:tc>
        <w:tc>
          <w:tcPr>
            <w:tcW w:w="2574" w:type="dxa"/>
          </w:tcPr>
          <w:p w:rsidR="00FC0332" w:rsidRDefault="005D2676" w:rsidP="005D2676">
            <w:pPr>
              <w:pStyle w:val="Sansinterligne"/>
              <w:spacing w:after="120"/>
              <w:jc w:val="center"/>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înmes</w:t>
            </w:r>
            <w:proofErr w:type="spellEnd"/>
          </w:p>
        </w:tc>
      </w:tr>
      <w:tr w:rsidR="00FC0332" w:rsidTr="00FC0332">
        <w:tc>
          <w:tcPr>
            <w:tcW w:w="2574" w:type="dxa"/>
          </w:tcPr>
          <w:p w:rsidR="00FC0332" w:rsidRDefault="00FC0332" w:rsidP="007267C3">
            <w:pPr>
              <w:pStyle w:val="Sansinterligne"/>
              <w:spacing w:after="120"/>
              <w:rPr>
                <w:rFonts w:ascii="Times New Roman" w:hAnsi="Times New Roman" w:cs="Times New Roman"/>
                <w:sz w:val="24"/>
                <w:szCs w:val="24"/>
              </w:rPr>
            </w:pPr>
            <w:r>
              <w:rPr>
                <w:rFonts w:ascii="Times New Roman" w:hAnsi="Times New Roman" w:cs="Times New Roman"/>
                <w:sz w:val="24"/>
                <w:szCs w:val="24"/>
              </w:rPr>
              <w:t>2</w:t>
            </w:r>
            <w:r w:rsidRPr="006A5F1C">
              <w:rPr>
                <w:rFonts w:ascii="Times New Roman" w:hAnsi="Times New Roman" w:cs="Times New Roman"/>
                <w:sz w:val="24"/>
                <w:szCs w:val="24"/>
                <w:vertAlign w:val="superscript"/>
              </w:rPr>
              <w:t>ième</w:t>
            </w:r>
            <w:r>
              <w:rPr>
                <w:rFonts w:ascii="Times New Roman" w:hAnsi="Times New Roman" w:cs="Times New Roman"/>
                <w:sz w:val="24"/>
                <w:szCs w:val="24"/>
              </w:rPr>
              <w:t xml:space="preserve"> p.pl.</w:t>
            </w:r>
          </w:p>
        </w:tc>
        <w:tc>
          <w:tcPr>
            <w:tcW w:w="2574" w:type="dxa"/>
          </w:tcPr>
          <w:p w:rsidR="00FC0332" w:rsidRDefault="00D67D13" w:rsidP="00D67D13">
            <w:pPr>
              <w:pStyle w:val="Sansinterligne"/>
              <w:spacing w:after="120"/>
              <w:jc w:val="center"/>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îtes</w:t>
            </w:r>
            <w:proofErr w:type="spellEnd"/>
          </w:p>
        </w:tc>
        <w:tc>
          <w:tcPr>
            <w:tcW w:w="2574" w:type="dxa"/>
          </w:tcPr>
          <w:p w:rsidR="00FC0332" w:rsidRDefault="00B44A35" w:rsidP="00B44A35">
            <w:pPr>
              <w:pStyle w:val="Sansinterligne"/>
              <w:spacing w:after="120"/>
              <w:jc w:val="center"/>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ûtes</w:t>
            </w:r>
            <w:proofErr w:type="spellEnd"/>
          </w:p>
        </w:tc>
        <w:tc>
          <w:tcPr>
            <w:tcW w:w="2574" w:type="dxa"/>
          </w:tcPr>
          <w:p w:rsidR="00FC0332" w:rsidRDefault="005D2676" w:rsidP="005D2676">
            <w:pPr>
              <w:pStyle w:val="Sansinterligne"/>
              <w:spacing w:after="120"/>
              <w:jc w:val="center"/>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întes</w:t>
            </w:r>
            <w:proofErr w:type="spellEnd"/>
          </w:p>
        </w:tc>
      </w:tr>
      <w:tr w:rsidR="00FC0332" w:rsidTr="00FC0332">
        <w:tc>
          <w:tcPr>
            <w:tcW w:w="2574" w:type="dxa"/>
          </w:tcPr>
          <w:p w:rsidR="00FC0332" w:rsidRDefault="00FC0332" w:rsidP="007267C3">
            <w:pPr>
              <w:pStyle w:val="Sansinterligne"/>
              <w:spacing w:after="120"/>
              <w:rPr>
                <w:rFonts w:ascii="Times New Roman" w:hAnsi="Times New Roman" w:cs="Times New Roman"/>
                <w:sz w:val="24"/>
                <w:szCs w:val="24"/>
              </w:rPr>
            </w:pPr>
            <w:r>
              <w:rPr>
                <w:rFonts w:ascii="Times New Roman" w:hAnsi="Times New Roman" w:cs="Times New Roman"/>
                <w:sz w:val="24"/>
                <w:szCs w:val="24"/>
              </w:rPr>
              <w:t>3</w:t>
            </w:r>
            <w:r w:rsidRPr="006A5F1C">
              <w:rPr>
                <w:rFonts w:ascii="Times New Roman" w:hAnsi="Times New Roman" w:cs="Times New Roman"/>
                <w:sz w:val="24"/>
                <w:szCs w:val="24"/>
                <w:vertAlign w:val="superscript"/>
              </w:rPr>
              <w:t>ième</w:t>
            </w:r>
            <w:r>
              <w:rPr>
                <w:rFonts w:ascii="Times New Roman" w:hAnsi="Times New Roman" w:cs="Times New Roman"/>
                <w:sz w:val="24"/>
                <w:szCs w:val="24"/>
              </w:rPr>
              <w:t xml:space="preserve"> p.pl</w:t>
            </w:r>
          </w:p>
        </w:tc>
        <w:tc>
          <w:tcPr>
            <w:tcW w:w="2574" w:type="dxa"/>
          </w:tcPr>
          <w:p w:rsidR="00FC0332" w:rsidRDefault="00D67D13" w:rsidP="00D67D13">
            <w:pPr>
              <w:pStyle w:val="Sansinterligne"/>
              <w:spacing w:after="120"/>
              <w:jc w:val="center"/>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irent</w:t>
            </w:r>
            <w:proofErr w:type="spellEnd"/>
          </w:p>
        </w:tc>
        <w:tc>
          <w:tcPr>
            <w:tcW w:w="2574" w:type="dxa"/>
          </w:tcPr>
          <w:p w:rsidR="00FC0332" w:rsidRDefault="00B44A35" w:rsidP="00B44A35">
            <w:pPr>
              <w:pStyle w:val="Sansinterligne"/>
              <w:spacing w:after="120"/>
              <w:jc w:val="center"/>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urent</w:t>
            </w:r>
            <w:proofErr w:type="spellEnd"/>
          </w:p>
        </w:tc>
        <w:tc>
          <w:tcPr>
            <w:tcW w:w="2574" w:type="dxa"/>
          </w:tcPr>
          <w:p w:rsidR="00FC0332" w:rsidRDefault="005D2676" w:rsidP="005D2676">
            <w:pPr>
              <w:pStyle w:val="Sansinterligne"/>
              <w:spacing w:after="120"/>
              <w:jc w:val="center"/>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inrent</w:t>
            </w:r>
            <w:proofErr w:type="spellEnd"/>
          </w:p>
        </w:tc>
      </w:tr>
    </w:tbl>
    <w:p w:rsidR="00FC0332" w:rsidRDefault="00FC0332" w:rsidP="006A5F1C">
      <w:pPr>
        <w:pStyle w:val="Sansinterligne"/>
        <w:spacing w:after="120"/>
        <w:ind w:left="720"/>
        <w:rPr>
          <w:rFonts w:ascii="Times New Roman" w:hAnsi="Times New Roman" w:cs="Times New Roman"/>
          <w:sz w:val="24"/>
          <w:szCs w:val="24"/>
        </w:rPr>
      </w:pPr>
    </w:p>
    <w:tbl>
      <w:tblPr>
        <w:tblStyle w:val="Grilledutableau"/>
        <w:tblW w:w="0" w:type="auto"/>
        <w:tblInd w:w="720" w:type="dxa"/>
        <w:tblLook w:val="04A0"/>
      </w:tblPr>
      <w:tblGrid>
        <w:gridCol w:w="3460"/>
        <w:gridCol w:w="3424"/>
        <w:gridCol w:w="3412"/>
      </w:tblGrid>
      <w:tr w:rsidR="00B0196F" w:rsidTr="007267C3">
        <w:tc>
          <w:tcPr>
            <w:tcW w:w="3460" w:type="dxa"/>
          </w:tcPr>
          <w:p w:rsidR="00B0196F" w:rsidRDefault="00B0196F" w:rsidP="007267C3">
            <w:pPr>
              <w:pStyle w:val="Sansinterligne"/>
              <w:spacing w:after="120"/>
              <w:jc w:val="center"/>
              <w:rPr>
                <w:rFonts w:ascii="Times New Roman" w:hAnsi="Times New Roman" w:cs="Times New Roman"/>
                <w:sz w:val="24"/>
                <w:szCs w:val="24"/>
              </w:rPr>
            </w:pPr>
            <w:r>
              <w:rPr>
                <w:rFonts w:ascii="Times New Roman" w:hAnsi="Times New Roman" w:cs="Times New Roman"/>
                <w:sz w:val="24"/>
                <w:szCs w:val="24"/>
              </w:rPr>
              <w:t>Pronoms personnels sujets</w:t>
            </w:r>
          </w:p>
        </w:tc>
        <w:tc>
          <w:tcPr>
            <w:tcW w:w="3424" w:type="dxa"/>
          </w:tcPr>
          <w:p w:rsidR="00B0196F" w:rsidRDefault="00B0196F" w:rsidP="007267C3">
            <w:pPr>
              <w:pStyle w:val="Sansinterligne"/>
              <w:spacing w:after="120"/>
              <w:jc w:val="center"/>
              <w:rPr>
                <w:rFonts w:ascii="Times New Roman" w:hAnsi="Times New Roman" w:cs="Times New Roman"/>
                <w:sz w:val="24"/>
                <w:szCs w:val="24"/>
              </w:rPr>
            </w:pPr>
            <w:r>
              <w:rPr>
                <w:rFonts w:ascii="Times New Roman" w:hAnsi="Times New Roman" w:cs="Times New Roman"/>
                <w:sz w:val="24"/>
                <w:szCs w:val="24"/>
              </w:rPr>
              <w:t>Avoir</w:t>
            </w:r>
          </w:p>
        </w:tc>
        <w:tc>
          <w:tcPr>
            <w:tcW w:w="3412" w:type="dxa"/>
          </w:tcPr>
          <w:p w:rsidR="00B0196F" w:rsidRDefault="00B0196F" w:rsidP="007267C3">
            <w:pPr>
              <w:pStyle w:val="Sansinterligne"/>
              <w:spacing w:after="120"/>
              <w:jc w:val="center"/>
              <w:rPr>
                <w:rFonts w:ascii="Times New Roman" w:hAnsi="Times New Roman" w:cs="Times New Roman"/>
                <w:sz w:val="24"/>
                <w:szCs w:val="24"/>
              </w:rPr>
            </w:pPr>
            <w:r>
              <w:rPr>
                <w:rFonts w:ascii="Times New Roman" w:hAnsi="Times New Roman" w:cs="Times New Roman"/>
                <w:sz w:val="24"/>
                <w:szCs w:val="24"/>
              </w:rPr>
              <w:t>Être</w:t>
            </w:r>
          </w:p>
        </w:tc>
      </w:tr>
      <w:tr w:rsidR="00B0196F" w:rsidTr="007267C3">
        <w:tc>
          <w:tcPr>
            <w:tcW w:w="3460" w:type="dxa"/>
          </w:tcPr>
          <w:p w:rsidR="00B0196F" w:rsidRDefault="00B0196F" w:rsidP="007267C3">
            <w:pPr>
              <w:pStyle w:val="Sansinterligne"/>
              <w:spacing w:after="120"/>
              <w:rPr>
                <w:rFonts w:ascii="Times New Roman" w:hAnsi="Times New Roman" w:cs="Times New Roman"/>
                <w:sz w:val="24"/>
                <w:szCs w:val="24"/>
              </w:rPr>
            </w:pPr>
            <w:r>
              <w:rPr>
                <w:rFonts w:ascii="Times New Roman" w:hAnsi="Times New Roman" w:cs="Times New Roman"/>
                <w:sz w:val="24"/>
                <w:szCs w:val="24"/>
              </w:rPr>
              <w:t>1</w:t>
            </w:r>
            <w:r w:rsidRPr="006A5F1C">
              <w:rPr>
                <w:rFonts w:ascii="Times New Roman" w:hAnsi="Times New Roman" w:cs="Times New Roman"/>
                <w:sz w:val="24"/>
                <w:szCs w:val="24"/>
                <w:vertAlign w:val="superscript"/>
              </w:rPr>
              <w:t>ière</w:t>
            </w:r>
            <w:r>
              <w:rPr>
                <w:rFonts w:ascii="Times New Roman" w:hAnsi="Times New Roman" w:cs="Times New Roman"/>
                <w:sz w:val="24"/>
                <w:szCs w:val="24"/>
              </w:rPr>
              <w:t xml:space="preserve"> p. </w:t>
            </w:r>
            <w:proofErr w:type="spellStart"/>
            <w:r w:rsidR="00047A9E">
              <w:rPr>
                <w:rFonts w:ascii="Times New Roman" w:hAnsi="Times New Roman" w:cs="Times New Roman"/>
                <w:sz w:val="24"/>
                <w:szCs w:val="24"/>
              </w:rPr>
              <w:t>sing</w:t>
            </w:r>
            <w:proofErr w:type="spellEnd"/>
            <w:r w:rsidR="00047A9E">
              <w:rPr>
                <w:rFonts w:ascii="Times New Roman" w:hAnsi="Times New Roman" w:cs="Times New Roman"/>
                <w:sz w:val="24"/>
                <w:szCs w:val="24"/>
              </w:rPr>
              <w:t>.</w:t>
            </w:r>
          </w:p>
        </w:tc>
        <w:tc>
          <w:tcPr>
            <w:tcW w:w="3424" w:type="dxa"/>
          </w:tcPr>
          <w:p w:rsidR="00B0196F" w:rsidRDefault="00B0196F" w:rsidP="007267C3">
            <w:pPr>
              <w:pStyle w:val="Sansinterligne"/>
              <w:spacing w:after="120"/>
              <w:jc w:val="center"/>
              <w:rPr>
                <w:rFonts w:ascii="Times New Roman" w:hAnsi="Times New Roman" w:cs="Times New Roman"/>
                <w:sz w:val="24"/>
                <w:szCs w:val="24"/>
              </w:rPr>
            </w:pPr>
            <w:r>
              <w:rPr>
                <w:rFonts w:ascii="Times New Roman" w:hAnsi="Times New Roman" w:cs="Times New Roman"/>
                <w:sz w:val="24"/>
                <w:szCs w:val="24"/>
              </w:rPr>
              <w:t>Eus</w:t>
            </w:r>
          </w:p>
        </w:tc>
        <w:tc>
          <w:tcPr>
            <w:tcW w:w="3412" w:type="dxa"/>
          </w:tcPr>
          <w:p w:rsidR="00B0196F" w:rsidRDefault="005D2B0F" w:rsidP="007267C3">
            <w:pPr>
              <w:pStyle w:val="Sansinterligne"/>
              <w:spacing w:after="120"/>
              <w:jc w:val="center"/>
              <w:rPr>
                <w:rFonts w:ascii="Times New Roman" w:hAnsi="Times New Roman" w:cs="Times New Roman"/>
                <w:sz w:val="24"/>
                <w:szCs w:val="24"/>
              </w:rPr>
            </w:pPr>
            <w:r>
              <w:rPr>
                <w:rFonts w:ascii="Times New Roman" w:hAnsi="Times New Roman" w:cs="Times New Roman"/>
                <w:sz w:val="24"/>
                <w:szCs w:val="24"/>
              </w:rPr>
              <w:t xml:space="preserve">Fus </w:t>
            </w:r>
          </w:p>
        </w:tc>
      </w:tr>
      <w:tr w:rsidR="00B0196F" w:rsidTr="007267C3">
        <w:tc>
          <w:tcPr>
            <w:tcW w:w="3460" w:type="dxa"/>
          </w:tcPr>
          <w:p w:rsidR="00B0196F" w:rsidRDefault="00B0196F" w:rsidP="007267C3">
            <w:pPr>
              <w:pStyle w:val="Sansinterligne"/>
              <w:spacing w:after="120"/>
              <w:rPr>
                <w:rFonts w:ascii="Times New Roman" w:hAnsi="Times New Roman" w:cs="Times New Roman"/>
                <w:sz w:val="24"/>
                <w:szCs w:val="24"/>
              </w:rPr>
            </w:pPr>
            <w:r>
              <w:rPr>
                <w:rFonts w:ascii="Times New Roman" w:hAnsi="Times New Roman" w:cs="Times New Roman"/>
                <w:sz w:val="24"/>
                <w:szCs w:val="24"/>
              </w:rPr>
              <w:t>2</w:t>
            </w:r>
            <w:r w:rsidRPr="006A5F1C">
              <w:rPr>
                <w:rFonts w:ascii="Times New Roman" w:hAnsi="Times New Roman" w:cs="Times New Roman"/>
                <w:sz w:val="24"/>
                <w:szCs w:val="24"/>
                <w:vertAlign w:val="superscript"/>
              </w:rPr>
              <w:t>ième</w:t>
            </w:r>
            <w:r>
              <w:rPr>
                <w:rFonts w:ascii="Times New Roman" w:hAnsi="Times New Roman" w:cs="Times New Roman"/>
                <w:sz w:val="24"/>
                <w:szCs w:val="24"/>
              </w:rPr>
              <w:t xml:space="preserve"> p. </w:t>
            </w:r>
            <w:proofErr w:type="spellStart"/>
            <w:r w:rsidR="00047A9E">
              <w:rPr>
                <w:rFonts w:ascii="Times New Roman" w:hAnsi="Times New Roman" w:cs="Times New Roman"/>
                <w:sz w:val="24"/>
                <w:szCs w:val="24"/>
              </w:rPr>
              <w:t>sing</w:t>
            </w:r>
            <w:proofErr w:type="spellEnd"/>
            <w:r w:rsidR="00047A9E">
              <w:rPr>
                <w:rFonts w:ascii="Times New Roman" w:hAnsi="Times New Roman" w:cs="Times New Roman"/>
                <w:sz w:val="24"/>
                <w:szCs w:val="24"/>
              </w:rPr>
              <w:t>.</w:t>
            </w:r>
          </w:p>
        </w:tc>
        <w:tc>
          <w:tcPr>
            <w:tcW w:w="3424" w:type="dxa"/>
          </w:tcPr>
          <w:p w:rsidR="00B0196F" w:rsidRDefault="00B0196F" w:rsidP="007267C3">
            <w:pPr>
              <w:pStyle w:val="Sansinterligne"/>
              <w:spacing w:after="120"/>
              <w:jc w:val="center"/>
              <w:rPr>
                <w:rFonts w:ascii="Times New Roman" w:hAnsi="Times New Roman" w:cs="Times New Roman"/>
                <w:sz w:val="24"/>
                <w:szCs w:val="24"/>
              </w:rPr>
            </w:pPr>
            <w:r>
              <w:rPr>
                <w:rFonts w:ascii="Times New Roman" w:hAnsi="Times New Roman" w:cs="Times New Roman"/>
                <w:sz w:val="24"/>
                <w:szCs w:val="24"/>
              </w:rPr>
              <w:t xml:space="preserve">Eus </w:t>
            </w:r>
          </w:p>
        </w:tc>
        <w:tc>
          <w:tcPr>
            <w:tcW w:w="3412" w:type="dxa"/>
          </w:tcPr>
          <w:p w:rsidR="00B0196F" w:rsidRDefault="005D2B0F" w:rsidP="007267C3">
            <w:pPr>
              <w:pStyle w:val="Sansinterligne"/>
              <w:spacing w:after="120"/>
              <w:jc w:val="center"/>
              <w:rPr>
                <w:rFonts w:ascii="Times New Roman" w:hAnsi="Times New Roman" w:cs="Times New Roman"/>
                <w:sz w:val="24"/>
                <w:szCs w:val="24"/>
              </w:rPr>
            </w:pPr>
            <w:r>
              <w:rPr>
                <w:rFonts w:ascii="Times New Roman" w:hAnsi="Times New Roman" w:cs="Times New Roman"/>
                <w:sz w:val="24"/>
                <w:szCs w:val="24"/>
              </w:rPr>
              <w:t xml:space="preserve">Fus </w:t>
            </w:r>
          </w:p>
        </w:tc>
      </w:tr>
      <w:tr w:rsidR="00B0196F" w:rsidTr="007267C3">
        <w:tc>
          <w:tcPr>
            <w:tcW w:w="3460" w:type="dxa"/>
          </w:tcPr>
          <w:p w:rsidR="00B0196F" w:rsidRDefault="00B0196F" w:rsidP="007267C3">
            <w:pPr>
              <w:pStyle w:val="Sansinterligne"/>
              <w:spacing w:after="120"/>
              <w:rPr>
                <w:rFonts w:ascii="Times New Roman" w:hAnsi="Times New Roman" w:cs="Times New Roman"/>
                <w:sz w:val="24"/>
                <w:szCs w:val="24"/>
              </w:rPr>
            </w:pPr>
            <w:r>
              <w:rPr>
                <w:rFonts w:ascii="Times New Roman" w:hAnsi="Times New Roman" w:cs="Times New Roman"/>
                <w:sz w:val="24"/>
                <w:szCs w:val="24"/>
              </w:rPr>
              <w:t>3</w:t>
            </w:r>
            <w:r w:rsidRPr="006A5F1C">
              <w:rPr>
                <w:rFonts w:ascii="Times New Roman" w:hAnsi="Times New Roman" w:cs="Times New Roman"/>
                <w:sz w:val="24"/>
                <w:szCs w:val="24"/>
                <w:vertAlign w:val="superscript"/>
              </w:rPr>
              <w:t>ième</w:t>
            </w:r>
            <w:r>
              <w:rPr>
                <w:rFonts w:ascii="Times New Roman" w:hAnsi="Times New Roman" w:cs="Times New Roman"/>
                <w:sz w:val="24"/>
                <w:szCs w:val="24"/>
              </w:rPr>
              <w:t xml:space="preserve"> </w:t>
            </w:r>
            <w:proofErr w:type="spellStart"/>
            <w:r>
              <w:rPr>
                <w:rFonts w:ascii="Times New Roman" w:hAnsi="Times New Roman" w:cs="Times New Roman"/>
                <w:sz w:val="24"/>
                <w:szCs w:val="24"/>
              </w:rPr>
              <w:t>p.</w:t>
            </w:r>
            <w:r w:rsidR="00047A9E">
              <w:rPr>
                <w:rFonts w:ascii="Times New Roman" w:hAnsi="Times New Roman" w:cs="Times New Roman"/>
                <w:sz w:val="24"/>
                <w:szCs w:val="24"/>
              </w:rPr>
              <w:t>sing</w:t>
            </w:r>
            <w:proofErr w:type="spellEnd"/>
            <w:r w:rsidR="00047A9E">
              <w:rPr>
                <w:rFonts w:ascii="Times New Roman" w:hAnsi="Times New Roman" w:cs="Times New Roman"/>
                <w:sz w:val="24"/>
                <w:szCs w:val="24"/>
              </w:rPr>
              <w:t>.</w:t>
            </w:r>
          </w:p>
        </w:tc>
        <w:tc>
          <w:tcPr>
            <w:tcW w:w="3424" w:type="dxa"/>
          </w:tcPr>
          <w:p w:rsidR="00B0196F" w:rsidRDefault="00B0196F" w:rsidP="007267C3">
            <w:pPr>
              <w:pStyle w:val="Sansinterligne"/>
              <w:spacing w:after="120"/>
              <w:jc w:val="center"/>
              <w:rPr>
                <w:rFonts w:ascii="Times New Roman" w:hAnsi="Times New Roman" w:cs="Times New Roman"/>
                <w:sz w:val="24"/>
                <w:szCs w:val="24"/>
              </w:rPr>
            </w:pPr>
            <w:r>
              <w:rPr>
                <w:rFonts w:ascii="Times New Roman" w:hAnsi="Times New Roman" w:cs="Times New Roman"/>
                <w:sz w:val="24"/>
                <w:szCs w:val="24"/>
              </w:rPr>
              <w:t>Eut</w:t>
            </w:r>
          </w:p>
        </w:tc>
        <w:tc>
          <w:tcPr>
            <w:tcW w:w="3412" w:type="dxa"/>
          </w:tcPr>
          <w:p w:rsidR="00B0196F" w:rsidRDefault="005D2B0F" w:rsidP="007267C3">
            <w:pPr>
              <w:pStyle w:val="Sansinterligne"/>
              <w:spacing w:after="120"/>
              <w:jc w:val="center"/>
              <w:rPr>
                <w:rFonts w:ascii="Times New Roman" w:hAnsi="Times New Roman" w:cs="Times New Roman"/>
                <w:sz w:val="24"/>
                <w:szCs w:val="24"/>
              </w:rPr>
            </w:pPr>
            <w:r>
              <w:rPr>
                <w:rFonts w:ascii="Times New Roman" w:hAnsi="Times New Roman" w:cs="Times New Roman"/>
                <w:sz w:val="24"/>
                <w:szCs w:val="24"/>
              </w:rPr>
              <w:t xml:space="preserve">Fut </w:t>
            </w:r>
          </w:p>
        </w:tc>
      </w:tr>
      <w:tr w:rsidR="00B0196F" w:rsidTr="007267C3">
        <w:tc>
          <w:tcPr>
            <w:tcW w:w="3460" w:type="dxa"/>
          </w:tcPr>
          <w:p w:rsidR="00B0196F" w:rsidRDefault="00B0196F" w:rsidP="007267C3">
            <w:pPr>
              <w:pStyle w:val="Sansinterligne"/>
              <w:spacing w:after="120"/>
              <w:rPr>
                <w:rFonts w:ascii="Times New Roman" w:hAnsi="Times New Roman" w:cs="Times New Roman"/>
                <w:sz w:val="24"/>
                <w:szCs w:val="24"/>
              </w:rPr>
            </w:pPr>
            <w:r>
              <w:rPr>
                <w:rFonts w:ascii="Times New Roman" w:hAnsi="Times New Roman" w:cs="Times New Roman"/>
                <w:sz w:val="24"/>
                <w:szCs w:val="24"/>
              </w:rPr>
              <w:t>1</w:t>
            </w:r>
            <w:r w:rsidRPr="006A5F1C">
              <w:rPr>
                <w:rFonts w:ascii="Times New Roman" w:hAnsi="Times New Roman" w:cs="Times New Roman"/>
                <w:sz w:val="24"/>
                <w:szCs w:val="24"/>
                <w:vertAlign w:val="superscript"/>
              </w:rPr>
              <w:t>ière</w:t>
            </w:r>
            <w:r>
              <w:rPr>
                <w:rFonts w:ascii="Times New Roman" w:hAnsi="Times New Roman" w:cs="Times New Roman"/>
                <w:sz w:val="24"/>
                <w:szCs w:val="24"/>
              </w:rPr>
              <w:t xml:space="preserve"> p.pl.</w:t>
            </w:r>
          </w:p>
        </w:tc>
        <w:tc>
          <w:tcPr>
            <w:tcW w:w="3424" w:type="dxa"/>
          </w:tcPr>
          <w:p w:rsidR="00B0196F" w:rsidRDefault="00B0196F" w:rsidP="007267C3">
            <w:pPr>
              <w:pStyle w:val="Sansinterligne"/>
              <w:spacing w:after="120"/>
              <w:jc w:val="center"/>
              <w:rPr>
                <w:rFonts w:ascii="Times New Roman" w:hAnsi="Times New Roman" w:cs="Times New Roman"/>
                <w:sz w:val="24"/>
                <w:szCs w:val="24"/>
              </w:rPr>
            </w:pPr>
            <w:r>
              <w:rPr>
                <w:rFonts w:ascii="Times New Roman" w:hAnsi="Times New Roman" w:cs="Times New Roman"/>
                <w:sz w:val="24"/>
                <w:szCs w:val="24"/>
              </w:rPr>
              <w:t>Eûmes</w:t>
            </w:r>
          </w:p>
        </w:tc>
        <w:tc>
          <w:tcPr>
            <w:tcW w:w="3412" w:type="dxa"/>
          </w:tcPr>
          <w:p w:rsidR="00B0196F" w:rsidRDefault="005D2B0F" w:rsidP="007267C3">
            <w:pPr>
              <w:pStyle w:val="Sansinterligne"/>
              <w:spacing w:after="120"/>
              <w:jc w:val="center"/>
              <w:rPr>
                <w:rFonts w:ascii="Times New Roman" w:hAnsi="Times New Roman" w:cs="Times New Roman"/>
                <w:sz w:val="24"/>
                <w:szCs w:val="24"/>
              </w:rPr>
            </w:pPr>
            <w:r>
              <w:rPr>
                <w:rFonts w:ascii="Times New Roman" w:hAnsi="Times New Roman" w:cs="Times New Roman"/>
                <w:sz w:val="24"/>
                <w:szCs w:val="24"/>
              </w:rPr>
              <w:t>Fûme</w:t>
            </w:r>
            <w:r w:rsidR="00B0196F">
              <w:rPr>
                <w:rFonts w:ascii="Times New Roman" w:hAnsi="Times New Roman" w:cs="Times New Roman"/>
                <w:sz w:val="24"/>
                <w:szCs w:val="24"/>
              </w:rPr>
              <w:t>s</w:t>
            </w:r>
            <w:r>
              <w:rPr>
                <w:rFonts w:ascii="Times New Roman" w:hAnsi="Times New Roman" w:cs="Times New Roman"/>
                <w:sz w:val="24"/>
                <w:szCs w:val="24"/>
              </w:rPr>
              <w:t xml:space="preserve"> </w:t>
            </w:r>
          </w:p>
        </w:tc>
      </w:tr>
      <w:tr w:rsidR="00B0196F" w:rsidTr="007267C3">
        <w:tc>
          <w:tcPr>
            <w:tcW w:w="3460" w:type="dxa"/>
          </w:tcPr>
          <w:p w:rsidR="00B0196F" w:rsidRDefault="00B0196F" w:rsidP="007267C3">
            <w:pPr>
              <w:pStyle w:val="Sansinterligne"/>
              <w:spacing w:after="120"/>
              <w:rPr>
                <w:rFonts w:ascii="Times New Roman" w:hAnsi="Times New Roman" w:cs="Times New Roman"/>
                <w:sz w:val="24"/>
                <w:szCs w:val="24"/>
              </w:rPr>
            </w:pPr>
            <w:r>
              <w:rPr>
                <w:rFonts w:ascii="Times New Roman" w:hAnsi="Times New Roman" w:cs="Times New Roman"/>
                <w:sz w:val="24"/>
                <w:szCs w:val="24"/>
              </w:rPr>
              <w:t>2</w:t>
            </w:r>
            <w:r w:rsidRPr="006A5F1C">
              <w:rPr>
                <w:rFonts w:ascii="Times New Roman" w:hAnsi="Times New Roman" w:cs="Times New Roman"/>
                <w:sz w:val="24"/>
                <w:szCs w:val="24"/>
                <w:vertAlign w:val="superscript"/>
              </w:rPr>
              <w:t>ième</w:t>
            </w:r>
            <w:r>
              <w:rPr>
                <w:rFonts w:ascii="Times New Roman" w:hAnsi="Times New Roman" w:cs="Times New Roman"/>
                <w:sz w:val="24"/>
                <w:szCs w:val="24"/>
              </w:rPr>
              <w:t xml:space="preserve"> p.pl.</w:t>
            </w:r>
          </w:p>
        </w:tc>
        <w:tc>
          <w:tcPr>
            <w:tcW w:w="3424" w:type="dxa"/>
          </w:tcPr>
          <w:p w:rsidR="00B0196F" w:rsidRDefault="00B0196F" w:rsidP="007267C3">
            <w:pPr>
              <w:pStyle w:val="Sansinterligne"/>
              <w:spacing w:after="120"/>
              <w:jc w:val="center"/>
              <w:rPr>
                <w:rFonts w:ascii="Times New Roman" w:hAnsi="Times New Roman" w:cs="Times New Roman"/>
                <w:sz w:val="24"/>
                <w:szCs w:val="24"/>
              </w:rPr>
            </w:pPr>
            <w:r>
              <w:rPr>
                <w:rFonts w:ascii="Times New Roman" w:hAnsi="Times New Roman" w:cs="Times New Roman"/>
                <w:sz w:val="24"/>
                <w:szCs w:val="24"/>
              </w:rPr>
              <w:t xml:space="preserve">Eûtes </w:t>
            </w:r>
          </w:p>
        </w:tc>
        <w:tc>
          <w:tcPr>
            <w:tcW w:w="3412" w:type="dxa"/>
          </w:tcPr>
          <w:p w:rsidR="00B0196F" w:rsidRDefault="005D2B0F" w:rsidP="007267C3">
            <w:pPr>
              <w:pStyle w:val="Sansinterligne"/>
              <w:spacing w:after="120"/>
              <w:jc w:val="center"/>
              <w:rPr>
                <w:rFonts w:ascii="Times New Roman" w:hAnsi="Times New Roman" w:cs="Times New Roman"/>
                <w:sz w:val="24"/>
                <w:szCs w:val="24"/>
              </w:rPr>
            </w:pPr>
            <w:r>
              <w:rPr>
                <w:rFonts w:ascii="Times New Roman" w:hAnsi="Times New Roman" w:cs="Times New Roman"/>
                <w:sz w:val="24"/>
                <w:szCs w:val="24"/>
              </w:rPr>
              <w:t xml:space="preserve">Fûtes </w:t>
            </w:r>
          </w:p>
        </w:tc>
      </w:tr>
      <w:tr w:rsidR="00B0196F" w:rsidTr="007267C3">
        <w:tc>
          <w:tcPr>
            <w:tcW w:w="3460" w:type="dxa"/>
          </w:tcPr>
          <w:p w:rsidR="00B0196F" w:rsidRDefault="00B0196F" w:rsidP="007267C3">
            <w:pPr>
              <w:pStyle w:val="Sansinterligne"/>
              <w:spacing w:after="120"/>
              <w:rPr>
                <w:rFonts w:ascii="Times New Roman" w:hAnsi="Times New Roman" w:cs="Times New Roman"/>
                <w:sz w:val="24"/>
                <w:szCs w:val="24"/>
              </w:rPr>
            </w:pPr>
            <w:r>
              <w:rPr>
                <w:rFonts w:ascii="Times New Roman" w:hAnsi="Times New Roman" w:cs="Times New Roman"/>
                <w:sz w:val="24"/>
                <w:szCs w:val="24"/>
              </w:rPr>
              <w:t>3</w:t>
            </w:r>
            <w:r w:rsidRPr="006A5F1C">
              <w:rPr>
                <w:rFonts w:ascii="Times New Roman" w:hAnsi="Times New Roman" w:cs="Times New Roman"/>
                <w:sz w:val="24"/>
                <w:szCs w:val="24"/>
                <w:vertAlign w:val="superscript"/>
              </w:rPr>
              <w:t>ième</w:t>
            </w:r>
            <w:r>
              <w:rPr>
                <w:rFonts w:ascii="Times New Roman" w:hAnsi="Times New Roman" w:cs="Times New Roman"/>
                <w:sz w:val="24"/>
                <w:szCs w:val="24"/>
              </w:rPr>
              <w:t xml:space="preserve"> p.pl</w:t>
            </w:r>
          </w:p>
        </w:tc>
        <w:tc>
          <w:tcPr>
            <w:tcW w:w="3424" w:type="dxa"/>
          </w:tcPr>
          <w:p w:rsidR="00B0196F" w:rsidRDefault="00B0196F" w:rsidP="007267C3">
            <w:pPr>
              <w:pStyle w:val="Sansinterligne"/>
              <w:spacing w:after="120"/>
              <w:jc w:val="center"/>
              <w:rPr>
                <w:rFonts w:ascii="Times New Roman" w:hAnsi="Times New Roman" w:cs="Times New Roman"/>
                <w:sz w:val="24"/>
                <w:szCs w:val="24"/>
              </w:rPr>
            </w:pPr>
            <w:r>
              <w:rPr>
                <w:rFonts w:ascii="Times New Roman" w:hAnsi="Times New Roman" w:cs="Times New Roman"/>
                <w:sz w:val="24"/>
                <w:szCs w:val="24"/>
              </w:rPr>
              <w:t xml:space="preserve">Eurent </w:t>
            </w:r>
          </w:p>
        </w:tc>
        <w:tc>
          <w:tcPr>
            <w:tcW w:w="3412" w:type="dxa"/>
          </w:tcPr>
          <w:p w:rsidR="00B0196F" w:rsidRDefault="005D2B0F" w:rsidP="007267C3">
            <w:pPr>
              <w:pStyle w:val="Sansinterligne"/>
              <w:spacing w:after="120"/>
              <w:jc w:val="center"/>
              <w:rPr>
                <w:rFonts w:ascii="Times New Roman" w:hAnsi="Times New Roman" w:cs="Times New Roman"/>
                <w:sz w:val="24"/>
                <w:szCs w:val="24"/>
              </w:rPr>
            </w:pPr>
            <w:r>
              <w:rPr>
                <w:rFonts w:ascii="Times New Roman" w:hAnsi="Times New Roman" w:cs="Times New Roman"/>
                <w:sz w:val="24"/>
                <w:szCs w:val="24"/>
              </w:rPr>
              <w:t xml:space="preserve">Furent </w:t>
            </w:r>
          </w:p>
        </w:tc>
      </w:tr>
    </w:tbl>
    <w:p w:rsidR="00072959" w:rsidRPr="00FC0353" w:rsidRDefault="00072959" w:rsidP="006A5F1C">
      <w:pPr>
        <w:pStyle w:val="Sansinterligne"/>
        <w:spacing w:after="120"/>
        <w:ind w:left="720"/>
        <w:rPr>
          <w:rFonts w:ascii="Times New Roman" w:eastAsia="Calibri" w:hAnsi="Times New Roman" w:cs="Times New Roman"/>
          <w:sz w:val="24"/>
          <w:szCs w:val="24"/>
        </w:rPr>
      </w:pPr>
    </w:p>
    <w:p w:rsidR="007A77CF" w:rsidRDefault="00700529" w:rsidP="007A77CF">
      <w:pPr>
        <w:spacing w:after="120"/>
        <w:jc w:val="both"/>
        <w:rPr>
          <w:b/>
          <w:lang w:val="fr-BE"/>
        </w:rPr>
      </w:pPr>
      <w:r>
        <w:rPr>
          <w:b/>
          <w:lang w:val="fr-BE"/>
        </w:rPr>
        <w:t>Formation</w:t>
      </w:r>
      <w:r w:rsidR="007A77CF" w:rsidRPr="007A77CF">
        <w:rPr>
          <w:b/>
          <w:lang w:val="fr-BE"/>
        </w:rPr>
        <w:t> :</w:t>
      </w:r>
    </w:p>
    <w:p w:rsidR="006A5F1C" w:rsidRPr="00441C72" w:rsidRDefault="006A5F1C" w:rsidP="00F80E0F">
      <w:pPr>
        <w:pStyle w:val="Sansinterligne"/>
        <w:numPr>
          <w:ilvl w:val="0"/>
          <w:numId w:val="15"/>
        </w:numPr>
        <w:spacing w:after="120"/>
        <w:rPr>
          <w:rFonts w:ascii="Times New Roman" w:hAnsi="Times New Roman" w:cs="Times New Roman"/>
          <w:i/>
          <w:sz w:val="24"/>
          <w:szCs w:val="24"/>
        </w:rPr>
      </w:pPr>
      <w:r w:rsidRPr="00441C72">
        <w:rPr>
          <w:rFonts w:ascii="Times New Roman" w:hAnsi="Times New Roman" w:cs="Times New Roman"/>
          <w:i/>
          <w:sz w:val="24"/>
          <w:szCs w:val="24"/>
        </w:rPr>
        <w:t>Indicatif imparfait :</w:t>
      </w:r>
    </w:p>
    <w:p w:rsidR="00686250" w:rsidRPr="00072959" w:rsidRDefault="00686250" w:rsidP="00072959">
      <w:pPr>
        <w:pStyle w:val="Sansinterligne"/>
        <w:spacing w:after="120"/>
        <w:ind w:left="720"/>
        <w:rPr>
          <w:rFonts w:ascii="Times New Roman" w:eastAsia="Calibri" w:hAnsi="Times New Roman" w:cs="Times New Roman"/>
          <w:i/>
          <w:sz w:val="24"/>
          <w:szCs w:val="24"/>
        </w:rPr>
      </w:pPr>
      <w:r>
        <w:rPr>
          <w:noProof/>
          <w:lang w:eastAsia="fr-BE"/>
        </w:rPr>
        <w:lastRenderedPageBreak/>
        <w:drawing>
          <wp:inline distT="0" distB="0" distL="0" distR="0">
            <wp:extent cx="4730750" cy="2377422"/>
            <wp:effectExtent l="19050" t="19050" r="12700" b="22878"/>
            <wp:docPr id="6"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srcRect l="1901" r="2789"/>
                    <a:stretch>
                      <a:fillRect/>
                    </a:stretch>
                  </pic:blipFill>
                  <pic:spPr bwMode="auto">
                    <a:xfrm>
                      <a:off x="0" y="0"/>
                      <a:ext cx="4729894" cy="2376992"/>
                    </a:xfrm>
                    <a:prstGeom prst="rect">
                      <a:avLst/>
                    </a:prstGeom>
                    <a:noFill/>
                    <a:ln w="12700">
                      <a:solidFill>
                        <a:schemeClr val="tx1"/>
                      </a:solidFill>
                      <a:miter lim="800000"/>
                      <a:headEnd/>
                      <a:tailEnd/>
                    </a:ln>
                  </pic:spPr>
                </pic:pic>
              </a:graphicData>
            </a:graphic>
          </wp:inline>
        </w:drawing>
      </w:r>
    </w:p>
    <w:p w:rsidR="006A5F1C" w:rsidRPr="00E3239A" w:rsidRDefault="006A5F1C" w:rsidP="00F80E0F">
      <w:pPr>
        <w:pStyle w:val="Sansinterligne"/>
        <w:numPr>
          <w:ilvl w:val="0"/>
          <w:numId w:val="15"/>
        </w:numPr>
        <w:spacing w:after="120"/>
        <w:rPr>
          <w:rFonts w:ascii="Times New Roman" w:eastAsia="Calibri" w:hAnsi="Times New Roman" w:cs="Times New Roman"/>
          <w:i/>
          <w:sz w:val="24"/>
          <w:szCs w:val="24"/>
        </w:rPr>
      </w:pPr>
      <w:r w:rsidRPr="00441C72">
        <w:rPr>
          <w:rFonts w:ascii="Times New Roman" w:hAnsi="Times New Roman" w:cs="Times New Roman"/>
          <w:i/>
          <w:sz w:val="24"/>
          <w:szCs w:val="24"/>
        </w:rPr>
        <w:t>Indicatif passé simple :</w:t>
      </w:r>
    </w:p>
    <w:p w:rsidR="00686250" w:rsidRPr="00441C72" w:rsidRDefault="00E3239A" w:rsidP="00686250">
      <w:pPr>
        <w:pStyle w:val="Sansinterligne"/>
        <w:spacing w:after="120"/>
        <w:ind w:left="720"/>
        <w:rPr>
          <w:rFonts w:ascii="Times New Roman" w:eastAsia="Calibri" w:hAnsi="Times New Roman" w:cs="Times New Roman"/>
          <w:i/>
          <w:sz w:val="24"/>
          <w:szCs w:val="24"/>
        </w:rPr>
      </w:pPr>
      <w:r>
        <w:rPr>
          <w:rFonts w:eastAsia="Calibri"/>
          <w:i/>
          <w:noProof/>
          <w:lang w:eastAsia="fr-BE"/>
        </w:rPr>
        <w:drawing>
          <wp:inline distT="0" distB="0" distL="0" distR="0">
            <wp:extent cx="5560483" cy="2140582"/>
            <wp:effectExtent l="19050" t="19050" r="21167" b="12068"/>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cstate="print"/>
                    <a:srcRect/>
                    <a:stretch>
                      <a:fillRect/>
                    </a:stretch>
                  </pic:blipFill>
                  <pic:spPr bwMode="auto">
                    <a:xfrm>
                      <a:off x="0" y="0"/>
                      <a:ext cx="5567340" cy="2143222"/>
                    </a:xfrm>
                    <a:prstGeom prst="rect">
                      <a:avLst/>
                    </a:prstGeom>
                    <a:noFill/>
                    <a:ln w="12700">
                      <a:solidFill>
                        <a:schemeClr val="tx1"/>
                      </a:solidFill>
                      <a:miter lim="800000"/>
                      <a:headEnd/>
                      <a:tailEnd/>
                    </a:ln>
                  </pic:spPr>
                </pic:pic>
              </a:graphicData>
            </a:graphic>
          </wp:inline>
        </w:drawing>
      </w:r>
    </w:p>
    <w:p w:rsidR="000464F9" w:rsidRPr="000464F9" w:rsidRDefault="000464F9" w:rsidP="000464F9">
      <w:pPr>
        <w:pStyle w:val="NormalWeb"/>
      </w:pPr>
    </w:p>
    <w:p w:rsidR="00747762" w:rsidRDefault="00AB59CF" w:rsidP="00057F9B">
      <w:pPr>
        <w:spacing w:after="120"/>
        <w:rPr>
          <w:b/>
          <w:i/>
          <w:sz w:val="28"/>
          <w:szCs w:val="28"/>
          <w:u w:val="single"/>
          <w:lang w:val="fr-BE"/>
        </w:rPr>
      </w:pPr>
      <w:r w:rsidRPr="00057F9B">
        <w:rPr>
          <w:b/>
          <w:i/>
          <w:sz w:val="28"/>
          <w:szCs w:val="28"/>
          <w:u w:val="single"/>
          <w:lang w:val="fr-BE"/>
        </w:rPr>
        <w:t>Emploi</w:t>
      </w:r>
      <w:r w:rsidR="00700529">
        <w:rPr>
          <w:b/>
          <w:i/>
          <w:sz w:val="28"/>
          <w:szCs w:val="28"/>
          <w:u w:val="single"/>
          <w:lang w:val="fr-BE"/>
        </w:rPr>
        <w:t>, valeurs :</w:t>
      </w:r>
    </w:p>
    <w:p w:rsidR="00A75559" w:rsidRPr="00A75559" w:rsidRDefault="00A75559" w:rsidP="00F80E0F">
      <w:pPr>
        <w:pStyle w:val="Sansinterligne"/>
        <w:numPr>
          <w:ilvl w:val="0"/>
          <w:numId w:val="15"/>
        </w:numPr>
        <w:spacing w:after="120"/>
        <w:rPr>
          <w:rFonts w:ascii="Times New Roman" w:hAnsi="Times New Roman" w:cs="Times New Roman"/>
          <w:i/>
          <w:sz w:val="24"/>
          <w:szCs w:val="24"/>
        </w:rPr>
      </w:pPr>
      <w:r w:rsidRPr="00441C72">
        <w:rPr>
          <w:rFonts w:ascii="Times New Roman" w:hAnsi="Times New Roman" w:cs="Times New Roman"/>
          <w:i/>
          <w:sz w:val="24"/>
          <w:szCs w:val="24"/>
        </w:rPr>
        <w:t>Indicatif imparfait :</w:t>
      </w:r>
    </w:p>
    <w:p w:rsidR="00700529" w:rsidRPr="00501B05" w:rsidRDefault="009B7157" w:rsidP="00501B05">
      <w:pPr>
        <w:pStyle w:val="Sansinterligne"/>
        <w:ind w:left="708"/>
        <w:rPr>
          <w:rFonts w:ascii="Times New Roman" w:hAnsi="Times New Roman" w:cs="Times New Roman"/>
          <w:i/>
          <w:sz w:val="24"/>
          <w:szCs w:val="24"/>
        </w:rPr>
      </w:pPr>
      <w:r>
        <w:rPr>
          <w:i/>
          <w:noProof/>
          <w:lang w:eastAsia="fr-BE"/>
        </w:rPr>
        <w:drawing>
          <wp:inline distT="0" distB="0" distL="0" distR="0">
            <wp:extent cx="6617124" cy="2299831"/>
            <wp:effectExtent l="19050" t="19050" r="12276" b="24269"/>
            <wp:docPr id="7"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cstate="print"/>
                    <a:srcRect l="2069" b="2284"/>
                    <a:stretch>
                      <a:fillRect/>
                    </a:stretch>
                  </pic:blipFill>
                  <pic:spPr bwMode="auto">
                    <a:xfrm>
                      <a:off x="0" y="0"/>
                      <a:ext cx="6619471" cy="2300647"/>
                    </a:xfrm>
                    <a:prstGeom prst="rect">
                      <a:avLst/>
                    </a:prstGeom>
                    <a:noFill/>
                    <a:ln w="12700">
                      <a:solidFill>
                        <a:schemeClr val="tx1"/>
                      </a:solidFill>
                      <a:miter lim="800000"/>
                      <a:headEnd/>
                      <a:tailEnd/>
                    </a:ln>
                  </pic:spPr>
                </pic:pic>
              </a:graphicData>
            </a:graphic>
          </wp:inline>
        </w:drawing>
      </w:r>
    </w:p>
    <w:p w:rsidR="00072959" w:rsidRPr="00072959" w:rsidRDefault="00072959" w:rsidP="00072959">
      <w:pPr>
        <w:pStyle w:val="Sansinterligne"/>
        <w:spacing w:before="60" w:after="120"/>
        <w:ind w:left="714"/>
        <w:rPr>
          <w:rFonts w:ascii="Times New Roman" w:eastAsia="Calibri" w:hAnsi="Times New Roman" w:cs="Times New Roman"/>
          <w:i/>
          <w:sz w:val="24"/>
          <w:szCs w:val="24"/>
        </w:rPr>
      </w:pPr>
    </w:p>
    <w:p w:rsidR="00072959" w:rsidRPr="00072959" w:rsidRDefault="00072959" w:rsidP="00072959">
      <w:pPr>
        <w:pStyle w:val="Sansinterligne"/>
        <w:spacing w:before="60" w:after="120"/>
        <w:ind w:left="714"/>
        <w:rPr>
          <w:rFonts w:ascii="Times New Roman" w:eastAsia="Calibri" w:hAnsi="Times New Roman" w:cs="Times New Roman"/>
          <w:i/>
          <w:sz w:val="24"/>
          <w:szCs w:val="24"/>
        </w:rPr>
      </w:pPr>
    </w:p>
    <w:p w:rsidR="00700529" w:rsidRPr="00700529" w:rsidRDefault="00700529" w:rsidP="00501B05">
      <w:pPr>
        <w:pStyle w:val="Sansinterligne"/>
        <w:numPr>
          <w:ilvl w:val="0"/>
          <w:numId w:val="15"/>
        </w:numPr>
        <w:spacing w:before="60" w:after="120"/>
        <w:ind w:left="714" w:hanging="357"/>
        <w:rPr>
          <w:rFonts w:ascii="Times New Roman" w:eastAsia="Calibri" w:hAnsi="Times New Roman" w:cs="Times New Roman"/>
          <w:i/>
          <w:sz w:val="24"/>
          <w:szCs w:val="24"/>
        </w:rPr>
      </w:pPr>
      <w:r w:rsidRPr="00441C72">
        <w:rPr>
          <w:rFonts w:ascii="Times New Roman" w:hAnsi="Times New Roman" w:cs="Times New Roman"/>
          <w:i/>
          <w:sz w:val="24"/>
          <w:szCs w:val="24"/>
        </w:rPr>
        <w:lastRenderedPageBreak/>
        <w:t>Indicatif passé simple :</w:t>
      </w:r>
    </w:p>
    <w:p w:rsidR="00A6288E" w:rsidRDefault="00700529" w:rsidP="001866C7">
      <w:pPr>
        <w:spacing w:after="120"/>
        <w:ind w:left="708"/>
        <w:rPr>
          <w:b/>
          <w:i/>
          <w:sz w:val="28"/>
          <w:szCs w:val="28"/>
          <w:u w:val="single"/>
          <w:lang w:val="fr-BE"/>
        </w:rPr>
      </w:pPr>
      <w:r w:rsidRPr="00700529">
        <w:rPr>
          <w:b/>
          <w:i/>
          <w:noProof/>
          <w:sz w:val="28"/>
          <w:szCs w:val="28"/>
          <w:lang w:val="fr-BE" w:eastAsia="fr-BE"/>
        </w:rPr>
        <w:drawing>
          <wp:inline distT="0" distB="0" distL="0" distR="0">
            <wp:extent cx="6618817" cy="1386529"/>
            <wp:effectExtent l="19050" t="19050" r="10583" b="23171"/>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cstate="print"/>
                    <a:srcRect/>
                    <a:stretch>
                      <a:fillRect/>
                    </a:stretch>
                  </pic:blipFill>
                  <pic:spPr bwMode="auto">
                    <a:xfrm>
                      <a:off x="0" y="0"/>
                      <a:ext cx="6628683" cy="1388596"/>
                    </a:xfrm>
                    <a:prstGeom prst="rect">
                      <a:avLst/>
                    </a:prstGeom>
                    <a:noFill/>
                    <a:ln w="12700">
                      <a:solidFill>
                        <a:schemeClr val="tx1"/>
                      </a:solidFill>
                      <a:miter lim="800000"/>
                      <a:headEnd/>
                      <a:tailEnd/>
                    </a:ln>
                  </pic:spPr>
                </pic:pic>
              </a:graphicData>
            </a:graphic>
          </wp:inline>
        </w:drawing>
      </w:r>
    </w:p>
    <w:p w:rsidR="00501B05" w:rsidRPr="00501B05" w:rsidRDefault="00501B05" w:rsidP="00501B05">
      <w:pPr>
        <w:pStyle w:val="Paragraphedeliste"/>
        <w:spacing w:after="120"/>
        <w:ind w:left="720"/>
        <w:rPr>
          <w:sz w:val="16"/>
          <w:szCs w:val="16"/>
          <w:lang w:val="fr-BE"/>
        </w:rPr>
      </w:pPr>
      <w:r>
        <w:rPr>
          <w:sz w:val="16"/>
          <w:szCs w:val="16"/>
          <w:lang w:val="fr-BE"/>
        </w:rPr>
        <w:t>*Souvent, l’indicatif passé simple est accompagné d’un connecteur de temps (soudain, tout à coup, brusquement,…).</w:t>
      </w:r>
    </w:p>
    <w:p w:rsidR="00D61358" w:rsidRPr="00057F9B" w:rsidRDefault="00057F9B" w:rsidP="00057F9B">
      <w:pPr>
        <w:spacing w:after="120"/>
        <w:rPr>
          <w:b/>
          <w:i/>
          <w:sz w:val="28"/>
          <w:szCs w:val="28"/>
          <w:u w:val="single"/>
          <w:lang w:val="fr-BE"/>
        </w:rPr>
      </w:pPr>
      <w:r>
        <w:rPr>
          <w:b/>
          <w:i/>
          <w:sz w:val="28"/>
          <w:szCs w:val="28"/>
          <w:u w:val="single"/>
          <w:lang w:val="fr-BE"/>
        </w:rPr>
        <w:t>Type</w:t>
      </w:r>
      <w:r w:rsidR="00CA4658">
        <w:rPr>
          <w:b/>
          <w:i/>
          <w:sz w:val="28"/>
          <w:szCs w:val="28"/>
          <w:u w:val="single"/>
          <w:lang w:val="fr-BE"/>
        </w:rPr>
        <w:t>s</w:t>
      </w:r>
      <w:r>
        <w:rPr>
          <w:b/>
          <w:i/>
          <w:sz w:val="28"/>
          <w:szCs w:val="28"/>
          <w:u w:val="single"/>
          <w:lang w:val="fr-BE"/>
        </w:rPr>
        <w:t xml:space="preserve"> de texte</w:t>
      </w:r>
    </w:p>
    <w:p w:rsidR="009B7157" w:rsidRDefault="009B7157" w:rsidP="009B7157">
      <w:pPr>
        <w:pStyle w:val="Sansinterligne"/>
        <w:rPr>
          <w:rFonts w:ascii="Times New Roman" w:hAnsi="Times New Roman" w:cs="Times New Roman"/>
          <w:sz w:val="24"/>
          <w:szCs w:val="24"/>
        </w:rPr>
      </w:pPr>
      <w:r w:rsidRPr="001C7A90">
        <w:rPr>
          <w:rFonts w:ascii="Times New Roman" w:hAnsi="Times New Roman" w:cs="Times New Roman"/>
          <w:sz w:val="24"/>
          <w:szCs w:val="24"/>
        </w:rPr>
        <w:t>L</w:t>
      </w:r>
      <w:r>
        <w:rPr>
          <w:rFonts w:ascii="Times New Roman" w:hAnsi="Times New Roman" w:cs="Times New Roman"/>
          <w:sz w:val="24"/>
          <w:szCs w:val="24"/>
        </w:rPr>
        <w:t xml:space="preserve">’indicatif imparfait et l’indicatif passé simple sont surtout utilisés dans les contes (textes narratifs). L’imparfait peut être utilisé dans des textes descriptifs car il peut décrire </w:t>
      </w:r>
      <w:proofErr w:type="gramStart"/>
      <w:r>
        <w:rPr>
          <w:rFonts w:ascii="Times New Roman" w:hAnsi="Times New Roman" w:cs="Times New Roman"/>
          <w:sz w:val="24"/>
          <w:szCs w:val="24"/>
        </w:rPr>
        <w:t>un</w:t>
      </w:r>
      <w:proofErr w:type="gramEnd"/>
      <w:r>
        <w:rPr>
          <w:rFonts w:ascii="Times New Roman" w:hAnsi="Times New Roman" w:cs="Times New Roman"/>
          <w:sz w:val="24"/>
          <w:szCs w:val="24"/>
        </w:rPr>
        <w:t xml:space="preserve"> scène, un paysage,....</w:t>
      </w:r>
    </w:p>
    <w:p w:rsidR="00503544" w:rsidRDefault="00503544" w:rsidP="000464F9">
      <w:pPr>
        <w:pStyle w:val="Sansinterligne"/>
        <w:rPr>
          <w:rFonts w:ascii="Times New Roman" w:hAnsi="Times New Roman" w:cs="Times New Roman"/>
          <w:sz w:val="24"/>
          <w:szCs w:val="24"/>
        </w:rPr>
      </w:pPr>
    </w:p>
    <w:p w:rsidR="00503544" w:rsidRDefault="00503544" w:rsidP="00503544">
      <w:pPr>
        <w:spacing w:after="120"/>
        <w:rPr>
          <w:b/>
          <w:i/>
          <w:sz w:val="28"/>
          <w:szCs w:val="28"/>
          <w:u w:val="single"/>
          <w:lang w:val="fr-BE"/>
        </w:rPr>
      </w:pPr>
      <w:r>
        <w:rPr>
          <w:b/>
          <w:i/>
          <w:sz w:val="28"/>
          <w:szCs w:val="28"/>
          <w:u w:val="single"/>
          <w:lang w:val="fr-BE"/>
        </w:rPr>
        <w:t>Fréquence</w:t>
      </w:r>
    </w:p>
    <w:p w:rsidR="00503544" w:rsidRDefault="00503544" w:rsidP="00503544">
      <w:pPr>
        <w:spacing w:after="120"/>
        <w:rPr>
          <w:lang w:val="fr-BE"/>
        </w:rPr>
      </w:pPr>
      <w:r>
        <w:rPr>
          <w:lang w:val="fr-BE"/>
        </w:rPr>
        <w:t>Indicatif imparfait :</w:t>
      </w:r>
      <w:r w:rsidR="00047A9E">
        <w:rPr>
          <w:lang w:val="fr-BE"/>
        </w:rPr>
        <w:t xml:space="preserve"> </w:t>
      </w:r>
      <w:r w:rsidR="002D2045">
        <w:rPr>
          <w:lang w:val="fr-BE"/>
        </w:rPr>
        <w:t>19% (13,5% à la 3</w:t>
      </w:r>
      <w:r w:rsidR="002D2045" w:rsidRPr="002D2045">
        <w:rPr>
          <w:vertAlign w:val="superscript"/>
          <w:lang w:val="fr-BE"/>
        </w:rPr>
        <w:t>ième</w:t>
      </w:r>
      <w:r w:rsidR="00072959">
        <w:rPr>
          <w:lang w:val="fr-BE"/>
        </w:rPr>
        <w:t xml:space="preserve"> p. du </w:t>
      </w:r>
      <w:proofErr w:type="spellStart"/>
      <w:proofErr w:type="gramStart"/>
      <w:r w:rsidR="00072959">
        <w:rPr>
          <w:lang w:val="fr-BE"/>
        </w:rPr>
        <w:t>sing</w:t>
      </w:r>
      <w:proofErr w:type="spellEnd"/>
      <w:r w:rsidR="00072959">
        <w:rPr>
          <w:lang w:val="fr-BE"/>
        </w:rPr>
        <w:t>.</w:t>
      </w:r>
      <w:r w:rsidR="002D2045">
        <w:rPr>
          <w:lang w:val="fr-BE"/>
        </w:rPr>
        <w:t>;</w:t>
      </w:r>
      <w:proofErr w:type="gramEnd"/>
      <w:r w:rsidR="002D2045">
        <w:rPr>
          <w:lang w:val="fr-BE"/>
        </w:rPr>
        <w:t xml:space="preserve"> 3,6% à la 3</w:t>
      </w:r>
      <w:r w:rsidR="002D2045" w:rsidRPr="002D2045">
        <w:rPr>
          <w:vertAlign w:val="superscript"/>
          <w:lang w:val="fr-BE"/>
        </w:rPr>
        <w:t>ième</w:t>
      </w:r>
      <w:r w:rsidR="002D2045">
        <w:rPr>
          <w:lang w:val="fr-BE"/>
        </w:rPr>
        <w:t xml:space="preserve"> p. du pl.).</w:t>
      </w:r>
    </w:p>
    <w:p w:rsidR="00503544" w:rsidRPr="00072959" w:rsidRDefault="00503544" w:rsidP="00072959">
      <w:pPr>
        <w:spacing w:after="120"/>
        <w:rPr>
          <w:lang w:val="fr-BE"/>
        </w:rPr>
      </w:pPr>
      <w:r>
        <w:rPr>
          <w:lang w:val="fr-BE"/>
        </w:rPr>
        <w:t xml:space="preserve">Indicatif passé simple : </w:t>
      </w:r>
      <w:r w:rsidR="00047A9E">
        <w:rPr>
          <w:lang w:val="fr-BE"/>
        </w:rPr>
        <w:t>4% (3,5% à la 3</w:t>
      </w:r>
      <w:r w:rsidR="00047A9E" w:rsidRPr="00047A9E">
        <w:rPr>
          <w:vertAlign w:val="superscript"/>
          <w:lang w:val="fr-BE"/>
        </w:rPr>
        <w:t>ième</w:t>
      </w:r>
      <w:r w:rsidR="00047A9E">
        <w:rPr>
          <w:lang w:val="fr-BE"/>
        </w:rPr>
        <w:t xml:space="preserve"> p.</w:t>
      </w:r>
      <w:r w:rsidR="002D2045">
        <w:rPr>
          <w:lang w:val="fr-BE"/>
        </w:rPr>
        <w:t xml:space="preserve"> </w:t>
      </w:r>
      <w:proofErr w:type="spellStart"/>
      <w:r w:rsidR="00047A9E">
        <w:rPr>
          <w:lang w:val="fr-BE"/>
        </w:rPr>
        <w:t>sing</w:t>
      </w:r>
      <w:proofErr w:type="spellEnd"/>
      <w:r w:rsidR="00047A9E">
        <w:rPr>
          <w:lang w:val="fr-BE"/>
        </w:rPr>
        <w:t>.)</w:t>
      </w:r>
      <w:r w:rsidR="002D2045">
        <w:rPr>
          <w:lang w:val="fr-BE"/>
        </w:rPr>
        <w:t>.</w:t>
      </w:r>
    </w:p>
    <w:p w:rsidR="006F4F3F" w:rsidRPr="00B65F58" w:rsidRDefault="006F4F3F" w:rsidP="000464F9">
      <w:pPr>
        <w:pStyle w:val="Sansinterligne"/>
        <w:rPr>
          <w:rFonts w:ascii="Times New Roman" w:eastAsia="Calibri" w:hAnsi="Times New Roman" w:cs="Times New Roman"/>
          <w:sz w:val="24"/>
          <w:szCs w:val="24"/>
        </w:rPr>
      </w:pPr>
    </w:p>
    <w:p w:rsidR="00633BB6" w:rsidRPr="000C0C5B" w:rsidRDefault="00633BB6" w:rsidP="00F65502">
      <w:pPr>
        <w:pBdr>
          <w:top w:val="single" w:sz="4" w:space="1" w:color="auto" w:shadow="1"/>
          <w:left w:val="single" w:sz="4" w:space="0" w:color="auto" w:shadow="1"/>
          <w:bottom w:val="single" w:sz="4" w:space="1" w:color="auto" w:shadow="1"/>
          <w:right w:val="single" w:sz="4" w:space="4" w:color="auto" w:shadow="1"/>
        </w:pBdr>
        <w:ind w:left="1134" w:right="1134"/>
        <w:jc w:val="center"/>
        <w:rPr>
          <w:b/>
          <w:i/>
          <w:sz w:val="28"/>
          <w:szCs w:val="28"/>
        </w:rPr>
      </w:pPr>
      <w:r>
        <w:rPr>
          <w:b/>
          <w:i/>
          <w:sz w:val="28"/>
          <w:szCs w:val="28"/>
        </w:rPr>
        <w:t>Synthèse</w:t>
      </w:r>
    </w:p>
    <w:p w:rsidR="00BE066D" w:rsidRDefault="00BE066D" w:rsidP="00EA1213">
      <w:pPr>
        <w:rPr>
          <w:rFonts w:ascii="Book Antiqua" w:hAnsi="Book Antiqua"/>
          <w:i/>
        </w:rPr>
      </w:pPr>
    </w:p>
    <w:tbl>
      <w:tblPr>
        <w:tblStyle w:val="Grilledutableau"/>
        <w:tblW w:w="0" w:type="auto"/>
        <w:jc w:val="center"/>
        <w:tblInd w:w="28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83"/>
        <w:gridCol w:w="3506"/>
        <w:gridCol w:w="3625"/>
      </w:tblGrid>
      <w:tr w:rsidR="004E7964" w:rsidRPr="00DC33A8" w:rsidTr="004021AE">
        <w:trPr>
          <w:jc w:val="center"/>
        </w:trPr>
        <w:tc>
          <w:tcPr>
            <w:tcW w:w="1083" w:type="dxa"/>
          </w:tcPr>
          <w:p w:rsidR="004E7964" w:rsidRPr="00DC33A8" w:rsidRDefault="004E7964" w:rsidP="007267C3">
            <w:pPr>
              <w:jc w:val="center"/>
              <w:rPr>
                <w:b/>
                <w:bCs/>
                <w:lang w:val="fr-BE"/>
              </w:rPr>
            </w:pPr>
          </w:p>
        </w:tc>
        <w:tc>
          <w:tcPr>
            <w:tcW w:w="3506" w:type="dxa"/>
          </w:tcPr>
          <w:p w:rsidR="004E7964" w:rsidRPr="004E7964" w:rsidRDefault="004E7964" w:rsidP="004021AE">
            <w:pPr>
              <w:rPr>
                <w:b/>
                <w:bCs/>
                <w:u w:val="single"/>
                <w:lang w:val="fr-BE"/>
              </w:rPr>
            </w:pPr>
            <w:r w:rsidRPr="004E7964">
              <w:rPr>
                <w:b/>
                <w:bCs/>
                <w:u w:val="single"/>
                <w:lang w:val="fr-BE"/>
              </w:rPr>
              <w:t>ER</w:t>
            </w:r>
          </w:p>
        </w:tc>
        <w:tc>
          <w:tcPr>
            <w:tcW w:w="3625" w:type="dxa"/>
          </w:tcPr>
          <w:p w:rsidR="004E7964" w:rsidRPr="004E7964" w:rsidRDefault="004E7964" w:rsidP="004021AE">
            <w:pPr>
              <w:rPr>
                <w:b/>
                <w:bCs/>
                <w:u w:val="single"/>
                <w:lang w:val="fr-BE"/>
              </w:rPr>
            </w:pPr>
            <w:r w:rsidRPr="004E7964">
              <w:rPr>
                <w:b/>
                <w:bCs/>
                <w:u w:val="single"/>
                <w:lang w:val="fr-BE"/>
              </w:rPr>
              <w:t>IR/OIR/RE</w:t>
            </w:r>
          </w:p>
        </w:tc>
      </w:tr>
      <w:tr w:rsidR="004E7964" w:rsidRPr="00536329" w:rsidTr="004021AE">
        <w:trPr>
          <w:jc w:val="center"/>
        </w:trPr>
        <w:tc>
          <w:tcPr>
            <w:tcW w:w="1083" w:type="dxa"/>
          </w:tcPr>
          <w:p w:rsidR="004E7964" w:rsidRDefault="004E7964" w:rsidP="007267C3">
            <w:pPr>
              <w:rPr>
                <w:bCs/>
                <w:lang w:val="fr-BE"/>
              </w:rPr>
            </w:pPr>
            <w:r>
              <w:rPr>
                <w:bCs/>
                <w:lang w:val="fr-BE"/>
              </w:rPr>
              <w:t>Je/j’</w:t>
            </w:r>
          </w:p>
          <w:p w:rsidR="004E7964" w:rsidRDefault="004E7964" w:rsidP="007267C3">
            <w:pPr>
              <w:rPr>
                <w:bCs/>
                <w:lang w:val="fr-BE"/>
              </w:rPr>
            </w:pPr>
            <w:r>
              <w:rPr>
                <w:bCs/>
                <w:lang w:val="fr-BE"/>
              </w:rPr>
              <w:t>Tu</w:t>
            </w:r>
          </w:p>
          <w:p w:rsidR="004E7964" w:rsidRDefault="004E7964" w:rsidP="007267C3">
            <w:pPr>
              <w:rPr>
                <w:bCs/>
                <w:lang w:val="fr-BE"/>
              </w:rPr>
            </w:pPr>
            <w:r>
              <w:rPr>
                <w:bCs/>
                <w:lang w:val="fr-BE"/>
              </w:rPr>
              <w:t>Il/elle/on</w:t>
            </w:r>
          </w:p>
          <w:p w:rsidR="004E7964" w:rsidRDefault="004E7964" w:rsidP="007267C3">
            <w:pPr>
              <w:rPr>
                <w:bCs/>
                <w:lang w:val="fr-BE"/>
              </w:rPr>
            </w:pPr>
            <w:r>
              <w:rPr>
                <w:bCs/>
                <w:lang w:val="fr-BE"/>
              </w:rPr>
              <w:t>Nous</w:t>
            </w:r>
          </w:p>
          <w:p w:rsidR="004E7964" w:rsidRDefault="004E7964" w:rsidP="007267C3">
            <w:pPr>
              <w:rPr>
                <w:bCs/>
                <w:lang w:val="fr-BE"/>
              </w:rPr>
            </w:pPr>
            <w:r>
              <w:rPr>
                <w:bCs/>
                <w:lang w:val="fr-BE"/>
              </w:rPr>
              <w:t>Vous</w:t>
            </w:r>
          </w:p>
          <w:p w:rsidR="004E7964" w:rsidRDefault="004E7964" w:rsidP="007267C3">
            <w:pPr>
              <w:rPr>
                <w:bCs/>
                <w:lang w:val="fr-BE"/>
              </w:rPr>
            </w:pPr>
            <w:r>
              <w:rPr>
                <w:bCs/>
                <w:lang w:val="fr-BE"/>
              </w:rPr>
              <w:t>Ils</w:t>
            </w:r>
          </w:p>
        </w:tc>
        <w:tc>
          <w:tcPr>
            <w:tcW w:w="3506" w:type="dxa"/>
          </w:tcPr>
          <w:p w:rsidR="004E7964" w:rsidRDefault="004E7964" w:rsidP="00263ADC">
            <w:pPr>
              <w:rPr>
                <w:bCs/>
                <w:lang w:val="fr-BE"/>
              </w:rPr>
            </w:pPr>
            <w:r>
              <w:rPr>
                <w:bCs/>
                <w:lang w:val="fr-BE"/>
              </w:rPr>
              <w:t>_____ ai</w:t>
            </w:r>
          </w:p>
          <w:p w:rsidR="004E7964" w:rsidRDefault="004E7964" w:rsidP="00263ADC">
            <w:pPr>
              <w:rPr>
                <w:bCs/>
                <w:lang w:val="fr-BE"/>
              </w:rPr>
            </w:pPr>
            <w:r>
              <w:rPr>
                <w:bCs/>
                <w:lang w:val="fr-BE"/>
              </w:rPr>
              <w:t>_____ as</w:t>
            </w:r>
          </w:p>
          <w:p w:rsidR="004E7964" w:rsidRDefault="004E7964" w:rsidP="00263ADC">
            <w:pPr>
              <w:rPr>
                <w:bCs/>
                <w:lang w:val="fr-BE"/>
              </w:rPr>
            </w:pPr>
            <w:r>
              <w:rPr>
                <w:bCs/>
                <w:lang w:val="fr-BE"/>
              </w:rPr>
              <w:t>_____ a</w:t>
            </w:r>
          </w:p>
          <w:p w:rsidR="004E7964" w:rsidRDefault="004E7964" w:rsidP="00263ADC">
            <w:pPr>
              <w:rPr>
                <w:bCs/>
                <w:lang w:val="fr-BE"/>
              </w:rPr>
            </w:pPr>
            <w:r>
              <w:rPr>
                <w:bCs/>
                <w:lang w:val="fr-BE"/>
              </w:rPr>
              <w:t>_____ âmes</w:t>
            </w:r>
          </w:p>
          <w:p w:rsidR="004E7964" w:rsidRDefault="004E7964" w:rsidP="00263ADC">
            <w:pPr>
              <w:rPr>
                <w:bCs/>
                <w:lang w:val="fr-BE"/>
              </w:rPr>
            </w:pPr>
            <w:r>
              <w:rPr>
                <w:bCs/>
                <w:lang w:val="fr-BE"/>
              </w:rPr>
              <w:t xml:space="preserve">_____ </w:t>
            </w:r>
            <w:proofErr w:type="spellStart"/>
            <w:r>
              <w:rPr>
                <w:bCs/>
                <w:lang w:val="fr-BE"/>
              </w:rPr>
              <w:t>âtes</w:t>
            </w:r>
            <w:proofErr w:type="spellEnd"/>
          </w:p>
          <w:p w:rsidR="004E7964" w:rsidRDefault="004E7964" w:rsidP="00263ADC">
            <w:pPr>
              <w:rPr>
                <w:bCs/>
                <w:lang w:val="fr-BE"/>
              </w:rPr>
            </w:pPr>
            <w:r>
              <w:rPr>
                <w:bCs/>
                <w:lang w:val="fr-BE"/>
              </w:rPr>
              <w:t xml:space="preserve">_____ </w:t>
            </w:r>
            <w:proofErr w:type="spellStart"/>
            <w:r>
              <w:rPr>
                <w:bCs/>
                <w:lang w:val="fr-BE"/>
              </w:rPr>
              <w:t>èrent</w:t>
            </w:r>
            <w:proofErr w:type="spellEnd"/>
          </w:p>
        </w:tc>
        <w:tc>
          <w:tcPr>
            <w:tcW w:w="3625" w:type="dxa"/>
          </w:tcPr>
          <w:p w:rsidR="004E7964" w:rsidRDefault="003250B8" w:rsidP="00263ADC">
            <w:pPr>
              <w:rPr>
                <w:bCs/>
                <w:lang w:val="fr-BE"/>
              </w:rPr>
            </w:pPr>
            <w:r>
              <w:rPr>
                <w:bCs/>
                <w:noProof/>
                <w:lang w:val="fr-BE" w:eastAsia="fr-BE"/>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28" type="#_x0000_t88" style="position:absolute;margin-left:70.85pt;margin-top:7.4pt;width:31.2pt;height:70.2pt;z-index:251659776;mso-position-horizontal-relative:text;mso-position-vertical-relative:text"/>
              </w:pict>
            </w:r>
            <w:r w:rsidR="004E7964">
              <w:rPr>
                <w:bCs/>
                <w:lang w:val="fr-BE"/>
              </w:rPr>
              <w:t>_____ s</w:t>
            </w:r>
          </w:p>
          <w:p w:rsidR="004E7964" w:rsidRDefault="004E7964" w:rsidP="00263ADC">
            <w:pPr>
              <w:rPr>
                <w:bCs/>
                <w:lang w:val="fr-BE"/>
              </w:rPr>
            </w:pPr>
            <w:r>
              <w:rPr>
                <w:bCs/>
                <w:lang w:val="fr-BE"/>
              </w:rPr>
              <w:t>_____ s</w:t>
            </w:r>
          </w:p>
          <w:p w:rsidR="004E7964" w:rsidRDefault="003250B8" w:rsidP="00263ADC">
            <w:pPr>
              <w:rPr>
                <w:bCs/>
                <w:lang w:val="fr-BE"/>
              </w:rPr>
            </w:pPr>
            <w:r>
              <w:rPr>
                <w:bCs/>
                <w:noProof/>
                <w:lang w:val="fr-BE" w:eastAsia="fr-BE"/>
              </w:rPr>
              <w:pict>
                <v:shapetype id="_x0000_t202" coordsize="21600,21600" o:spt="202" path="m,l,21600r21600,l21600,xe">
                  <v:stroke joinstyle="miter"/>
                  <v:path gradientshapeok="t" o:connecttype="rect"/>
                </v:shapetype>
                <v:shape id="_x0000_s1029" type="#_x0000_t202" style="position:absolute;margin-left:105.65pt;margin-top:5pt;width:54.6pt;height:21.6pt;z-index:251660800" stroked="f">
                  <v:textbox style="mso-next-textbox:#_x0000_s1029">
                    <w:txbxContent>
                      <w:p w:rsidR="00F76BD9" w:rsidRPr="003D599F" w:rsidRDefault="00F76BD9" w:rsidP="004E7964">
                        <w:pPr>
                          <w:rPr>
                            <w:lang w:val="fr-BE"/>
                          </w:rPr>
                        </w:pPr>
                        <w:r>
                          <w:rPr>
                            <w:lang w:val="fr-BE"/>
                          </w:rPr>
                          <w:t>i/u</w:t>
                        </w:r>
                      </w:p>
                    </w:txbxContent>
                  </v:textbox>
                </v:shape>
              </w:pict>
            </w:r>
            <w:r w:rsidR="004E7964">
              <w:rPr>
                <w:bCs/>
                <w:lang w:val="fr-BE"/>
              </w:rPr>
              <w:t>_____ t</w:t>
            </w:r>
          </w:p>
          <w:p w:rsidR="004E7964" w:rsidRDefault="004E7964" w:rsidP="00263ADC">
            <w:pPr>
              <w:rPr>
                <w:bCs/>
                <w:lang w:val="fr-BE"/>
              </w:rPr>
            </w:pPr>
            <w:r>
              <w:rPr>
                <w:bCs/>
                <w:lang w:val="fr-BE"/>
              </w:rPr>
              <w:t>_____ ^mes</w:t>
            </w:r>
          </w:p>
          <w:p w:rsidR="004E7964" w:rsidRDefault="004E7964" w:rsidP="00263ADC">
            <w:pPr>
              <w:rPr>
                <w:bCs/>
                <w:lang w:val="fr-BE"/>
              </w:rPr>
            </w:pPr>
            <w:r>
              <w:rPr>
                <w:bCs/>
                <w:lang w:val="fr-BE"/>
              </w:rPr>
              <w:t>_____ ^tes</w:t>
            </w:r>
          </w:p>
          <w:p w:rsidR="004E7964" w:rsidRDefault="004E7964" w:rsidP="00263ADC">
            <w:pPr>
              <w:rPr>
                <w:bCs/>
                <w:lang w:val="fr-BE"/>
              </w:rPr>
            </w:pPr>
            <w:r>
              <w:rPr>
                <w:bCs/>
                <w:lang w:val="fr-BE"/>
              </w:rPr>
              <w:t xml:space="preserve">_____  </w:t>
            </w:r>
            <w:r>
              <w:rPr>
                <w:rFonts w:ascii="Script MT Bold" w:hAnsi="Script MT Bold"/>
                <w:bCs/>
                <w:lang w:val="fr-BE"/>
              </w:rPr>
              <w:t xml:space="preserve">• </w:t>
            </w:r>
            <w:proofErr w:type="spellStart"/>
            <w:r>
              <w:rPr>
                <w:bCs/>
                <w:lang w:val="fr-BE"/>
              </w:rPr>
              <w:t>rent</w:t>
            </w:r>
            <w:proofErr w:type="spellEnd"/>
          </w:p>
          <w:p w:rsidR="004E7964" w:rsidRPr="00536329" w:rsidRDefault="004E7964" w:rsidP="00263ADC">
            <w:pPr>
              <w:rPr>
                <w:bCs/>
                <w:lang w:val="fr-BE"/>
              </w:rPr>
            </w:pPr>
          </w:p>
        </w:tc>
      </w:tr>
      <w:tr w:rsidR="004E7964" w:rsidRPr="00571708" w:rsidTr="004021AE">
        <w:trPr>
          <w:jc w:val="center"/>
        </w:trPr>
        <w:tc>
          <w:tcPr>
            <w:tcW w:w="1083" w:type="dxa"/>
          </w:tcPr>
          <w:p w:rsidR="004E7964" w:rsidRPr="00571708" w:rsidRDefault="004E7964" w:rsidP="004E7964">
            <w:pPr>
              <w:jc w:val="center"/>
              <w:rPr>
                <w:b/>
                <w:bCs/>
                <w:lang w:val="fr-BE"/>
              </w:rPr>
            </w:pPr>
          </w:p>
        </w:tc>
        <w:tc>
          <w:tcPr>
            <w:tcW w:w="3506" w:type="dxa"/>
          </w:tcPr>
          <w:p w:rsidR="004E7964" w:rsidRPr="00571708" w:rsidRDefault="004E7964" w:rsidP="00263ADC">
            <w:pPr>
              <w:rPr>
                <w:b/>
                <w:bCs/>
                <w:lang w:val="fr-BE"/>
              </w:rPr>
            </w:pPr>
          </w:p>
          <w:p w:rsidR="004E7964" w:rsidRPr="004E7964" w:rsidRDefault="004E7964" w:rsidP="00263ADC">
            <w:pPr>
              <w:rPr>
                <w:b/>
                <w:bCs/>
                <w:u w:val="single"/>
                <w:lang w:val="fr-BE"/>
              </w:rPr>
            </w:pPr>
            <w:r w:rsidRPr="004E7964">
              <w:rPr>
                <w:b/>
                <w:bCs/>
                <w:u w:val="single"/>
                <w:lang w:val="fr-BE"/>
              </w:rPr>
              <w:t>ETRE</w:t>
            </w:r>
          </w:p>
        </w:tc>
        <w:tc>
          <w:tcPr>
            <w:tcW w:w="3625" w:type="dxa"/>
          </w:tcPr>
          <w:p w:rsidR="004E7964" w:rsidRPr="00571708" w:rsidRDefault="004E7964" w:rsidP="00263ADC">
            <w:pPr>
              <w:rPr>
                <w:b/>
                <w:bCs/>
                <w:lang w:val="fr-BE"/>
              </w:rPr>
            </w:pPr>
          </w:p>
          <w:p w:rsidR="004E7964" w:rsidRPr="004E7964" w:rsidRDefault="004E7964" w:rsidP="00263ADC">
            <w:pPr>
              <w:rPr>
                <w:b/>
                <w:bCs/>
                <w:u w:val="single"/>
                <w:lang w:val="fr-BE"/>
              </w:rPr>
            </w:pPr>
            <w:r w:rsidRPr="004E7964">
              <w:rPr>
                <w:b/>
                <w:bCs/>
                <w:u w:val="single"/>
                <w:lang w:val="fr-BE"/>
              </w:rPr>
              <w:t>AVOIR</w:t>
            </w:r>
          </w:p>
        </w:tc>
      </w:tr>
      <w:tr w:rsidR="004E7964" w:rsidRPr="00571708" w:rsidTr="004021AE">
        <w:trPr>
          <w:jc w:val="center"/>
        </w:trPr>
        <w:tc>
          <w:tcPr>
            <w:tcW w:w="1083" w:type="dxa"/>
          </w:tcPr>
          <w:p w:rsidR="004E7964" w:rsidRDefault="004E7964" w:rsidP="004E7964">
            <w:pPr>
              <w:rPr>
                <w:bCs/>
                <w:lang w:val="fr-BE"/>
              </w:rPr>
            </w:pPr>
            <w:r>
              <w:rPr>
                <w:bCs/>
                <w:lang w:val="fr-BE"/>
              </w:rPr>
              <w:t>Je/j’</w:t>
            </w:r>
          </w:p>
          <w:p w:rsidR="004E7964" w:rsidRDefault="004E7964" w:rsidP="004E7964">
            <w:pPr>
              <w:rPr>
                <w:bCs/>
                <w:lang w:val="fr-BE"/>
              </w:rPr>
            </w:pPr>
            <w:r>
              <w:rPr>
                <w:bCs/>
                <w:lang w:val="fr-BE"/>
              </w:rPr>
              <w:t>Tu</w:t>
            </w:r>
          </w:p>
          <w:p w:rsidR="004E7964" w:rsidRDefault="004E7964" w:rsidP="004E7964">
            <w:pPr>
              <w:rPr>
                <w:bCs/>
                <w:lang w:val="fr-BE"/>
              </w:rPr>
            </w:pPr>
            <w:r>
              <w:rPr>
                <w:bCs/>
                <w:lang w:val="fr-BE"/>
              </w:rPr>
              <w:t>Il/elle/on</w:t>
            </w:r>
          </w:p>
          <w:p w:rsidR="004E7964" w:rsidRDefault="004E7964" w:rsidP="004E7964">
            <w:pPr>
              <w:rPr>
                <w:bCs/>
                <w:lang w:val="fr-BE"/>
              </w:rPr>
            </w:pPr>
            <w:r>
              <w:rPr>
                <w:bCs/>
                <w:lang w:val="fr-BE"/>
              </w:rPr>
              <w:t>Nous</w:t>
            </w:r>
          </w:p>
          <w:p w:rsidR="004E7964" w:rsidRDefault="004E7964" w:rsidP="004E7964">
            <w:pPr>
              <w:rPr>
                <w:bCs/>
                <w:lang w:val="fr-BE"/>
              </w:rPr>
            </w:pPr>
            <w:r>
              <w:rPr>
                <w:bCs/>
                <w:lang w:val="fr-BE"/>
              </w:rPr>
              <w:t>Vous</w:t>
            </w:r>
          </w:p>
          <w:p w:rsidR="004E7964" w:rsidRDefault="004E7964" w:rsidP="004E7964">
            <w:pPr>
              <w:jc w:val="both"/>
              <w:rPr>
                <w:bCs/>
                <w:lang w:val="fr-BE"/>
              </w:rPr>
            </w:pPr>
            <w:r>
              <w:rPr>
                <w:bCs/>
                <w:lang w:val="fr-BE"/>
              </w:rPr>
              <w:t>Ils</w:t>
            </w:r>
          </w:p>
        </w:tc>
        <w:tc>
          <w:tcPr>
            <w:tcW w:w="3506" w:type="dxa"/>
          </w:tcPr>
          <w:p w:rsidR="004E7964" w:rsidRDefault="004E7964" w:rsidP="00263ADC">
            <w:pPr>
              <w:rPr>
                <w:bCs/>
                <w:lang w:val="fr-BE"/>
              </w:rPr>
            </w:pPr>
            <w:r>
              <w:rPr>
                <w:bCs/>
                <w:lang w:val="fr-BE"/>
              </w:rPr>
              <w:t>fus</w:t>
            </w:r>
          </w:p>
          <w:p w:rsidR="004E7964" w:rsidRDefault="004E7964" w:rsidP="00263ADC">
            <w:pPr>
              <w:rPr>
                <w:bCs/>
                <w:lang w:val="fr-BE"/>
              </w:rPr>
            </w:pPr>
            <w:r>
              <w:rPr>
                <w:bCs/>
                <w:lang w:val="fr-BE"/>
              </w:rPr>
              <w:t>fus</w:t>
            </w:r>
          </w:p>
          <w:p w:rsidR="004E7964" w:rsidRDefault="004E7964" w:rsidP="00263ADC">
            <w:pPr>
              <w:rPr>
                <w:bCs/>
                <w:lang w:val="fr-BE"/>
              </w:rPr>
            </w:pPr>
            <w:r>
              <w:rPr>
                <w:bCs/>
                <w:lang w:val="fr-BE"/>
              </w:rPr>
              <w:t>fut</w:t>
            </w:r>
          </w:p>
          <w:p w:rsidR="004E7964" w:rsidRDefault="004E7964" w:rsidP="00263ADC">
            <w:pPr>
              <w:rPr>
                <w:bCs/>
                <w:lang w:val="fr-BE"/>
              </w:rPr>
            </w:pPr>
            <w:r>
              <w:rPr>
                <w:bCs/>
                <w:lang w:val="fr-BE"/>
              </w:rPr>
              <w:t>fûmes</w:t>
            </w:r>
          </w:p>
          <w:p w:rsidR="004E7964" w:rsidRDefault="004E7964" w:rsidP="00263ADC">
            <w:pPr>
              <w:rPr>
                <w:bCs/>
                <w:lang w:val="fr-BE"/>
              </w:rPr>
            </w:pPr>
            <w:r>
              <w:rPr>
                <w:bCs/>
                <w:lang w:val="fr-BE"/>
              </w:rPr>
              <w:t>fûtes</w:t>
            </w:r>
          </w:p>
          <w:p w:rsidR="004E7964" w:rsidRPr="00571708" w:rsidRDefault="004E7964" w:rsidP="00263ADC">
            <w:pPr>
              <w:rPr>
                <w:bCs/>
                <w:lang w:val="fr-BE"/>
              </w:rPr>
            </w:pPr>
            <w:r>
              <w:rPr>
                <w:bCs/>
                <w:lang w:val="fr-BE"/>
              </w:rPr>
              <w:t>furent</w:t>
            </w:r>
          </w:p>
        </w:tc>
        <w:tc>
          <w:tcPr>
            <w:tcW w:w="3625" w:type="dxa"/>
          </w:tcPr>
          <w:p w:rsidR="004E7964" w:rsidRDefault="004E7964" w:rsidP="00263ADC">
            <w:pPr>
              <w:rPr>
                <w:bCs/>
                <w:lang w:val="fr-BE"/>
              </w:rPr>
            </w:pPr>
            <w:r>
              <w:rPr>
                <w:bCs/>
                <w:lang w:val="fr-BE"/>
              </w:rPr>
              <w:t>eus</w:t>
            </w:r>
          </w:p>
          <w:p w:rsidR="004E7964" w:rsidRPr="00571708" w:rsidRDefault="004E7964" w:rsidP="00263ADC">
            <w:pPr>
              <w:rPr>
                <w:bCs/>
                <w:lang w:val="fr-BE"/>
              </w:rPr>
            </w:pPr>
            <w:r>
              <w:rPr>
                <w:bCs/>
                <w:lang w:val="fr-BE"/>
              </w:rPr>
              <w:t>eus</w:t>
            </w:r>
            <w:r>
              <w:rPr>
                <w:bCs/>
                <w:lang w:val="fr-BE"/>
              </w:rPr>
              <w:br/>
              <w:t>eut</w:t>
            </w:r>
            <w:r>
              <w:rPr>
                <w:bCs/>
                <w:lang w:val="fr-BE"/>
              </w:rPr>
              <w:br/>
              <w:t>eûmes</w:t>
            </w:r>
            <w:r>
              <w:rPr>
                <w:bCs/>
                <w:lang w:val="fr-BE"/>
              </w:rPr>
              <w:br/>
              <w:t>eûtes</w:t>
            </w:r>
            <w:r>
              <w:rPr>
                <w:bCs/>
                <w:lang w:val="fr-BE"/>
              </w:rPr>
              <w:br/>
              <w:t>eurent</w:t>
            </w:r>
          </w:p>
        </w:tc>
      </w:tr>
    </w:tbl>
    <w:p w:rsidR="004E7964" w:rsidRDefault="004E7964" w:rsidP="00EA1213">
      <w:pPr>
        <w:rPr>
          <w:rFonts w:ascii="Book Antiqua" w:hAnsi="Book Antiqua"/>
          <w:i/>
          <w:lang w:val="fr-BE"/>
        </w:rPr>
      </w:pPr>
    </w:p>
    <w:p w:rsidR="004E7964" w:rsidRDefault="004E7964" w:rsidP="004E7964">
      <w:pPr>
        <w:ind w:left="1416"/>
        <w:jc w:val="both"/>
        <w:rPr>
          <w:bCs/>
          <w:lang w:val="fr-BE"/>
        </w:rPr>
      </w:pPr>
      <w:r>
        <w:rPr>
          <w:bCs/>
          <w:noProof/>
          <w:lang w:val="fr-BE" w:eastAsia="fr-BE"/>
        </w:rPr>
        <w:drawing>
          <wp:inline distT="0" distB="0" distL="0" distR="0">
            <wp:extent cx="421216" cy="421216"/>
            <wp:effectExtent l="19050" t="0" r="0" b="0"/>
            <wp:docPr id="14" name="Image 14" descr="C:\Users\Astrid\AppData\Local\Microsoft\Windows\Temporary Internet Files\Content.IE5\09VGMBC2\MC90043388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strid\AppData\Local\Microsoft\Windows\Temporary Internet Files\Content.IE5\09VGMBC2\MC900433883[2].png"/>
                    <pic:cNvPicPr>
                      <a:picLocks noChangeAspect="1" noChangeArrowheads="1"/>
                    </pic:cNvPicPr>
                  </pic:nvPicPr>
                  <pic:blipFill>
                    <a:blip r:embed="rId27" cstate="print">
                      <a:grayscl/>
                    </a:blip>
                    <a:srcRect/>
                    <a:stretch>
                      <a:fillRect/>
                    </a:stretch>
                  </pic:blipFill>
                  <pic:spPr bwMode="auto">
                    <a:xfrm>
                      <a:off x="0" y="0"/>
                      <a:ext cx="423801" cy="423801"/>
                    </a:xfrm>
                    <a:prstGeom prst="rect">
                      <a:avLst/>
                    </a:prstGeom>
                    <a:noFill/>
                    <a:ln w="9525">
                      <a:noFill/>
                      <a:miter lim="800000"/>
                      <a:headEnd/>
                      <a:tailEnd/>
                    </a:ln>
                  </pic:spPr>
                </pic:pic>
              </a:graphicData>
            </a:graphic>
          </wp:inline>
        </w:drawing>
      </w:r>
      <w:proofErr w:type="gramStart"/>
      <w:r>
        <w:rPr>
          <w:bCs/>
          <w:lang w:val="fr-BE"/>
        </w:rPr>
        <w:t>venir</w:t>
      </w:r>
      <w:proofErr w:type="gramEnd"/>
      <w:r>
        <w:rPr>
          <w:bCs/>
          <w:lang w:val="fr-BE"/>
        </w:rPr>
        <w:t> : il vint</w:t>
      </w:r>
    </w:p>
    <w:p w:rsidR="004E7964" w:rsidRDefault="004E7964" w:rsidP="004E7964">
      <w:pPr>
        <w:ind w:left="1416"/>
        <w:jc w:val="both"/>
        <w:rPr>
          <w:bCs/>
          <w:lang w:val="fr-BE"/>
        </w:rPr>
      </w:pPr>
      <w:r>
        <w:rPr>
          <w:bCs/>
          <w:lang w:val="fr-BE"/>
        </w:rPr>
        <w:tab/>
      </w:r>
      <w:proofErr w:type="gramStart"/>
      <w:r>
        <w:rPr>
          <w:bCs/>
          <w:lang w:val="fr-BE"/>
        </w:rPr>
        <w:t>tenir</w:t>
      </w:r>
      <w:proofErr w:type="gramEnd"/>
      <w:r>
        <w:rPr>
          <w:bCs/>
          <w:lang w:val="fr-BE"/>
        </w:rPr>
        <w:t> : il tint</w:t>
      </w:r>
    </w:p>
    <w:p w:rsidR="004E7964" w:rsidRDefault="004E7964" w:rsidP="004E7964">
      <w:pPr>
        <w:ind w:left="1416"/>
        <w:jc w:val="both"/>
        <w:rPr>
          <w:bCs/>
          <w:lang w:val="fr-BE"/>
        </w:rPr>
      </w:pPr>
      <w:r>
        <w:rPr>
          <w:bCs/>
          <w:lang w:val="fr-BE"/>
        </w:rPr>
        <w:tab/>
      </w:r>
      <w:proofErr w:type="gramStart"/>
      <w:r>
        <w:rPr>
          <w:bCs/>
          <w:lang w:val="fr-BE"/>
        </w:rPr>
        <w:t>peindre</w:t>
      </w:r>
      <w:proofErr w:type="gramEnd"/>
      <w:r>
        <w:rPr>
          <w:bCs/>
          <w:lang w:val="fr-BE"/>
        </w:rPr>
        <w:t> : il peignit</w:t>
      </w:r>
    </w:p>
    <w:p w:rsidR="004E7964" w:rsidRDefault="004E7964" w:rsidP="004E7964">
      <w:pPr>
        <w:ind w:left="1416"/>
        <w:jc w:val="both"/>
        <w:rPr>
          <w:bCs/>
          <w:lang w:val="fr-BE"/>
        </w:rPr>
      </w:pPr>
      <w:r>
        <w:rPr>
          <w:bCs/>
          <w:lang w:val="fr-BE"/>
        </w:rPr>
        <w:tab/>
      </w:r>
      <w:proofErr w:type="gramStart"/>
      <w:r>
        <w:rPr>
          <w:bCs/>
          <w:lang w:val="fr-BE"/>
        </w:rPr>
        <w:t>naître</w:t>
      </w:r>
      <w:proofErr w:type="gramEnd"/>
      <w:r>
        <w:rPr>
          <w:bCs/>
          <w:lang w:val="fr-BE"/>
        </w:rPr>
        <w:t> : il naquit</w:t>
      </w:r>
    </w:p>
    <w:p w:rsidR="004E7964" w:rsidRDefault="004E7964" w:rsidP="004E7964">
      <w:pPr>
        <w:ind w:left="1416"/>
        <w:jc w:val="both"/>
        <w:rPr>
          <w:bCs/>
          <w:lang w:val="fr-BE"/>
        </w:rPr>
      </w:pPr>
      <w:r>
        <w:rPr>
          <w:bCs/>
          <w:lang w:val="fr-BE"/>
        </w:rPr>
        <w:tab/>
        <w:t>vivre : il vécut</w:t>
      </w:r>
    </w:p>
    <w:p w:rsidR="007819FD" w:rsidRDefault="004E7964" w:rsidP="004E7964">
      <w:pPr>
        <w:ind w:left="1416"/>
        <w:rPr>
          <w:bCs/>
          <w:lang w:val="fr-BE"/>
        </w:rPr>
      </w:pPr>
      <w:r>
        <w:rPr>
          <w:bCs/>
          <w:lang w:val="fr-BE"/>
        </w:rPr>
        <w:tab/>
      </w:r>
      <w:proofErr w:type="gramStart"/>
      <w:r>
        <w:rPr>
          <w:bCs/>
          <w:lang w:val="fr-BE"/>
        </w:rPr>
        <w:t>écrire</w:t>
      </w:r>
      <w:proofErr w:type="gramEnd"/>
      <w:r>
        <w:rPr>
          <w:bCs/>
          <w:lang w:val="fr-BE"/>
        </w:rPr>
        <w:t> : il écrivit</w:t>
      </w:r>
    </w:p>
    <w:p w:rsidR="00263ADC" w:rsidRPr="009C40AE" w:rsidRDefault="00263ADC" w:rsidP="004E7964">
      <w:pPr>
        <w:ind w:left="1416"/>
        <w:rPr>
          <w:rFonts w:ascii="Book Antiqua" w:hAnsi="Book Antiqua"/>
          <w:i/>
          <w:lang w:val="fr-BE"/>
        </w:rPr>
      </w:pPr>
    </w:p>
    <w:p w:rsidR="001928FB" w:rsidRDefault="007A4120" w:rsidP="00F65502">
      <w:pPr>
        <w:pBdr>
          <w:top w:val="single" w:sz="4" w:space="1" w:color="auto" w:shadow="1"/>
          <w:left w:val="single" w:sz="4" w:space="0" w:color="auto" w:shadow="1"/>
          <w:bottom w:val="single" w:sz="4" w:space="1" w:color="auto" w:shadow="1"/>
          <w:right w:val="single" w:sz="4" w:space="4" w:color="auto" w:shadow="1"/>
        </w:pBdr>
        <w:ind w:left="1134" w:right="1134"/>
        <w:jc w:val="center"/>
        <w:rPr>
          <w:b/>
          <w:i/>
          <w:sz w:val="28"/>
          <w:szCs w:val="28"/>
        </w:rPr>
      </w:pPr>
      <w:r>
        <w:rPr>
          <w:b/>
          <w:i/>
          <w:sz w:val="28"/>
          <w:szCs w:val="28"/>
        </w:rPr>
        <w:lastRenderedPageBreak/>
        <w:t>Champ</w:t>
      </w:r>
      <w:r w:rsidR="001928FB">
        <w:rPr>
          <w:b/>
          <w:i/>
          <w:sz w:val="28"/>
          <w:szCs w:val="28"/>
        </w:rPr>
        <w:t xml:space="preserve"> d’application</w:t>
      </w:r>
    </w:p>
    <w:p w:rsidR="001928FB" w:rsidRDefault="001928FB" w:rsidP="001928FB">
      <w:pPr>
        <w:rPr>
          <w:rFonts w:ascii="Meiryo UI" w:eastAsia="Meiryo UI" w:hAnsi="Meiryo UI" w:cs="Meiryo UI"/>
          <w:bCs/>
        </w:rPr>
      </w:pPr>
    </w:p>
    <w:p w:rsidR="00D61358" w:rsidRPr="00427B12" w:rsidRDefault="00D61358" w:rsidP="00D61358">
      <w:pPr>
        <w:pStyle w:val="Sansinterligne"/>
        <w:rPr>
          <w:rFonts w:ascii="Times New Roman" w:eastAsia="Calibri" w:hAnsi="Times New Roman" w:cs="Times New Roman"/>
          <w:sz w:val="23"/>
          <w:szCs w:val="23"/>
        </w:rPr>
      </w:pPr>
      <w:r w:rsidRPr="00427B12">
        <w:rPr>
          <w:rFonts w:ascii="Times New Roman" w:eastAsia="Calibri" w:hAnsi="Times New Roman" w:cs="Times New Roman"/>
          <w:sz w:val="23"/>
          <w:szCs w:val="23"/>
        </w:rPr>
        <w:t xml:space="preserve">Cet apprentissage permettra aux enfants d’élargir leurs connaissances dans la langue française et plus précisément dans la conjugaison. </w:t>
      </w:r>
    </w:p>
    <w:p w:rsidR="0016601F" w:rsidRPr="00427B12" w:rsidRDefault="00E7284D" w:rsidP="00D61358">
      <w:pPr>
        <w:tabs>
          <w:tab w:val="left" w:pos="1185"/>
        </w:tabs>
        <w:rPr>
          <w:rFonts w:eastAsia="Meiryo UI"/>
          <w:sz w:val="23"/>
          <w:szCs w:val="23"/>
        </w:rPr>
      </w:pPr>
      <w:r>
        <w:rPr>
          <w:rFonts w:eastAsia="Meiryo UI"/>
          <w:sz w:val="23"/>
          <w:szCs w:val="23"/>
        </w:rPr>
        <w:t>L</w:t>
      </w:r>
      <w:r w:rsidR="001F2CF5" w:rsidRPr="00427B12">
        <w:rPr>
          <w:rFonts w:eastAsia="Meiryo UI"/>
          <w:sz w:val="23"/>
          <w:szCs w:val="23"/>
        </w:rPr>
        <w:t>a conjugaison est un outil langagier permettant aux usagers de structurer leur pensée ou de dégager la structure de la pensée d’autrui :</w:t>
      </w:r>
    </w:p>
    <w:p w:rsidR="001F2CF5" w:rsidRPr="00427B12" w:rsidRDefault="001F2CF5" w:rsidP="00F80E0F">
      <w:pPr>
        <w:pStyle w:val="Paragraphedeliste"/>
        <w:numPr>
          <w:ilvl w:val="0"/>
          <w:numId w:val="6"/>
        </w:numPr>
        <w:tabs>
          <w:tab w:val="left" w:pos="1185"/>
        </w:tabs>
        <w:rPr>
          <w:rFonts w:eastAsia="Meiryo UI"/>
          <w:sz w:val="23"/>
          <w:szCs w:val="23"/>
        </w:rPr>
      </w:pPr>
      <w:r w:rsidRPr="00427B12">
        <w:rPr>
          <w:rFonts w:eastAsia="Meiryo UI"/>
          <w:sz w:val="23"/>
          <w:szCs w:val="23"/>
        </w:rPr>
        <w:t>en fonction du degré de réalité de l’action exprimée ;</w:t>
      </w:r>
    </w:p>
    <w:p w:rsidR="001F2CF5" w:rsidRPr="00427B12" w:rsidRDefault="001F2CF5" w:rsidP="00F80E0F">
      <w:pPr>
        <w:pStyle w:val="Paragraphedeliste"/>
        <w:numPr>
          <w:ilvl w:val="0"/>
          <w:numId w:val="6"/>
        </w:numPr>
        <w:tabs>
          <w:tab w:val="left" w:pos="1185"/>
        </w:tabs>
        <w:rPr>
          <w:rFonts w:eastAsia="Meiryo UI"/>
          <w:sz w:val="23"/>
          <w:szCs w:val="23"/>
        </w:rPr>
      </w:pPr>
      <w:r w:rsidRPr="00427B12">
        <w:rPr>
          <w:rFonts w:eastAsia="Meiryo UI"/>
          <w:sz w:val="23"/>
          <w:szCs w:val="23"/>
        </w:rPr>
        <w:t>en fonction du contexte temporel dans lequel s’inscrit l’action exprimée ;</w:t>
      </w:r>
    </w:p>
    <w:p w:rsidR="001F2CF5" w:rsidRPr="00427B12" w:rsidRDefault="001F2CF5" w:rsidP="00F80E0F">
      <w:pPr>
        <w:pStyle w:val="Paragraphedeliste"/>
        <w:numPr>
          <w:ilvl w:val="0"/>
          <w:numId w:val="6"/>
        </w:numPr>
        <w:tabs>
          <w:tab w:val="left" w:pos="1185"/>
        </w:tabs>
        <w:rPr>
          <w:rFonts w:eastAsia="Meiryo UI"/>
          <w:sz w:val="23"/>
          <w:szCs w:val="23"/>
        </w:rPr>
      </w:pPr>
      <w:r w:rsidRPr="00427B12">
        <w:rPr>
          <w:rFonts w:eastAsia="Meiryo UI"/>
          <w:sz w:val="23"/>
          <w:szCs w:val="23"/>
        </w:rPr>
        <w:t>en fonction du degré d’activité du sujet de l’action (actif/passif) ;</w:t>
      </w:r>
    </w:p>
    <w:p w:rsidR="001F2CF5" w:rsidRPr="00427B12" w:rsidRDefault="001F2CF5" w:rsidP="00F80E0F">
      <w:pPr>
        <w:pStyle w:val="Paragraphedeliste"/>
        <w:numPr>
          <w:ilvl w:val="0"/>
          <w:numId w:val="6"/>
        </w:numPr>
        <w:tabs>
          <w:tab w:val="left" w:pos="1185"/>
        </w:tabs>
        <w:rPr>
          <w:rFonts w:eastAsia="Meiryo UI"/>
          <w:sz w:val="23"/>
          <w:szCs w:val="23"/>
        </w:rPr>
      </w:pPr>
      <w:r w:rsidRPr="00427B12">
        <w:rPr>
          <w:rFonts w:eastAsia="Meiryo UI"/>
          <w:sz w:val="23"/>
          <w:szCs w:val="23"/>
        </w:rPr>
        <w:t>en fonction de l’aspect mis en évidence dans l’action</w:t>
      </w:r>
    </w:p>
    <w:p w:rsidR="001F2CF5" w:rsidRPr="00427B12" w:rsidRDefault="001F2CF5" w:rsidP="00F80E0F">
      <w:pPr>
        <w:pStyle w:val="Paragraphedeliste"/>
        <w:numPr>
          <w:ilvl w:val="0"/>
          <w:numId w:val="6"/>
        </w:numPr>
        <w:tabs>
          <w:tab w:val="left" w:pos="1185"/>
        </w:tabs>
        <w:rPr>
          <w:rFonts w:eastAsia="Meiryo UI"/>
          <w:sz w:val="23"/>
          <w:szCs w:val="23"/>
        </w:rPr>
      </w:pPr>
      <w:r w:rsidRPr="00427B12">
        <w:rPr>
          <w:rFonts w:eastAsia="Meiryo UI"/>
          <w:sz w:val="23"/>
          <w:szCs w:val="23"/>
        </w:rPr>
        <w:t>…</w:t>
      </w:r>
    </w:p>
    <w:p w:rsidR="0016601F" w:rsidRDefault="00263ADC" w:rsidP="00D61358">
      <w:pPr>
        <w:tabs>
          <w:tab w:val="left" w:pos="1185"/>
        </w:tabs>
        <w:rPr>
          <w:rFonts w:eastAsia="Meiryo UI"/>
        </w:rPr>
      </w:pPr>
      <w:r>
        <w:rPr>
          <w:rFonts w:eastAsia="Meiryo UI"/>
        </w:rPr>
        <w:t xml:space="preserve">L’apprentissage de l’indicatif passé simple </w:t>
      </w:r>
      <w:r w:rsidR="000D4538">
        <w:rPr>
          <w:rFonts w:eastAsia="Meiryo UI"/>
        </w:rPr>
        <w:t>permettra également aux enfants d’écrire des textes sans faute orthog</w:t>
      </w:r>
      <w:r>
        <w:rPr>
          <w:rFonts w:eastAsia="Meiryo UI"/>
        </w:rPr>
        <w:t xml:space="preserve">raphique, dans le temps adéquat (ex : créer un conte). </w:t>
      </w:r>
    </w:p>
    <w:p w:rsidR="000D4538" w:rsidRPr="00A06F81" w:rsidRDefault="000D4538" w:rsidP="00D61358">
      <w:pPr>
        <w:tabs>
          <w:tab w:val="left" w:pos="1185"/>
        </w:tabs>
        <w:rPr>
          <w:rFonts w:eastAsia="Meiryo UI"/>
        </w:rPr>
      </w:pPr>
    </w:p>
    <w:p w:rsidR="00754FB7" w:rsidRPr="006F4F3F" w:rsidRDefault="001928FB" w:rsidP="00F65502">
      <w:pPr>
        <w:pBdr>
          <w:top w:val="single" w:sz="4" w:space="1" w:color="auto" w:shadow="1"/>
          <w:left w:val="single" w:sz="4" w:space="4" w:color="auto" w:shadow="1"/>
          <w:bottom w:val="single" w:sz="4" w:space="1" w:color="auto" w:shadow="1"/>
          <w:right w:val="single" w:sz="4" w:space="4" w:color="auto" w:shadow="1"/>
        </w:pBdr>
        <w:ind w:left="1134" w:right="1134"/>
        <w:jc w:val="center"/>
        <w:rPr>
          <w:b/>
          <w:i/>
          <w:sz w:val="28"/>
          <w:szCs w:val="28"/>
        </w:rPr>
      </w:pPr>
      <w:r>
        <w:rPr>
          <w:b/>
          <w:i/>
          <w:sz w:val="28"/>
          <w:szCs w:val="28"/>
        </w:rPr>
        <w:t>Pistes méthodologiques</w:t>
      </w:r>
    </w:p>
    <w:p w:rsidR="00C72C02" w:rsidRPr="00427B12" w:rsidRDefault="006D0A3E" w:rsidP="006F4F3F">
      <w:pPr>
        <w:pStyle w:val="Sansinterligne"/>
        <w:spacing w:before="120" w:after="120"/>
        <w:rPr>
          <w:rFonts w:ascii="Times New Roman" w:hAnsi="Times New Roman" w:cs="Times New Roman"/>
          <w:b/>
          <w:i/>
          <w:sz w:val="23"/>
          <w:szCs w:val="23"/>
        </w:rPr>
      </w:pPr>
      <w:r w:rsidRPr="006F2C71">
        <w:rPr>
          <w:rFonts w:ascii="Times New Roman" w:hAnsi="Times New Roman" w:cs="Times New Roman"/>
          <w:b/>
          <w:i/>
          <w:sz w:val="24"/>
          <w:szCs w:val="24"/>
        </w:rPr>
        <w:t>PI :</w:t>
      </w:r>
    </w:p>
    <w:p w:rsidR="00AE13DF" w:rsidRPr="00E7284D" w:rsidRDefault="00AE13DF" w:rsidP="00427B12">
      <w:pPr>
        <w:pStyle w:val="Sansinterligne"/>
        <w:numPr>
          <w:ilvl w:val="0"/>
          <w:numId w:val="3"/>
        </w:numPr>
        <w:spacing w:after="120"/>
        <w:rPr>
          <w:rFonts w:ascii="Times New Roman" w:hAnsi="Times New Roman" w:cs="Times New Roman"/>
          <w:b/>
          <w:i/>
          <w:sz w:val="23"/>
          <w:szCs w:val="23"/>
        </w:rPr>
      </w:pPr>
      <w:r w:rsidRPr="00427B12">
        <w:rPr>
          <w:rFonts w:ascii="Times New Roman" w:hAnsi="Times New Roman" w:cs="Times New Roman"/>
          <w:sz w:val="23"/>
          <w:szCs w:val="23"/>
        </w:rPr>
        <w:t>Rédiger un texte (injonctif, narratif,…) et comparer le système de temps verbaux utilisés à celui d’autres textes de même structure.</w:t>
      </w:r>
    </w:p>
    <w:p w:rsidR="00E7284D" w:rsidRPr="00E7284D" w:rsidRDefault="00E7284D" w:rsidP="00427B12">
      <w:pPr>
        <w:pStyle w:val="Sansinterligne"/>
        <w:numPr>
          <w:ilvl w:val="0"/>
          <w:numId w:val="3"/>
        </w:numPr>
        <w:spacing w:after="120"/>
        <w:rPr>
          <w:rFonts w:ascii="Times New Roman" w:hAnsi="Times New Roman" w:cs="Times New Roman"/>
          <w:b/>
          <w:i/>
          <w:sz w:val="23"/>
          <w:szCs w:val="23"/>
        </w:rPr>
      </w:pPr>
      <w:r>
        <w:rPr>
          <w:rFonts w:ascii="Times New Roman" w:hAnsi="Times New Roman" w:cs="Times New Roman"/>
          <w:sz w:val="23"/>
          <w:szCs w:val="23"/>
        </w:rPr>
        <w:t>Recourir à la grammaire intuitive de l’oral pour résoudre des problèmes de choix de mode.</w:t>
      </w:r>
    </w:p>
    <w:p w:rsidR="00E7284D" w:rsidRPr="00E7284D" w:rsidRDefault="00E7284D" w:rsidP="00427B12">
      <w:pPr>
        <w:pStyle w:val="Sansinterligne"/>
        <w:numPr>
          <w:ilvl w:val="0"/>
          <w:numId w:val="3"/>
        </w:numPr>
        <w:spacing w:after="120"/>
        <w:rPr>
          <w:rFonts w:ascii="Times New Roman" w:hAnsi="Times New Roman" w:cs="Times New Roman"/>
          <w:b/>
          <w:i/>
          <w:sz w:val="23"/>
          <w:szCs w:val="23"/>
        </w:rPr>
      </w:pPr>
      <w:r>
        <w:rPr>
          <w:rFonts w:ascii="Times New Roman" w:hAnsi="Times New Roman" w:cs="Times New Roman"/>
          <w:sz w:val="23"/>
          <w:szCs w:val="23"/>
        </w:rPr>
        <w:t>Pour compléter des textes déjà lus et dont beaucoup de verbes ont été retirés, choisir une forme verbale parmi deux ou trois autres proposées en annexe et justifier la cohérence de la forme choisie avec l’ensemble du texte.</w:t>
      </w:r>
    </w:p>
    <w:p w:rsidR="00E7284D" w:rsidRPr="00AE6E43" w:rsidRDefault="00AE6E43" w:rsidP="00427B12">
      <w:pPr>
        <w:pStyle w:val="Sansinterligne"/>
        <w:numPr>
          <w:ilvl w:val="0"/>
          <w:numId w:val="3"/>
        </w:numPr>
        <w:spacing w:after="120"/>
        <w:rPr>
          <w:rFonts w:ascii="Times New Roman" w:hAnsi="Times New Roman" w:cs="Times New Roman"/>
          <w:b/>
          <w:i/>
          <w:sz w:val="23"/>
          <w:szCs w:val="23"/>
        </w:rPr>
      </w:pPr>
      <w:r>
        <w:rPr>
          <w:rFonts w:ascii="Times New Roman" w:hAnsi="Times New Roman" w:cs="Times New Roman"/>
          <w:sz w:val="23"/>
          <w:szCs w:val="23"/>
        </w:rPr>
        <w:t>Ecrire aux temps du passé un récit adéquatement choisi et préalablement transposé au présent.</w:t>
      </w:r>
    </w:p>
    <w:p w:rsidR="00AE6E43" w:rsidRPr="00AE6E43" w:rsidRDefault="00AE6E43" w:rsidP="00427B12">
      <w:pPr>
        <w:pStyle w:val="Sansinterligne"/>
        <w:numPr>
          <w:ilvl w:val="0"/>
          <w:numId w:val="3"/>
        </w:numPr>
        <w:spacing w:after="120"/>
        <w:rPr>
          <w:rFonts w:ascii="Times New Roman" w:hAnsi="Times New Roman" w:cs="Times New Roman"/>
          <w:b/>
          <w:i/>
          <w:sz w:val="23"/>
          <w:szCs w:val="23"/>
        </w:rPr>
      </w:pPr>
      <w:r>
        <w:rPr>
          <w:rFonts w:ascii="Times New Roman" w:hAnsi="Times New Roman" w:cs="Times New Roman"/>
          <w:sz w:val="23"/>
          <w:szCs w:val="23"/>
        </w:rPr>
        <w:t>Réécrire un texte dont le temps d’un verbe (ou un complément de temps) a été changé et justifier (en sous-groupe) toutes les modifications apportées.</w:t>
      </w:r>
    </w:p>
    <w:p w:rsidR="00AE6E43" w:rsidRPr="00785128" w:rsidRDefault="00785128" w:rsidP="00427B12">
      <w:pPr>
        <w:pStyle w:val="Sansinterligne"/>
        <w:numPr>
          <w:ilvl w:val="0"/>
          <w:numId w:val="3"/>
        </w:numPr>
        <w:spacing w:after="120"/>
        <w:rPr>
          <w:rFonts w:ascii="Times New Roman" w:hAnsi="Times New Roman" w:cs="Times New Roman"/>
          <w:sz w:val="23"/>
          <w:szCs w:val="23"/>
        </w:rPr>
      </w:pPr>
      <w:r w:rsidRPr="00785128">
        <w:rPr>
          <w:rFonts w:ascii="Times New Roman" w:hAnsi="Times New Roman" w:cs="Times New Roman"/>
          <w:sz w:val="23"/>
          <w:szCs w:val="23"/>
        </w:rPr>
        <w:t>A partir de l’observation d’un texte où tous les verbes conjugués sont soulignés et tous les noms encadrés, souligner des verbes d’autres textes et justifier ses réponses en citant les caractéristiques de cette classe de mots.</w:t>
      </w:r>
    </w:p>
    <w:p w:rsidR="00AB64D2" w:rsidRPr="00AB64D2" w:rsidRDefault="00AB64D2" w:rsidP="00427B12">
      <w:pPr>
        <w:pStyle w:val="Sansinterligne"/>
        <w:spacing w:after="120"/>
        <w:rPr>
          <w:rFonts w:ascii="Times New Roman" w:hAnsi="Times New Roman" w:cs="Times New Roman"/>
          <w:b/>
          <w:i/>
          <w:sz w:val="24"/>
          <w:szCs w:val="24"/>
        </w:rPr>
        <w:sectPr w:rsidR="00AB64D2" w:rsidRPr="00AB64D2" w:rsidSect="00072959">
          <w:headerReference w:type="default" r:id="rId28"/>
          <w:pgSz w:w="12240" w:h="15840"/>
          <w:pgMar w:top="720" w:right="720" w:bottom="720" w:left="720" w:header="720" w:footer="720" w:gutter="0"/>
          <w:cols w:space="720"/>
          <w:docGrid w:linePitch="326"/>
        </w:sectPr>
      </w:pPr>
      <w:r>
        <w:rPr>
          <w:rFonts w:ascii="Times New Roman" w:hAnsi="Times New Roman" w:cs="Times New Roman"/>
          <w:b/>
          <w:i/>
          <w:sz w:val="24"/>
          <w:szCs w:val="24"/>
        </w:rPr>
        <w:br/>
      </w:r>
    </w:p>
    <w:tbl>
      <w:tblPr>
        <w:tblStyle w:val="Grilledutableau"/>
        <w:tblW w:w="11199" w:type="dxa"/>
        <w:tblInd w:w="-176" w:type="dxa"/>
        <w:tblLook w:val="04A0"/>
      </w:tblPr>
      <w:tblGrid>
        <w:gridCol w:w="5232"/>
        <w:gridCol w:w="3132"/>
        <w:gridCol w:w="945"/>
        <w:gridCol w:w="945"/>
        <w:gridCol w:w="945"/>
      </w:tblGrid>
      <w:tr w:rsidR="002B2785" w:rsidTr="00CD1D19">
        <w:tc>
          <w:tcPr>
            <w:tcW w:w="5232" w:type="dxa"/>
          </w:tcPr>
          <w:p w:rsidR="002B2785" w:rsidRPr="00C72C02" w:rsidRDefault="002B2785" w:rsidP="00C72C02">
            <w:pPr>
              <w:pStyle w:val="Sansinterligne"/>
              <w:jc w:val="center"/>
              <w:rPr>
                <w:rFonts w:ascii="Times New Roman" w:hAnsi="Times New Roman" w:cs="Times New Roman"/>
                <w:b/>
                <w:sz w:val="24"/>
                <w:szCs w:val="24"/>
              </w:rPr>
            </w:pPr>
            <w:r w:rsidRPr="00C72C02">
              <w:rPr>
                <w:rFonts w:ascii="Times New Roman" w:hAnsi="Times New Roman" w:cs="Times New Roman"/>
                <w:b/>
                <w:sz w:val="24"/>
                <w:szCs w:val="24"/>
              </w:rPr>
              <w:lastRenderedPageBreak/>
              <w:t>Méthode</w:t>
            </w:r>
          </w:p>
        </w:tc>
        <w:tc>
          <w:tcPr>
            <w:tcW w:w="3132" w:type="dxa"/>
          </w:tcPr>
          <w:p w:rsidR="002B2785" w:rsidRPr="00C72C02" w:rsidRDefault="002B2785" w:rsidP="00C72C02">
            <w:pPr>
              <w:pStyle w:val="Sansinterligne"/>
              <w:jc w:val="center"/>
              <w:rPr>
                <w:rFonts w:ascii="Times New Roman" w:hAnsi="Times New Roman" w:cs="Times New Roman"/>
                <w:b/>
                <w:sz w:val="24"/>
                <w:szCs w:val="24"/>
              </w:rPr>
            </w:pPr>
            <w:r w:rsidRPr="00C72C02">
              <w:rPr>
                <w:rFonts w:ascii="Times New Roman" w:hAnsi="Times New Roman" w:cs="Times New Roman"/>
                <w:b/>
                <w:sz w:val="24"/>
                <w:szCs w:val="24"/>
              </w:rPr>
              <w:t>Matière</w:t>
            </w:r>
          </w:p>
        </w:tc>
        <w:tc>
          <w:tcPr>
            <w:tcW w:w="945" w:type="dxa"/>
          </w:tcPr>
          <w:p w:rsidR="002B2785" w:rsidRPr="00C72C02" w:rsidRDefault="002B2785" w:rsidP="00C72C02">
            <w:pPr>
              <w:pStyle w:val="Sansinterligne"/>
              <w:jc w:val="center"/>
              <w:rPr>
                <w:rFonts w:ascii="Times New Roman" w:hAnsi="Times New Roman" w:cs="Times New Roman"/>
                <w:b/>
                <w:sz w:val="24"/>
                <w:szCs w:val="24"/>
              </w:rPr>
            </w:pPr>
            <w:proofErr w:type="spellStart"/>
            <w:r>
              <w:rPr>
                <w:rFonts w:ascii="Times New Roman" w:hAnsi="Times New Roman" w:cs="Times New Roman"/>
                <w:b/>
                <w:sz w:val="24"/>
                <w:szCs w:val="24"/>
              </w:rPr>
              <w:t>Ind</w:t>
            </w:r>
            <w:proofErr w:type="spellEnd"/>
            <w:r>
              <w:rPr>
                <w:rFonts w:ascii="Times New Roman" w:hAnsi="Times New Roman" w:cs="Times New Roman"/>
                <w:b/>
                <w:sz w:val="24"/>
                <w:szCs w:val="24"/>
              </w:rPr>
              <w:t>.</w:t>
            </w:r>
          </w:p>
        </w:tc>
        <w:tc>
          <w:tcPr>
            <w:tcW w:w="945" w:type="dxa"/>
          </w:tcPr>
          <w:p w:rsidR="002B2785" w:rsidRPr="00C72C02" w:rsidRDefault="002B2785" w:rsidP="00C72C02">
            <w:pPr>
              <w:pStyle w:val="Sansinterligne"/>
              <w:jc w:val="center"/>
              <w:rPr>
                <w:rFonts w:ascii="Times New Roman" w:hAnsi="Times New Roman" w:cs="Times New Roman"/>
                <w:b/>
                <w:sz w:val="24"/>
                <w:szCs w:val="24"/>
              </w:rPr>
            </w:pPr>
            <w:r>
              <w:rPr>
                <w:rFonts w:ascii="Times New Roman" w:hAnsi="Times New Roman" w:cs="Times New Roman"/>
                <w:b/>
                <w:sz w:val="24"/>
                <w:szCs w:val="24"/>
              </w:rPr>
              <w:t>Coll.</w:t>
            </w:r>
          </w:p>
        </w:tc>
        <w:tc>
          <w:tcPr>
            <w:tcW w:w="945" w:type="dxa"/>
          </w:tcPr>
          <w:p w:rsidR="002B2785" w:rsidRPr="00C72C02" w:rsidRDefault="002B2785" w:rsidP="00C72C02">
            <w:pPr>
              <w:pStyle w:val="Sansinterligne"/>
              <w:jc w:val="center"/>
              <w:rPr>
                <w:rFonts w:ascii="Times New Roman" w:hAnsi="Times New Roman" w:cs="Times New Roman"/>
                <w:b/>
                <w:sz w:val="24"/>
                <w:szCs w:val="24"/>
              </w:rPr>
            </w:pPr>
            <w:r>
              <w:rPr>
                <w:rFonts w:ascii="Times New Roman" w:hAnsi="Times New Roman" w:cs="Times New Roman"/>
                <w:b/>
                <w:sz w:val="24"/>
                <w:szCs w:val="24"/>
              </w:rPr>
              <w:t>Gr.</w:t>
            </w:r>
          </w:p>
        </w:tc>
      </w:tr>
      <w:tr w:rsidR="002B2785" w:rsidTr="00CD1D19">
        <w:tc>
          <w:tcPr>
            <w:tcW w:w="5232" w:type="dxa"/>
          </w:tcPr>
          <w:p w:rsidR="002B2785" w:rsidRDefault="002B2785" w:rsidP="004021AE">
            <w:pPr>
              <w:pStyle w:val="Sansinterligne"/>
              <w:rPr>
                <w:rFonts w:ascii="Times New Roman" w:hAnsi="Times New Roman" w:cs="Times New Roman"/>
                <w:b/>
                <w:sz w:val="24"/>
                <w:szCs w:val="24"/>
              </w:rPr>
            </w:pPr>
            <w:r>
              <w:rPr>
                <w:rFonts w:ascii="Times New Roman" w:hAnsi="Times New Roman" w:cs="Times New Roman"/>
                <w:b/>
                <w:sz w:val="24"/>
                <w:szCs w:val="24"/>
              </w:rPr>
              <w:t xml:space="preserve">Activité 1 </w:t>
            </w:r>
          </w:p>
          <w:p w:rsidR="002B2785" w:rsidRDefault="002B2785" w:rsidP="005E5938">
            <w:pPr>
              <w:pStyle w:val="Sansinterligne"/>
              <w:numPr>
                <w:ilvl w:val="0"/>
                <w:numId w:val="4"/>
              </w:numPr>
              <w:rPr>
                <w:rFonts w:ascii="Times New Roman" w:hAnsi="Times New Roman" w:cs="Times New Roman"/>
                <w:b/>
                <w:sz w:val="24"/>
                <w:szCs w:val="24"/>
              </w:rPr>
            </w:pPr>
            <w:r w:rsidRPr="009255B5">
              <w:rPr>
                <w:rFonts w:ascii="Times New Roman" w:hAnsi="Times New Roman" w:cs="Times New Roman"/>
                <w:b/>
                <w:sz w:val="24"/>
                <w:szCs w:val="24"/>
              </w:rPr>
              <w:t>Mise en situation</w:t>
            </w:r>
            <w:r>
              <w:rPr>
                <w:rFonts w:ascii="Times New Roman" w:hAnsi="Times New Roman" w:cs="Times New Roman"/>
                <w:b/>
                <w:sz w:val="24"/>
                <w:szCs w:val="24"/>
              </w:rPr>
              <w:t> : inventer un conte à partir du jeu de cartes : « </w:t>
            </w:r>
            <w:r w:rsidRPr="002E439B">
              <w:rPr>
                <w:rFonts w:ascii="Times New Roman" w:hAnsi="Times New Roman" w:cs="Times New Roman"/>
                <w:b/>
                <w:i/>
                <w:sz w:val="24"/>
                <w:szCs w:val="24"/>
              </w:rPr>
              <w:t>Il était une fois</w:t>
            </w:r>
            <w:r>
              <w:rPr>
                <w:rFonts w:ascii="Times New Roman" w:hAnsi="Times New Roman" w:cs="Times New Roman"/>
                <w:b/>
                <w:sz w:val="24"/>
                <w:szCs w:val="24"/>
              </w:rPr>
              <w:t xml:space="preserve"> » </w:t>
            </w:r>
          </w:p>
          <w:p w:rsidR="002B2785" w:rsidRDefault="002B2785" w:rsidP="00111B98">
            <w:pPr>
              <w:pStyle w:val="Sansinterligne"/>
              <w:ind w:left="720"/>
              <w:rPr>
                <w:rFonts w:ascii="Times New Roman" w:hAnsi="Times New Roman" w:cs="Times New Roman"/>
                <w:sz w:val="24"/>
                <w:szCs w:val="24"/>
              </w:rPr>
            </w:pPr>
          </w:p>
          <w:p w:rsidR="002B2785" w:rsidRDefault="002B2785" w:rsidP="004905D3">
            <w:pPr>
              <w:pStyle w:val="Sansinterligne"/>
              <w:numPr>
                <w:ilvl w:val="0"/>
                <w:numId w:val="3"/>
              </w:numPr>
              <w:rPr>
                <w:rFonts w:ascii="Times New Roman" w:hAnsi="Times New Roman" w:cs="Times New Roman"/>
                <w:sz w:val="24"/>
                <w:szCs w:val="24"/>
              </w:rPr>
            </w:pPr>
            <w:r>
              <w:rPr>
                <w:rFonts w:ascii="Times New Roman" w:hAnsi="Times New Roman" w:cs="Times New Roman"/>
                <w:sz w:val="24"/>
                <w:szCs w:val="24"/>
              </w:rPr>
              <w:t>Consigne 1 : un enfant reçoit une carte «  personnage » et raconte ce qu’il se passe en commençant par « Il était une fois ». Un autre enfant reçoit une autre carte et invente la suite.</w:t>
            </w:r>
          </w:p>
          <w:p w:rsidR="002B2785" w:rsidRDefault="002B2785" w:rsidP="004905D3">
            <w:pPr>
              <w:pStyle w:val="Sansinterligne"/>
              <w:ind w:left="1068"/>
              <w:rPr>
                <w:rFonts w:ascii="Times New Roman" w:hAnsi="Times New Roman" w:cs="Times New Roman"/>
                <w:sz w:val="24"/>
                <w:szCs w:val="24"/>
              </w:rPr>
            </w:pPr>
          </w:p>
          <w:p w:rsidR="002B2785" w:rsidRDefault="002B2785" w:rsidP="004905D3">
            <w:pPr>
              <w:pStyle w:val="Sansinterligne"/>
              <w:numPr>
                <w:ilvl w:val="0"/>
                <w:numId w:val="3"/>
              </w:numPr>
              <w:rPr>
                <w:rFonts w:ascii="Times New Roman" w:hAnsi="Times New Roman" w:cs="Times New Roman"/>
                <w:sz w:val="24"/>
                <w:szCs w:val="24"/>
              </w:rPr>
            </w:pPr>
            <w:r>
              <w:rPr>
                <w:rFonts w:ascii="Times New Roman" w:hAnsi="Times New Roman" w:cs="Times New Roman"/>
                <w:sz w:val="24"/>
                <w:szCs w:val="24"/>
              </w:rPr>
              <w:t xml:space="preserve">Consigne 2 : introduire un connecteur de temps : « Soudain,… » et l’enfant continue l’histoire (utilisation du passé simple). </w:t>
            </w:r>
          </w:p>
          <w:p w:rsidR="002B2785" w:rsidRPr="00655DB9" w:rsidRDefault="002B2785" w:rsidP="002E439B">
            <w:pPr>
              <w:pStyle w:val="Sansinterligne"/>
              <w:ind w:left="1068"/>
              <w:rPr>
                <w:rFonts w:ascii="Times New Roman" w:hAnsi="Times New Roman" w:cs="Times New Roman"/>
                <w:sz w:val="24"/>
                <w:szCs w:val="24"/>
              </w:rPr>
            </w:pPr>
          </w:p>
        </w:tc>
        <w:tc>
          <w:tcPr>
            <w:tcW w:w="3132" w:type="dxa"/>
          </w:tcPr>
          <w:p w:rsidR="002B2785" w:rsidRDefault="002B2785" w:rsidP="006D0A3E">
            <w:pPr>
              <w:pStyle w:val="Sansinterligne"/>
              <w:rPr>
                <w:rFonts w:ascii="Times New Roman" w:hAnsi="Times New Roman" w:cs="Times New Roman"/>
                <w:sz w:val="24"/>
                <w:szCs w:val="24"/>
              </w:rPr>
            </w:pPr>
          </w:p>
          <w:p w:rsidR="002B2785" w:rsidRDefault="002B2785" w:rsidP="006D0A3E">
            <w:pPr>
              <w:pStyle w:val="Sansinterligne"/>
              <w:rPr>
                <w:rFonts w:ascii="Times New Roman" w:hAnsi="Times New Roman" w:cs="Times New Roman"/>
                <w:sz w:val="24"/>
                <w:szCs w:val="24"/>
              </w:rPr>
            </w:pPr>
          </w:p>
          <w:p w:rsidR="002B2785" w:rsidRDefault="002B2785" w:rsidP="006D0A3E">
            <w:pPr>
              <w:pStyle w:val="Sansinterligne"/>
              <w:rPr>
                <w:rFonts w:ascii="Times New Roman" w:hAnsi="Times New Roman" w:cs="Times New Roman"/>
                <w:sz w:val="24"/>
                <w:szCs w:val="24"/>
              </w:rPr>
            </w:pPr>
          </w:p>
          <w:p w:rsidR="002B2785" w:rsidRDefault="002B2785" w:rsidP="00DE4039">
            <w:pPr>
              <w:pStyle w:val="Paragraphedeliste"/>
            </w:pPr>
          </w:p>
          <w:p w:rsidR="002B2785" w:rsidRDefault="002B2785" w:rsidP="00DE4039">
            <w:pPr>
              <w:pStyle w:val="Paragraphedeliste"/>
            </w:pPr>
          </w:p>
          <w:p w:rsidR="002B2785" w:rsidRDefault="002B2785" w:rsidP="00F80E0F">
            <w:pPr>
              <w:pStyle w:val="Paragraphedeliste"/>
              <w:numPr>
                <w:ilvl w:val="0"/>
                <w:numId w:val="5"/>
              </w:numPr>
            </w:pPr>
            <w:r>
              <w:t>Cf. matériel didactique.</w:t>
            </w:r>
          </w:p>
          <w:p w:rsidR="002B2785" w:rsidRDefault="002B2785" w:rsidP="00DE4039">
            <w:pPr>
              <w:pStyle w:val="Sansinterligne"/>
              <w:rPr>
                <w:rFonts w:ascii="Times New Roman" w:hAnsi="Times New Roman" w:cs="Times New Roman"/>
                <w:sz w:val="24"/>
                <w:szCs w:val="24"/>
              </w:rPr>
            </w:pPr>
          </w:p>
          <w:p w:rsidR="002B2785" w:rsidRDefault="002B2785" w:rsidP="006D0A3E">
            <w:pPr>
              <w:pStyle w:val="Sansinterligne"/>
              <w:rPr>
                <w:rFonts w:ascii="Times New Roman" w:hAnsi="Times New Roman" w:cs="Times New Roman"/>
                <w:sz w:val="24"/>
                <w:szCs w:val="24"/>
              </w:rPr>
            </w:pPr>
          </w:p>
          <w:p w:rsidR="002B2785" w:rsidRDefault="002B2785" w:rsidP="005649DF">
            <w:pPr>
              <w:pStyle w:val="Sansinterligne"/>
              <w:rPr>
                <w:rFonts w:ascii="Times New Roman" w:hAnsi="Times New Roman" w:cs="Times New Roman"/>
                <w:sz w:val="24"/>
                <w:szCs w:val="24"/>
              </w:rPr>
            </w:pPr>
          </w:p>
          <w:p w:rsidR="002B2785" w:rsidRDefault="002B2785" w:rsidP="005649DF">
            <w:pPr>
              <w:pStyle w:val="Sansinterligne"/>
              <w:rPr>
                <w:rFonts w:ascii="Times New Roman" w:hAnsi="Times New Roman" w:cs="Times New Roman"/>
                <w:sz w:val="24"/>
                <w:szCs w:val="24"/>
              </w:rPr>
            </w:pPr>
          </w:p>
          <w:p w:rsidR="002B2785" w:rsidRDefault="002B2785" w:rsidP="005649DF">
            <w:pPr>
              <w:pStyle w:val="Sansinterligne"/>
              <w:rPr>
                <w:rFonts w:ascii="Times New Roman" w:hAnsi="Times New Roman" w:cs="Times New Roman"/>
                <w:sz w:val="24"/>
                <w:szCs w:val="24"/>
              </w:rPr>
            </w:pPr>
          </w:p>
          <w:p w:rsidR="002B2785" w:rsidRDefault="002B2785" w:rsidP="005649DF">
            <w:pPr>
              <w:pStyle w:val="Sansinterligne"/>
              <w:rPr>
                <w:rFonts w:ascii="Times New Roman" w:hAnsi="Times New Roman" w:cs="Times New Roman"/>
                <w:sz w:val="24"/>
                <w:szCs w:val="24"/>
              </w:rPr>
            </w:pPr>
          </w:p>
          <w:p w:rsidR="002B2785" w:rsidRDefault="002B2785" w:rsidP="005649DF">
            <w:pPr>
              <w:pStyle w:val="Sansinterligne"/>
              <w:rPr>
                <w:rFonts w:ascii="Times New Roman" w:hAnsi="Times New Roman" w:cs="Times New Roman"/>
                <w:sz w:val="24"/>
                <w:szCs w:val="24"/>
              </w:rPr>
            </w:pPr>
          </w:p>
          <w:p w:rsidR="002B2785" w:rsidRDefault="002B2785" w:rsidP="005649DF">
            <w:pPr>
              <w:pStyle w:val="Sansinterligne"/>
              <w:rPr>
                <w:rFonts w:ascii="Times New Roman" w:hAnsi="Times New Roman" w:cs="Times New Roman"/>
                <w:sz w:val="24"/>
                <w:szCs w:val="24"/>
              </w:rPr>
            </w:pPr>
          </w:p>
        </w:tc>
        <w:tc>
          <w:tcPr>
            <w:tcW w:w="945" w:type="dxa"/>
          </w:tcPr>
          <w:p w:rsidR="002B2785" w:rsidRDefault="002B2785" w:rsidP="002B2785">
            <w:pPr>
              <w:pStyle w:val="Sansinterligne"/>
              <w:jc w:val="center"/>
              <w:rPr>
                <w:rFonts w:ascii="Times New Roman" w:hAnsi="Times New Roman" w:cs="Times New Roman"/>
                <w:sz w:val="24"/>
                <w:szCs w:val="24"/>
              </w:rPr>
            </w:pPr>
          </w:p>
        </w:tc>
        <w:tc>
          <w:tcPr>
            <w:tcW w:w="945" w:type="dxa"/>
          </w:tcPr>
          <w:p w:rsidR="002B2785" w:rsidRDefault="002B2785" w:rsidP="002B2785">
            <w:pPr>
              <w:pStyle w:val="Sansinterligne"/>
              <w:jc w:val="center"/>
              <w:rPr>
                <w:rFonts w:ascii="Times New Roman" w:hAnsi="Times New Roman" w:cs="Times New Roman"/>
                <w:sz w:val="24"/>
                <w:szCs w:val="24"/>
              </w:rPr>
            </w:pPr>
          </w:p>
          <w:p w:rsidR="002B2785" w:rsidRDefault="002B2785" w:rsidP="002B2785">
            <w:pPr>
              <w:pStyle w:val="Sansinterligne"/>
              <w:jc w:val="center"/>
              <w:rPr>
                <w:rFonts w:ascii="Times New Roman" w:hAnsi="Times New Roman" w:cs="Times New Roman"/>
                <w:sz w:val="24"/>
                <w:szCs w:val="24"/>
              </w:rPr>
            </w:pPr>
            <w:r>
              <w:rPr>
                <w:rFonts w:ascii="Times New Roman" w:hAnsi="Times New Roman" w:cs="Times New Roman"/>
                <w:sz w:val="24"/>
                <w:szCs w:val="24"/>
              </w:rPr>
              <w:t>X</w:t>
            </w:r>
          </w:p>
        </w:tc>
        <w:tc>
          <w:tcPr>
            <w:tcW w:w="945" w:type="dxa"/>
          </w:tcPr>
          <w:p w:rsidR="002B2785" w:rsidRDefault="002B2785" w:rsidP="006D0A3E">
            <w:pPr>
              <w:pStyle w:val="Sansinterligne"/>
              <w:rPr>
                <w:rFonts w:ascii="Times New Roman" w:hAnsi="Times New Roman" w:cs="Times New Roman"/>
                <w:sz w:val="24"/>
                <w:szCs w:val="24"/>
              </w:rPr>
            </w:pPr>
          </w:p>
        </w:tc>
      </w:tr>
      <w:tr w:rsidR="002B2785" w:rsidRPr="00E85460" w:rsidTr="00CD1D19">
        <w:tc>
          <w:tcPr>
            <w:tcW w:w="5232" w:type="dxa"/>
          </w:tcPr>
          <w:p w:rsidR="002B2785" w:rsidRDefault="002B2785" w:rsidP="005E5938">
            <w:pPr>
              <w:pStyle w:val="Sansinterligne"/>
              <w:numPr>
                <w:ilvl w:val="0"/>
                <w:numId w:val="4"/>
              </w:numPr>
              <w:rPr>
                <w:rFonts w:ascii="Times New Roman" w:hAnsi="Times New Roman" w:cs="Times New Roman"/>
                <w:b/>
                <w:sz w:val="24"/>
                <w:szCs w:val="24"/>
              </w:rPr>
            </w:pPr>
            <w:r>
              <w:rPr>
                <w:rFonts w:ascii="Times New Roman" w:hAnsi="Times New Roman" w:cs="Times New Roman"/>
                <w:b/>
                <w:sz w:val="24"/>
                <w:szCs w:val="24"/>
                <w:lang w:val="fr-FR"/>
              </w:rPr>
              <w:t>L</w:t>
            </w:r>
            <w:proofErr w:type="spellStart"/>
            <w:r>
              <w:rPr>
                <w:rFonts w:ascii="Times New Roman" w:hAnsi="Times New Roman" w:cs="Times New Roman"/>
                <w:b/>
                <w:sz w:val="24"/>
                <w:szCs w:val="24"/>
              </w:rPr>
              <w:t>ecture</w:t>
            </w:r>
            <w:proofErr w:type="spellEnd"/>
            <w:r>
              <w:rPr>
                <w:rFonts w:ascii="Times New Roman" w:hAnsi="Times New Roman" w:cs="Times New Roman"/>
                <w:b/>
                <w:sz w:val="24"/>
                <w:szCs w:val="24"/>
              </w:rPr>
              <w:t xml:space="preserve"> d’un extrait de texte </w:t>
            </w:r>
            <w:r w:rsidRPr="00712A94">
              <w:rPr>
                <w:rFonts w:ascii="Times New Roman" w:hAnsi="Times New Roman" w:cs="Times New Roman"/>
                <w:b/>
                <w:sz w:val="24"/>
                <w:szCs w:val="24"/>
              </w:rPr>
              <w:t>basé sur</w:t>
            </w:r>
            <w:r>
              <w:rPr>
                <w:rFonts w:ascii="Times New Roman" w:hAnsi="Times New Roman" w:cs="Times New Roman"/>
                <w:b/>
                <w:sz w:val="24"/>
                <w:szCs w:val="24"/>
              </w:rPr>
              <w:t xml:space="preserve"> le roman </w:t>
            </w:r>
            <w:r w:rsidRPr="00D949EB">
              <w:rPr>
                <w:rFonts w:ascii="Times New Roman" w:hAnsi="Times New Roman" w:cs="Times New Roman"/>
                <w:b/>
                <w:sz w:val="24"/>
                <w:szCs w:val="24"/>
              </w:rPr>
              <w:t>« </w:t>
            </w:r>
            <w:r w:rsidRPr="00D949EB">
              <w:rPr>
                <w:rFonts w:ascii="Times New Roman" w:hAnsi="Times New Roman" w:cs="Times New Roman"/>
                <w:b/>
                <w:i/>
                <w:sz w:val="24"/>
                <w:szCs w:val="24"/>
              </w:rPr>
              <w:t xml:space="preserve">Charlie et la chocolaterie » </w:t>
            </w:r>
          </w:p>
          <w:p w:rsidR="002B2785" w:rsidRDefault="002B2785" w:rsidP="002F6439">
            <w:pPr>
              <w:pStyle w:val="Sansinterligne"/>
              <w:ind w:left="720"/>
              <w:rPr>
                <w:rFonts w:ascii="Times New Roman" w:hAnsi="Times New Roman" w:cs="Times New Roman"/>
                <w:sz w:val="24"/>
                <w:szCs w:val="24"/>
              </w:rPr>
            </w:pPr>
          </w:p>
          <w:p w:rsidR="002B2785" w:rsidRDefault="002B2785" w:rsidP="00F80E0F">
            <w:pPr>
              <w:pStyle w:val="Sansinterligne"/>
              <w:numPr>
                <w:ilvl w:val="0"/>
                <w:numId w:val="5"/>
              </w:numPr>
              <w:rPr>
                <w:rFonts w:ascii="Times New Roman" w:hAnsi="Times New Roman" w:cs="Times New Roman"/>
                <w:sz w:val="24"/>
                <w:szCs w:val="24"/>
              </w:rPr>
            </w:pPr>
            <w:r>
              <w:rPr>
                <w:rFonts w:ascii="Times New Roman" w:hAnsi="Times New Roman" w:cs="Times New Roman"/>
                <w:sz w:val="24"/>
                <w:szCs w:val="24"/>
              </w:rPr>
              <w:t xml:space="preserve">Donner l’extrait et le faire coller sur une feuille lignée. </w:t>
            </w:r>
          </w:p>
          <w:p w:rsidR="002B2785" w:rsidRDefault="002B2785" w:rsidP="001353DF">
            <w:pPr>
              <w:pStyle w:val="Sansinterligne"/>
              <w:ind w:left="720"/>
              <w:rPr>
                <w:rFonts w:ascii="Times New Roman" w:hAnsi="Times New Roman" w:cs="Times New Roman"/>
                <w:sz w:val="24"/>
                <w:szCs w:val="24"/>
              </w:rPr>
            </w:pPr>
          </w:p>
          <w:p w:rsidR="002B2785" w:rsidRDefault="002B2785" w:rsidP="00F80E0F">
            <w:pPr>
              <w:pStyle w:val="Sansinterligne"/>
              <w:numPr>
                <w:ilvl w:val="0"/>
                <w:numId w:val="5"/>
              </w:numPr>
              <w:rPr>
                <w:rFonts w:ascii="Times New Roman" w:hAnsi="Times New Roman" w:cs="Times New Roman"/>
                <w:sz w:val="24"/>
                <w:szCs w:val="24"/>
              </w:rPr>
            </w:pPr>
            <w:r>
              <w:rPr>
                <w:rFonts w:ascii="Times New Roman" w:hAnsi="Times New Roman" w:cs="Times New Roman"/>
                <w:sz w:val="24"/>
                <w:szCs w:val="24"/>
              </w:rPr>
              <w:t xml:space="preserve">Faire souligner tous les verbes conjugués en n’utilisant que 2 couleurs. </w:t>
            </w:r>
          </w:p>
          <w:p w:rsidR="002B2785" w:rsidRDefault="002B2785" w:rsidP="002E439B">
            <w:pPr>
              <w:pStyle w:val="Sansinterligne"/>
              <w:rPr>
                <w:rFonts w:ascii="Times New Roman" w:hAnsi="Times New Roman" w:cs="Times New Roman"/>
                <w:sz w:val="24"/>
                <w:szCs w:val="24"/>
              </w:rPr>
            </w:pPr>
          </w:p>
          <w:p w:rsidR="002B2785" w:rsidRDefault="002B2785" w:rsidP="00F80E0F">
            <w:pPr>
              <w:pStyle w:val="Sansinterligne"/>
              <w:numPr>
                <w:ilvl w:val="0"/>
                <w:numId w:val="5"/>
              </w:numPr>
              <w:rPr>
                <w:rFonts w:ascii="Times New Roman" w:hAnsi="Times New Roman" w:cs="Times New Roman"/>
                <w:sz w:val="24"/>
                <w:szCs w:val="24"/>
              </w:rPr>
            </w:pPr>
            <w:r>
              <w:rPr>
                <w:rFonts w:ascii="Times New Roman" w:hAnsi="Times New Roman" w:cs="Times New Roman"/>
                <w:sz w:val="24"/>
                <w:szCs w:val="24"/>
              </w:rPr>
              <w:t xml:space="preserve">Faire un classement en 2 colonnes. </w:t>
            </w:r>
          </w:p>
          <w:p w:rsidR="002B2785" w:rsidRPr="00492483" w:rsidRDefault="002B2785" w:rsidP="00036106">
            <w:pPr>
              <w:pStyle w:val="Sansinterligne"/>
              <w:ind w:left="720"/>
              <w:rPr>
                <w:rFonts w:ascii="Times New Roman" w:hAnsi="Times New Roman" w:cs="Times New Roman"/>
                <w:sz w:val="24"/>
                <w:szCs w:val="24"/>
              </w:rPr>
            </w:pPr>
          </w:p>
        </w:tc>
        <w:tc>
          <w:tcPr>
            <w:tcW w:w="3132" w:type="dxa"/>
          </w:tcPr>
          <w:p w:rsidR="002B2785" w:rsidRDefault="002B2785" w:rsidP="002F6439">
            <w:pPr>
              <w:pStyle w:val="Sansinterligne"/>
              <w:rPr>
                <w:rFonts w:ascii="Times New Roman" w:hAnsi="Times New Roman" w:cs="Times New Roman"/>
                <w:sz w:val="24"/>
                <w:szCs w:val="24"/>
              </w:rPr>
            </w:pPr>
          </w:p>
          <w:p w:rsidR="002B2785" w:rsidRDefault="002B2785" w:rsidP="002F6439">
            <w:pPr>
              <w:pStyle w:val="Sansinterligne"/>
              <w:rPr>
                <w:rFonts w:ascii="Times New Roman" w:hAnsi="Times New Roman" w:cs="Times New Roman"/>
                <w:sz w:val="24"/>
                <w:szCs w:val="24"/>
              </w:rPr>
            </w:pPr>
          </w:p>
          <w:p w:rsidR="002B2785" w:rsidRDefault="002B2785" w:rsidP="002F6439">
            <w:pPr>
              <w:pStyle w:val="Sansinterligne"/>
              <w:rPr>
                <w:rFonts w:ascii="Times New Roman" w:hAnsi="Times New Roman" w:cs="Times New Roman"/>
                <w:sz w:val="24"/>
                <w:szCs w:val="24"/>
              </w:rPr>
            </w:pPr>
          </w:p>
          <w:p w:rsidR="002B2785" w:rsidRPr="00E85460" w:rsidRDefault="002B2785" w:rsidP="00F80E0F">
            <w:pPr>
              <w:pStyle w:val="Sansinterligne"/>
              <w:numPr>
                <w:ilvl w:val="0"/>
                <w:numId w:val="5"/>
              </w:numPr>
              <w:rPr>
                <w:rFonts w:ascii="Times New Roman" w:hAnsi="Times New Roman" w:cs="Times New Roman"/>
                <w:sz w:val="24"/>
                <w:szCs w:val="24"/>
              </w:rPr>
            </w:pPr>
            <w:r>
              <w:rPr>
                <w:rFonts w:ascii="Times New Roman" w:hAnsi="Times New Roman" w:cs="Times New Roman"/>
                <w:sz w:val="24"/>
                <w:szCs w:val="24"/>
              </w:rPr>
              <w:t>Cf. annexes 3 et 4</w:t>
            </w:r>
          </w:p>
        </w:tc>
        <w:tc>
          <w:tcPr>
            <w:tcW w:w="945" w:type="dxa"/>
          </w:tcPr>
          <w:p w:rsidR="002B2785" w:rsidRDefault="002B2785" w:rsidP="002B2785">
            <w:pPr>
              <w:pStyle w:val="Sansinterligne"/>
              <w:jc w:val="center"/>
              <w:rPr>
                <w:rFonts w:ascii="Times New Roman" w:hAnsi="Times New Roman" w:cs="Times New Roman"/>
                <w:sz w:val="24"/>
                <w:szCs w:val="24"/>
              </w:rPr>
            </w:pPr>
            <w:r>
              <w:rPr>
                <w:rFonts w:ascii="Times New Roman" w:hAnsi="Times New Roman" w:cs="Times New Roman"/>
                <w:sz w:val="24"/>
                <w:szCs w:val="24"/>
              </w:rPr>
              <w:t>X</w:t>
            </w:r>
          </w:p>
        </w:tc>
        <w:tc>
          <w:tcPr>
            <w:tcW w:w="945" w:type="dxa"/>
          </w:tcPr>
          <w:p w:rsidR="002B2785" w:rsidRDefault="002B2785" w:rsidP="002B2785">
            <w:pPr>
              <w:pStyle w:val="Sansinterligne"/>
              <w:jc w:val="center"/>
              <w:rPr>
                <w:rFonts w:ascii="Times New Roman" w:hAnsi="Times New Roman" w:cs="Times New Roman"/>
                <w:sz w:val="24"/>
                <w:szCs w:val="24"/>
              </w:rPr>
            </w:pPr>
          </w:p>
        </w:tc>
        <w:tc>
          <w:tcPr>
            <w:tcW w:w="945" w:type="dxa"/>
          </w:tcPr>
          <w:p w:rsidR="002B2785" w:rsidRDefault="002B2785" w:rsidP="002F6439">
            <w:pPr>
              <w:pStyle w:val="Sansinterligne"/>
              <w:rPr>
                <w:rFonts w:ascii="Times New Roman" w:hAnsi="Times New Roman" w:cs="Times New Roman"/>
                <w:sz w:val="24"/>
                <w:szCs w:val="24"/>
              </w:rPr>
            </w:pPr>
          </w:p>
        </w:tc>
      </w:tr>
      <w:tr w:rsidR="002B2785" w:rsidRPr="00E85460" w:rsidTr="00CD1D19">
        <w:tc>
          <w:tcPr>
            <w:tcW w:w="5232" w:type="dxa"/>
          </w:tcPr>
          <w:p w:rsidR="002B2785" w:rsidRDefault="002B2785" w:rsidP="005E5938">
            <w:pPr>
              <w:pStyle w:val="Sansinterligne"/>
              <w:numPr>
                <w:ilvl w:val="0"/>
                <w:numId w:val="4"/>
              </w:numPr>
              <w:rPr>
                <w:rFonts w:ascii="Times New Roman" w:hAnsi="Times New Roman" w:cs="Times New Roman"/>
                <w:b/>
                <w:sz w:val="24"/>
                <w:szCs w:val="24"/>
              </w:rPr>
            </w:pPr>
            <w:r>
              <w:rPr>
                <w:rFonts w:ascii="Times New Roman" w:hAnsi="Times New Roman" w:cs="Times New Roman"/>
                <w:b/>
                <w:sz w:val="24"/>
                <w:szCs w:val="24"/>
              </w:rPr>
              <w:t>Synthèse : construction</w:t>
            </w:r>
          </w:p>
          <w:p w:rsidR="002B2785" w:rsidRDefault="002B2785" w:rsidP="00484C0C">
            <w:pPr>
              <w:pStyle w:val="Sansinterligne"/>
              <w:ind w:left="360"/>
              <w:rPr>
                <w:rFonts w:ascii="Times New Roman" w:hAnsi="Times New Roman" w:cs="Times New Roman"/>
                <w:b/>
                <w:sz w:val="24"/>
                <w:szCs w:val="24"/>
              </w:rPr>
            </w:pPr>
          </w:p>
          <w:p w:rsidR="002B2785" w:rsidRDefault="002B2785" w:rsidP="00F80E0F">
            <w:pPr>
              <w:pStyle w:val="Sansinterligne"/>
              <w:numPr>
                <w:ilvl w:val="0"/>
                <w:numId w:val="5"/>
              </w:numPr>
              <w:rPr>
                <w:rFonts w:ascii="Times New Roman" w:hAnsi="Times New Roman" w:cs="Times New Roman"/>
                <w:sz w:val="24"/>
                <w:szCs w:val="24"/>
              </w:rPr>
            </w:pPr>
            <w:r w:rsidRPr="00312F2A">
              <w:rPr>
                <w:rFonts w:ascii="Times New Roman" w:hAnsi="Times New Roman" w:cs="Times New Roman"/>
                <w:sz w:val="24"/>
                <w:szCs w:val="24"/>
              </w:rPr>
              <w:t>Faire lire le texte.</w:t>
            </w:r>
          </w:p>
          <w:p w:rsidR="002B2785" w:rsidRPr="00312F2A" w:rsidRDefault="002B2785" w:rsidP="00312F2A">
            <w:pPr>
              <w:pStyle w:val="Sansinterligne"/>
              <w:ind w:left="720"/>
              <w:rPr>
                <w:rFonts w:ascii="Times New Roman" w:hAnsi="Times New Roman" w:cs="Times New Roman"/>
                <w:sz w:val="24"/>
                <w:szCs w:val="24"/>
              </w:rPr>
            </w:pPr>
          </w:p>
          <w:p w:rsidR="002B2785" w:rsidRPr="00484C0C" w:rsidRDefault="002B2785" w:rsidP="00F80E0F">
            <w:pPr>
              <w:pStyle w:val="Sansinterligne"/>
              <w:numPr>
                <w:ilvl w:val="0"/>
                <w:numId w:val="5"/>
              </w:numPr>
              <w:rPr>
                <w:rFonts w:ascii="Times New Roman" w:hAnsi="Times New Roman" w:cs="Times New Roman"/>
                <w:b/>
                <w:sz w:val="24"/>
                <w:szCs w:val="24"/>
              </w:rPr>
            </w:pPr>
            <w:r>
              <w:rPr>
                <w:rFonts w:ascii="Times New Roman" w:hAnsi="Times New Roman" w:cs="Times New Roman"/>
                <w:sz w:val="24"/>
                <w:szCs w:val="24"/>
              </w:rPr>
              <w:t xml:space="preserve">Demander aux enfants de situer l’indicatif passé simple et imparfait sur une ligne du temps (tracer au TN). </w:t>
            </w:r>
          </w:p>
          <w:p w:rsidR="002B2785" w:rsidRPr="00484C0C" w:rsidRDefault="002B2785" w:rsidP="00484C0C">
            <w:pPr>
              <w:pStyle w:val="Sansinterligne"/>
              <w:ind w:left="720"/>
              <w:rPr>
                <w:rFonts w:ascii="Times New Roman" w:hAnsi="Times New Roman" w:cs="Times New Roman"/>
                <w:b/>
                <w:sz w:val="24"/>
                <w:szCs w:val="24"/>
              </w:rPr>
            </w:pPr>
          </w:p>
          <w:p w:rsidR="002B2785" w:rsidRDefault="002B2785" w:rsidP="00F80E0F">
            <w:pPr>
              <w:pStyle w:val="Sansinterligne"/>
              <w:numPr>
                <w:ilvl w:val="0"/>
                <w:numId w:val="5"/>
              </w:numPr>
              <w:rPr>
                <w:rFonts w:ascii="Times New Roman" w:hAnsi="Times New Roman" w:cs="Times New Roman"/>
                <w:sz w:val="24"/>
                <w:szCs w:val="24"/>
              </w:rPr>
            </w:pPr>
            <w:r w:rsidRPr="00484C0C">
              <w:rPr>
                <w:rFonts w:ascii="Times New Roman" w:hAnsi="Times New Roman" w:cs="Times New Roman"/>
                <w:sz w:val="24"/>
                <w:szCs w:val="24"/>
              </w:rPr>
              <w:t xml:space="preserve">Demander quelles sont les terminaisons qu’ils ont </w:t>
            </w:r>
            <w:proofErr w:type="gramStart"/>
            <w:r w:rsidRPr="00484C0C">
              <w:rPr>
                <w:rFonts w:ascii="Times New Roman" w:hAnsi="Times New Roman" w:cs="Times New Roman"/>
                <w:sz w:val="24"/>
                <w:szCs w:val="24"/>
              </w:rPr>
              <w:t>entouré</w:t>
            </w:r>
            <w:proofErr w:type="gramEnd"/>
            <w:r>
              <w:rPr>
                <w:rFonts w:ascii="Times New Roman" w:hAnsi="Times New Roman" w:cs="Times New Roman"/>
                <w:sz w:val="24"/>
                <w:szCs w:val="24"/>
              </w:rPr>
              <w:t>,</w:t>
            </w:r>
            <w:r w:rsidRPr="00484C0C">
              <w:rPr>
                <w:rFonts w:ascii="Times New Roman" w:hAnsi="Times New Roman" w:cs="Times New Roman"/>
                <w:sz w:val="24"/>
                <w:szCs w:val="24"/>
              </w:rPr>
              <w:t xml:space="preserve"> </w:t>
            </w:r>
            <w:r>
              <w:rPr>
                <w:rFonts w:ascii="Times New Roman" w:hAnsi="Times New Roman" w:cs="Times New Roman"/>
                <w:sz w:val="24"/>
                <w:szCs w:val="24"/>
              </w:rPr>
              <w:t>pour quels verbes (groupes de verbes) et</w:t>
            </w:r>
            <w:r w:rsidRPr="00484C0C">
              <w:rPr>
                <w:rFonts w:ascii="Times New Roman" w:hAnsi="Times New Roman" w:cs="Times New Roman"/>
                <w:sz w:val="24"/>
                <w:szCs w:val="24"/>
              </w:rPr>
              <w:t xml:space="preserve"> pour quelles personnes</w:t>
            </w:r>
            <w:r>
              <w:rPr>
                <w:rFonts w:ascii="Times New Roman" w:hAnsi="Times New Roman" w:cs="Times New Roman"/>
                <w:sz w:val="24"/>
                <w:szCs w:val="24"/>
              </w:rPr>
              <w:t xml:space="preserve"> </w:t>
            </w:r>
            <w:r w:rsidRPr="00F85E91">
              <w:rPr>
                <w:rFonts w:ascii="Times New Roman" w:hAnsi="Times New Roman" w:cs="Times New Roman"/>
                <w:sz w:val="24"/>
                <w:szCs w:val="24"/>
              </w:rPr>
              <w:sym w:font="Wingdings" w:char="F0E8"/>
            </w:r>
            <w:r>
              <w:rPr>
                <w:rFonts w:ascii="Times New Roman" w:hAnsi="Times New Roman" w:cs="Times New Roman"/>
                <w:sz w:val="24"/>
                <w:szCs w:val="24"/>
              </w:rPr>
              <w:t xml:space="preserve"> noter au tableau + élaboration du tableau des terminaisons de l’indicatif passé simple.</w:t>
            </w:r>
          </w:p>
          <w:p w:rsidR="002B2785" w:rsidRDefault="002B2785" w:rsidP="00FA2F6A">
            <w:pPr>
              <w:pStyle w:val="Sansinterligne"/>
              <w:ind w:left="720"/>
              <w:rPr>
                <w:rFonts w:ascii="Times New Roman" w:hAnsi="Times New Roman" w:cs="Times New Roman"/>
                <w:sz w:val="24"/>
                <w:szCs w:val="24"/>
              </w:rPr>
            </w:pPr>
          </w:p>
          <w:p w:rsidR="002B2785" w:rsidRDefault="002B2785" w:rsidP="00F80E0F">
            <w:pPr>
              <w:pStyle w:val="Sansinterligne"/>
              <w:numPr>
                <w:ilvl w:val="0"/>
                <w:numId w:val="5"/>
              </w:numPr>
              <w:rPr>
                <w:rFonts w:ascii="Times New Roman" w:hAnsi="Times New Roman" w:cs="Times New Roman"/>
                <w:sz w:val="24"/>
                <w:szCs w:val="24"/>
              </w:rPr>
            </w:pPr>
            <w:r>
              <w:rPr>
                <w:rFonts w:ascii="Times New Roman" w:hAnsi="Times New Roman" w:cs="Times New Roman"/>
                <w:sz w:val="24"/>
                <w:szCs w:val="24"/>
              </w:rPr>
              <w:t>Noter les verbes particuliers.</w:t>
            </w:r>
          </w:p>
          <w:p w:rsidR="002B2785" w:rsidRPr="00484C0C" w:rsidRDefault="002B2785" w:rsidP="00AD3C2D">
            <w:pPr>
              <w:pStyle w:val="Sansinterligne"/>
              <w:ind w:left="720"/>
              <w:rPr>
                <w:rFonts w:ascii="Times New Roman" w:hAnsi="Times New Roman" w:cs="Times New Roman"/>
                <w:sz w:val="24"/>
                <w:szCs w:val="24"/>
              </w:rPr>
            </w:pPr>
          </w:p>
        </w:tc>
        <w:tc>
          <w:tcPr>
            <w:tcW w:w="3132" w:type="dxa"/>
          </w:tcPr>
          <w:p w:rsidR="002B2785" w:rsidRDefault="002B2785" w:rsidP="002F6439">
            <w:pPr>
              <w:pStyle w:val="Sansinterligne"/>
              <w:rPr>
                <w:rFonts w:ascii="Times New Roman" w:hAnsi="Times New Roman" w:cs="Times New Roman"/>
                <w:sz w:val="24"/>
                <w:szCs w:val="24"/>
              </w:rPr>
            </w:pPr>
          </w:p>
          <w:p w:rsidR="002B2785" w:rsidRDefault="002B2785" w:rsidP="002F6439">
            <w:pPr>
              <w:pStyle w:val="Sansinterligne"/>
              <w:rPr>
                <w:rFonts w:ascii="Times New Roman" w:hAnsi="Times New Roman" w:cs="Times New Roman"/>
                <w:sz w:val="24"/>
                <w:szCs w:val="24"/>
              </w:rPr>
            </w:pPr>
          </w:p>
          <w:p w:rsidR="002B2785" w:rsidRDefault="002B2785" w:rsidP="00F80E0F">
            <w:pPr>
              <w:pStyle w:val="Sansinterligne"/>
              <w:numPr>
                <w:ilvl w:val="0"/>
                <w:numId w:val="5"/>
              </w:numPr>
              <w:rPr>
                <w:rFonts w:ascii="Times New Roman" w:hAnsi="Times New Roman" w:cs="Times New Roman"/>
                <w:sz w:val="24"/>
                <w:szCs w:val="24"/>
              </w:rPr>
            </w:pPr>
            <w:r>
              <w:rPr>
                <w:rFonts w:ascii="Times New Roman" w:hAnsi="Times New Roman" w:cs="Times New Roman"/>
                <w:sz w:val="24"/>
                <w:szCs w:val="24"/>
              </w:rPr>
              <w:t>Cf. annexe 3</w:t>
            </w:r>
          </w:p>
        </w:tc>
        <w:tc>
          <w:tcPr>
            <w:tcW w:w="945" w:type="dxa"/>
          </w:tcPr>
          <w:p w:rsidR="002B2785" w:rsidRDefault="002B2785" w:rsidP="002F6439">
            <w:pPr>
              <w:pStyle w:val="Sansinterligne"/>
              <w:rPr>
                <w:rFonts w:ascii="Times New Roman" w:hAnsi="Times New Roman" w:cs="Times New Roman"/>
                <w:sz w:val="24"/>
                <w:szCs w:val="24"/>
              </w:rPr>
            </w:pPr>
          </w:p>
        </w:tc>
        <w:tc>
          <w:tcPr>
            <w:tcW w:w="945" w:type="dxa"/>
          </w:tcPr>
          <w:p w:rsidR="002B2785" w:rsidRDefault="002B2785" w:rsidP="002B2785">
            <w:pPr>
              <w:pStyle w:val="Sansinterligne"/>
              <w:jc w:val="center"/>
              <w:rPr>
                <w:rFonts w:ascii="Times New Roman" w:hAnsi="Times New Roman" w:cs="Times New Roman"/>
                <w:sz w:val="24"/>
                <w:szCs w:val="24"/>
              </w:rPr>
            </w:pPr>
            <w:r>
              <w:rPr>
                <w:rFonts w:ascii="Times New Roman" w:hAnsi="Times New Roman" w:cs="Times New Roman"/>
                <w:sz w:val="24"/>
                <w:szCs w:val="24"/>
              </w:rPr>
              <w:t>X</w:t>
            </w:r>
          </w:p>
        </w:tc>
        <w:tc>
          <w:tcPr>
            <w:tcW w:w="945" w:type="dxa"/>
          </w:tcPr>
          <w:p w:rsidR="002B2785" w:rsidRDefault="002B2785" w:rsidP="002F6439">
            <w:pPr>
              <w:pStyle w:val="Sansinterligne"/>
              <w:rPr>
                <w:rFonts w:ascii="Times New Roman" w:hAnsi="Times New Roman" w:cs="Times New Roman"/>
                <w:sz w:val="24"/>
                <w:szCs w:val="24"/>
              </w:rPr>
            </w:pPr>
          </w:p>
        </w:tc>
      </w:tr>
      <w:tr w:rsidR="002B2785" w:rsidRPr="00E85460" w:rsidTr="00CD1D19">
        <w:tc>
          <w:tcPr>
            <w:tcW w:w="5232" w:type="dxa"/>
          </w:tcPr>
          <w:p w:rsidR="002B2785" w:rsidRDefault="002B2785" w:rsidP="004021AE">
            <w:pPr>
              <w:pStyle w:val="Sansinterligne"/>
              <w:rPr>
                <w:rFonts w:ascii="Times New Roman" w:hAnsi="Times New Roman" w:cs="Times New Roman"/>
                <w:b/>
                <w:sz w:val="24"/>
                <w:szCs w:val="24"/>
              </w:rPr>
            </w:pPr>
            <w:r>
              <w:rPr>
                <w:rFonts w:ascii="Times New Roman" w:hAnsi="Times New Roman" w:cs="Times New Roman"/>
                <w:b/>
                <w:sz w:val="24"/>
                <w:szCs w:val="24"/>
              </w:rPr>
              <w:t>Activité 2 </w:t>
            </w:r>
          </w:p>
          <w:p w:rsidR="002B2785" w:rsidRDefault="002B2785" w:rsidP="005E5938">
            <w:pPr>
              <w:pStyle w:val="Sansinterligne"/>
              <w:numPr>
                <w:ilvl w:val="0"/>
                <w:numId w:val="4"/>
              </w:numPr>
              <w:rPr>
                <w:rFonts w:ascii="Times New Roman" w:hAnsi="Times New Roman" w:cs="Times New Roman"/>
                <w:b/>
                <w:sz w:val="24"/>
                <w:szCs w:val="24"/>
              </w:rPr>
            </w:pPr>
            <w:r>
              <w:rPr>
                <w:rFonts w:ascii="Times New Roman" w:hAnsi="Times New Roman" w:cs="Times New Roman"/>
                <w:b/>
                <w:sz w:val="24"/>
                <w:szCs w:val="24"/>
              </w:rPr>
              <w:t>Exercices</w:t>
            </w:r>
          </w:p>
        </w:tc>
        <w:tc>
          <w:tcPr>
            <w:tcW w:w="3132" w:type="dxa"/>
          </w:tcPr>
          <w:p w:rsidR="002B2785" w:rsidRDefault="002B2785" w:rsidP="004021AE">
            <w:pPr>
              <w:pStyle w:val="Sansinterligne"/>
              <w:ind w:left="720"/>
              <w:rPr>
                <w:rFonts w:ascii="Times New Roman" w:hAnsi="Times New Roman" w:cs="Times New Roman"/>
                <w:sz w:val="24"/>
                <w:szCs w:val="24"/>
              </w:rPr>
            </w:pPr>
          </w:p>
          <w:p w:rsidR="002B2785" w:rsidRDefault="002B2785" w:rsidP="00F80E0F">
            <w:pPr>
              <w:pStyle w:val="Sansinterligne"/>
              <w:numPr>
                <w:ilvl w:val="0"/>
                <w:numId w:val="5"/>
              </w:numPr>
              <w:rPr>
                <w:rFonts w:ascii="Times New Roman" w:hAnsi="Times New Roman" w:cs="Times New Roman"/>
                <w:sz w:val="24"/>
                <w:szCs w:val="24"/>
              </w:rPr>
            </w:pPr>
            <w:r>
              <w:rPr>
                <w:rFonts w:ascii="Times New Roman" w:hAnsi="Times New Roman" w:cs="Times New Roman"/>
                <w:sz w:val="24"/>
                <w:szCs w:val="24"/>
              </w:rPr>
              <w:t>Cf. annexes 4</w:t>
            </w:r>
          </w:p>
        </w:tc>
        <w:tc>
          <w:tcPr>
            <w:tcW w:w="945" w:type="dxa"/>
          </w:tcPr>
          <w:p w:rsidR="002B2785" w:rsidRDefault="002B2785" w:rsidP="002B2785">
            <w:pPr>
              <w:pStyle w:val="Sansinterligne"/>
              <w:jc w:val="center"/>
              <w:rPr>
                <w:rFonts w:ascii="Times New Roman" w:hAnsi="Times New Roman" w:cs="Times New Roman"/>
                <w:sz w:val="24"/>
                <w:szCs w:val="24"/>
              </w:rPr>
            </w:pPr>
            <w:r>
              <w:rPr>
                <w:rFonts w:ascii="Times New Roman" w:hAnsi="Times New Roman" w:cs="Times New Roman"/>
                <w:sz w:val="24"/>
                <w:szCs w:val="24"/>
              </w:rPr>
              <w:t>X</w:t>
            </w:r>
          </w:p>
        </w:tc>
        <w:tc>
          <w:tcPr>
            <w:tcW w:w="945" w:type="dxa"/>
          </w:tcPr>
          <w:p w:rsidR="002B2785" w:rsidRDefault="002B2785" w:rsidP="004021AE">
            <w:pPr>
              <w:pStyle w:val="Sansinterligne"/>
              <w:ind w:left="720"/>
              <w:rPr>
                <w:rFonts w:ascii="Times New Roman" w:hAnsi="Times New Roman" w:cs="Times New Roman"/>
                <w:sz w:val="24"/>
                <w:szCs w:val="24"/>
              </w:rPr>
            </w:pPr>
          </w:p>
        </w:tc>
        <w:tc>
          <w:tcPr>
            <w:tcW w:w="945" w:type="dxa"/>
          </w:tcPr>
          <w:p w:rsidR="002B2785" w:rsidRDefault="002B2785" w:rsidP="004021AE">
            <w:pPr>
              <w:pStyle w:val="Sansinterligne"/>
              <w:ind w:left="720"/>
              <w:rPr>
                <w:rFonts w:ascii="Times New Roman" w:hAnsi="Times New Roman" w:cs="Times New Roman"/>
                <w:sz w:val="24"/>
                <w:szCs w:val="24"/>
              </w:rPr>
            </w:pPr>
          </w:p>
        </w:tc>
      </w:tr>
    </w:tbl>
    <w:p w:rsidR="005F15D6" w:rsidRDefault="005F15D6" w:rsidP="00875F2B">
      <w:pPr>
        <w:tabs>
          <w:tab w:val="left" w:pos="1200"/>
        </w:tabs>
        <w:rPr>
          <w:b/>
          <w:i/>
          <w:sz w:val="28"/>
          <w:szCs w:val="28"/>
        </w:rPr>
        <w:sectPr w:rsidR="005F15D6" w:rsidSect="000732DE">
          <w:headerReference w:type="default" r:id="rId29"/>
          <w:pgSz w:w="12240" w:h="15840"/>
          <w:pgMar w:top="1134" w:right="1134" w:bottom="284" w:left="1134" w:header="720" w:footer="720" w:gutter="0"/>
          <w:cols w:space="720"/>
          <w:docGrid w:linePitch="272"/>
        </w:sectPr>
      </w:pPr>
    </w:p>
    <w:tbl>
      <w:tblPr>
        <w:tblStyle w:val="Grilledutableau"/>
        <w:tblW w:w="13858"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1310"/>
        <w:gridCol w:w="11266"/>
        <w:gridCol w:w="1282"/>
      </w:tblGrid>
      <w:tr w:rsidR="00DB22CB" w:rsidTr="001B2763">
        <w:trPr>
          <w:jc w:val="center"/>
        </w:trPr>
        <w:tc>
          <w:tcPr>
            <w:tcW w:w="1310" w:type="dxa"/>
          </w:tcPr>
          <w:p w:rsidR="00DB22CB" w:rsidRDefault="00DB22CB" w:rsidP="00827E15"/>
          <w:p w:rsidR="00DB22CB" w:rsidRPr="007D64B0" w:rsidRDefault="00DB22CB" w:rsidP="00827E15"/>
        </w:tc>
        <w:tc>
          <w:tcPr>
            <w:tcW w:w="11266" w:type="dxa"/>
          </w:tcPr>
          <w:p w:rsidR="004021AE" w:rsidRDefault="004B7FB6" w:rsidP="00B70972">
            <w:pPr>
              <w:spacing w:line="480" w:lineRule="auto"/>
              <w:jc w:val="center"/>
              <w:rPr>
                <w:b/>
                <w:i/>
                <w:u w:val="single"/>
              </w:rPr>
            </w:pPr>
            <w:r>
              <w:rPr>
                <w:b/>
                <w:i/>
                <w:u w:val="single"/>
              </w:rPr>
              <w:t>Classement</w:t>
            </w:r>
            <w:r w:rsidR="0040251F">
              <w:rPr>
                <w:b/>
                <w:i/>
                <w:u w:val="single"/>
              </w:rPr>
              <w:t xml:space="preserve"> des verbes</w:t>
            </w:r>
            <w:r w:rsidR="00C26B14">
              <w:rPr>
                <w:b/>
                <w:i/>
                <w:u w:val="single"/>
              </w:rPr>
              <w:t xml:space="preserve"> à partir du texte</w:t>
            </w:r>
            <w:r w:rsidR="006D7722">
              <w:rPr>
                <w:b/>
                <w:i/>
                <w:u w:val="single"/>
              </w:rPr>
              <w:t xml:space="preserve"> «  La chocolaterie </w:t>
            </w:r>
            <w:proofErr w:type="spellStart"/>
            <w:r w:rsidR="006D7722">
              <w:rPr>
                <w:b/>
                <w:i/>
                <w:u w:val="single"/>
              </w:rPr>
              <w:t>Wonka</w:t>
            </w:r>
            <w:proofErr w:type="spellEnd"/>
            <w:r w:rsidR="006D7722">
              <w:rPr>
                <w:b/>
                <w:i/>
                <w:u w:val="single"/>
              </w:rPr>
              <w:t>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17"/>
              <w:gridCol w:w="5518"/>
            </w:tblGrid>
            <w:tr w:rsidR="004B7FB6" w:rsidRPr="004B7FB6" w:rsidTr="00C82E0D">
              <w:tc>
                <w:tcPr>
                  <w:tcW w:w="5517" w:type="dxa"/>
                </w:tcPr>
                <w:p w:rsidR="004B7FB6" w:rsidRPr="00C82E0D" w:rsidRDefault="004B7FB6" w:rsidP="004B7FB6">
                  <w:pPr>
                    <w:spacing w:before="100" w:beforeAutospacing="1" w:after="100" w:afterAutospacing="1"/>
                    <w:jc w:val="center"/>
                    <w:rPr>
                      <w:u w:val="single"/>
                      <w:lang w:val="fr-BE" w:eastAsia="fr-BE"/>
                    </w:rPr>
                  </w:pPr>
                  <w:r w:rsidRPr="00C82E0D">
                    <w:rPr>
                      <w:u w:val="single"/>
                      <w:lang w:val="fr-BE" w:eastAsia="fr-BE"/>
                    </w:rPr>
                    <w:t>Indicatif imparfait</w:t>
                  </w:r>
                </w:p>
              </w:tc>
              <w:tc>
                <w:tcPr>
                  <w:tcW w:w="5518" w:type="dxa"/>
                </w:tcPr>
                <w:p w:rsidR="004B7FB6" w:rsidRPr="00C82E0D" w:rsidRDefault="004B7FB6" w:rsidP="004B7FB6">
                  <w:pPr>
                    <w:spacing w:before="100" w:beforeAutospacing="1" w:after="100" w:afterAutospacing="1"/>
                    <w:jc w:val="center"/>
                    <w:rPr>
                      <w:u w:val="single"/>
                      <w:lang w:val="fr-BE" w:eastAsia="fr-BE"/>
                    </w:rPr>
                  </w:pPr>
                  <w:r w:rsidRPr="00C82E0D">
                    <w:rPr>
                      <w:u w:val="single"/>
                      <w:lang w:val="fr-BE" w:eastAsia="fr-BE"/>
                    </w:rPr>
                    <w:t>Indicatif passé simple</w:t>
                  </w:r>
                </w:p>
              </w:tc>
            </w:tr>
            <w:tr w:rsidR="004B7FB6" w:rsidRPr="004B7FB6" w:rsidTr="00C82E0D">
              <w:tc>
                <w:tcPr>
                  <w:tcW w:w="5517" w:type="dxa"/>
                </w:tcPr>
                <w:p w:rsidR="004B7FB6" w:rsidRPr="004B7FB6" w:rsidRDefault="00DE290E" w:rsidP="004B7FB6">
                  <w:pPr>
                    <w:spacing w:before="100" w:beforeAutospacing="1" w:after="100" w:afterAutospacing="1"/>
                    <w:jc w:val="center"/>
                    <w:rPr>
                      <w:lang w:val="fr-BE" w:eastAsia="fr-BE"/>
                    </w:rPr>
                  </w:pPr>
                  <w:r>
                    <w:rPr>
                      <w:lang w:val="fr-BE" w:eastAsia="fr-BE"/>
                    </w:rPr>
                    <w:t>Il possédait</w:t>
                  </w:r>
                </w:p>
              </w:tc>
              <w:tc>
                <w:tcPr>
                  <w:tcW w:w="5518" w:type="dxa"/>
                </w:tcPr>
                <w:p w:rsidR="004B7FB6" w:rsidRPr="004B7FB6" w:rsidRDefault="00C82E0D" w:rsidP="004B7FB6">
                  <w:pPr>
                    <w:spacing w:before="100" w:beforeAutospacing="1" w:after="100" w:afterAutospacing="1"/>
                    <w:jc w:val="center"/>
                    <w:rPr>
                      <w:lang w:val="fr-BE" w:eastAsia="fr-BE"/>
                    </w:rPr>
                  </w:pPr>
                  <w:r>
                    <w:rPr>
                      <w:lang w:val="fr-BE" w:eastAsia="fr-BE"/>
                    </w:rPr>
                    <w:t>Ils décid</w:t>
                  </w:r>
                  <w:r w:rsidRPr="004858AF">
                    <w:rPr>
                      <w:bdr w:val="single" w:sz="4" w:space="0" w:color="auto"/>
                      <w:lang w:val="fr-BE" w:eastAsia="fr-BE"/>
                    </w:rPr>
                    <w:t>èrent</w:t>
                  </w:r>
                </w:p>
              </w:tc>
            </w:tr>
            <w:tr w:rsidR="00DE290E" w:rsidRPr="004B7FB6" w:rsidTr="00C82E0D">
              <w:tc>
                <w:tcPr>
                  <w:tcW w:w="5517" w:type="dxa"/>
                </w:tcPr>
                <w:p w:rsidR="00DE290E" w:rsidRDefault="00DE290E" w:rsidP="004B7FB6">
                  <w:pPr>
                    <w:spacing w:before="100" w:beforeAutospacing="1" w:after="100" w:afterAutospacing="1"/>
                    <w:jc w:val="center"/>
                    <w:rPr>
                      <w:lang w:val="fr-BE" w:eastAsia="fr-BE"/>
                    </w:rPr>
                  </w:pPr>
                  <w:r>
                    <w:rPr>
                      <w:lang w:val="fr-BE" w:eastAsia="fr-BE"/>
                    </w:rPr>
                    <w:t>On appelait</w:t>
                  </w:r>
                </w:p>
              </w:tc>
              <w:tc>
                <w:tcPr>
                  <w:tcW w:w="5518" w:type="dxa"/>
                </w:tcPr>
                <w:p w:rsidR="00DE290E" w:rsidRPr="004B7FB6" w:rsidRDefault="00C82E0D" w:rsidP="004B7FB6">
                  <w:pPr>
                    <w:spacing w:before="100" w:beforeAutospacing="1" w:after="100" w:afterAutospacing="1"/>
                    <w:jc w:val="center"/>
                    <w:rPr>
                      <w:lang w:val="fr-BE" w:eastAsia="fr-BE"/>
                    </w:rPr>
                  </w:pPr>
                  <w:r>
                    <w:rPr>
                      <w:lang w:val="fr-BE" w:eastAsia="fr-BE"/>
                    </w:rPr>
                    <w:t>Nous nous m</w:t>
                  </w:r>
                  <w:r w:rsidRPr="004858AF">
                    <w:rPr>
                      <w:bdr w:val="single" w:sz="4" w:space="0" w:color="auto"/>
                      <w:lang w:val="fr-BE" w:eastAsia="fr-BE"/>
                    </w:rPr>
                    <w:t>îmes</w:t>
                  </w:r>
                </w:p>
              </w:tc>
            </w:tr>
            <w:tr w:rsidR="00DE290E" w:rsidRPr="004B7FB6" w:rsidTr="00C82E0D">
              <w:tc>
                <w:tcPr>
                  <w:tcW w:w="5517" w:type="dxa"/>
                </w:tcPr>
                <w:p w:rsidR="00DE290E" w:rsidRDefault="00DE290E" w:rsidP="004B7FB6">
                  <w:pPr>
                    <w:spacing w:before="100" w:beforeAutospacing="1" w:after="100" w:afterAutospacing="1"/>
                    <w:jc w:val="center"/>
                    <w:rPr>
                      <w:lang w:val="fr-BE" w:eastAsia="fr-BE"/>
                    </w:rPr>
                  </w:pPr>
                  <w:r>
                    <w:rPr>
                      <w:lang w:val="fr-BE" w:eastAsia="fr-BE"/>
                    </w:rPr>
                    <w:t>Elle regorgeait</w:t>
                  </w:r>
                </w:p>
              </w:tc>
              <w:tc>
                <w:tcPr>
                  <w:tcW w:w="5518" w:type="dxa"/>
                </w:tcPr>
                <w:p w:rsidR="00DE290E" w:rsidRPr="004B7FB6" w:rsidRDefault="00C82E0D" w:rsidP="004B7FB6">
                  <w:pPr>
                    <w:spacing w:before="100" w:beforeAutospacing="1" w:after="100" w:afterAutospacing="1"/>
                    <w:jc w:val="center"/>
                    <w:rPr>
                      <w:lang w:val="fr-BE" w:eastAsia="fr-BE"/>
                    </w:rPr>
                  </w:pPr>
                  <w:r>
                    <w:rPr>
                      <w:lang w:val="fr-BE" w:eastAsia="fr-BE"/>
                    </w:rPr>
                    <w:t>Il conduis</w:t>
                  </w:r>
                  <w:r w:rsidRPr="004858AF">
                    <w:rPr>
                      <w:bdr w:val="single" w:sz="4" w:space="0" w:color="auto"/>
                      <w:lang w:val="fr-BE" w:eastAsia="fr-BE"/>
                    </w:rPr>
                    <w:t>it</w:t>
                  </w:r>
                </w:p>
              </w:tc>
            </w:tr>
            <w:tr w:rsidR="00DE290E" w:rsidRPr="004B7FB6" w:rsidTr="00C82E0D">
              <w:tc>
                <w:tcPr>
                  <w:tcW w:w="5517" w:type="dxa"/>
                </w:tcPr>
                <w:p w:rsidR="00DE290E" w:rsidRDefault="00DE290E" w:rsidP="004B7FB6">
                  <w:pPr>
                    <w:spacing w:before="100" w:beforeAutospacing="1" w:after="100" w:afterAutospacing="1"/>
                    <w:jc w:val="center"/>
                    <w:rPr>
                      <w:lang w:val="fr-BE" w:eastAsia="fr-BE"/>
                    </w:rPr>
                  </w:pPr>
                  <w:r>
                    <w:rPr>
                      <w:lang w:val="fr-BE" w:eastAsia="fr-BE"/>
                    </w:rPr>
                    <w:t>Je devais</w:t>
                  </w:r>
                </w:p>
              </w:tc>
              <w:tc>
                <w:tcPr>
                  <w:tcW w:w="5518" w:type="dxa"/>
                </w:tcPr>
                <w:p w:rsidR="00DE290E" w:rsidRPr="004B7FB6" w:rsidRDefault="00C82E0D" w:rsidP="004B7FB6">
                  <w:pPr>
                    <w:spacing w:before="100" w:beforeAutospacing="1" w:after="100" w:afterAutospacing="1"/>
                    <w:jc w:val="center"/>
                    <w:rPr>
                      <w:lang w:val="fr-BE" w:eastAsia="fr-BE"/>
                    </w:rPr>
                  </w:pPr>
                  <w:r>
                    <w:rPr>
                      <w:lang w:val="fr-BE" w:eastAsia="fr-BE"/>
                    </w:rPr>
                    <w:t>Il cri</w:t>
                  </w:r>
                  <w:r w:rsidRPr="004858AF">
                    <w:rPr>
                      <w:bdr w:val="single" w:sz="4" w:space="0" w:color="auto"/>
                      <w:lang w:val="fr-BE" w:eastAsia="fr-BE"/>
                    </w:rPr>
                    <w:t>a</w:t>
                  </w:r>
                </w:p>
              </w:tc>
            </w:tr>
            <w:tr w:rsidR="00DE290E" w:rsidRPr="004B7FB6" w:rsidTr="00C82E0D">
              <w:tc>
                <w:tcPr>
                  <w:tcW w:w="5517" w:type="dxa"/>
                </w:tcPr>
                <w:p w:rsidR="00DE290E" w:rsidRDefault="00DE290E" w:rsidP="004B7FB6">
                  <w:pPr>
                    <w:spacing w:before="100" w:beforeAutospacing="1" w:after="100" w:afterAutospacing="1"/>
                    <w:jc w:val="center"/>
                    <w:rPr>
                      <w:lang w:val="fr-BE" w:eastAsia="fr-BE"/>
                    </w:rPr>
                  </w:pPr>
                  <w:r>
                    <w:rPr>
                      <w:lang w:val="fr-BE" w:eastAsia="fr-BE"/>
                    </w:rPr>
                    <w:t>Je mourrais</w:t>
                  </w:r>
                </w:p>
              </w:tc>
              <w:tc>
                <w:tcPr>
                  <w:tcW w:w="5518" w:type="dxa"/>
                </w:tcPr>
                <w:p w:rsidR="00DE290E" w:rsidRPr="004B7FB6" w:rsidRDefault="00C82E0D" w:rsidP="004B7FB6">
                  <w:pPr>
                    <w:spacing w:before="100" w:beforeAutospacing="1" w:after="100" w:afterAutospacing="1"/>
                    <w:jc w:val="center"/>
                    <w:rPr>
                      <w:lang w:val="fr-BE" w:eastAsia="fr-BE"/>
                    </w:rPr>
                  </w:pPr>
                  <w:r>
                    <w:rPr>
                      <w:lang w:val="fr-BE" w:eastAsia="fr-BE"/>
                    </w:rPr>
                    <w:t>Il appuy</w:t>
                  </w:r>
                  <w:r w:rsidRPr="004858AF">
                    <w:rPr>
                      <w:bdr w:val="single" w:sz="4" w:space="0" w:color="auto"/>
                      <w:lang w:val="fr-BE" w:eastAsia="fr-BE"/>
                    </w:rPr>
                    <w:t>a</w:t>
                  </w:r>
                </w:p>
              </w:tc>
            </w:tr>
            <w:tr w:rsidR="00C82E0D" w:rsidRPr="004B7FB6" w:rsidTr="00C82E0D">
              <w:tc>
                <w:tcPr>
                  <w:tcW w:w="5517" w:type="dxa"/>
                </w:tcPr>
                <w:p w:rsidR="00C82E0D" w:rsidRDefault="00C82E0D" w:rsidP="004B7FB6">
                  <w:pPr>
                    <w:spacing w:before="100" w:beforeAutospacing="1" w:after="100" w:afterAutospacing="1"/>
                    <w:jc w:val="center"/>
                    <w:rPr>
                      <w:lang w:val="fr-BE" w:eastAsia="fr-BE"/>
                    </w:rPr>
                  </w:pPr>
                  <w:r>
                    <w:rPr>
                      <w:lang w:val="fr-BE" w:eastAsia="fr-BE"/>
                    </w:rPr>
                    <w:t>Ils se goinfraient</w:t>
                  </w:r>
                </w:p>
              </w:tc>
              <w:tc>
                <w:tcPr>
                  <w:tcW w:w="5518" w:type="dxa"/>
                </w:tcPr>
                <w:p w:rsidR="00C82E0D" w:rsidRDefault="00C82E0D" w:rsidP="004B7FB6">
                  <w:pPr>
                    <w:spacing w:before="100" w:beforeAutospacing="1" w:after="100" w:afterAutospacing="1"/>
                    <w:jc w:val="center"/>
                    <w:rPr>
                      <w:lang w:val="fr-BE" w:eastAsia="fr-BE"/>
                    </w:rPr>
                  </w:pPr>
                  <w:r>
                    <w:rPr>
                      <w:lang w:val="fr-BE" w:eastAsia="fr-BE"/>
                    </w:rPr>
                    <w:t>Il t</w:t>
                  </w:r>
                  <w:r w:rsidRPr="004858AF">
                    <w:rPr>
                      <w:bdr w:val="single" w:sz="4" w:space="0" w:color="auto"/>
                      <w:lang w:val="fr-BE" w:eastAsia="fr-BE"/>
                    </w:rPr>
                    <w:t>int</w:t>
                  </w:r>
                </w:p>
              </w:tc>
            </w:tr>
            <w:tr w:rsidR="00C82E0D" w:rsidRPr="004B7FB6" w:rsidTr="00C82E0D">
              <w:tc>
                <w:tcPr>
                  <w:tcW w:w="5517" w:type="dxa"/>
                </w:tcPr>
                <w:p w:rsidR="00C82E0D" w:rsidRDefault="00C82E0D" w:rsidP="004B7FB6">
                  <w:pPr>
                    <w:spacing w:before="100" w:beforeAutospacing="1" w:after="100" w:afterAutospacing="1"/>
                    <w:jc w:val="center"/>
                    <w:rPr>
                      <w:lang w:val="fr-BE" w:eastAsia="fr-BE"/>
                    </w:rPr>
                  </w:pPr>
                  <w:r>
                    <w:rPr>
                      <w:lang w:val="fr-BE" w:eastAsia="fr-BE"/>
                    </w:rPr>
                    <w:t>Ils s’occupaient</w:t>
                  </w:r>
                </w:p>
              </w:tc>
              <w:tc>
                <w:tcPr>
                  <w:tcW w:w="5518" w:type="dxa"/>
                </w:tcPr>
                <w:p w:rsidR="00C82E0D" w:rsidRDefault="00C82E0D" w:rsidP="004B7FB6">
                  <w:pPr>
                    <w:spacing w:before="100" w:beforeAutospacing="1" w:after="100" w:afterAutospacing="1"/>
                    <w:jc w:val="center"/>
                    <w:rPr>
                      <w:lang w:val="fr-BE" w:eastAsia="fr-BE"/>
                    </w:rPr>
                  </w:pPr>
                  <w:r>
                    <w:rPr>
                      <w:lang w:val="fr-BE" w:eastAsia="fr-BE"/>
                    </w:rPr>
                    <w:t>On entend</w:t>
                  </w:r>
                  <w:r w:rsidRPr="004858AF">
                    <w:rPr>
                      <w:bdr w:val="single" w:sz="4" w:space="0" w:color="auto"/>
                      <w:lang w:val="fr-BE" w:eastAsia="fr-BE"/>
                    </w:rPr>
                    <w:t>it</w:t>
                  </w:r>
                </w:p>
              </w:tc>
            </w:tr>
            <w:tr w:rsidR="00C82E0D" w:rsidRPr="004B7FB6" w:rsidTr="00C82E0D">
              <w:tc>
                <w:tcPr>
                  <w:tcW w:w="5517" w:type="dxa"/>
                </w:tcPr>
                <w:p w:rsidR="00C82E0D" w:rsidRDefault="00C82E0D" w:rsidP="004B7FB6">
                  <w:pPr>
                    <w:spacing w:before="100" w:beforeAutospacing="1" w:after="100" w:afterAutospacing="1"/>
                    <w:jc w:val="center"/>
                    <w:rPr>
                      <w:lang w:val="fr-BE" w:eastAsia="fr-BE"/>
                    </w:rPr>
                  </w:pPr>
                  <w:r>
                    <w:rPr>
                      <w:lang w:val="fr-BE" w:eastAsia="fr-BE"/>
                    </w:rPr>
                    <w:t>Il allait</w:t>
                  </w:r>
                </w:p>
              </w:tc>
              <w:tc>
                <w:tcPr>
                  <w:tcW w:w="5518" w:type="dxa"/>
                </w:tcPr>
                <w:p w:rsidR="00C82E0D" w:rsidRDefault="00C82E0D" w:rsidP="004B7FB6">
                  <w:pPr>
                    <w:spacing w:before="100" w:beforeAutospacing="1" w:after="100" w:afterAutospacing="1"/>
                    <w:jc w:val="center"/>
                    <w:rPr>
                      <w:lang w:val="fr-BE" w:eastAsia="fr-BE"/>
                    </w:rPr>
                  </w:pPr>
                  <w:r>
                    <w:rPr>
                      <w:lang w:val="fr-BE" w:eastAsia="fr-BE"/>
                    </w:rPr>
                    <w:t>Elles s’ouvr</w:t>
                  </w:r>
                  <w:r w:rsidRPr="004858AF">
                    <w:rPr>
                      <w:bdr w:val="single" w:sz="4" w:space="0" w:color="auto"/>
                      <w:lang w:val="fr-BE" w:eastAsia="fr-BE"/>
                    </w:rPr>
                    <w:t>irent</w:t>
                  </w:r>
                </w:p>
              </w:tc>
            </w:tr>
            <w:tr w:rsidR="00C82E0D" w:rsidRPr="004B7FB6" w:rsidTr="00C82E0D">
              <w:tc>
                <w:tcPr>
                  <w:tcW w:w="5517" w:type="dxa"/>
                </w:tcPr>
                <w:p w:rsidR="00C82E0D" w:rsidRDefault="00C82E0D" w:rsidP="004B7FB6">
                  <w:pPr>
                    <w:spacing w:before="100" w:beforeAutospacing="1" w:after="100" w:afterAutospacing="1"/>
                    <w:jc w:val="center"/>
                    <w:rPr>
                      <w:lang w:val="fr-BE" w:eastAsia="fr-BE"/>
                    </w:rPr>
                  </w:pPr>
                  <w:r>
                    <w:rPr>
                      <w:lang w:val="fr-BE" w:eastAsia="fr-BE"/>
                    </w:rPr>
                    <w:t>Je me posais</w:t>
                  </w:r>
                </w:p>
              </w:tc>
              <w:tc>
                <w:tcPr>
                  <w:tcW w:w="5518" w:type="dxa"/>
                </w:tcPr>
                <w:p w:rsidR="00C82E0D" w:rsidRDefault="00C82E0D" w:rsidP="004B7FB6">
                  <w:pPr>
                    <w:spacing w:before="100" w:beforeAutospacing="1" w:after="100" w:afterAutospacing="1"/>
                    <w:jc w:val="center"/>
                    <w:rPr>
                      <w:lang w:val="fr-BE" w:eastAsia="fr-BE"/>
                    </w:rPr>
                  </w:pPr>
                  <w:r>
                    <w:rPr>
                      <w:lang w:val="fr-BE" w:eastAsia="fr-BE"/>
                    </w:rPr>
                    <w:t>Nous v</w:t>
                  </w:r>
                  <w:r w:rsidRPr="004858AF">
                    <w:rPr>
                      <w:bdr w:val="single" w:sz="4" w:space="0" w:color="auto"/>
                      <w:lang w:val="fr-BE" w:eastAsia="fr-BE"/>
                    </w:rPr>
                    <w:t>îmes</w:t>
                  </w:r>
                </w:p>
              </w:tc>
            </w:tr>
            <w:tr w:rsidR="00C82E0D" w:rsidRPr="004B7FB6" w:rsidTr="00C82E0D">
              <w:tc>
                <w:tcPr>
                  <w:tcW w:w="5517" w:type="dxa"/>
                </w:tcPr>
                <w:p w:rsidR="00C82E0D" w:rsidRDefault="00C82E0D" w:rsidP="004B7FB6">
                  <w:pPr>
                    <w:spacing w:before="100" w:beforeAutospacing="1" w:after="100" w:afterAutospacing="1"/>
                    <w:jc w:val="center"/>
                    <w:rPr>
                      <w:lang w:val="fr-BE" w:eastAsia="fr-BE"/>
                    </w:rPr>
                  </w:pPr>
                </w:p>
              </w:tc>
              <w:tc>
                <w:tcPr>
                  <w:tcW w:w="5518" w:type="dxa"/>
                </w:tcPr>
                <w:p w:rsidR="00C82E0D" w:rsidRDefault="00C82E0D" w:rsidP="004B7FB6">
                  <w:pPr>
                    <w:spacing w:before="100" w:beforeAutospacing="1" w:after="100" w:afterAutospacing="1"/>
                    <w:jc w:val="center"/>
                    <w:rPr>
                      <w:lang w:val="fr-BE" w:eastAsia="fr-BE"/>
                    </w:rPr>
                  </w:pPr>
                  <w:r>
                    <w:rPr>
                      <w:lang w:val="fr-BE" w:eastAsia="fr-BE"/>
                    </w:rPr>
                    <w:t>Ils tomb</w:t>
                  </w:r>
                  <w:r w:rsidRPr="004858AF">
                    <w:rPr>
                      <w:bdr w:val="single" w:sz="4" w:space="0" w:color="auto"/>
                      <w:lang w:val="fr-BE" w:eastAsia="fr-BE"/>
                    </w:rPr>
                    <w:t>èrent</w:t>
                  </w:r>
                </w:p>
              </w:tc>
            </w:tr>
            <w:tr w:rsidR="00C82E0D" w:rsidRPr="004B7FB6" w:rsidTr="00C82E0D">
              <w:tc>
                <w:tcPr>
                  <w:tcW w:w="5517" w:type="dxa"/>
                </w:tcPr>
                <w:p w:rsidR="00C82E0D" w:rsidRDefault="00C82E0D" w:rsidP="004B7FB6">
                  <w:pPr>
                    <w:spacing w:before="100" w:beforeAutospacing="1" w:after="100" w:afterAutospacing="1"/>
                    <w:jc w:val="center"/>
                    <w:rPr>
                      <w:lang w:val="fr-BE" w:eastAsia="fr-BE"/>
                    </w:rPr>
                  </w:pPr>
                </w:p>
              </w:tc>
              <w:tc>
                <w:tcPr>
                  <w:tcW w:w="5518" w:type="dxa"/>
                </w:tcPr>
                <w:p w:rsidR="00C82E0D" w:rsidRDefault="00C82E0D" w:rsidP="004B7FB6">
                  <w:pPr>
                    <w:spacing w:before="100" w:beforeAutospacing="1" w:after="100" w:afterAutospacing="1"/>
                    <w:jc w:val="center"/>
                    <w:rPr>
                      <w:lang w:val="fr-BE" w:eastAsia="fr-BE"/>
                    </w:rPr>
                  </w:pPr>
                  <w:r>
                    <w:rPr>
                      <w:lang w:val="fr-BE" w:eastAsia="fr-BE"/>
                    </w:rPr>
                    <w:t>Ils v</w:t>
                  </w:r>
                  <w:r w:rsidRPr="004858AF">
                    <w:rPr>
                      <w:bdr w:val="single" w:sz="4" w:space="0" w:color="auto"/>
                      <w:lang w:val="fr-BE" w:eastAsia="fr-BE"/>
                    </w:rPr>
                    <w:t>inrent</w:t>
                  </w:r>
                </w:p>
              </w:tc>
            </w:tr>
            <w:tr w:rsidR="00C82E0D" w:rsidRPr="004B7FB6" w:rsidTr="00C82E0D">
              <w:tc>
                <w:tcPr>
                  <w:tcW w:w="5517" w:type="dxa"/>
                </w:tcPr>
                <w:p w:rsidR="00C82E0D" w:rsidRDefault="00C82E0D" w:rsidP="004B7FB6">
                  <w:pPr>
                    <w:spacing w:before="100" w:beforeAutospacing="1" w:after="100" w:afterAutospacing="1"/>
                    <w:jc w:val="center"/>
                    <w:rPr>
                      <w:lang w:val="fr-BE" w:eastAsia="fr-BE"/>
                    </w:rPr>
                  </w:pPr>
                </w:p>
              </w:tc>
              <w:tc>
                <w:tcPr>
                  <w:tcW w:w="5518" w:type="dxa"/>
                </w:tcPr>
                <w:p w:rsidR="00C82E0D" w:rsidRDefault="00C82E0D" w:rsidP="004B7FB6">
                  <w:pPr>
                    <w:spacing w:before="100" w:beforeAutospacing="1" w:after="100" w:afterAutospacing="1"/>
                    <w:jc w:val="center"/>
                    <w:rPr>
                      <w:lang w:val="fr-BE" w:eastAsia="fr-BE"/>
                    </w:rPr>
                  </w:pPr>
                  <w:r>
                    <w:rPr>
                      <w:lang w:val="fr-BE" w:eastAsia="fr-BE"/>
                    </w:rPr>
                    <w:t>Nous p</w:t>
                  </w:r>
                  <w:r w:rsidRPr="004858AF">
                    <w:rPr>
                      <w:bdr w:val="single" w:sz="4" w:space="0" w:color="auto"/>
                      <w:lang w:val="fr-BE" w:eastAsia="fr-BE"/>
                    </w:rPr>
                    <w:t>ûmes</w:t>
                  </w:r>
                </w:p>
              </w:tc>
            </w:tr>
            <w:tr w:rsidR="00C82E0D" w:rsidRPr="004B7FB6" w:rsidTr="00C82E0D">
              <w:tc>
                <w:tcPr>
                  <w:tcW w:w="5517" w:type="dxa"/>
                </w:tcPr>
                <w:p w:rsidR="00C82E0D" w:rsidRDefault="00C82E0D" w:rsidP="004B7FB6">
                  <w:pPr>
                    <w:spacing w:before="100" w:beforeAutospacing="1" w:after="100" w:afterAutospacing="1"/>
                    <w:jc w:val="center"/>
                    <w:rPr>
                      <w:lang w:val="fr-BE" w:eastAsia="fr-BE"/>
                    </w:rPr>
                  </w:pPr>
                </w:p>
              </w:tc>
              <w:tc>
                <w:tcPr>
                  <w:tcW w:w="5518" w:type="dxa"/>
                </w:tcPr>
                <w:p w:rsidR="00C82E0D" w:rsidRDefault="00C82E0D" w:rsidP="004B7FB6">
                  <w:pPr>
                    <w:spacing w:before="100" w:beforeAutospacing="1" w:after="100" w:afterAutospacing="1"/>
                    <w:jc w:val="center"/>
                    <w:rPr>
                      <w:lang w:val="fr-BE" w:eastAsia="fr-BE"/>
                    </w:rPr>
                  </w:pPr>
                  <w:r>
                    <w:rPr>
                      <w:lang w:val="fr-BE" w:eastAsia="fr-BE"/>
                    </w:rPr>
                    <w:t>Je mange</w:t>
                  </w:r>
                  <w:r w:rsidRPr="004858AF">
                    <w:rPr>
                      <w:bdr w:val="single" w:sz="4" w:space="0" w:color="auto"/>
                      <w:lang w:val="fr-BE" w:eastAsia="fr-BE"/>
                    </w:rPr>
                    <w:t>ai</w:t>
                  </w:r>
                </w:p>
              </w:tc>
            </w:tr>
            <w:tr w:rsidR="00C82E0D" w:rsidRPr="004B7FB6" w:rsidTr="00C82E0D">
              <w:tc>
                <w:tcPr>
                  <w:tcW w:w="5517" w:type="dxa"/>
                </w:tcPr>
                <w:p w:rsidR="00C82E0D" w:rsidRDefault="00C82E0D" w:rsidP="004B7FB6">
                  <w:pPr>
                    <w:spacing w:before="100" w:beforeAutospacing="1" w:after="100" w:afterAutospacing="1"/>
                    <w:jc w:val="center"/>
                    <w:rPr>
                      <w:lang w:val="fr-BE" w:eastAsia="fr-BE"/>
                    </w:rPr>
                  </w:pPr>
                </w:p>
              </w:tc>
              <w:tc>
                <w:tcPr>
                  <w:tcW w:w="5518" w:type="dxa"/>
                </w:tcPr>
                <w:p w:rsidR="00C82E0D" w:rsidRDefault="00C82E0D" w:rsidP="004B7FB6">
                  <w:pPr>
                    <w:spacing w:before="100" w:beforeAutospacing="1" w:after="100" w:afterAutospacing="1"/>
                    <w:jc w:val="center"/>
                    <w:rPr>
                      <w:lang w:val="fr-BE" w:eastAsia="fr-BE"/>
                    </w:rPr>
                  </w:pPr>
                  <w:r>
                    <w:rPr>
                      <w:lang w:val="fr-BE" w:eastAsia="fr-BE"/>
                    </w:rPr>
                    <w:t>Il pr</w:t>
                  </w:r>
                  <w:r w:rsidRPr="004858AF">
                    <w:rPr>
                      <w:bdr w:val="single" w:sz="4" w:space="0" w:color="auto"/>
                      <w:lang w:val="fr-BE" w:eastAsia="fr-BE"/>
                    </w:rPr>
                    <w:t>it</w:t>
                  </w:r>
                </w:p>
              </w:tc>
            </w:tr>
            <w:tr w:rsidR="00C82E0D" w:rsidRPr="004B7FB6" w:rsidTr="00C82E0D">
              <w:tc>
                <w:tcPr>
                  <w:tcW w:w="5517" w:type="dxa"/>
                </w:tcPr>
                <w:p w:rsidR="00C82E0D" w:rsidRDefault="00C82E0D" w:rsidP="004B7FB6">
                  <w:pPr>
                    <w:spacing w:before="100" w:beforeAutospacing="1" w:after="100" w:afterAutospacing="1"/>
                    <w:jc w:val="center"/>
                    <w:rPr>
                      <w:lang w:val="fr-BE" w:eastAsia="fr-BE"/>
                    </w:rPr>
                  </w:pPr>
                </w:p>
              </w:tc>
              <w:tc>
                <w:tcPr>
                  <w:tcW w:w="5518" w:type="dxa"/>
                </w:tcPr>
                <w:p w:rsidR="00C82E0D" w:rsidRDefault="00C82E0D" w:rsidP="004B7FB6">
                  <w:pPr>
                    <w:spacing w:before="100" w:beforeAutospacing="1" w:after="100" w:afterAutospacing="1"/>
                    <w:jc w:val="center"/>
                    <w:rPr>
                      <w:lang w:val="fr-BE" w:eastAsia="fr-BE"/>
                    </w:rPr>
                  </w:pPr>
                  <w:r>
                    <w:rPr>
                      <w:lang w:val="fr-BE" w:eastAsia="fr-BE"/>
                    </w:rPr>
                    <w:t>Ils s’aperç</w:t>
                  </w:r>
                  <w:r w:rsidRPr="004858AF">
                    <w:rPr>
                      <w:bdr w:val="single" w:sz="4" w:space="0" w:color="auto"/>
                      <w:lang w:val="fr-BE" w:eastAsia="fr-BE"/>
                    </w:rPr>
                    <w:t>urent</w:t>
                  </w:r>
                </w:p>
              </w:tc>
            </w:tr>
          </w:tbl>
          <w:p w:rsidR="00254A3D" w:rsidRPr="008D0AAD" w:rsidRDefault="008D0AAD" w:rsidP="008D0AAD">
            <w:pPr>
              <w:spacing w:line="480" w:lineRule="auto"/>
              <w:jc w:val="center"/>
              <w:rPr>
                <w:b/>
                <w:i/>
                <w:u w:val="single"/>
              </w:rPr>
            </w:pPr>
            <w:r w:rsidRPr="008D0AAD">
              <w:rPr>
                <w:b/>
                <w:i/>
                <w:u w:val="single"/>
              </w:rPr>
              <w:t xml:space="preserve">Indicatif passé simple : synthèse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17"/>
              <w:gridCol w:w="5518"/>
            </w:tblGrid>
            <w:tr w:rsidR="002C509A" w:rsidTr="002C509A">
              <w:tc>
                <w:tcPr>
                  <w:tcW w:w="5517" w:type="dxa"/>
                </w:tcPr>
                <w:p w:rsidR="002C509A" w:rsidRDefault="002C509A" w:rsidP="002C509A">
                  <w:pPr>
                    <w:spacing w:line="480" w:lineRule="auto"/>
                    <w:jc w:val="center"/>
                    <w:rPr>
                      <w:b/>
                      <w:i/>
                      <w:u w:val="single"/>
                    </w:rPr>
                  </w:pPr>
                  <w:r w:rsidRPr="0055393F">
                    <w:rPr>
                      <w:noProof/>
                      <w:lang w:val="fr-BE" w:eastAsia="fr-BE"/>
                    </w:rPr>
                    <w:drawing>
                      <wp:inline distT="0" distB="0" distL="0" distR="0">
                        <wp:extent cx="2707217" cy="1317435"/>
                        <wp:effectExtent l="19050" t="0" r="0" b="0"/>
                        <wp:docPr id="16" name="irc_mi" descr="http://leconjugueur.lefigaro.fr/images/schemaPSImp.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leconjugueur.lefigaro.fr/images/schemaPSImp.png">
                                  <a:hlinkClick r:id="rId19"/>
                                </pic:cNvPr>
                                <pic:cNvPicPr>
                                  <a:picLocks noChangeAspect="1" noChangeArrowheads="1"/>
                                </pic:cNvPicPr>
                              </pic:nvPicPr>
                              <pic:blipFill>
                                <a:blip r:embed="rId20" cstate="print"/>
                                <a:srcRect t="17972"/>
                                <a:stretch>
                                  <a:fillRect/>
                                </a:stretch>
                              </pic:blipFill>
                              <pic:spPr bwMode="auto">
                                <a:xfrm>
                                  <a:off x="0" y="0"/>
                                  <a:ext cx="2707217" cy="1317435"/>
                                </a:xfrm>
                                <a:prstGeom prst="rect">
                                  <a:avLst/>
                                </a:prstGeom>
                                <a:noFill/>
                                <a:ln w="9525">
                                  <a:noFill/>
                                  <a:miter lim="800000"/>
                                  <a:headEnd/>
                                  <a:tailEnd/>
                                </a:ln>
                              </pic:spPr>
                            </pic:pic>
                          </a:graphicData>
                        </a:graphic>
                      </wp:inline>
                    </w:drawing>
                  </w:r>
                </w:p>
              </w:tc>
              <w:tc>
                <w:tcPr>
                  <w:tcW w:w="5518" w:type="dxa"/>
                </w:tcPr>
                <w:tbl>
                  <w:tblPr>
                    <w:tblStyle w:val="Grilledutableau"/>
                    <w:tblW w:w="0" w:type="auto"/>
                    <w:jc w:val="center"/>
                    <w:tblLook w:val="04A0"/>
                  </w:tblPr>
                  <w:tblGrid>
                    <w:gridCol w:w="2132"/>
                    <w:gridCol w:w="2002"/>
                  </w:tblGrid>
                  <w:tr w:rsidR="002C509A" w:rsidTr="002C509A">
                    <w:trPr>
                      <w:jc w:val="center"/>
                    </w:trPr>
                    <w:tc>
                      <w:tcPr>
                        <w:tcW w:w="4134" w:type="dxa"/>
                        <w:gridSpan w:val="2"/>
                        <w:vAlign w:val="center"/>
                      </w:tcPr>
                      <w:p w:rsidR="002C509A" w:rsidRDefault="002C509A" w:rsidP="002C509A">
                        <w:pPr>
                          <w:jc w:val="center"/>
                        </w:pPr>
                        <w:r>
                          <w:t>Actions passées</w:t>
                        </w:r>
                      </w:p>
                    </w:tc>
                  </w:tr>
                  <w:tr w:rsidR="002C509A" w:rsidTr="002C509A">
                    <w:trPr>
                      <w:jc w:val="center"/>
                    </w:trPr>
                    <w:tc>
                      <w:tcPr>
                        <w:tcW w:w="2132" w:type="dxa"/>
                        <w:vAlign w:val="center"/>
                      </w:tcPr>
                      <w:p w:rsidR="002C509A" w:rsidRDefault="002C509A" w:rsidP="002C509A">
                        <w:pPr>
                          <w:jc w:val="center"/>
                        </w:pPr>
                        <w:r>
                          <w:t>Imparfait</w:t>
                        </w:r>
                      </w:p>
                    </w:tc>
                    <w:tc>
                      <w:tcPr>
                        <w:tcW w:w="2002" w:type="dxa"/>
                        <w:vAlign w:val="center"/>
                      </w:tcPr>
                      <w:p w:rsidR="002C509A" w:rsidRDefault="002C509A" w:rsidP="002C509A">
                        <w:pPr>
                          <w:jc w:val="center"/>
                        </w:pPr>
                        <w:r>
                          <w:t>Passé simple</w:t>
                        </w:r>
                      </w:p>
                    </w:tc>
                  </w:tr>
                  <w:tr w:rsidR="002C509A" w:rsidTr="002C509A">
                    <w:trPr>
                      <w:jc w:val="center"/>
                    </w:trPr>
                    <w:tc>
                      <w:tcPr>
                        <w:tcW w:w="2132" w:type="dxa"/>
                        <w:vAlign w:val="center"/>
                      </w:tcPr>
                      <w:p w:rsidR="002C509A" w:rsidRDefault="002C509A" w:rsidP="002C509A">
                        <w:pPr>
                          <w:jc w:val="center"/>
                        </w:pPr>
                        <w:r>
                          <w:t>« Durent »</w:t>
                        </w:r>
                      </w:p>
                    </w:tc>
                    <w:tc>
                      <w:tcPr>
                        <w:tcW w:w="2002" w:type="dxa"/>
                        <w:vAlign w:val="center"/>
                      </w:tcPr>
                      <w:p w:rsidR="002C509A" w:rsidRDefault="002C509A" w:rsidP="002C509A">
                        <w:pPr>
                          <w:jc w:val="center"/>
                        </w:pPr>
                        <w:r>
                          <w:t>« Ne durent pas »</w:t>
                        </w:r>
                      </w:p>
                    </w:tc>
                  </w:tr>
                  <w:tr w:rsidR="002C509A" w:rsidTr="002C509A">
                    <w:trPr>
                      <w:jc w:val="center"/>
                    </w:trPr>
                    <w:tc>
                      <w:tcPr>
                        <w:tcW w:w="2132" w:type="dxa"/>
                        <w:vAlign w:val="center"/>
                      </w:tcPr>
                      <w:p w:rsidR="002C509A" w:rsidRDefault="002C509A" w:rsidP="002C509A">
                        <w:pPr>
                          <w:jc w:val="center"/>
                        </w:pPr>
                        <w:r>
                          <w:t>Habituelles</w:t>
                        </w:r>
                      </w:p>
                    </w:tc>
                    <w:tc>
                      <w:tcPr>
                        <w:tcW w:w="2002" w:type="dxa"/>
                        <w:vAlign w:val="center"/>
                      </w:tcPr>
                      <w:p w:rsidR="002C509A" w:rsidRDefault="002C509A" w:rsidP="002C509A">
                        <w:pPr>
                          <w:jc w:val="center"/>
                        </w:pPr>
                        <w:r>
                          <w:t>Soudaines</w:t>
                        </w:r>
                      </w:p>
                    </w:tc>
                  </w:tr>
                  <w:tr w:rsidR="002C509A" w:rsidTr="002C509A">
                    <w:trPr>
                      <w:trHeight w:val="266"/>
                      <w:jc w:val="center"/>
                    </w:trPr>
                    <w:tc>
                      <w:tcPr>
                        <w:tcW w:w="2132" w:type="dxa"/>
                        <w:vAlign w:val="center"/>
                      </w:tcPr>
                      <w:p w:rsidR="002C509A" w:rsidRDefault="002C509A" w:rsidP="002C509A">
                        <w:pPr>
                          <w:jc w:val="center"/>
                        </w:pPr>
                        <w:r>
                          <w:t>Description</w:t>
                        </w:r>
                      </w:p>
                    </w:tc>
                    <w:tc>
                      <w:tcPr>
                        <w:tcW w:w="2002" w:type="dxa"/>
                        <w:vAlign w:val="center"/>
                      </w:tcPr>
                      <w:p w:rsidR="002C509A" w:rsidRDefault="002C509A" w:rsidP="002C509A">
                        <w:pPr>
                          <w:jc w:val="center"/>
                        </w:pPr>
                        <w:r>
                          <w:t>Récit (conte)</w:t>
                        </w:r>
                      </w:p>
                    </w:tc>
                  </w:tr>
                </w:tbl>
                <w:p w:rsidR="002C509A" w:rsidRDefault="002C509A" w:rsidP="00B70972">
                  <w:pPr>
                    <w:spacing w:line="480" w:lineRule="auto"/>
                    <w:rPr>
                      <w:b/>
                      <w:i/>
                      <w:u w:val="single"/>
                    </w:rPr>
                  </w:pPr>
                </w:p>
              </w:tc>
            </w:tr>
          </w:tbl>
          <w:p w:rsidR="002C509A" w:rsidRDefault="002C509A" w:rsidP="00B70972">
            <w:pPr>
              <w:spacing w:line="480" w:lineRule="auto"/>
              <w:rPr>
                <w:b/>
                <w:i/>
                <w:u w:val="single"/>
              </w:rPr>
            </w:pPr>
          </w:p>
          <w:p w:rsidR="008D0AAD" w:rsidRDefault="008D0AAD" w:rsidP="000E078D">
            <w:pPr>
              <w:spacing w:line="480" w:lineRule="auto"/>
              <w:rPr>
                <w:b/>
                <w:i/>
                <w:u w:val="single"/>
              </w:rPr>
            </w:pPr>
          </w:p>
          <w:p w:rsidR="008D0AAD" w:rsidRDefault="008D0AAD" w:rsidP="008D0AAD">
            <w:pPr>
              <w:spacing w:line="480" w:lineRule="auto"/>
              <w:jc w:val="center"/>
              <w:rPr>
                <w:b/>
                <w:i/>
                <w:u w:val="single"/>
              </w:rPr>
            </w:pPr>
          </w:p>
          <w:p w:rsidR="008D0AAD" w:rsidRPr="008D0AAD" w:rsidRDefault="008D0AAD" w:rsidP="008D0AAD">
            <w:pPr>
              <w:spacing w:line="480" w:lineRule="auto"/>
              <w:rPr>
                <w:i/>
                <w:u w:val="single"/>
              </w:rPr>
            </w:pPr>
            <w:r w:rsidRPr="008D0AAD">
              <w:rPr>
                <w:i/>
                <w:u w:val="single"/>
              </w:rPr>
              <w:t>Terminaisons de l’indicatif passé simple</w:t>
            </w:r>
          </w:p>
          <w:tbl>
            <w:tblPr>
              <w:tblStyle w:val="Grilledutableau"/>
              <w:tblW w:w="0" w:type="auto"/>
              <w:jc w:val="center"/>
              <w:tblInd w:w="28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83"/>
              <w:gridCol w:w="3506"/>
              <w:gridCol w:w="3625"/>
            </w:tblGrid>
            <w:tr w:rsidR="004021AE" w:rsidRPr="00DC33A8" w:rsidTr="004021AE">
              <w:trPr>
                <w:jc w:val="center"/>
              </w:trPr>
              <w:tc>
                <w:tcPr>
                  <w:tcW w:w="1083" w:type="dxa"/>
                </w:tcPr>
                <w:p w:rsidR="004021AE" w:rsidRPr="00DC33A8" w:rsidRDefault="004021AE" w:rsidP="00085028">
                  <w:pPr>
                    <w:jc w:val="center"/>
                    <w:rPr>
                      <w:b/>
                      <w:bCs/>
                      <w:lang w:val="fr-BE"/>
                    </w:rPr>
                  </w:pPr>
                </w:p>
              </w:tc>
              <w:tc>
                <w:tcPr>
                  <w:tcW w:w="3506" w:type="dxa"/>
                </w:tcPr>
                <w:p w:rsidR="004021AE" w:rsidRPr="004E7964" w:rsidRDefault="004021AE" w:rsidP="004021AE">
                  <w:pPr>
                    <w:rPr>
                      <w:b/>
                      <w:bCs/>
                      <w:u w:val="single"/>
                      <w:lang w:val="fr-BE"/>
                    </w:rPr>
                  </w:pPr>
                  <w:r w:rsidRPr="004E7964">
                    <w:rPr>
                      <w:b/>
                      <w:bCs/>
                      <w:u w:val="single"/>
                      <w:lang w:val="fr-BE"/>
                    </w:rPr>
                    <w:t>ER</w:t>
                  </w:r>
                </w:p>
              </w:tc>
              <w:tc>
                <w:tcPr>
                  <w:tcW w:w="3625" w:type="dxa"/>
                </w:tcPr>
                <w:p w:rsidR="004021AE" w:rsidRPr="004E7964" w:rsidRDefault="004021AE" w:rsidP="004021AE">
                  <w:pPr>
                    <w:rPr>
                      <w:b/>
                      <w:bCs/>
                      <w:u w:val="single"/>
                      <w:lang w:val="fr-BE"/>
                    </w:rPr>
                  </w:pPr>
                  <w:r w:rsidRPr="004E7964">
                    <w:rPr>
                      <w:b/>
                      <w:bCs/>
                      <w:u w:val="single"/>
                      <w:lang w:val="fr-BE"/>
                    </w:rPr>
                    <w:t>IR/OIR/RE</w:t>
                  </w:r>
                </w:p>
              </w:tc>
            </w:tr>
            <w:tr w:rsidR="004021AE" w:rsidRPr="00536329" w:rsidTr="004021AE">
              <w:trPr>
                <w:jc w:val="center"/>
              </w:trPr>
              <w:tc>
                <w:tcPr>
                  <w:tcW w:w="1083" w:type="dxa"/>
                </w:tcPr>
                <w:p w:rsidR="004021AE" w:rsidRDefault="004021AE" w:rsidP="00085028">
                  <w:pPr>
                    <w:rPr>
                      <w:bCs/>
                      <w:lang w:val="fr-BE"/>
                    </w:rPr>
                  </w:pPr>
                  <w:r>
                    <w:rPr>
                      <w:bCs/>
                      <w:lang w:val="fr-BE"/>
                    </w:rPr>
                    <w:t>Je/j’</w:t>
                  </w:r>
                </w:p>
                <w:p w:rsidR="004021AE" w:rsidRDefault="004021AE" w:rsidP="00085028">
                  <w:pPr>
                    <w:rPr>
                      <w:bCs/>
                      <w:lang w:val="fr-BE"/>
                    </w:rPr>
                  </w:pPr>
                  <w:r>
                    <w:rPr>
                      <w:bCs/>
                      <w:lang w:val="fr-BE"/>
                    </w:rPr>
                    <w:t>Tu</w:t>
                  </w:r>
                </w:p>
                <w:p w:rsidR="004021AE" w:rsidRDefault="004021AE" w:rsidP="00085028">
                  <w:pPr>
                    <w:rPr>
                      <w:bCs/>
                      <w:lang w:val="fr-BE"/>
                    </w:rPr>
                  </w:pPr>
                  <w:r>
                    <w:rPr>
                      <w:bCs/>
                      <w:lang w:val="fr-BE"/>
                    </w:rPr>
                    <w:t>Il/elle/on</w:t>
                  </w:r>
                </w:p>
                <w:p w:rsidR="004021AE" w:rsidRDefault="004021AE" w:rsidP="00085028">
                  <w:pPr>
                    <w:rPr>
                      <w:bCs/>
                      <w:lang w:val="fr-BE"/>
                    </w:rPr>
                  </w:pPr>
                  <w:r>
                    <w:rPr>
                      <w:bCs/>
                      <w:lang w:val="fr-BE"/>
                    </w:rPr>
                    <w:t>Nous</w:t>
                  </w:r>
                </w:p>
                <w:p w:rsidR="004021AE" w:rsidRDefault="004021AE" w:rsidP="00085028">
                  <w:pPr>
                    <w:rPr>
                      <w:bCs/>
                      <w:lang w:val="fr-BE"/>
                    </w:rPr>
                  </w:pPr>
                  <w:r>
                    <w:rPr>
                      <w:bCs/>
                      <w:lang w:val="fr-BE"/>
                    </w:rPr>
                    <w:t>Vous</w:t>
                  </w:r>
                </w:p>
                <w:p w:rsidR="004021AE" w:rsidRDefault="004021AE" w:rsidP="00085028">
                  <w:pPr>
                    <w:rPr>
                      <w:bCs/>
                      <w:lang w:val="fr-BE"/>
                    </w:rPr>
                  </w:pPr>
                  <w:r>
                    <w:rPr>
                      <w:bCs/>
                      <w:lang w:val="fr-BE"/>
                    </w:rPr>
                    <w:t>Ils</w:t>
                  </w:r>
                </w:p>
              </w:tc>
              <w:tc>
                <w:tcPr>
                  <w:tcW w:w="3506" w:type="dxa"/>
                </w:tcPr>
                <w:p w:rsidR="004021AE" w:rsidRDefault="004021AE" w:rsidP="00085028">
                  <w:pPr>
                    <w:rPr>
                      <w:bCs/>
                      <w:lang w:val="fr-BE"/>
                    </w:rPr>
                  </w:pPr>
                  <w:r>
                    <w:rPr>
                      <w:bCs/>
                      <w:lang w:val="fr-BE"/>
                    </w:rPr>
                    <w:t>_____ ai</w:t>
                  </w:r>
                </w:p>
                <w:p w:rsidR="004021AE" w:rsidRDefault="004021AE" w:rsidP="00085028">
                  <w:pPr>
                    <w:rPr>
                      <w:bCs/>
                      <w:lang w:val="fr-BE"/>
                    </w:rPr>
                  </w:pPr>
                  <w:r>
                    <w:rPr>
                      <w:bCs/>
                      <w:lang w:val="fr-BE"/>
                    </w:rPr>
                    <w:t>_____ as</w:t>
                  </w:r>
                </w:p>
                <w:p w:rsidR="004021AE" w:rsidRDefault="004021AE" w:rsidP="00085028">
                  <w:pPr>
                    <w:rPr>
                      <w:bCs/>
                      <w:lang w:val="fr-BE"/>
                    </w:rPr>
                  </w:pPr>
                  <w:r>
                    <w:rPr>
                      <w:bCs/>
                      <w:lang w:val="fr-BE"/>
                    </w:rPr>
                    <w:t>_____ a</w:t>
                  </w:r>
                </w:p>
                <w:p w:rsidR="004021AE" w:rsidRDefault="004021AE" w:rsidP="00085028">
                  <w:pPr>
                    <w:rPr>
                      <w:bCs/>
                      <w:lang w:val="fr-BE"/>
                    </w:rPr>
                  </w:pPr>
                  <w:r>
                    <w:rPr>
                      <w:bCs/>
                      <w:lang w:val="fr-BE"/>
                    </w:rPr>
                    <w:t>_____ âmes</w:t>
                  </w:r>
                </w:p>
                <w:p w:rsidR="004021AE" w:rsidRDefault="004021AE" w:rsidP="00085028">
                  <w:pPr>
                    <w:rPr>
                      <w:bCs/>
                      <w:lang w:val="fr-BE"/>
                    </w:rPr>
                  </w:pPr>
                  <w:r>
                    <w:rPr>
                      <w:bCs/>
                      <w:lang w:val="fr-BE"/>
                    </w:rPr>
                    <w:t xml:space="preserve">_____ </w:t>
                  </w:r>
                  <w:proofErr w:type="spellStart"/>
                  <w:r>
                    <w:rPr>
                      <w:bCs/>
                      <w:lang w:val="fr-BE"/>
                    </w:rPr>
                    <w:t>âtes</w:t>
                  </w:r>
                  <w:proofErr w:type="spellEnd"/>
                </w:p>
                <w:p w:rsidR="004021AE" w:rsidRDefault="004021AE" w:rsidP="00085028">
                  <w:pPr>
                    <w:rPr>
                      <w:bCs/>
                      <w:lang w:val="fr-BE"/>
                    </w:rPr>
                  </w:pPr>
                  <w:r>
                    <w:rPr>
                      <w:bCs/>
                      <w:lang w:val="fr-BE"/>
                    </w:rPr>
                    <w:t xml:space="preserve">_____ </w:t>
                  </w:r>
                  <w:proofErr w:type="spellStart"/>
                  <w:r>
                    <w:rPr>
                      <w:bCs/>
                      <w:lang w:val="fr-BE"/>
                    </w:rPr>
                    <w:t>èrent</w:t>
                  </w:r>
                  <w:proofErr w:type="spellEnd"/>
                </w:p>
              </w:tc>
              <w:tc>
                <w:tcPr>
                  <w:tcW w:w="3625" w:type="dxa"/>
                </w:tcPr>
                <w:p w:rsidR="004021AE" w:rsidRDefault="003250B8" w:rsidP="00085028">
                  <w:pPr>
                    <w:rPr>
                      <w:bCs/>
                      <w:lang w:val="fr-BE"/>
                    </w:rPr>
                  </w:pPr>
                  <w:r>
                    <w:rPr>
                      <w:bCs/>
                      <w:noProof/>
                      <w:lang w:val="fr-BE" w:eastAsia="fr-BE"/>
                    </w:rPr>
                    <w:pict>
                      <v:shape id="_x0000_s1036" type="#_x0000_t88" style="position:absolute;margin-left:70.85pt;margin-top:7.4pt;width:31.2pt;height:70.2pt;z-index:251657728;mso-position-horizontal-relative:text;mso-position-vertical-relative:text"/>
                    </w:pict>
                  </w:r>
                  <w:r w:rsidR="004021AE">
                    <w:rPr>
                      <w:bCs/>
                      <w:lang w:val="fr-BE"/>
                    </w:rPr>
                    <w:t>_____ s</w:t>
                  </w:r>
                </w:p>
                <w:p w:rsidR="004021AE" w:rsidRDefault="004021AE" w:rsidP="00085028">
                  <w:pPr>
                    <w:rPr>
                      <w:bCs/>
                      <w:lang w:val="fr-BE"/>
                    </w:rPr>
                  </w:pPr>
                  <w:r>
                    <w:rPr>
                      <w:bCs/>
                      <w:lang w:val="fr-BE"/>
                    </w:rPr>
                    <w:t>_____ s</w:t>
                  </w:r>
                </w:p>
                <w:p w:rsidR="004021AE" w:rsidRDefault="003250B8" w:rsidP="00085028">
                  <w:pPr>
                    <w:rPr>
                      <w:bCs/>
                      <w:lang w:val="fr-BE"/>
                    </w:rPr>
                  </w:pPr>
                  <w:r>
                    <w:rPr>
                      <w:bCs/>
                      <w:noProof/>
                      <w:lang w:val="fr-BE" w:eastAsia="fr-BE"/>
                    </w:rPr>
                    <w:pict>
                      <v:shape id="_x0000_s1037" type="#_x0000_t202" style="position:absolute;margin-left:105.65pt;margin-top:5pt;width:54.6pt;height:21.6pt;z-index:251658752" stroked="f">
                        <v:textbox style="mso-next-textbox:#_x0000_s1037">
                          <w:txbxContent>
                            <w:p w:rsidR="00F76BD9" w:rsidRPr="003D599F" w:rsidRDefault="00F76BD9" w:rsidP="004021AE">
                              <w:pPr>
                                <w:rPr>
                                  <w:lang w:val="fr-BE"/>
                                </w:rPr>
                              </w:pPr>
                              <w:r>
                                <w:rPr>
                                  <w:lang w:val="fr-BE"/>
                                </w:rPr>
                                <w:t>i/u</w:t>
                              </w:r>
                            </w:p>
                          </w:txbxContent>
                        </v:textbox>
                      </v:shape>
                    </w:pict>
                  </w:r>
                  <w:r w:rsidR="004021AE">
                    <w:rPr>
                      <w:bCs/>
                      <w:lang w:val="fr-BE"/>
                    </w:rPr>
                    <w:t>_____ t</w:t>
                  </w:r>
                </w:p>
                <w:p w:rsidR="004021AE" w:rsidRDefault="004021AE" w:rsidP="00085028">
                  <w:pPr>
                    <w:rPr>
                      <w:bCs/>
                      <w:lang w:val="fr-BE"/>
                    </w:rPr>
                  </w:pPr>
                  <w:r>
                    <w:rPr>
                      <w:bCs/>
                      <w:lang w:val="fr-BE"/>
                    </w:rPr>
                    <w:t>_____ ^mes</w:t>
                  </w:r>
                </w:p>
                <w:p w:rsidR="004021AE" w:rsidRDefault="004021AE" w:rsidP="00085028">
                  <w:pPr>
                    <w:rPr>
                      <w:bCs/>
                      <w:lang w:val="fr-BE"/>
                    </w:rPr>
                  </w:pPr>
                  <w:r>
                    <w:rPr>
                      <w:bCs/>
                      <w:lang w:val="fr-BE"/>
                    </w:rPr>
                    <w:t>_____ ^tes</w:t>
                  </w:r>
                </w:p>
                <w:p w:rsidR="004021AE" w:rsidRDefault="004021AE" w:rsidP="00085028">
                  <w:pPr>
                    <w:rPr>
                      <w:bCs/>
                      <w:lang w:val="fr-BE"/>
                    </w:rPr>
                  </w:pPr>
                  <w:r>
                    <w:rPr>
                      <w:bCs/>
                      <w:lang w:val="fr-BE"/>
                    </w:rPr>
                    <w:t xml:space="preserve">_____  </w:t>
                  </w:r>
                  <w:r>
                    <w:rPr>
                      <w:rFonts w:ascii="Script MT Bold" w:hAnsi="Script MT Bold"/>
                      <w:bCs/>
                      <w:lang w:val="fr-BE"/>
                    </w:rPr>
                    <w:t xml:space="preserve">• </w:t>
                  </w:r>
                  <w:proofErr w:type="spellStart"/>
                  <w:r>
                    <w:rPr>
                      <w:bCs/>
                      <w:lang w:val="fr-BE"/>
                    </w:rPr>
                    <w:t>rent</w:t>
                  </w:r>
                  <w:proofErr w:type="spellEnd"/>
                </w:p>
                <w:p w:rsidR="004021AE" w:rsidRPr="00536329" w:rsidRDefault="004021AE" w:rsidP="00085028">
                  <w:pPr>
                    <w:rPr>
                      <w:bCs/>
                      <w:lang w:val="fr-BE"/>
                    </w:rPr>
                  </w:pPr>
                </w:p>
              </w:tc>
            </w:tr>
            <w:tr w:rsidR="004021AE" w:rsidRPr="00571708" w:rsidTr="004021AE">
              <w:trPr>
                <w:jc w:val="center"/>
              </w:trPr>
              <w:tc>
                <w:tcPr>
                  <w:tcW w:w="1083" w:type="dxa"/>
                </w:tcPr>
                <w:p w:rsidR="004021AE" w:rsidRPr="00571708" w:rsidRDefault="004021AE" w:rsidP="00085028">
                  <w:pPr>
                    <w:jc w:val="center"/>
                    <w:rPr>
                      <w:b/>
                      <w:bCs/>
                      <w:lang w:val="fr-BE"/>
                    </w:rPr>
                  </w:pPr>
                </w:p>
              </w:tc>
              <w:tc>
                <w:tcPr>
                  <w:tcW w:w="3506" w:type="dxa"/>
                </w:tcPr>
                <w:p w:rsidR="004021AE" w:rsidRPr="00571708" w:rsidRDefault="004021AE" w:rsidP="00085028">
                  <w:pPr>
                    <w:rPr>
                      <w:b/>
                      <w:bCs/>
                      <w:lang w:val="fr-BE"/>
                    </w:rPr>
                  </w:pPr>
                </w:p>
                <w:p w:rsidR="004021AE" w:rsidRPr="004E7964" w:rsidRDefault="004021AE" w:rsidP="00085028">
                  <w:pPr>
                    <w:rPr>
                      <w:b/>
                      <w:bCs/>
                      <w:u w:val="single"/>
                      <w:lang w:val="fr-BE"/>
                    </w:rPr>
                  </w:pPr>
                  <w:r w:rsidRPr="004E7964">
                    <w:rPr>
                      <w:b/>
                      <w:bCs/>
                      <w:u w:val="single"/>
                      <w:lang w:val="fr-BE"/>
                    </w:rPr>
                    <w:t>ETRE</w:t>
                  </w:r>
                </w:p>
              </w:tc>
              <w:tc>
                <w:tcPr>
                  <w:tcW w:w="3625" w:type="dxa"/>
                </w:tcPr>
                <w:p w:rsidR="004021AE" w:rsidRPr="00571708" w:rsidRDefault="004021AE" w:rsidP="00085028">
                  <w:pPr>
                    <w:rPr>
                      <w:b/>
                      <w:bCs/>
                      <w:lang w:val="fr-BE"/>
                    </w:rPr>
                  </w:pPr>
                </w:p>
                <w:p w:rsidR="004021AE" w:rsidRPr="004E7964" w:rsidRDefault="004021AE" w:rsidP="00085028">
                  <w:pPr>
                    <w:rPr>
                      <w:b/>
                      <w:bCs/>
                      <w:u w:val="single"/>
                      <w:lang w:val="fr-BE"/>
                    </w:rPr>
                  </w:pPr>
                  <w:r w:rsidRPr="004E7964">
                    <w:rPr>
                      <w:b/>
                      <w:bCs/>
                      <w:u w:val="single"/>
                      <w:lang w:val="fr-BE"/>
                    </w:rPr>
                    <w:t>AVOIR</w:t>
                  </w:r>
                </w:p>
              </w:tc>
            </w:tr>
            <w:tr w:rsidR="004021AE" w:rsidRPr="00571708" w:rsidTr="004021AE">
              <w:trPr>
                <w:jc w:val="center"/>
              </w:trPr>
              <w:tc>
                <w:tcPr>
                  <w:tcW w:w="1083" w:type="dxa"/>
                </w:tcPr>
                <w:p w:rsidR="004021AE" w:rsidRDefault="004021AE" w:rsidP="00085028">
                  <w:pPr>
                    <w:rPr>
                      <w:bCs/>
                      <w:lang w:val="fr-BE"/>
                    </w:rPr>
                  </w:pPr>
                  <w:r>
                    <w:rPr>
                      <w:bCs/>
                      <w:lang w:val="fr-BE"/>
                    </w:rPr>
                    <w:t>Je/j’</w:t>
                  </w:r>
                </w:p>
                <w:p w:rsidR="004021AE" w:rsidRDefault="004021AE" w:rsidP="00085028">
                  <w:pPr>
                    <w:rPr>
                      <w:bCs/>
                      <w:lang w:val="fr-BE"/>
                    </w:rPr>
                  </w:pPr>
                  <w:r>
                    <w:rPr>
                      <w:bCs/>
                      <w:lang w:val="fr-BE"/>
                    </w:rPr>
                    <w:t>Tu</w:t>
                  </w:r>
                </w:p>
                <w:p w:rsidR="004021AE" w:rsidRDefault="004021AE" w:rsidP="00085028">
                  <w:pPr>
                    <w:rPr>
                      <w:bCs/>
                      <w:lang w:val="fr-BE"/>
                    </w:rPr>
                  </w:pPr>
                  <w:r>
                    <w:rPr>
                      <w:bCs/>
                      <w:lang w:val="fr-BE"/>
                    </w:rPr>
                    <w:t>Il/elle/on</w:t>
                  </w:r>
                </w:p>
                <w:p w:rsidR="004021AE" w:rsidRDefault="004021AE" w:rsidP="00085028">
                  <w:pPr>
                    <w:rPr>
                      <w:bCs/>
                      <w:lang w:val="fr-BE"/>
                    </w:rPr>
                  </w:pPr>
                  <w:r>
                    <w:rPr>
                      <w:bCs/>
                      <w:lang w:val="fr-BE"/>
                    </w:rPr>
                    <w:t>Nous</w:t>
                  </w:r>
                </w:p>
                <w:p w:rsidR="004021AE" w:rsidRDefault="004021AE" w:rsidP="00085028">
                  <w:pPr>
                    <w:rPr>
                      <w:bCs/>
                      <w:lang w:val="fr-BE"/>
                    </w:rPr>
                  </w:pPr>
                  <w:r>
                    <w:rPr>
                      <w:bCs/>
                      <w:lang w:val="fr-BE"/>
                    </w:rPr>
                    <w:t>Vous</w:t>
                  </w:r>
                </w:p>
                <w:p w:rsidR="004021AE" w:rsidRDefault="004021AE" w:rsidP="00085028">
                  <w:pPr>
                    <w:jc w:val="both"/>
                    <w:rPr>
                      <w:bCs/>
                      <w:lang w:val="fr-BE"/>
                    </w:rPr>
                  </w:pPr>
                  <w:r>
                    <w:rPr>
                      <w:bCs/>
                      <w:lang w:val="fr-BE"/>
                    </w:rPr>
                    <w:t>Ils</w:t>
                  </w:r>
                </w:p>
              </w:tc>
              <w:tc>
                <w:tcPr>
                  <w:tcW w:w="3506" w:type="dxa"/>
                </w:tcPr>
                <w:p w:rsidR="004021AE" w:rsidRDefault="004021AE" w:rsidP="00085028">
                  <w:pPr>
                    <w:rPr>
                      <w:bCs/>
                      <w:lang w:val="fr-BE"/>
                    </w:rPr>
                  </w:pPr>
                  <w:r>
                    <w:rPr>
                      <w:bCs/>
                      <w:lang w:val="fr-BE"/>
                    </w:rPr>
                    <w:t>fus</w:t>
                  </w:r>
                </w:p>
                <w:p w:rsidR="004021AE" w:rsidRDefault="004021AE" w:rsidP="00085028">
                  <w:pPr>
                    <w:rPr>
                      <w:bCs/>
                      <w:lang w:val="fr-BE"/>
                    </w:rPr>
                  </w:pPr>
                  <w:r>
                    <w:rPr>
                      <w:bCs/>
                      <w:lang w:val="fr-BE"/>
                    </w:rPr>
                    <w:t>fus</w:t>
                  </w:r>
                </w:p>
                <w:p w:rsidR="004021AE" w:rsidRDefault="004021AE" w:rsidP="00085028">
                  <w:pPr>
                    <w:rPr>
                      <w:bCs/>
                      <w:lang w:val="fr-BE"/>
                    </w:rPr>
                  </w:pPr>
                  <w:r>
                    <w:rPr>
                      <w:bCs/>
                      <w:lang w:val="fr-BE"/>
                    </w:rPr>
                    <w:t>fut</w:t>
                  </w:r>
                </w:p>
                <w:p w:rsidR="004021AE" w:rsidRDefault="004021AE" w:rsidP="00085028">
                  <w:pPr>
                    <w:rPr>
                      <w:bCs/>
                      <w:lang w:val="fr-BE"/>
                    </w:rPr>
                  </w:pPr>
                  <w:r>
                    <w:rPr>
                      <w:bCs/>
                      <w:lang w:val="fr-BE"/>
                    </w:rPr>
                    <w:t>fûmes</w:t>
                  </w:r>
                </w:p>
                <w:p w:rsidR="004021AE" w:rsidRDefault="004021AE" w:rsidP="00085028">
                  <w:pPr>
                    <w:rPr>
                      <w:bCs/>
                      <w:lang w:val="fr-BE"/>
                    </w:rPr>
                  </w:pPr>
                  <w:r>
                    <w:rPr>
                      <w:bCs/>
                      <w:lang w:val="fr-BE"/>
                    </w:rPr>
                    <w:t>fûtes</w:t>
                  </w:r>
                </w:p>
                <w:p w:rsidR="004021AE" w:rsidRPr="00571708" w:rsidRDefault="004021AE" w:rsidP="00085028">
                  <w:pPr>
                    <w:rPr>
                      <w:bCs/>
                      <w:lang w:val="fr-BE"/>
                    </w:rPr>
                  </w:pPr>
                  <w:r>
                    <w:rPr>
                      <w:bCs/>
                      <w:lang w:val="fr-BE"/>
                    </w:rPr>
                    <w:t>furent</w:t>
                  </w:r>
                </w:p>
              </w:tc>
              <w:tc>
                <w:tcPr>
                  <w:tcW w:w="3625" w:type="dxa"/>
                </w:tcPr>
                <w:p w:rsidR="004021AE" w:rsidRDefault="004021AE" w:rsidP="00085028">
                  <w:pPr>
                    <w:rPr>
                      <w:bCs/>
                      <w:lang w:val="fr-BE"/>
                    </w:rPr>
                  </w:pPr>
                  <w:r>
                    <w:rPr>
                      <w:bCs/>
                      <w:lang w:val="fr-BE"/>
                    </w:rPr>
                    <w:t>eus</w:t>
                  </w:r>
                </w:p>
                <w:p w:rsidR="004021AE" w:rsidRPr="00571708" w:rsidRDefault="004021AE" w:rsidP="00085028">
                  <w:pPr>
                    <w:rPr>
                      <w:bCs/>
                      <w:lang w:val="fr-BE"/>
                    </w:rPr>
                  </w:pPr>
                  <w:r>
                    <w:rPr>
                      <w:bCs/>
                      <w:lang w:val="fr-BE"/>
                    </w:rPr>
                    <w:t>eus</w:t>
                  </w:r>
                  <w:r>
                    <w:rPr>
                      <w:bCs/>
                      <w:lang w:val="fr-BE"/>
                    </w:rPr>
                    <w:br/>
                    <w:t>eut</w:t>
                  </w:r>
                  <w:r>
                    <w:rPr>
                      <w:bCs/>
                      <w:lang w:val="fr-BE"/>
                    </w:rPr>
                    <w:br/>
                    <w:t>eûmes</w:t>
                  </w:r>
                  <w:r>
                    <w:rPr>
                      <w:bCs/>
                      <w:lang w:val="fr-BE"/>
                    </w:rPr>
                    <w:br/>
                    <w:t>eûtes</w:t>
                  </w:r>
                  <w:r>
                    <w:rPr>
                      <w:bCs/>
                      <w:lang w:val="fr-BE"/>
                    </w:rPr>
                    <w:br/>
                    <w:t>eurent</w:t>
                  </w:r>
                </w:p>
              </w:tc>
            </w:tr>
          </w:tbl>
          <w:p w:rsidR="004021AE" w:rsidRDefault="004021AE" w:rsidP="004021AE">
            <w:pPr>
              <w:rPr>
                <w:rFonts w:ascii="Book Antiqua" w:hAnsi="Book Antiqua"/>
                <w:i/>
                <w:lang w:val="fr-BE"/>
              </w:rPr>
            </w:pPr>
          </w:p>
          <w:p w:rsidR="004021AE" w:rsidRDefault="004021AE" w:rsidP="00342DD7">
            <w:pPr>
              <w:ind w:left="1416"/>
              <w:rPr>
                <w:bCs/>
                <w:lang w:val="fr-BE"/>
              </w:rPr>
            </w:pPr>
            <w:r>
              <w:rPr>
                <w:bCs/>
                <w:noProof/>
                <w:lang w:val="fr-BE" w:eastAsia="fr-BE"/>
              </w:rPr>
              <w:drawing>
                <wp:inline distT="0" distB="0" distL="0" distR="0">
                  <wp:extent cx="421216" cy="421216"/>
                  <wp:effectExtent l="19050" t="0" r="0" b="0"/>
                  <wp:docPr id="13" name="Image 14" descr="C:\Users\Astrid\AppData\Local\Microsoft\Windows\Temporary Internet Files\Content.IE5\09VGMBC2\MC90043388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strid\AppData\Local\Microsoft\Windows\Temporary Internet Files\Content.IE5\09VGMBC2\MC900433883[2].png"/>
                          <pic:cNvPicPr>
                            <a:picLocks noChangeAspect="1" noChangeArrowheads="1"/>
                          </pic:cNvPicPr>
                        </pic:nvPicPr>
                        <pic:blipFill>
                          <a:blip r:embed="rId27" cstate="print">
                            <a:grayscl/>
                          </a:blip>
                          <a:srcRect/>
                          <a:stretch>
                            <a:fillRect/>
                          </a:stretch>
                        </pic:blipFill>
                        <pic:spPr bwMode="auto">
                          <a:xfrm>
                            <a:off x="0" y="0"/>
                            <a:ext cx="423801" cy="423801"/>
                          </a:xfrm>
                          <a:prstGeom prst="rect">
                            <a:avLst/>
                          </a:prstGeom>
                          <a:noFill/>
                          <a:ln w="9525">
                            <a:noFill/>
                            <a:miter lim="800000"/>
                            <a:headEnd/>
                            <a:tailEnd/>
                          </a:ln>
                        </pic:spPr>
                      </pic:pic>
                    </a:graphicData>
                  </a:graphic>
                </wp:inline>
              </w:drawing>
            </w:r>
            <w:r>
              <w:rPr>
                <w:bCs/>
                <w:lang w:val="fr-BE"/>
              </w:rPr>
              <w:t>venir : il vint</w:t>
            </w:r>
          </w:p>
          <w:p w:rsidR="004021AE" w:rsidRDefault="004021AE" w:rsidP="00342DD7">
            <w:pPr>
              <w:ind w:left="1416"/>
              <w:rPr>
                <w:bCs/>
                <w:lang w:val="fr-BE"/>
              </w:rPr>
            </w:pPr>
            <w:r>
              <w:rPr>
                <w:bCs/>
                <w:lang w:val="fr-BE"/>
              </w:rPr>
              <w:t>tenir : il tint</w:t>
            </w:r>
          </w:p>
          <w:p w:rsidR="00A833A9" w:rsidRDefault="004021AE" w:rsidP="00A833A9">
            <w:pPr>
              <w:ind w:left="1416"/>
              <w:rPr>
                <w:bCs/>
                <w:lang w:val="fr-BE"/>
              </w:rPr>
            </w:pPr>
            <w:r>
              <w:rPr>
                <w:bCs/>
                <w:lang w:val="fr-BE"/>
              </w:rPr>
              <w:t>peindre : il peignit</w:t>
            </w:r>
          </w:p>
          <w:p w:rsidR="004021AE" w:rsidRDefault="004021AE" w:rsidP="00A833A9">
            <w:pPr>
              <w:ind w:left="1416"/>
              <w:rPr>
                <w:bCs/>
                <w:lang w:val="fr-BE"/>
              </w:rPr>
            </w:pPr>
            <w:r>
              <w:rPr>
                <w:bCs/>
                <w:lang w:val="fr-BE"/>
              </w:rPr>
              <w:t>vivre : il vécut</w:t>
            </w:r>
          </w:p>
          <w:p w:rsidR="004021AE" w:rsidRDefault="004021AE" w:rsidP="00342DD7">
            <w:pPr>
              <w:ind w:left="1416"/>
              <w:rPr>
                <w:bCs/>
                <w:lang w:val="fr-BE"/>
              </w:rPr>
            </w:pPr>
            <w:r>
              <w:rPr>
                <w:bCs/>
                <w:lang w:val="fr-BE"/>
              </w:rPr>
              <w:t>écrire : il écrivit</w:t>
            </w:r>
          </w:p>
          <w:p w:rsidR="004021AE" w:rsidRDefault="004021AE" w:rsidP="000E078D">
            <w:pPr>
              <w:spacing w:line="480" w:lineRule="auto"/>
              <w:rPr>
                <w:b/>
                <w:i/>
                <w:u w:val="single"/>
              </w:rPr>
            </w:pPr>
          </w:p>
          <w:p w:rsidR="00203676" w:rsidRPr="00203676" w:rsidRDefault="00203676" w:rsidP="000E078D">
            <w:pPr>
              <w:spacing w:line="480" w:lineRule="auto"/>
            </w:pPr>
            <w:r w:rsidRPr="00203676">
              <w:rPr>
                <w:i/>
                <w:u w:val="single"/>
              </w:rPr>
              <w:t>Connecteurs de temps</w:t>
            </w:r>
            <w:r>
              <w:rPr>
                <w:i/>
                <w:u w:val="single"/>
              </w:rPr>
              <w:t> :</w:t>
            </w:r>
            <w:r w:rsidRPr="009E6F31">
              <w:rPr>
                <w:i/>
              </w:rPr>
              <w:t xml:space="preserve"> </w:t>
            </w:r>
            <w:r w:rsidR="009E6F31" w:rsidRPr="009E6F31">
              <w:t>d’abord</w:t>
            </w:r>
            <w:r w:rsidR="009E6F31">
              <w:t>, ensuite, alors, soudain, tout à coup,…</w:t>
            </w:r>
          </w:p>
          <w:p w:rsidR="000E078D" w:rsidRPr="007A042F" w:rsidRDefault="000E078D" w:rsidP="000E078D">
            <w:pPr>
              <w:spacing w:line="480" w:lineRule="auto"/>
            </w:pPr>
          </w:p>
        </w:tc>
        <w:tc>
          <w:tcPr>
            <w:tcW w:w="1282" w:type="dxa"/>
          </w:tcPr>
          <w:p w:rsidR="00DB22CB" w:rsidRPr="007D64B0" w:rsidRDefault="00DB22CB" w:rsidP="00827E15"/>
        </w:tc>
      </w:tr>
    </w:tbl>
    <w:p w:rsidR="00403771" w:rsidRDefault="00403771" w:rsidP="00875F2B">
      <w:pPr>
        <w:tabs>
          <w:tab w:val="left" w:pos="1200"/>
        </w:tabs>
        <w:rPr>
          <w:b/>
          <w:i/>
          <w:sz w:val="28"/>
          <w:szCs w:val="28"/>
        </w:rPr>
        <w:sectPr w:rsidR="00403771" w:rsidSect="00732FD3">
          <w:headerReference w:type="default" r:id="rId30"/>
          <w:footerReference w:type="default" r:id="rId31"/>
          <w:pgSz w:w="15840" w:h="12240" w:orient="landscape"/>
          <w:pgMar w:top="1417" w:right="1417" w:bottom="1417" w:left="1417" w:header="720" w:footer="720" w:gutter="0"/>
          <w:cols w:space="720"/>
          <w:docGrid w:linePitch="326"/>
        </w:sectPr>
      </w:pPr>
    </w:p>
    <w:tbl>
      <w:tblPr>
        <w:tblStyle w:val="Grilledutableau"/>
        <w:tblW w:w="13858"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2553"/>
        <w:gridCol w:w="7938"/>
        <w:gridCol w:w="3367"/>
      </w:tblGrid>
      <w:tr w:rsidR="00342DD7" w:rsidTr="00926F46">
        <w:trPr>
          <w:jc w:val="center"/>
        </w:trPr>
        <w:tc>
          <w:tcPr>
            <w:tcW w:w="2553" w:type="dxa"/>
          </w:tcPr>
          <w:p w:rsidR="00342DD7" w:rsidRDefault="00342DD7" w:rsidP="00BB3FB7"/>
          <w:p w:rsidR="00342DD7" w:rsidRPr="007D64B0" w:rsidRDefault="00342DD7" w:rsidP="00BB3FB7"/>
        </w:tc>
        <w:tc>
          <w:tcPr>
            <w:tcW w:w="7938" w:type="dxa"/>
          </w:tcPr>
          <w:p w:rsidR="00342DD7" w:rsidRPr="0042579A" w:rsidRDefault="00342DD7" w:rsidP="00BB3FB7">
            <w:pPr>
              <w:spacing w:line="480" w:lineRule="auto"/>
              <w:jc w:val="center"/>
              <w:rPr>
                <w:b/>
                <w:i/>
                <w:u w:val="single"/>
              </w:rPr>
            </w:pPr>
            <w:r w:rsidRPr="0042579A">
              <w:rPr>
                <w:b/>
                <w:i/>
                <w:u w:val="single"/>
              </w:rPr>
              <w:t>Exercices : correction</w:t>
            </w:r>
          </w:p>
          <w:p w:rsidR="00926F46" w:rsidRPr="0042579A" w:rsidRDefault="00926F46" w:rsidP="00926F46">
            <w:pPr>
              <w:jc w:val="both"/>
              <w:rPr>
                <w:color w:val="000000"/>
              </w:rPr>
            </w:pPr>
            <w:r w:rsidRPr="0042579A">
              <w:rPr>
                <w:color w:val="000000"/>
              </w:rPr>
              <w:t xml:space="preserve">Ex. 1 : </w:t>
            </w:r>
          </w:p>
          <w:p w:rsidR="00926F46" w:rsidRPr="0042579A" w:rsidRDefault="00F76BD9" w:rsidP="00926F46">
            <w:pPr>
              <w:jc w:val="both"/>
              <w:rPr>
                <w:color w:val="000000"/>
              </w:rPr>
            </w:pPr>
            <w:r w:rsidRPr="0042579A">
              <w:t>a</w:t>
            </w:r>
            <w:r w:rsidR="00926F46" w:rsidRPr="0042579A">
              <w:t>lluma</w:t>
            </w:r>
            <w:r w:rsidR="00926F46" w:rsidRPr="0042579A">
              <w:rPr>
                <w:color w:val="000000"/>
              </w:rPr>
              <w:t xml:space="preserve">, remua, dit (2x), s’écria, se précipita, </w:t>
            </w:r>
            <w:proofErr w:type="spellStart"/>
            <w:r w:rsidR="004B769B" w:rsidRPr="0042579A">
              <w:rPr>
                <w:color w:val="000000"/>
              </w:rPr>
              <w:t>fonça</w:t>
            </w:r>
            <w:proofErr w:type="gramStart"/>
            <w:r w:rsidR="004B769B" w:rsidRPr="0042579A">
              <w:rPr>
                <w:color w:val="000000"/>
              </w:rPr>
              <w:t>,</w:t>
            </w:r>
            <w:r w:rsidR="00926F46" w:rsidRPr="0042579A">
              <w:rPr>
                <w:color w:val="000000"/>
              </w:rPr>
              <w:t>courut</w:t>
            </w:r>
            <w:proofErr w:type="spellEnd"/>
            <w:proofErr w:type="gramEnd"/>
            <w:r w:rsidR="00926F46" w:rsidRPr="0042579A">
              <w:rPr>
                <w:color w:val="000000"/>
              </w:rPr>
              <w:t xml:space="preserve">, revint, ouvrit, tendit, vida, fit. </w:t>
            </w:r>
          </w:p>
          <w:p w:rsidR="00926F46" w:rsidRPr="0042579A" w:rsidRDefault="00926F46" w:rsidP="00926F46">
            <w:pPr>
              <w:ind w:left="357"/>
              <w:jc w:val="both"/>
            </w:pPr>
          </w:p>
          <w:p w:rsidR="00926F46" w:rsidRPr="0042579A" w:rsidRDefault="00926F46" w:rsidP="00926F46">
            <w:pPr>
              <w:jc w:val="both"/>
              <w:rPr>
                <w:color w:val="000000"/>
              </w:rPr>
            </w:pPr>
            <w:r w:rsidRPr="0042579A">
              <w:t xml:space="preserve">Ex. 2 : </w:t>
            </w:r>
          </w:p>
          <w:tbl>
            <w:tblPr>
              <w:tblStyle w:val="Grilledutableau"/>
              <w:tblW w:w="0" w:type="auto"/>
              <w:jc w:val="center"/>
              <w:tblInd w:w="360" w:type="dxa"/>
              <w:tblLook w:val="04A0"/>
            </w:tblPr>
            <w:tblGrid>
              <w:gridCol w:w="2349"/>
              <w:gridCol w:w="2349"/>
              <w:gridCol w:w="2349"/>
            </w:tblGrid>
            <w:tr w:rsidR="00926F46" w:rsidRPr="0042579A" w:rsidTr="00F76BD9">
              <w:trPr>
                <w:trHeight w:val="289"/>
                <w:jc w:val="center"/>
              </w:trPr>
              <w:tc>
                <w:tcPr>
                  <w:tcW w:w="2349" w:type="dxa"/>
                </w:tcPr>
                <w:p w:rsidR="00926F46" w:rsidRPr="0042579A" w:rsidRDefault="00926F46" w:rsidP="00F76BD9">
                  <w:pPr>
                    <w:pStyle w:val="Paragraphedeliste"/>
                    <w:ind w:left="0"/>
                    <w:contextualSpacing/>
                    <w:jc w:val="center"/>
                    <w:rPr>
                      <w:lang w:val="fr-BE"/>
                    </w:rPr>
                  </w:pPr>
                  <w:r w:rsidRPr="0042579A">
                    <w:rPr>
                      <w:lang w:val="fr-BE"/>
                    </w:rPr>
                    <w:t>Je mangeai</w:t>
                  </w:r>
                </w:p>
              </w:tc>
              <w:tc>
                <w:tcPr>
                  <w:tcW w:w="2349" w:type="dxa"/>
                </w:tcPr>
                <w:p w:rsidR="00926F46" w:rsidRPr="0042579A" w:rsidRDefault="00926F46" w:rsidP="00F76BD9">
                  <w:pPr>
                    <w:pStyle w:val="Paragraphedeliste"/>
                    <w:ind w:left="0"/>
                    <w:contextualSpacing/>
                    <w:jc w:val="center"/>
                    <w:rPr>
                      <w:lang w:val="fr-BE"/>
                    </w:rPr>
                  </w:pPr>
                  <w:r w:rsidRPr="0042579A">
                    <w:rPr>
                      <w:lang w:val="fr-BE"/>
                    </w:rPr>
                    <w:t>Nous mangeâmes</w:t>
                  </w:r>
                </w:p>
              </w:tc>
              <w:tc>
                <w:tcPr>
                  <w:tcW w:w="2349" w:type="dxa"/>
                </w:tcPr>
                <w:p w:rsidR="00926F46" w:rsidRPr="0042579A" w:rsidRDefault="00926F46" w:rsidP="00F76BD9">
                  <w:pPr>
                    <w:pStyle w:val="Paragraphedeliste"/>
                    <w:ind w:left="0"/>
                    <w:contextualSpacing/>
                    <w:jc w:val="center"/>
                    <w:rPr>
                      <w:lang w:val="fr-BE"/>
                    </w:rPr>
                  </w:pPr>
                  <w:r w:rsidRPr="0042579A">
                    <w:rPr>
                      <w:lang w:val="fr-BE"/>
                    </w:rPr>
                    <w:t>Ils mangèrent</w:t>
                  </w:r>
                </w:p>
              </w:tc>
            </w:tr>
            <w:tr w:rsidR="00926F46" w:rsidRPr="0042579A" w:rsidTr="00F76BD9">
              <w:trPr>
                <w:trHeight w:val="289"/>
                <w:jc w:val="center"/>
              </w:trPr>
              <w:tc>
                <w:tcPr>
                  <w:tcW w:w="2349" w:type="dxa"/>
                </w:tcPr>
                <w:p w:rsidR="00926F46" w:rsidRPr="0042579A" w:rsidRDefault="00926F46" w:rsidP="00F76BD9">
                  <w:pPr>
                    <w:pStyle w:val="Paragraphedeliste"/>
                    <w:ind w:left="0"/>
                    <w:contextualSpacing/>
                    <w:jc w:val="center"/>
                    <w:rPr>
                      <w:lang w:val="fr-BE"/>
                    </w:rPr>
                  </w:pPr>
                  <w:r w:rsidRPr="0042579A">
                    <w:rPr>
                      <w:lang w:val="fr-BE"/>
                    </w:rPr>
                    <w:t>Je vécus</w:t>
                  </w:r>
                </w:p>
              </w:tc>
              <w:tc>
                <w:tcPr>
                  <w:tcW w:w="2349" w:type="dxa"/>
                </w:tcPr>
                <w:p w:rsidR="00926F46" w:rsidRPr="0042579A" w:rsidRDefault="00926F46" w:rsidP="00F76BD9">
                  <w:pPr>
                    <w:pStyle w:val="Paragraphedeliste"/>
                    <w:ind w:left="0"/>
                    <w:contextualSpacing/>
                    <w:jc w:val="center"/>
                    <w:rPr>
                      <w:lang w:val="fr-BE"/>
                    </w:rPr>
                  </w:pPr>
                  <w:r w:rsidRPr="0042579A">
                    <w:rPr>
                      <w:lang w:val="fr-BE"/>
                    </w:rPr>
                    <w:t>Nous vécûmes</w:t>
                  </w:r>
                </w:p>
              </w:tc>
              <w:tc>
                <w:tcPr>
                  <w:tcW w:w="2349" w:type="dxa"/>
                </w:tcPr>
                <w:p w:rsidR="00926F46" w:rsidRPr="0042579A" w:rsidRDefault="00926F46" w:rsidP="00F76BD9">
                  <w:pPr>
                    <w:pStyle w:val="Paragraphedeliste"/>
                    <w:ind w:left="0"/>
                    <w:contextualSpacing/>
                    <w:jc w:val="center"/>
                    <w:rPr>
                      <w:lang w:val="fr-BE"/>
                    </w:rPr>
                  </w:pPr>
                  <w:r w:rsidRPr="0042579A">
                    <w:rPr>
                      <w:lang w:val="fr-BE"/>
                    </w:rPr>
                    <w:t>Ils vécurent</w:t>
                  </w:r>
                </w:p>
              </w:tc>
            </w:tr>
            <w:tr w:rsidR="00926F46" w:rsidRPr="0042579A" w:rsidTr="00F76BD9">
              <w:trPr>
                <w:trHeight w:val="289"/>
                <w:jc w:val="center"/>
              </w:trPr>
              <w:tc>
                <w:tcPr>
                  <w:tcW w:w="2349" w:type="dxa"/>
                </w:tcPr>
                <w:p w:rsidR="00926F46" w:rsidRPr="0042579A" w:rsidRDefault="00926F46" w:rsidP="00F76BD9">
                  <w:pPr>
                    <w:pStyle w:val="Paragraphedeliste"/>
                    <w:ind w:left="0"/>
                    <w:contextualSpacing/>
                    <w:jc w:val="center"/>
                    <w:rPr>
                      <w:lang w:val="fr-BE"/>
                    </w:rPr>
                  </w:pPr>
                  <w:r w:rsidRPr="0042579A">
                    <w:rPr>
                      <w:lang w:val="fr-BE"/>
                    </w:rPr>
                    <w:t>Je devins</w:t>
                  </w:r>
                </w:p>
              </w:tc>
              <w:tc>
                <w:tcPr>
                  <w:tcW w:w="2349" w:type="dxa"/>
                </w:tcPr>
                <w:p w:rsidR="00926F46" w:rsidRPr="0042579A" w:rsidRDefault="00926F46" w:rsidP="00F76BD9">
                  <w:pPr>
                    <w:pStyle w:val="Paragraphedeliste"/>
                    <w:ind w:left="0"/>
                    <w:contextualSpacing/>
                    <w:jc w:val="center"/>
                    <w:rPr>
                      <w:lang w:val="fr-BE"/>
                    </w:rPr>
                  </w:pPr>
                  <w:r w:rsidRPr="0042579A">
                    <w:rPr>
                      <w:lang w:val="fr-BE"/>
                    </w:rPr>
                    <w:t>Nous devînmes</w:t>
                  </w:r>
                </w:p>
              </w:tc>
              <w:tc>
                <w:tcPr>
                  <w:tcW w:w="2349" w:type="dxa"/>
                </w:tcPr>
                <w:p w:rsidR="00926F46" w:rsidRPr="0042579A" w:rsidRDefault="00926F46" w:rsidP="00F76BD9">
                  <w:pPr>
                    <w:pStyle w:val="Paragraphedeliste"/>
                    <w:ind w:left="0"/>
                    <w:contextualSpacing/>
                    <w:jc w:val="center"/>
                    <w:rPr>
                      <w:lang w:val="fr-BE"/>
                    </w:rPr>
                  </w:pPr>
                  <w:r w:rsidRPr="0042579A">
                    <w:rPr>
                      <w:lang w:val="fr-BE"/>
                    </w:rPr>
                    <w:t>Ils devinrent</w:t>
                  </w:r>
                </w:p>
              </w:tc>
            </w:tr>
            <w:tr w:rsidR="00926F46" w:rsidRPr="0042579A" w:rsidTr="00F76BD9">
              <w:trPr>
                <w:trHeight w:val="281"/>
                <w:jc w:val="center"/>
              </w:trPr>
              <w:tc>
                <w:tcPr>
                  <w:tcW w:w="2349" w:type="dxa"/>
                </w:tcPr>
                <w:p w:rsidR="00926F46" w:rsidRPr="0042579A" w:rsidRDefault="00926F46" w:rsidP="00F76BD9">
                  <w:pPr>
                    <w:pStyle w:val="Paragraphedeliste"/>
                    <w:ind w:left="0"/>
                    <w:contextualSpacing/>
                    <w:jc w:val="center"/>
                    <w:rPr>
                      <w:lang w:val="fr-BE"/>
                    </w:rPr>
                  </w:pPr>
                  <w:r w:rsidRPr="0042579A">
                    <w:rPr>
                      <w:lang w:val="fr-BE"/>
                    </w:rPr>
                    <w:t>Je cassai</w:t>
                  </w:r>
                </w:p>
              </w:tc>
              <w:tc>
                <w:tcPr>
                  <w:tcW w:w="2349" w:type="dxa"/>
                </w:tcPr>
                <w:p w:rsidR="00926F46" w:rsidRPr="0042579A" w:rsidRDefault="00926F46" w:rsidP="00F76BD9">
                  <w:pPr>
                    <w:pStyle w:val="Paragraphedeliste"/>
                    <w:ind w:left="0"/>
                    <w:contextualSpacing/>
                    <w:jc w:val="center"/>
                    <w:rPr>
                      <w:lang w:val="fr-BE"/>
                    </w:rPr>
                  </w:pPr>
                  <w:r w:rsidRPr="0042579A">
                    <w:rPr>
                      <w:lang w:val="fr-BE"/>
                    </w:rPr>
                    <w:t>Nous cassâmes</w:t>
                  </w:r>
                </w:p>
              </w:tc>
              <w:tc>
                <w:tcPr>
                  <w:tcW w:w="2349" w:type="dxa"/>
                </w:tcPr>
                <w:p w:rsidR="00926F46" w:rsidRPr="0042579A" w:rsidRDefault="00926F46" w:rsidP="00F76BD9">
                  <w:pPr>
                    <w:pStyle w:val="Paragraphedeliste"/>
                    <w:ind w:left="0"/>
                    <w:contextualSpacing/>
                    <w:jc w:val="center"/>
                    <w:rPr>
                      <w:lang w:val="fr-BE"/>
                    </w:rPr>
                  </w:pPr>
                  <w:r w:rsidRPr="0042579A">
                    <w:rPr>
                      <w:lang w:val="fr-BE"/>
                    </w:rPr>
                    <w:t>Ils cassèrent</w:t>
                  </w:r>
                </w:p>
              </w:tc>
            </w:tr>
            <w:tr w:rsidR="00926F46" w:rsidRPr="0042579A" w:rsidTr="00F76BD9">
              <w:trPr>
                <w:trHeight w:val="281"/>
                <w:jc w:val="center"/>
              </w:trPr>
              <w:tc>
                <w:tcPr>
                  <w:tcW w:w="2349" w:type="dxa"/>
                </w:tcPr>
                <w:p w:rsidR="00926F46" w:rsidRPr="0042579A" w:rsidRDefault="00926F46" w:rsidP="00F76BD9">
                  <w:pPr>
                    <w:pStyle w:val="Paragraphedeliste"/>
                    <w:ind w:left="0"/>
                    <w:contextualSpacing/>
                    <w:jc w:val="center"/>
                    <w:rPr>
                      <w:lang w:val="fr-BE"/>
                    </w:rPr>
                  </w:pPr>
                  <w:r w:rsidRPr="0042579A">
                    <w:rPr>
                      <w:lang w:val="fr-BE"/>
                    </w:rPr>
                    <w:t>Je payai</w:t>
                  </w:r>
                </w:p>
              </w:tc>
              <w:tc>
                <w:tcPr>
                  <w:tcW w:w="2349" w:type="dxa"/>
                </w:tcPr>
                <w:p w:rsidR="00926F46" w:rsidRPr="0042579A" w:rsidRDefault="00926F46" w:rsidP="00F76BD9">
                  <w:pPr>
                    <w:pStyle w:val="Paragraphedeliste"/>
                    <w:ind w:left="0"/>
                    <w:contextualSpacing/>
                    <w:jc w:val="center"/>
                    <w:rPr>
                      <w:lang w:val="fr-BE"/>
                    </w:rPr>
                  </w:pPr>
                  <w:r w:rsidRPr="0042579A">
                    <w:rPr>
                      <w:lang w:val="fr-BE"/>
                    </w:rPr>
                    <w:t>Nous payâmes</w:t>
                  </w:r>
                </w:p>
              </w:tc>
              <w:tc>
                <w:tcPr>
                  <w:tcW w:w="2349" w:type="dxa"/>
                </w:tcPr>
                <w:p w:rsidR="00926F46" w:rsidRPr="0042579A" w:rsidRDefault="00926F46" w:rsidP="00F76BD9">
                  <w:pPr>
                    <w:pStyle w:val="Paragraphedeliste"/>
                    <w:ind w:left="0"/>
                    <w:contextualSpacing/>
                    <w:jc w:val="center"/>
                    <w:rPr>
                      <w:lang w:val="fr-BE"/>
                    </w:rPr>
                  </w:pPr>
                  <w:r w:rsidRPr="0042579A">
                    <w:rPr>
                      <w:lang w:val="fr-BE"/>
                    </w:rPr>
                    <w:t>Ils payèrent</w:t>
                  </w:r>
                </w:p>
              </w:tc>
            </w:tr>
            <w:tr w:rsidR="00926F46" w:rsidRPr="0042579A" w:rsidTr="00F76BD9">
              <w:trPr>
                <w:trHeight w:val="289"/>
                <w:jc w:val="center"/>
              </w:trPr>
              <w:tc>
                <w:tcPr>
                  <w:tcW w:w="2349" w:type="dxa"/>
                </w:tcPr>
                <w:p w:rsidR="00926F46" w:rsidRPr="0042579A" w:rsidRDefault="00926F46" w:rsidP="00F76BD9">
                  <w:pPr>
                    <w:pStyle w:val="Paragraphedeliste"/>
                    <w:ind w:left="0"/>
                    <w:contextualSpacing/>
                    <w:jc w:val="center"/>
                    <w:rPr>
                      <w:lang w:val="fr-BE"/>
                    </w:rPr>
                  </w:pPr>
                  <w:r w:rsidRPr="0042579A">
                    <w:rPr>
                      <w:lang w:val="fr-BE"/>
                    </w:rPr>
                    <w:t>J’écrivis</w:t>
                  </w:r>
                </w:p>
              </w:tc>
              <w:tc>
                <w:tcPr>
                  <w:tcW w:w="2349" w:type="dxa"/>
                </w:tcPr>
                <w:p w:rsidR="00926F46" w:rsidRPr="0042579A" w:rsidRDefault="00926F46" w:rsidP="00FF69CC">
                  <w:pPr>
                    <w:pStyle w:val="Paragraphedeliste"/>
                    <w:ind w:left="0"/>
                    <w:contextualSpacing/>
                    <w:jc w:val="center"/>
                    <w:rPr>
                      <w:lang w:val="fr-BE"/>
                    </w:rPr>
                  </w:pPr>
                  <w:r w:rsidRPr="0042579A">
                    <w:rPr>
                      <w:lang w:val="fr-BE"/>
                    </w:rPr>
                    <w:t xml:space="preserve">Nous </w:t>
                  </w:r>
                  <w:r w:rsidR="004B769B" w:rsidRPr="0042579A">
                    <w:rPr>
                      <w:lang w:val="fr-BE"/>
                    </w:rPr>
                    <w:t>écr</w:t>
                  </w:r>
                  <w:r w:rsidR="00FF69CC">
                    <w:rPr>
                      <w:lang w:val="fr-BE"/>
                    </w:rPr>
                    <w:t>ivîmes</w:t>
                  </w:r>
                </w:p>
              </w:tc>
              <w:tc>
                <w:tcPr>
                  <w:tcW w:w="2349" w:type="dxa"/>
                </w:tcPr>
                <w:p w:rsidR="00926F46" w:rsidRPr="0042579A" w:rsidRDefault="00926F46" w:rsidP="00FF69CC">
                  <w:pPr>
                    <w:pStyle w:val="Paragraphedeliste"/>
                    <w:ind w:left="0"/>
                    <w:contextualSpacing/>
                    <w:jc w:val="center"/>
                    <w:rPr>
                      <w:lang w:val="fr-BE"/>
                    </w:rPr>
                  </w:pPr>
                  <w:r w:rsidRPr="0042579A">
                    <w:rPr>
                      <w:lang w:val="fr-BE"/>
                    </w:rPr>
                    <w:t xml:space="preserve">Ils </w:t>
                  </w:r>
                  <w:r w:rsidR="00FF69CC">
                    <w:rPr>
                      <w:lang w:val="fr-BE"/>
                    </w:rPr>
                    <w:t>écrivirent</w:t>
                  </w:r>
                </w:p>
              </w:tc>
            </w:tr>
            <w:tr w:rsidR="00926F46" w:rsidRPr="0042579A" w:rsidTr="00F76BD9">
              <w:trPr>
                <w:trHeight w:val="289"/>
                <w:jc w:val="center"/>
              </w:trPr>
              <w:tc>
                <w:tcPr>
                  <w:tcW w:w="2349" w:type="dxa"/>
                </w:tcPr>
                <w:p w:rsidR="00926F46" w:rsidRPr="0042579A" w:rsidRDefault="00926F46" w:rsidP="00F76BD9">
                  <w:pPr>
                    <w:pStyle w:val="Paragraphedeliste"/>
                    <w:ind w:left="0"/>
                    <w:contextualSpacing/>
                    <w:jc w:val="center"/>
                    <w:rPr>
                      <w:lang w:val="fr-BE"/>
                    </w:rPr>
                  </w:pPr>
                  <w:r w:rsidRPr="0042579A">
                    <w:rPr>
                      <w:lang w:val="fr-BE"/>
                    </w:rPr>
                    <w:t>Je reçus</w:t>
                  </w:r>
                </w:p>
              </w:tc>
              <w:tc>
                <w:tcPr>
                  <w:tcW w:w="2349" w:type="dxa"/>
                </w:tcPr>
                <w:p w:rsidR="00926F46" w:rsidRPr="0042579A" w:rsidRDefault="00926F46" w:rsidP="00F76BD9">
                  <w:pPr>
                    <w:pStyle w:val="Paragraphedeliste"/>
                    <w:ind w:left="0"/>
                    <w:contextualSpacing/>
                    <w:jc w:val="center"/>
                    <w:rPr>
                      <w:lang w:val="fr-BE"/>
                    </w:rPr>
                  </w:pPr>
                  <w:r w:rsidRPr="0042579A">
                    <w:rPr>
                      <w:lang w:val="fr-BE"/>
                    </w:rPr>
                    <w:t>Nous reçûmes</w:t>
                  </w:r>
                </w:p>
              </w:tc>
              <w:tc>
                <w:tcPr>
                  <w:tcW w:w="2349" w:type="dxa"/>
                </w:tcPr>
                <w:p w:rsidR="00926F46" w:rsidRPr="0042579A" w:rsidRDefault="00926F46" w:rsidP="00F76BD9">
                  <w:pPr>
                    <w:pStyle w:val="Paragraphedeliste"/>
                    <w:ind w:left="0"/>
                    <w:contextualSpacing/>
                    <w:jc w:val="center"/>
                    <w:rPr>
                      <w:lang w:val="fr-BE"/>
                    </w:rPr>
                  </w:pPr>
                  <w:r w:rsidRPr="0042579A">
                    <w:rPr>
                      <w:lang w:val="fr-BE"/>
                    </w:rPr>
                    <w:t>Ils reçurent</w:t>
                  </w:r>
                </w:p>
              </w:tc>
            </w:tr>
            <w:tr w:rsidR="00926F46" w:rsidRPr="0042579A" w:rsidTr="00F76BD9">
              <w:trPr>
                <w:trHeight w:val="298"/>
                <w:jc w:val="center"/>
              </w:trPr>
              <w:tc>
                <w:tcPr>
                  <w:tcW w:w="2349" w:type="dxa"/>
                </w:tcPr>
                <w:p w:rsidR="00926F46" w:rsidRPr="0042579A" w:rsidRDefault="00926F46" w:rsidP="00F76BD9">
                  <w:pPr>
                    <w:pStyle w:val="Paragraphedeliste"/>
                    <w:ind w:left="0"/>
                    <w:contextualSpacing/>
                    <w:jc w:val="center"/>
                    <w:rPr>
                      <w:lang w:val="fr-BE"/>
                    </w:rPr>
                  </w:pPr>
                  <w:r w:rsidRPr="0042579A">
                    <w:rPr>
                      <w:lang w:val="fr-BE"/>
                    </w:rPr>
                    <w:t>Je pris</w:t>
                  </w:r>
                </w:p>
              </w:tc>
              <w:tc>
                <w:tcPr>
                  <w:tcW w:w="2349" w:type="dxa"/>
                </w:tcPr>
                <w:p w:rsidR="00926F46" w:rsidRPr="0042579A" w:rsidRDefault="00926F46" w:rsidP="00F76BD9">
                  <w:pPr>
                    <w:pStyle w:val="Paragraphedeliste"/>
                    <w:ind w:left="0"/>
                    <w:contextualSpacing/>
                    <w:jc w:val="center"/>
                    <w:rPr>
                      <w:lang w:val="fr-BE"/>
                    </w:rPr>
                  </w:pPr>
                  <w:r w:rsidRPr="0042579A">
                    <w:rPr>
                      <w:lang w:val="fr-BE"/>
                    </w:rPr>
                    <w:t>Nous prîmes</w:t>
                  </w:r>
                </w:p>
              </w:tc>
              <w:tc>
                <w:tcPr>
                  <w:tcW w:w="2349" w:type="dxa"/>
                </w:tcPr>
                <w:p w:rsidR="00926F46" w:rsidRPr="0042579A" w:rsidRDefault="00926F46" w:rsidP="00F76BD9">
                  <w:pPr>
                    <w:pStyle w:val="Paragraphedeliste"/>
                    <w:ind w:left="0"/>
                    <w:contextualSpacing/>
                    <w:jc w:val="center"/>
                    <w:rPr>
                      <w:lang w:val="fr-BE"/>
                    </w:rPr>
                  </w:pPr>
                  <w:r w:rsidRPr="0042579A">
                    <w:rPr>
                      <w:lang w:val="fr-BE"/>
                    </w:rPr>
                    <w:t>Ils prirent</w:t>
                  </w:r>
                </w:p>
              </w:tc>
            </w:tr>
          </w:tbl>
          <w:p w:rsidR="00926F46" w:rsidRPr="0042579A" w:rsidRDefault="00926F46" w:rsidP="00926F46">
            <w:pPr>
              <w:pStyle w:val="Paragraphedeliste"/>
              <w:spacing w:before="200" w:after="120"/>
              <w:ind w:left="0"/>
              <w:rPr>
                <w:rFonts w:eastAsia="Meiryo UI"/>
                <w:lang w:val="fr-BE"/>
              </w:rPr>
            </w:pPr>
            <w:r w:rsidRPr="0042579A">
              <w:rPr>
                <w:rFonts w:eastAsia="Meiryo UI"/>
                <w:lang w:val="fr-BE"/>
              </w:rPr>
              <w:t xml:space="preserve">Ex. 3 : </w:t>
            </w:r>
          </w:p>
          <w:p w:rsidR="00926F46" w:rsidRPr="0042579A" w:rsidRDefault="00926F46" w:rsidP="00926F46">
            <w:pPr>
              <w:pStyle w:val="Paragraphedeliste"/>
              <w:numPr>
                <w:ilvl w:val="0"/>
                <w:numId w:val="24"/>
              </w:numPr>
              <w:spacing w:before="200" w:after="120"/>
              <w:ind w:left="714" w:hanging="357"/>
              <w:contextualSpacing/>
              <w:rPr>
                <w:rFonts w:eastAsia="Meiryo UI"/>
                <w:lang w:val="fr-BE"/>
              </w:rPr>
            </w:pPr>
            <w:r w:rsidRPr="0042579A">
              <w:rPr>
                <w:rFonts w:eastAsia="Meiryo UI"/>
                <w:lang w:val="fr-BE"/>
              </w:rPr>
              <w:t>Oubliais, décidas.</w:t>
            </w:r>
          </w:p>
          <w:p w:rsidR="00926F46" w:rsidRPr="0042579A" w:rsidRDefault="00926F46" w:rsidP="00926F46">
            <w:pPr>
              <w:pStyle w:val="Paragraphedeliste"/>
              <w:numPr>
                <w:ilvl w:val="0"/>
                <w:numId w:val="24"/>
              </w:numPr>
              <w:spacing w:before="200" w:after="120"/>
              <w:ind w:left="714" w:hanging="357"/>
              <w:contextualSpacing/>
              <w:rPr>
                <w:rFonts w:eastAsia="Meiryo UI"/>
                <w:lang w:val="fr-BE"/>
              </w:rPr>
            </w:pPr>
            <w:r w:rsidRPr="0042579A">
              <w:rPr>
                <w:rFonts w:eastAsia="Meiryo UI"/>
                <w:lang w:val="fr-BE"/>
              </w:rPr>
              <w:t>Prit, tomba.</w:t>
            </w:r>
          </w:p>
          <w:p w:rsidR="00926F46" w:rsidRPr="0042579A" w:rsidRDefault="00926F46" w:rsidP="00926F46">
            <w:pPr>
              <w:pStyle w:val="Paragraphedeliste"/>
              <w:numPr>
                <w:ilvl w:val="0"/>
                <w:numId w:val="24"/>
              </w:numPr>
              <w:spacing w:before="200" w:after="120"/>
              <w:ind w:left="714" w:hanging="357"/>
              <w:contextualSpacing/>
              <w:rPr>
                <w:rFonts w:eastAsia="Meiryo UI"/>
                <w:lang w:val="fr-BE"/>
              </w:rPr>
            </w:pPr>
            <w:r w:rsidRPr="0042579A">
              <w:rPr>
                <w:rFonts w:eastAsia="Meiryo UI"/>
                <w:lang w:val="fr-BE"/>
              </w:rPr>
              <w:t>Tomba, mordit, tendait.</w:t>
            </w:r>
          </w:p>
          <w:p w:rsidR="00926F46" w:rsidRPr="0042579A" w:rsidRDefault="00926F46" w:rsidP="00926F46">
            <w:pPr>
              <w:pStyle w:val="Paragraphedeliste"/>
              <w:numPr>
                <w:ilvl w:val="0"/>
                <w:numId w:val="24"/>
              </w:numPr>
              <w:spacing w:before="200" w:after="120"/>
              <w:ind w:left="714" w:hanging="357"/>
              <w:contextualSpacing/>
              <w:rPr>
                <w:rFonts w:eastAsia="Meiryo UI"/>
                <w:lang w:val="fr-BE"/>
              </w:rPr>
            </w:pPr>
            <w:r w:rsidRPr="0042579A">
              <w:rPr>
                <w:rFonts w:eastAsia="Meiryo UI"/>
                <w:lang w:val="fr-BE"/>
              </w:rPr>
              <w:t>Commencions, appela.</w:t>
            </w:r>
          </w:p>
          <w:p w:rsidR="00926F46" w:rsidRPr="0042579A" w:rsidRDefault="00926F46" w:rsidP="00926F46">
            <w:pPr>
              <w:pStyle w:val="Paragraphedeliste"/>
              <w:numPr>
                <w:ilvl w:val="0"/>
                <w:numId w:val="24"/>
              </w:numPr>
              <w:spacing w:before="200" w:after="120"/>
              <w:ind w:left="714" w:hanging="357"/>
              <w:contextualSpacing/>
              <w:rPr>
                <w:rFonts w:eastAsia="Meiryo UI"/>
                <w:lang w:val="fr-BE"/>
              </w:rPr>
            </w:pPr>
            <w:r w:rsidRPr="0042579A">
              <w:rPr>
                <w:rFonts w:eastAsia="Meiryo UI"/>
                <w:lang w:val="fr-BE"/>
              </w:rPr>
              <w:t>Traversèrent, devint.</w:t>
            </w:r>
          </w:p>
          <w:p w:rsidR="00926F46" w:rsidRPr="0042579A" w:rsidRDefault="00926F46" w:rsidP="00926F46">
            <w:pPr>
              <w:pStyle w:val="Paragraphedeliste"/>
              <w:numPr>
                <w:ilvl w:val="0"/>
                <w:numId w:val="24"/>
              </w:numPr>
              <w:spacing w:before="200" w:after="120"/>
              <w:ind w:left="714" w:hanging="357"/>
              <w:contextualSpacing/>
              <w:rPr>
                <w:rFonts w:eastAsia="Meiryo UI"/>
                <w:lang w:val="fr-BE"/>
              </w:rPr>
            </w:pPr>
            <w:r w:rsidRPr="0042579A">
              <w:rPr>
                <w:rFonts w:eastAsia="Meiryo UI"/>
                <w:lang w:val="fr-BE"/>
              </w:rPr>
              <w:t xml:space="preserve">Traversaient, </w:t>
            </w:r>
            <w:r w:rsidR="004B769B" w:rsidRPr="0042579A">
              <w:rPr>
                <w:rFonts w:eastAsia="Meiryo UI"/>
                <w:lang w:val="fr-BE"/>
              </w:rPr>
              <w:t xml:space="preserve">se </w:t>
            </w:r>
            <w:r w:rsidRPr="0042579A">
              <w:rPr>
                <w:rFonts w:eastAsia="Meiryo UI"/>
                <w:lang w:val="fr-BE"/>
              </w:rPr>
              <w:t>mit.</w:t>
            </w:r>
          </w:p>
          <w:p w:rsidR="00926F46" w:rsidRPr="0042579A" w:rsidRDefault="00926F46" w:rsidP="00926F46">
            <w:pPr>
              <w:pStyle w:val="Paragraphedeliste"/>
              <w:numPr>
                <w:ilvl w:val="0"/>
                <w:numId w:val="24"/>
              </w:numPr>
              <w:spacing w:before="200" w:after="120"/>
              <w:ind w:left="714" w:hanging="357"/>
              <w:contextualSpacing/>
              <w:rPr>
                <w:rFonts w:eastAsia="Meiryo UI"/>
                <w:lang w:val="fr-BE"/>
              </w:rPr>
            </w:pPr>
            <w:r w:rsidRPr="0042579A">
              <w:rPr>
                <w:rFonts w:eastAsia="Meiryo UI"/>
                <w:lang w:val="fr-BE"/>
              </w:rPr>
              <w:t>Remporta.</w:t>
            </w:r>
          </w:p>
          <w:p w:rsidR="00926F46" w:rsidRPr="0042579A" w:rsidRDefault="00926F46" w:rsidP="00926F46">
            <w:pPr>
              <w:pStyle w:val="Paragraphedeliste"/>
              <w:numPr>
                <w:ilvl w:val="0"/>
                <w:numId w:val="24"/>
              </w:numPr>
              <w:spacing w:before="200" w:after="120"/>
              <w:ind w:left="714" w:hanging="357"/>
              <w:contextualSpacing/>
              <w:rPr>
                <w:rFonts w:eastAsia="Meiryo UI"/>
                <w:lang w:val="fr-BE"/>
              </w:rPr>
            </w:pPr>
            <w:r w:rsidRPr="0042579A">
              <w:rPr>
                <w:rFonts w:eastAsia="Meiryo UI"/>
                <w:lang w:val="fr-BE"/>
              </w:rPr>
              <w:t>Portaient.</w:t>
            </w:r>
          </w:p>
          <w:p w:rsidR="00342DD7" w:rsidRPr="0042579A" w:rsidRDefault="00342DD7" w:rsidP="00BB3FB7">
            <w:pPr>
              <w:spacing w:line="480" w:lineRule="auto"/>
              <w:rPr>
                <w:b/>
                <w:i/>
                <w:u w:val="single"/>
              </w:rPr>
            </w:pPr>
          </w:p>
          <w:p w:rsidR="00342DD7" w:rsidRPr="0042579A" w:rsidRDefault="00342DD7" w:rsidP="00BB3FB7">
            <w:pPr>
              <w:spacing w:line="480" w:lineRule="auto"/>
            </w:pPr>
          </w:p>
        </w:tc>
        <w:tc>
          <w:tcPr>
            <w:tcW w:w="3367" w:type="dxa"/>
          </w:tcPr>
          <w:p w:rsidR="00926F46" w:rsidRPr="0042579A" w:rsidRDefault="00926F46" w:rsidP="00926F46">
            <w:pPr>
              <w:pStyle w:val="Paragraphedeliste"/>
              <w:spacing w:after="120"/>
              <w:ind w:left="0"/>
              <w:contextualSpacing/>
            </w:pPr>
            <w:r w:rsidRPr="0042579A">
              <w:t>Ex. 4</w:t>
            </w:r>
            <w:r w:rsidR="00082A29" w:rsidRPr="0042579A">
              <w:t> : se leva, alla, remplit, revi</w:t>
            </w:r>
            <w:r w:rsidRPr="0042579A">
              <w:t>nt, partit, dit, savait, allaient, se voyait, se mit, s’éloignèrent, s’enfuirent.</w:t>
            </w:r>
          </w:p>
          <w:p w:rsidR="00926F46" w:rsidRPr="0042579A" w:rsidRDefault="00926F46" w:rsidP="00926F46">
            <w:pPr>
              <w:pStyle w:val="Paragraphedeliste"/>
              <w:spacing w:after="120"/>
              <w:ind w:left="0"/>
              <w:contextualSpacing/>
            </w:pPr>
          </w:p>
          <w:p w:rsidR="00926F46" w:rsidRPr="0042579A" w:rsidRDefault="00926F46" w:rsidP="00926F46">
            <w:pPr>
              <w:pStyle w:val="Paragraphedeliste"/>
              <w:spacing w:after="120"/>
              <w:ind w:left="0"/>
              <w:contextualSpacing/>
            </w:pPr>
            <w:r w:rsidRPr="0042579A">
              <w:t xml:space="preserve">Ex. 5 : </w:t>
            </w:r>
          </w:p>
          <w:p w:rsidR="00926F46" w:rsidRPr="0042579A" w:rsidRDefault="00926F46" w:rsidP="00926F46">
            <w:pPr>
              <w:pStyle w:val="Paragraphedeliste"/>
              <w:ind w:left="3"/>
            </w:pPr>
            <w:r w:rsidRPr="0042579A">
              <w:t>Tout se passa très vite. Je saisis un balai et je tapai partout sur le sol. Arthur cria, dérapa et tomba. Je bondis sur une chaise ; avec mon balai, je renversai un verre qui se trouvait sur la table. Tout cela provoqua un raffut terrible. Nos parents arrivèrent. Ils se moquèrent de nous quand nous avouâmes que la cause de tout cela était une minuscule souris.</w:t>
            </w:r>
          </w:p>
          <w:p w:rsidR="00926F46" w:rsidRPr="0042579A" w:rsidRDefault="00926F46" w:rsidP="00926F46">
            <w:pPr>
              <w:spacing w:line="480" w:lineRule="auto"/>
              <w:rPr>
                <w:b/>
                <w:i/>
                <w:u w:val="single"/>
              </w:rPr>
            </w:pPr>
          </w:p>
          <w:p w:rsidR="00342DD7" w:rsidRPr="0042579A" w:rsidRDefault="00342DD7" w:rsidP="00BB3FB7"/>
        </w:tc>
      </w:tr>
    </w:tbl>
    <w:p w:rsidR="00005033" w:rsidRDefault="00005033" w:rsidP="00875F2B">
      <w:pPr>
        <w:tabs>
          <w:tab w:val="left" w:pos="1200"/>
        </w:tabs>
        <w:rPr>
          <w:b/>
          <w:i/>
          <w:sz w:val="28"/>
          <w:szCs w:val="28"/>
        </w:rPr>
        <w:sectPr w:rsidR="00005033" w:rsidSect="00732FD3">
          <w:headerReference w:type="default" r:id="rId32"/>
          <w:pgSz w:w="15840" w:h="12240" w:orient="landscape"/>
          <w:pgMar w:top="1417" w:right="1417" w:bottom="1417" w:left="1417" w:header="720" w:footer="720" w:gutter="0"/>
          <w:cols w:space="720"/>
          <w:docGrid w:linePitch="326"/>
        </w:sectPr>
      </w:pPr>
    </w:p>
    <w:p w:rsidR="00E37A72" w:rsidRPr="003251AC" w:rsidRDefault="00E37A72" w:rsidP="003251AC">
      <w:pPr>
        <w:pBdr>
          <w:top w:val="dashed" w:sz="4" w:space="1" w:color="auto"/>
          <w:left w:val="dashed" w:sz="4" w:space="4" w:color="auto"/>
          <w:bottom w:val="dashed" w:sz="4" w:space="1" w:color="auto"/>
          <w:right w:val="dashed" w:sz="4" w:space="4" w:color="auto"/>
        </w:pBdr>
        <w:shd w:val="clear" w:color="auto" w:fill="FFFFFF" w:themeFill="background1"/>
        <w:spacing w:before="100" w:beforeAutospacing="1" w:after="100" w:afterAutospacing="1"/>
        <w:jc w:val="center"/>
        <w:rPr>
          <w:i/>
          <w:sz w:val="28"/>
          <w:szCs w:val="28"/>
          <w:u w:val="single"/>
          <w:lang w:val="fr-BE" w:eastAsia="fr-BE"/>
        </w:rPr>
      </w:pPr>
      <w:r w:rsidRPr="003251AC">
        <w:rPr>
          <w:i/>
          <w:sz w:val="28"/>
          <w:szCs w:val="28"/>
          <w:u w:val="single"/>
          <w:lang w:val="fr-BE" w:eastAsia="fr-BE"/>
        </w:rPr>
        <w:lastRenderedPageBreak/>
        <w:t xml:space="preserve">« La chocolaterie </w:t>
      </w:r>
      <w:proofErr w:type="spellStart"/>
      <w:r w:rsidRPr="003251AC">
        <w:rPr>
          <w:i/>
          <w:sz w:val="28"/>
          <w:szCs w:val="28"/>
          <w:u w:val="single"/>
          <w:lang w:val="fr-BE" w:eastAsia="fr-BE"/>
        </w:rPr>
        <w:t>Wonka</w:t>
      </w:r>
      <w:proofErr w:type="spellEnd"/>
      <w:r w:rsidRPr="003251AC">
        <w:rPr>
          <w:i/>
          <w:sz w:val="28"/>
          <w:szCs w:val="28"/>
          <w:u w:val="single"/>
          <w:lang w:val="fr-BE" w:eastAsia="fr-BE"/>
        </w:rPr>
        <w:t> »</w:t>
      </w:r>
    </w:p>
    <w:p w:rsidR="00C61621" w:rsidRPr="00403771" w:rsidRDefault="00C61621" w:rsidP="003251AC">
      <w:pPr>
        <w:pBdr>
          <w:top w:val="dashed" w:sz="4" w:space="1" w:color="auto"/>
          <w:left w:val="dashed" w:sz="4" w:space="4" w:color="auto"/>
          <w:bottom w:val="dashed" w:sz="4" w:space="1" w:color="auto"/>
          <w:right w:val="dashed" w:sz="4" w:space="4" w:color="auto"/>
        </w:pBdr>
        <w:shd w:val="clear" w:color="auto" w:fill="FFFFFF" w:themeFill="background1"/>
        <w:spacing w:before="100" w:beforeAutospacing="1" w:after="100" w:afterAutospacing="1" w:line="360" w:lineRule="auto"/>
        <w:rPr>
          <w:i/>
          <w:sz w:val="28"/>
          <w:szCs w:val="28"/>
          <w:lang w:val="fr-BE" w:eastAsia="fr-BE"/>
        </w:rPr>
      </w:pPr>
      <w:r w:rsidRPr="00403771">
        <w:rPr>
          <w:i/>
          <w:sz w:val="28"/>
          <w:szCs w:val="28"/>
          <w:lang w:val="fr-BE" w:eastAsia="fr-BE"/>
        </w:rPr>
        <w:t xml:space="preserve">Monsieur </w:t>
      </w:r>
      <w:proofErr w:type="spellStart"/>
      <w:r w:rsidRPr="00403771">
        <w:rPr>
          <w:i/>
          <w:sz w:val="28"/>
          <w:szCs w:val="28"/>
          <w:lang w:val="fr-BE" w:eastAsia="fr-BE"/>
        </w:rPr>
        <w:t>Wonka</w:t>
      </w:r>
      <w:proofErr w:type="spellEnd"/>
      <w:r w:rsidRPr="00403771">
        <w:rPr>
          <w:i/>
          <w:sz w:val="28"/>
          <w:szCs w:val="28"/>
          <w:lang w:val="fr-BE" w:eastAsia="fr-BE"/>
        </w:rPr>
        <w:t xml:space="preserve">, un homme très riche, possédait une immense chocolaterie, si grande qu’on l’appelait : « La chocolaterie </w:t>
      </w:r>
      <w:proofErr w:type="spellStart"/>
      <w:r w:rsidRPr="00403771">
        <w:rPr>
          <w:i/>
          <w:sz w:val="28"/>
          <w:szCs w:val="28"/>
          <w:lang w:val="fr-BE" w:eastAsia="fr-BE"/>
        </w:rPr>
        <w:t>Wonka</w:t>
      </w:r>
      <w:proofErr w:type="spellEnd"/>
      <w:r w:rsidRPr="00403771">
        <w:rPr>
          <w:i/>
          <w:sz w:val="28"/>
          <w:szCs w:val="28"/>
          <w:lang w:val="fr-BE" w:eastAsia="fr-BE"/>
        </w:rPr>
        <w:t xml:space="preserve"> ». </w:t>
      </w:r>
      <w:r w:rsidRPr="00403771">
        <w:rPr>
          <w:i/>
          <w:sz w:val="28"/>
          <w:szCs w:val="28"/>
          <w:lang w:val="fr-BE" w:eastAsia="fr-BE"/>
        </w:rPr>
        <w:br/>
        <w:t xml:space="preserve">Cette usine regorgeait de tout le meilleur chocolat du monde. </w:t>
      </w:r>
      <w:r w:rsidRPr="00403771">
        <w:rPr>
          <w:i/>
          <w:sz w:val="28"/>
          <w:szCs w:val="28"/>
          <w:lang w:val="fr-BE" w:eastAsia="fr-BE"/>
        </w:rPr>
        <w:br/>
        <w:t>Je devais avoir 6 ou 7 ans et je mourrais d’envie d’y aller.</w:t>
      </w:r>
      <w:r w:rsidR="003251AC" w:rsidRPr="00403771">
        <w:rPr>
          <w:i/>
          <w:sz w:val="28"/>
          <w:szCs w:val="28"/>
          <w:lang w:val="fr-BE" w:eastAsia="fr-BE"/>
        </w:rPr>
        <w:br/>
      </w:r>
      <w:r w:rsidRPr="00403771">
        <w:rPr>
          <w:i/>
          <w:sz w:val="28"/>
          <w:szCs w:val="28"/>
          <w:lang w:val="fr-BE" w:eastAsia="fr-BE"/>
        </w:rPr>
        <w:t>Un jour, mes parents décidèrent de visiter la chocolaterie et nous nous mîmes en route.</w:t>
      </w:r>
      <w:r w:rsidRPr="00403771">
        <w:rPr>
          <w:i/>
          <w:sz w:val="28"/>
          <w:szCs w:val="28"/>
          <w:lang w:val="fr-BE" w:eastAsia="fr-BE"/>
        </w:rPr>
        <w:br/>
        <w:t xml:space="preserve">Arrivés, Monsieur </w:t>
      </w:r>
      <w:proofErr w:type="spellStart"/>
      <w:r w:rsidRPr="00403771">
        <w:rPr>
          <w:i/>
          <w:sz w:val="28"/>
          <w:szCs w:val="28"/>
          <w:lang w:val="fr-BE" w:eastAsia="fr-BE"/>
        </w:rPr>
        <w:t>Wonka</w:t>
      </w:r>
      <w:proofErr w:type="spellEnd"/>
      <w:r w:rsidRPr="00403771">
        <w:rPr>
          <w:i/>
          <w:sz w:val="28"/>
          <w:szCs w:val="28"/>
          <w:lang w:val="fr-BE" w:eastAsia="fr-BE"/>
        </w:rPr>
        <w:t xml:space="preserve"> nous conduisit vers une gigantesque salle. </w:t>
      </w:r>
      <w:r w:rsidRPr="00403771">
        <w:rPr>
          <w:i/>
          <w:sz w:val="28"/>
          <w:szCs w:val="28"/>
          <w:lang w:val="fr-BE" w:eastAsia="fr-BE"/>
        </w:rPr>
        <w:br/>
        <w:t xml:space="preserve">« Et voilà ! » cria-t-il. Puis, il appuya sur trois différents boutons et tint les portes. Au bout d’une seconde, on entendit un effroyable grondement et les portes s’ouvrirent. </w:t>
      </w:r>
      <w:r w:rsidRPr="00403771">
        <w:rPr>
          <w:i/>
          <w:sz w:val="28"/>
          <w:szCs w:val="28"/>
          <w:lang w:val="fr-BE" w:eastAsia="fr-BE"/>
        </w:rPr>
        <w:br/>
        <w:t>Nous vîmes des tonnes de friandises. Quel paradis !</w:t>
      </w:r>
      <w:r w:rsidRPr="00403771">
        <w:rPr>
          <w:i/>
          <w:sz w:val="28"/>
          <w:szCs w:val="28"/>
          <w:lang w:val="fr-BE" w:eastAsia="fr-BE"/>
        </w:rPr>
        <w:br/>
        <w:t xml:space="preserve">Soudain, des muffins au chocolat tombèrent du plafond et vinrent se poser à nos pieds. Enfin, nous pûmes goûter le fameux chocolat de Monsieur </w:t>
      </w:r>
      <w:proofErr w:type="spellStart"/>
      <w:r w:rsidRPr="00403771">
        <w:rPr>
          <w:i/>
          <w:sz w:val="28"/>
          <w:szCs w:val="28"/>
          <w:lang w:val="fr-BE" w:eastAsia="fr-BE"/>
        </w:rPr>
        <w:t>Wonka</w:t>
      </w:r>
      <w:proofErr w:type="spellEnd"/>
      <w:r w:rsidRPr="00403771">
        <w:rPr>
          <w:i/>
          <w:sz w:val="28"/>
          <w:szCs w:val="28"/>
          <w:lang w:val="fr-BE" w:eastAsia="fr-BE"/>
        </w:rPr>
        <w:t>... Quel délice…</w:t>
      </w:r>
      <w:r w:rsidRPr="00403771">
        <w:rPr>
          <w:i/>
          <w:sz w:val="28"/>
          <w:szCs w:val="28"/>
          <w:lang w:val="fr-BE" w:eastAsia="fr-BE"/>
        </w:rPr>
        <w:br/>
        <w:t xml:space="preserve">Je mangeai une miette puis…Monsieur </w:t>
      </w:r>
      <w:proofErr w:type="spellStart"/>
      <w:r w:rsidRPr="00403771">
        <w:rPr>
          <w:i/>
          <w:sz w:val="28"/>
          <w:szCs w:val="28"/>
          <w:lang w:val="fr-BE" w:eastAsia="fr-BE"/>
        </w:rPr>
        <w:t>Wonka</w:t>
      </w:r>
      <w:proofErr w:type="spellEnd"/>
      <w:r w:rsidRPr="00403771">
        <w:rPr>
          <w:i/>
          <w:sz w:val="28"/>
          <w:szCs w:val="28"/>
          <w:lang w:val="fr-BE" w:eastAsia="fr-BE"/>
        </w:rPr>
        <w:t xml:space="preserve"> me prit violemment par le bras. </w:t>
      </w:r>
      <w:r w:rsidRPr="00403771">
        <w:rPr>
          <w:i/>
          <w:sz w:val="28"/>
          <w:szCs w:val="28"/>
          <w:lang w:val="fr-BE" w:eastAsia="fr-BE"/>
        </w:rPr>
        <w:br/>
        <w:t xml:space="preserve">Mes parents ne s’aperçurent de rien. Ils se goinfraient de muffins et ne s’occupaient pas de moi. </w:t>
      </w:r>
      <w:r w:rsidRPr="00403771">
        <w:rPr>
          <w:i/>
          <w:sz w:val="28"/>
          <w:szCs w:val="28"/>
          <w:lang w:val="fr-BE" w:eastAsia="fr-BE"/>
        </w:rPr>
        <w:br/>
        <w:t>Qu’allai</w:t>
      </w:r>
      <w:r w:rsidR="00DE290E" w:rsidRPr="00403771">
        <w:rPr>
          <w:i/>
          <w:sz w:val="28"/>
          <w:szCs w:val="28"/>
          <w:lang w:val="fr-BE" w:eastAsia="fr-BE"/>
        </w:rPr>
        <w:t>t</w:t>
      </w:r>
      <w:r w:rsidRPr="00403771">
        <w:rPr>
          <w:i/>
          <w:sz w:val="28"/>
          <w:szCs w:val="28"/>
          <w:lang w:val="fr-BE" w:eastAsia="fr-BE"/>
        </w:rPr>
        <w:t xml:space="preserve"> faire Monsieur </w:t>
      </w:r>
      <w:proofErr w:type="spellStart"/>
      <w:r w:rsidRPr="00403771">
        <w:rPr>
          <w:i/>
          <w:sz w:val="28"/>
          <w:szCs w:val="28"/>
          <w:lang w:val="fr-BE" w:eastAsia="fr-BE"/>
        </w:rPr>
        <w:t>Wonka</w:t>
      </w:r>
      <w:proofErr w:type="spellEnd"/>
      <w:r w:rsidRPr="00403771">
        <w:rPr>
          <w:i/>
          <w:sz w:val="28"/>
          <w:szCs w:val="28"/>
          <w:lang w:val="fr-BE" w:eastAsia="fr-BE"/>
        </w:rPr>
        <w:t> ? Je me posais un tas de question quand tout à coup</w:t>
      </w:r>
      <w:proofErr w:type="gramStart"/>
      <w:r w:rsidRPr="00403771">
        <w:rPr>
          <w:i/>
          <w:sz w:val="28"/>
          <w:szCs w:val="28"/>
          <w:lang w:val="fr-BE" w:eastAsia="fr-BE"/>
        </w:rPr>
        <w:t>,[</w:t>
      </w:r>
      <w:proofErr w:type="gramEnd"/>
      <w:r w:rsidRPr="00403771">
        <w:rPr>
          <w:i/>
          <w:sz w:val="28"/>
          <w:szCs w:val="28"/>
          <w:lang w:val="fr-BE" w:eastAsia="fr-BE"/>
        </w:rPr>
        <w:t>…]</w:t>
      </w:r>
    </w:p>
    <w:p w:rsidR="009E4724" w:rsidRDefault="009E4724" w:rsidP="00657BED">
      <w:pPr>
        <w:rPr>
          <w:i/>
          <w:sz w:val="28"/>
          <w:szCs w:val="28"/>
          <w:lang w:val="fr-BE"/>
        </w:rPr>
        <w:sectPr w:rsidR="009E4724" w:rsidSect="00657BED">
          <w:headerReference w:type="default" r:id="rId33"/>
          <w:pgSz w:w="11906" w:h="16838"/>
          <w:pgMar w:top="720" w:right="720" w:bottom="142" w:left="720" w:header="708" w:footer="708" w:gutter="0"/>
          <w:cols w:space="708"/>
          <w:docGrid w:linePitch="360"/>
        </w:sectPr>
      </w:pPr>
    </w:p>
    <w:p w:rsidR="00B14817" w:rsidRPr="003E4A47" w:rsidRDefault="003E4A47" w:rsidP="003E4A47">
      <w:pPr>
        <w:pBdr>
          <w:top w:val="single" w:sz="18" w:space="1" w:color="auto"/>
          <w:left w:val="single" w:sz="18" w:space="4" w:color="auto"/>
          <w:bottom w:val="single" w:sz="18" w:space="1" w:color="auto"/>
          <w:right w:val="single" w:sz="18" w:space="4" w:color="auto"/>
        </w:pBdr>
        <w:ind w:left="1701" w:right="1701"/>
        <w:jc w:val="center"/>
        <w:rPr>
          <w:rFonts w:ascii="That's Font Folks!" w:hAnsi="That's Font Folks!"/>
          <w:b/>
          <w:sz w:val="32"/>
          <w:szCs w:val="32"/>
          <w:lang w:val="fr-BE"/>
        </w:rPr>
      </w:pPr>
      <w:r>
        <w:rPr>
          <w:rFonts w:ascii="That's Font Folks!" w:hAnsi="That's Font Folks!"/>
          <w:b/>
          <w:noProof/>
          <w:sz w:val="32"/>
          <w:szCs w:val="32"/>
          <w:lang w:val="fr-BE" w:eastAsia="fr-BE"/>
        </w:rPr>
        <w:lastRenderedPageBreak/>
        <w:drawing>
          <wp:anchor distT="0" distB="0" distL="114300" distR="114300" simplePos="0" relativeHeight="251655680" behindDoc="1" locked="0" layoutInCell="1" allowOverlap="1">
            <wp:simplePos x="0" y="0"/>
            <wp:positionH relativeFrom="margin">
              <wp:posOffset>5497830</wp:posOffset>
            </wp:positionH>
            <wp:positionV relativeFrom="margin">
              <wp:posOffset>-142240</wp:posOffset>
            </wp:positionV>
            <wp:extent cx="636270" cy="632460"/>
            <wp:effectExtent l="19050" t="0" r="0" b="0"/>
            <wp:wrapNone/>
            <wp:docPr id="19" name="Image 16" descr="C:\Users\Astrid\AppData\Local\Microsoft\Windows\Temporary Internet Files\Content.IE5\1NOJUE3I\MP90044905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Astrid\AppData\Local\Microsoft\Windows\Temporary Internet Files\Content.IE5\1NOJUE3I\MP900449055[2].jpg"/>
                    <pic:cNvPicPr>
                      <a:picLocks noChangeAspect="1" noChangeArrowheads="1"/>
                    </pic:cNvPicPr>
                  </pic:nvPicPr>
                  <pic:blipFill>
                    <a:blip r:embed="rId34" cstate="print"/>
                    <a:srcRect/>
                    <a:stretch>
                      <a:fillRect/>
                    </a:stretch>
                  </pic:blipFill>
                  <pic:spPr bwMode="auto">
                    <a:xfrm>
                      <a:off x="0" y="0"/>
                      <a:ext cx="636270" cy="632460"/>
                    </a:xfrm>
                    <a:prstGeom prst="rect">
                      <a:avLst/>
                    </a:prstGeom>
                    <a:noFill/>
                    <a:ln w="9525">
                      <a:noFill/>
                      <a:miter lim="800000"/>
                      <a:headEnd/>
                      <a:tailEnd/>
                    </a:ln>
                  </pic:spPr>
                </pic:pic>
              </a:graphicData>
            </a:graphic>
          </wp:anchor>
        </w:drawing>
      </w:r>
      <w:r>
        <w:rPr>
          <w:rFonts w:ascii="That's Font Folks!" w:hAnsi="That's Font Folks!"/>
          <w:b/>
          <w:noProof/>
          <w:sz w:val="32"/>
          <w:szCs w:val="32"/>
          <w:lang w:val="fr-BE" w:eastAsia="fr-BE"/>
        </w:rPr>
        <w:drawing>
          <wp:anchor distT="0" distB="0" distL="114300" distR="114300" simplePos="0" relativeHeight="251656704" behindDoc="1" locked="0" layoutInCell="1" allowOverlap="1">
            <wp:simplePos x="0" y="0"/>
            <wp:positionH relativeFrom="margin">
              <wp:posOffset>468630</wp:posOffset>
            </wp:positionH>
            <wp:positionV relativeFrom="margin">
              <wp:posOffset>40640</wp:posOffset>
            </wp:positionV>
            <wp:extent cx="308610" cy="411480"/>
            <wp:effectExtent l="19050" t="0" r="0" b="0"/>
            <wp:wrapNone/>
            <wp:docPr id="18" name="Image 15" descr="C:\Users\Astrid\AppData\Local\Microsoft\Windows\Temporary Internet Files\Content.IE5\1NOJUE3I\MC90041242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strid\AppData\Local\Microsoft\Windows\Temporary Internet Files\Content.IE5\1NOJUE3I\MC900412426[1].wmf"/>
                    <pic:cNvPicPr>
                      <a:picLocks noChangeAspect="1" noChangeArrowheads="1"/>
                    </pic:cNvPicPr>
                  </pic:nvPicPr>
                  <pic:blipFill>
                    <a:blip r:embed="rId35" cstate="print"/>
                    <a:srcRect/>
                    <a:stretch>
                      <a:fillRect/>
                    </a:stretch>
                  </pic:blipFill>
                  <pic:spPr bwMode="auto">
                    <a:xfrm>
                      <a:off x="0" y="0"/>
                      <a:ext cx="308610" cy="411480"/>
                    </a:xfrm>
                    <a:prstGeom prst="rect">
                      <a:avLst/>
                    </a:prstGeom>
                    <a:noFill/>
                    <a:ln w="9525">
                      <a:noFill/>
                      <a:miter lim="800000"/>
                      <a:headEnd/>
                      <a:tailEnd/>
                    </a:ln>
                  </pic:spPr>
                </pic:pic>
              </a:graphicData>
            </a:graphic>
          </wp:anchor>
        </w:drawing>
      </w:r>
      <w:r w:rsidR="00A81B0F" w:rsidRPr="003E4A47">
        <w:rPr>
          <w:rFonts w:ascii="That's Font Folks!" w:hAnsi="That's Font Folks!"/>
          <w:b/>
          <w:sz w:val="32"/>
          <w:szCs w:val="32"/>
          <w:lang w:val="fr-BE"/>
        </w:rPr>
        <w:t>L’indicatif passé simple : exercices</w:t>
      </w:r>
    </w:p>
    <w:p w:rsidR="00AB0335" w:rsidRPr="00DE6783" w:rsidRDefault="00AB0335" w:rsidP="00F80E0F">
      <w:pPr>
        <w:pStyle w:val="Paragraphedeliste"/>
        <w:numPr>
          <w:ilvl w:val="0"/>
          <w:numId w:val="16"/>
        </w:numPr>
        <w:spacing w:before="200" w:after="120" w:line="276" w:lineRule="auto"/>
        <w:ind w:left="357" w:hanging="357"/>
        <w:rPr>
          <w:rFonts w:asciiTheme="minorHAnsi" w:eastAsia="Meiryo UI" w:hAnsiTheme="minorHAnsi" w:cs="Meiryo UI"/>
          <w:b/>
          <w:u w:val="single"/>
          <w:lang w:val="fr-BE"/>
        </w:rPr>
      </w:pPr>
      <w:r w:rsidRPr="00DE6783">
        <w:rPr>
          <w:rFonts w:asciiTheme="minorHAnsi" w:eastAsia="Meiryo UI" w:hAnsiTheme="minorHAnsi" w:cs="Meiryo UI"/>
          <w:b/>
          <w:u w:val="single"/>
          <w:lang w:val="fr-BE"/>
        </w:rPr>
        <w:t>Souligne les verbes conjugués au passé simple de l’indicatif</w:t>
      </w:r>
      <w:r w:rsidR="00814D4E" w:rsidRPr="00DE6783">
        <w:rPr>
          <w:rFonts w:asciiTheme="minorHAnsi" w:eastAsia="Meiryo UI" w:hAnsiTheme="minorHAnsi" w:cs="Meiryo UI"/>
          <w:b/>
          <w:u w:val="single"/>
          <w:lang w:val="fr-BE"/>
        </w:rPr>
        <w:t>.</w:t>
      </w:r>
    </w:p>
    <w:p w:rsidR="00DE6783" w:rsidRPr="00DE6783" w:rsidRDefault="003E4A47" w:rsidP="00DE6783">
      <w:pPr>
        <w:ind w:left="357"/>
        <w:jc w:val="both"/>
        <w:rPr>
          <w:rFonts w:asciiTheme="minorHAnsi" w:hAnsiTheme="minorHAnsi"/>
          <w:color w:val="000000"/>
        </w:rPr>
      </w:pPr>
      <w:r>
        <w:rPr>
          <w:rFonts w:asciiTheme="minorHAnsi" w:hAnsiTheme="minorHAnsi"/>
          <w:noProof/>
          <w:color w:val="000000"/>
          <w:lang w:val="fr-BE" w:eastAsia="fr-BE"/>
        </w:rPr>
        <w:drawing>
          <wp:anchor distT="0" distB="0" distL="114300" distR="114300" simplePos="0" relativeHeight="251654656" behindDoc="1" locked="0" layoutInCell="1" allowOverlap="1">
            <wp:simplePos x="0" y="0"/>
            <wp:positionH relativeFrom="column">
              <wp:posOffset>4964430</wp:posOffset>
            </wp:positionH>
            <wp:positionV relativeFrom="paragraph">
              <wp:posOffset>86995</wp:posOffset>
            </wp:positionV>
            <wp:extent cx="1741170" cy="1905000"/>
            <wp:effectExtent l="19050" t="0" r="0" b="0"/>
            <wp:wrapTight wrapText="bothSides">
              <wp:wrapPolygon edited="0">
                <wp:start x="-236" y="0"/>
                <wp:lineTo x="-236" y="21384"/>
                <wp:lineTo x="21505" y="21384"/>
                <wp:lineTo x="21505" y="0"/>
                <wp:lineTo x="-236" y="0"/>
              </wp:wrapPolygon>
            </wp:wrapTight>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6" cstate="print"/>
                    <a:srcRect/>
                    <a:stretch>
                      <a:fillRect/>
                    </a:stretch>
                  </pic:blipFill>
                  <pic:spPr bwMode="auto">
                    <a:xfrm>
                      <a:off x="0" y="0"/>
                      <a:ext cx="1741170" cy="1905000"/>
                    </a:xfrm>
                    <a:prstGeom prst="rect">
                      <a:avLst/>
                    </a:prstGeom>
                    <a:noFill/>
                    <a:ln w="9525">
                      <a:noFill/>
                      <a:miter lim="800000"/>
                      <a:headEnd/>
                      <a:tailEnd/>
                    </a:ln>
                  </pic:spPr>
                </pic:pic>
              </a:graphicData>
            </a:graphic>
          </wp:anchor>
        </w:drawing>
      </w:r>
      <w:r w:rsidR="00DE6783" w:rsidRPr="00DE6783">
        <w:rPr>
          <w:rFonts w:asciiTheme="minorHAnsi" w:hAnsiTheme="minorHAnsi"/>
          <w:color w:val="000000"/>
        </w:rPr>
        <w:t xml:space="preserve">Le père Bouillon alluma le gaz sous le </w:t>
      </w:r>
      <w:r w:rsidR="00F057F6">
        <w:rPr>
          <w:rFonts w:asciiTheme="minorHAnsi" w:hAnsiTheme="minorHAnsi"/>
          <w:color w:val="000000"/>
        </w:rPr>
        <w:t xml:space="preserve">chaudron </w:t>
      </w:r>
      <w:r w:rsidR="00DE6783" w:rsidRPr="00DE6783">
        <w:rPr>
          <w:rFonts w:asciiTheme="minorHAnsi" w:hAnsiTheme="minorHAnsi"/>
          <w:color w:val="000000"/>
        </w:rPr>
        <w:t>et Georges remua le mélange avec la longue cuillère de bois qu’il avait déjà utilisée.</w:t>
      </w:r>
    </w:p>
    <w:p w:rsidR="00DE6783" w:rsidRPr="00DE6783" w:rsidRDefault="00DE6783" w:rsidP="00DE6783">
      <w:pPr>
        <w:ind w:left="357"/>
        <w:jc w:val="both"/>
        <w:rPr>
          <w:rFonts w:asciiTheme="minorHAnsi" w:hAnsiTheme="minorHAnsi"/>
          <w:color w:val="000000"/>
        </w:rPr>
      </w:pPr>
      <w:r w:rsidRPr="00DE6783">
        <w:rPr>
          <w:rFonts w:asciiTheme="minorHAnsi" w:hAnsiTheme="minorHAnsi"/>
          <w:color w:val="000000"/>
        </w:rPr>
        <w:t>— La potion n’est pas assez brune, dit Georges. Attends !</w:t>
      </w:r>
    </w:p>
    <w:p w:rsidR="00DE6783" w:rsidRPr="00DE6783" w:rsidRDefault="00DE6783" w:rsidP="00DE6783">
      <w:pPr>
        <w:ind w:left="357"/>
        <w:jc w:val="both"/>
        <w:rPr>
          <w:rFonts w:asciiTheme="minorHAnsi" w:hAnsiTheme="minorHAnsi"/>
          <w:color w:val="000000"/>
        </w:rPr>
      </w:pPr>
      <w:r w:rsidRPr="00DE6783">
        <w:rPr>
          <w:rFonts w:asciiTheme="minorHAnsi" w:hAnsiTheme="minorHAnsi"/>
          <w:color w:val="000000"/>
        </w:rPr>
        <w:t>Je sais ce que j’ai oublié.</w:t>
      </w:r>
    </w:p>
    <w:p w:rsidR="00DE6783" w:rsidRPr="00DE6783" w:rsidRDefault="00DE6783" w:rsidP="00DE6783">
      <w:pPr>
        <w:ind w:left="357"/>
        <w:jc w:val="both"/>
        <w:rPr>
          <w:rFonts w:asciiTheme="minorHAnsi" w:hAnsiTheme="minorHAnsi"/>
          <w:color w:val="000000"/>
        </w:rPr>
      </w:pPr>
      <w:r w:rsidRPr="00DE6783">
        <w:rPr>
          <w:rFonts w:asciiTheme="minorHAnsi" w:hAnsiTheme="minorHAnsi"/>
          <w:color w:val="000000"/>
        </w:rPr>
        <w:t>— Quoi ? s’écria M. Bouillon. Vite, dis-moi quoi.</w:t>
      </w:r>
      <w:r w:rsidR="00655551">
        <w:rPr>
          <w:rFonts w:asciiTheme="minorHAnsi" w:hAnsiTheme="minorHAnsi"/>
          <w:color w:val="000000"/>
        </w:rPr>
        <w:t xml:space="preserve"> </w:t>
      </w:r>
      <w:r w:rsidRPr="00DE6783">
        <w:rPr>
          <w:rFonts w:asciiTheme="minorHAnsi" w:hAnsiTheme="minorHAnsi"/>
          <w:color w:val="000000"/>
        </w:rPr>
        <w:t>[…]</w:t>
      </w:r>
    </w:p>
    <w:p w:rsidR="00DE6783" w:rsidRPr="00DE6783" w:rsidRDefault="00DE6783" w:rsidP="00DE6783">
      <w:pPr>
        <w:ind w:left="357"/>
        <w:jc w:val="both"/>
        <w:rPr>
          <w:rFonts w:asciiTheme="minorHAnsi" w:hAnsiTheme="minorHAnsi"/>
          <w:color w:val="000000"/>
        </w:rPr>
      </w:pPr>
      <w:r w:rsidRPr="00DE6783">
        <w:rPr>
          <w:rFonts w:asciiTheme="minorHAnsi" w:hAnsiTheme="minorHAnsi"/>
          <w:color w:val="000000"/>
        </w:rPr>
        <w:t>— J’ai besoin de peinture marron, dit Georges. Voilà ce que j’ai oublié.</w:t>
      </w:r>
    </w:p>
    <w:p w:rsidR="00DE6783" w:rsidRPr="00DE6783" w:rsidRDefault="00DE6783" w:rsidP="00DE6783">
      <w:pPr>
        <w:ind w:left="357"/>
        <w:jc w:val="both"/>
        <w:rPr>
          <w:rFonts w:asciiTheme="minorHAnsi" w:hAnsiTheme="minorHAnsi"/>
          <w:color w:val="000000"/>
        </w:rPr>
      </w:pPr>
      <w:r w:rsidRPr="00DE6783">
        <w:rPr>
          <w:rFonts w:asciiTheme="minorHAnsi" w:hAnsiTheme="minorHAnsi"/>
          <w:color w:val="000000"/>
        </w:rPr>
        <w:t>Le père Gros Bouillon se précipita dans la cour, fonça vers sa voiture, courut au village acheter la peinture et revint immédiatement à la maison. Il ouvrit le pot, le tendit à son fils, et Georges vida la peinture dans le chaudron.</w:t>
      </w:r>
    </w:p>
    <w:p w:rsidR="0086000E" w:rsidRPr="00881284" w:rsidRDefault="00DE6783" w:rsidP="00881284">
      <w:pPr>
        <w:ind w:left="357"/>
        <w:jc w:val="both"/>
        <w:rPr>
          <w:rFonts w:asciiTheme="minorHAnsi" w:hAnsiTheme="minorHAnsi"/>
          <w:color w:val="000000"/>
        </w:rPr>
      </w:pPr>
      <w:r w:rsidRPr="00DE6783">
        <w:rPr>
          <w:rFonts w:asciiTheme="minorHAnsi" w:hAnsiTheme="minorHAnsi"/>
          <w:color w:val="000000"/>
        </w:rPr>
        <w:t>— Ah, ah !</w:t>
      </w:r>
      <w:r w:rsidR="00655551">
        <w:rPr>
          <w:rFonts w:asciiTheme="minorHAnsi" w:hAnsiTheme="minorHAnsi"/>
          <w:color w:val="000000"/>
        </w:rPr>
        <w:t xml:space="preserve"> </w:t>
      </w:r>
      <w:r w:rsidRPr="00DE6783">
        <w:rPr>
          <w:rFonts w:asciiTheme="minorHAnsi" w:hAnsiTheme="minorHAnsi"/>
          <w:color w:val="000000"/>
        </w:rPr>
        <w:t>fit Georges. C’est beaucoup mieux. Ça se rapproche de la bonne couleur.</w:t>
      </w:r>
    </w:p>
    <w:p w:rsidR="00AB0335" w:rsidRPr="00DE6783" w:rsidRDefault="00AB0335" w:rsidP="00F80E0F">
      <w:pPr>
        <w:pStyle w:val="Paragraphedeliste"/>
        <w:numPr>
          <w:ilvl w:val="0"/>
          <w:numId w:val="16"/>
        </w:numPr>
        <w:spacing w:before="200" w:after="120" w:line="276" w:lineRule="auto"/>
        <w:ind w:left="357" w:hanging="357"/>
        <w:rPr>
          <w:rFonts w:asciiTheme="minorHAnsi" w:eastAsia="Meiryo UI" w:hAnsiTheme="minorHAnsi" w:cs="Meiryo UI"/>
          <w:b/>
          <w:u w:val="single"/>
          <w:lang w:val="fr-BE"/>
        </w:rPr>
      </w:pPr>
      <w:r w:rsidRPr="00DE6783">
        <w:rPr>
          <w:rFonts w:asciiTheme="minorHAnsi" w:eastAsia="Meiryo UI" w:hAnsiTheme="minorHAnsi" w:cs="Meiryo UI"/>
          <w:b/>
          <w:u w:val="single"/>
          <w:lang w:val="fr-BE"/>
        </w:rPr>
        <w:t>Remplis le tableau suivant en conjuguant les verbes à l’indicatif passé simple</w:t>
      </w:r>
      <w:r w:rsidR="00814D4E" w:rsidRPr="00DE6783">
        <w:rPr>
          <w:rFonts w:asciiTheme="minorHAnsi" w:eastAsia="Meiryo UI" w:hAnsiTheme="minorHAnsi" w:cs="Meiryo UI"/>
          <w:b/>
          <w:u w:val="single"/>
          <w:lang w:val="fr-BE"/>
        </w:rPr>
        <w:t>.</w:t>
      </w:r>
    </w:p>
    <w:tbl>
      <w:tblPr>
        <w:tblStyle w:val="Grilledutableau"/>
        <w:tblW w:w="0" w:type="auto"/>
        <w:jc w:val="center"/>
        <w:tblInd w:w="360" w:type="dxa"/>
        <w:tblLook w:val="04A0"/>
      </w:tblPr>
      <w:tblGrid>
        <w:gridCol w:w="2346"/>
        <w:gridCol w:w="2346"/>
        <w:gridCol w:w="2346"/>
        <w:gridCol w:w="2346"/>
      </w:tblGrid>
      <w:tr w:rsidR="002A1C99" w:rsidRPr="00AB0335" w:rsidTr="00EB71DA">
        <w:trPr>
          <w:trHeight w:val="643"/>
          <w:jc w:val="center"/>
        </w:trPr>
        <w:tc>
          <w:tcPr>
            <w:tcW w:w="2346" w:type="dxa"/>
            <w:vAlign w:val="center"/>
          </w:tcPr>
          <w:p w:rsidR="002A1C99" w:rsidRPr="00AB0335" w:rsidRDefault="002A1C99" w:rsidP="00085028">
            <w:pPr>
              <w:pStyle w:val="Paragraphedeliste"/>
              <w:ind w:left="0"/>
              <w:jc w:val="center"/>
              <w:rPr>
                <w:rFonts w:asciiTheme="minorHAnsi" w:eastAsia="Meiryo UI" w:hAnsiTheme="minorHAnsi" w:cs="Meiryo UI"/>
                <w:lang w:val="fr-BE"/>
              </w:rPr>
            </w:pPr>
            <w:r w:rsidRPr="00AB0335">
              <w:rPr>
                <w:rFonts w:asciiTheme="minorHAnsi" w:eastAsia="Meiryo UI" w:hAnsiTheme="minorHAnsi" w:cs="Meiryo UI"/>
                <w:lang w:val="fr-BE"/>
              </w:rPr>
              <w:t>Infinitif</w:t>
            </w:r>
          </w:p>
        </w:tc>
        <w:tc>
          <w:tcPr>
            <w:tcW w:w="2346" w:type="dxa"/>
            <w:vAlign w:val="center"/>
          </w:tcPr>
          <w:p w:rsidR="002A1C99" w:rsidRPr="002A1C99" w:rsidRDefault="002A1C99" w:rsidP="00BB3FB7">
            <w:pPr>
              <w:pStyle w:val="Paragraphedeliste"/>
              <w:ind w:left="0"/>
              <w:jc w:val="center"/>
              <w:rPr>
                <w:rFonts w:asciiTheme="minorHAnsi" w:hAnsiTheme="minorHAnsi" w:cs="Arial"/>
                <w:lang w:val="fr-BE"/>
              </w:rPr>
            </w:pPr>
            <w:r w:rsidRPr="002A1C99">
              <w:rPr>
                <w:rFonts w:asciiTheme="minorHAnsi" w:hAnsiTheme="minorHAnsi" w:cs="Arial"/>
                <w:lang w:val="fr-BE"/>
              </w:rPr>
              <w:t>1</w:t>
            </w:r>
            <w:r w:rsidRPr="002A1C99">
              <w:rPr>
                <w:rFonts w:asciiTheme="minorHAnsi" w:hAnsiTheme="minorHAnsi" w:cs="Arial"/>
                <w:vertAlign w:val="superscript"/>
                <w:lang w:val="fr-BE"/>
              </w:rPr>
              <w:t>e</w:t>
            </w:r>
            <w:r w:rsidRPr="002A1C99">
              <w:rPr>
                <w:rFonts w:asciiTheme="minorHAnsi" w:hAnsiTheme="minorHAnsi" w:cs="Arial"/>
                <w:lang w:val="fr-BE"/>
              </w:rPr>
              <w:t xml:space="preserve"> personne du singulier</w:t>
            </w:r>
          </w:p>
        </w:tc>
        <w:tc>
          <w:tcPr>
            <w:tcW w:w="2346" w:type="dxa"/>
            <w:vAlign w:val="center"/>
          </w:tcPr>
          <w:p w:rsidR="002A1C99" w:rsidRPr="002A1C99" w:rsidRDefault="002A1C99" w:rsidP="00BB3FB7">
            <w:pPr>
              <w:pStyle w:val="Paragraphedeliste"/>
              <w:ind w:left="0"/>
              <w:jc w:val="center"/>
              <w:rPr>
                <w:rFonts w:asciiTheme="minorHAnsi" w:hAnsiTheme="minorHAnsi" w:cs="Arial"/>
                <w:lang w:val="fr-BE"/>
              </w:rPr>
            </w:pPr>
            <w:r w:rsidRPr="002A1C99">
              <w:rPr>
                <w:rFonts w:asciiTheme="minorHAnsi" w:hAnsiTheme="minorHAnsi" w:cs="Arial"/>
                <w:lang w:val="fr-BE"/>
              </w:rPr>
              <w:t>1</w:t>
            </w:r>
            <w:r w:rsidRPr="002A1C99">
              <w:rPr>
                <w:rFonts w:asciiTheme="minorHAnsi" w:hAnsiTheme="minorHAnsi" w:cs="Arial"/>
                <w:vertAlign w:val="superscript"/>
                <w:lang w:val="fr-BE"/>
              </w:rPr>
              <w:t>ère</w:t>
            </w:r>
            <w:r w:rsidRPr="002A1C99">
              <w:rPr>
                <w:rFonts w:asciiTheme="minorHAnsi" w:hAnsiTheme="minorHAnsi" w:cs="Arial"/>
                <w:lang w:val="fr-BE"/>
              </w:rPr>
              <w:t xml:space="preserve"> personne du pluriel</w:t>
            </w:r>
          </w:p>
        </w:tc>
        <w:tc>
          <w:tcPr>
            <w:tcW w:w="2346" w:type="dxa"/>
            <w:vAlign w:val="center"/>
          </w:tcPr>
          <w:p w:rsidR="002A1C99" w:rsidRPr="002A1C99" w:rsidRDefault="002A1C99" w:rsidP="00BB3FB7">
            <w:pPr>
              <w:pStyle w:val="Paragraphedeliste"/>
              <w:ind w:left="0"/>
              <w:jc w:val="center"/>
              <w:rPr>
                <w:rFonts w:asciiTheme="minorHAnsi" w:hAnsiTheme="minorHAnsi" w:cs="Arial"/>
                <w:lang w:val="fr-BE"/>
              </w:rPr>
            </w:pPr>
            <w:r w:rsidRPr="002A1C99">
              <w:rPr>
                <w:rFonts w:asciiTheme="minorHAnsi" w:hAnsiTheme="minorHAnsi" w:cs="Arial"/>
                <w:lang w:val="fr-BE"/>
              </w:rPr>
              <w:t>3</w:t>
            </w:r>
            <w:r w:rsidRPr="002A1C99">
              <w:rPr>
                <w:rFonts w:asciiTheme="minorHAnsi" w:hAnsiTheme="minorHAnsi" w:cs="Arial"/>
                <w:vertAlign w:val="superscript"/>
                <w:lang w:val="fr-BE"/>
              </w:rPr>
              <w:t>ème</w:t>
            </w:r>
            <w:r w:rsidRPr="002A1C99">
              <w:rPr>
                <w:rFonts w:asciiTheme="minorHAnsi" w:hAnsiTheme="minorHAnsi" w:cs="Arial"/>
                <w:lang w:val="fr-BE"/>
              </w:rPr>
              <w:t xml:space="preserve"> personne du masculin pluriel </w:t>
            </w:r>
          </w:p>
        </w:tc>
      </w:tr>
      <w:tr w:rsidR="00AB0335" w:rsidRPr="00AB0335" w:rsidTr="00EB71DA">
        <w:trPr>
          <w:trHeight w:val="482"/>
          <w:jc w:val="center"/>
        </w:trPr>
        <w:tc>
          <w:tcPr>
            <w:tcW w:w="2346" w:type="dxa"/>
          </w:tcPr>
          <w:p w:rsidR="00AB0335" w:rsidRPr="00AB0335" w:rsidRDefault="00EB71DA" w:rsidP="00085028">
            <w:pPr>
              <w:pStyle w:val="Paragraphedeliste"/>
              <w:spacing w:line="360" w:lineRule="auto"/>
              <w:ind w:left="0"/>
              <w:jc w:val="center"/>
              <w:rPr>
                <w:rFonts w:asciiTheme="minorHAnsi" w:eastAsia="Meiryo UI" w:hAnsiTheme="minorHAnsi" w:cs="Meiryo UI"/>
                <w:lang w:val="fr-BE"/>
              </w:rPr>
            </w:pPr>
            <w:r w:rsidRPr="00AB0335">
              <w:rPr>
                <w:rFonts w:asciiTheme="minorHAnsi" w:eastAsia="Meiryo UI" w:hAnsiTheme="minorHAnsi" w:cs="Meiryo UI"/>
                <w:lang w:val="fr-BE"/>
              </w:rPr>
              <w:t>M</w:t>
            </w:r>
            <w:r w:rsidR="00AB0335" w:rsidRPr="00AB0335">
              <w:rPr>
                <w:rFonts w:asciiTheme="minorHAnsi" w:eastAsia="Meiryo UI" w:hAnsiTheme="minorHAnsi" w:cs="Meiryo UI"/>
                <w:lang w:val="fr-BE"/>
              </w:rPr>
              <w:t>anger</w:t>
            </w:r>
          </w:p>
        </w:tc>
        <w:tc>
          <w:tcPr>
            <w:tcW w:w="2346" w:type="dxa"/>
          </w:tcPr>
          <w:p w:rsidR="00AB0335" w:rsidRPr="00AB0335" w:rsidRDefault="00AB0335" w:rsidP="00085028">
            <w:pPr>
              <w:pStyle w:val="Paragraphedeliste"/>
              <w:spacing w:line="360" w:lineRule="auto"/>
              <w:ind w:left="0"/>
              <w:jc w:val="center"/>
              <w:rPr>
                <w:rFonts w:asciiTheme="minorHAnsi" w:eastAsia="Meiryo UI" w:hAnsiTheme="minorHAnsi" w:cs="Meiryo UI"/>
                <w:b/>
                <w:lang w:val="fr-BE"/>
              </w:rPr>
            </w:pPr>
          </w:p>
        </w:tc>
        <w:tc>
          <w:tcPr>
            <w:tcW w:w="2346" w:type="dxa"/>
          </w:tcPr>
          <w:p w:rsidR="00AB0335" w:rsidRPr="00AB0335" w:rsidRDefault="00AB0335" w:rsidP="00085028">
            <w:pPr>
              <w:pStyle w:val="Paragraphedeliste"/>
              <w:spacing w:line="360" w:lineRule="auto"/>
              <w:ind w:left="0"/>
              <w:jc w:val="center"/>
              <w:rPr>
                <w:rFonts w:asciiTheme="minorHAnsi" w:eastAsia="Meiryo UI" w:hAnsiTheme="minorHAnsi" w:cs="Meiryo UI"/>
                <w:lang w:val="fr-BE"/>
              </w:rPr>
            </w:pPr>
          </w:p>
        </w:tc>
        <w:tc>
          <w:tcPr>
            <w:tcW w:w="2346" w:type="dxa"/>
          </w:tcPr>
          <w:p w:rsidR="00AB0335" w:rsidRPr="00AB0335" w:rsidRDefault="00AB0335" w:rsidP="00085028">
            <w:pPr>
              <w:pStyle w:val="Paragraphedeliste"/>
              <w:spacing w:line="360" w:lineRule="auto"/>
              <w:ind w:left="0"/>
              <w:jc w:val="center"/>
              <w:rPr>
                <w:rFonts w:asciiTheme="minorHAnsi" w:eastAsia="Meiryo UI" w:hAnsiTheme="minorHAnsi" w:cs="Meiryo UI"/>
                <w:lang w:val="fr-BE"/>
              </w:rPr>
            </w:pPr>
          </w:p>
        </w:tc>
      </w:tr>
      <w:tr w:rsidR="00AB0335" w:rsidRPr="00AB0335" w:rsidTr="00EB71DA">
        <w:trPr>
          <w:trHeight w:val="482"/>
          <w:jc w:val="center"/>
        </w:trPr>
        <w:tc>
          <w:tcPr>
            <w:tcW w:w="2346" w:type="dxa"/>
          </w:tcPr>
          <w:p w:rsidR="00AB0335" w:rsidRPr="00AB0335" w:rsidRDefault="00EB71DA" w:rsidP="00085028">
            <w:pPr>
              <w:pStyle w:val="Paragraphedeliste"/>
              <w:spacing w:line="360" w:lineRule="auto"/>
              <w:ind w:left="0"/>
              <w:jc w:val="center"/>
              <w:rPr>
                <w:rFonts w:asciiTheme="minorHAnsi" w:eastAsia="Meiryo UI" w:hAnsiTheme="minorHAnsi" w:cs="Meiryo UI"/>
                <w:lang w:val="fr-BE"/>
              </w:rPr>
            </w:pPr>
            <w:r w:rsidRPr="00AB0335">
              <w:rPr>
                <w:rFonts w:asciiTheme="minorHAnsi" w:eastAsia="Meiryo UI" w:hAnsiTheme="minorHAnsi" w:cs="Meiryo UI"/>
                <w:lang w:val="fr-BE"/>
              </w:rPr>
              <w:t>V</w:t>
            </w:r>
            <w:r w:rsidR="00AB0335" w:rsidRPr="00AB0335">
              <w:rPr>
                <w:rFonts w:asciiTheme="minorHAnsi" w:eastAsia="Meiryo UI" w:hAnsiTheme="minorHAnsi" w:cs="Meiryo UI"/>
                <w:lang w:val="fr-BE"/>
              </w:rPr>
              <w:t>ivre</w:t>
            </w:r>
          </w:p>
        </w:tc>
        <w:tc>
          <w:tcPr>
            <w:tcW w:w="2346" w:type="dxa"/>
          </w:tcPr>
          <w:p w:rsidR="00AB0335" w:rsidRPr="00AB0335" w:rsidRDefault="00AB0335" w:rsidP="00085028">
            <w:pPr>
              <w:pStyle w:val="Paragraphedeliste"/>
              <w:spacing w:line="360" w:lineRule="auto"/>
              <w:ind w:left="0"/>
              <w:jc w:val="center"/>
              <w:rPr>
                <w:rFonts w:asciiTheme="minorHAnsi" w:eastAsia="Meiryo UI" w:hAnsiTheme="minorHAnsi" w:cs="Meiryo UI"/>
                <w:lang w:val="fr-BE"/>
              </w:rPr>
            </w:pPr>
          </w:p>
        </w:tc>
        <w:tc>
          <w:tcPr>
            <w:tcW w:w="2346" w:type="dxa"/>
          </w:tcPr>
          <w:p w:rsidR="00AB0335" w:rsidRPr="00AB0335" w:rsidRDefault="00AB0335" w:rsidP="00085028">
            <w:pPr>
              <w:pStyle w:val="Paragraphedeliste"/>
              <w:spacing w:line="360" w:lineRule="auto"/>
              <w:ind w:left="0"/>
              <w:rPr>
                <w:rFonts w:asciiTheme="minorHAnsi" w:eastAsia="Meiryo UI" w:hAnsiTheme="minorHAnsi" w:cs="Meiryo UI"/>
                <w:lang w:val="fr-BE"/>
              </w:rPr>
            </w:pPr>
          </w:p>
        </w:tc>
        <w:tc>
          <w:tcPr>
            <w:tcW w:w="2346" w:type="dxa"/>
          </w:tcPr>
          <w:p w:rsidR="00AB0335" w:rsidRPr="00AB0335" w:rsidRDefault="00AB0335" w:rsidP="00085028">
            <w:pPr>
              <w:pStyle w:val="Paragraphedeliste"/>
              <w:spacing w:line="360" w:lineRule="auto"/>
              <w:ind w:left="0"/>
              <w:jc w:val="center"/>
              <w:rPr>
                <w:rFonts w:asciiTheme="minorHAnsi" w:eastAsia="Meiryo UI" w:hAnsiTheme="minorHAnsi" w:cs="Meiryo UI"/>
                <w:lang w:val="fr-BE"/>
              </w:rPr>
            </w:pPr>
          </w:p>
        </w:tc>
      </w:tr>
      <w:tr w:rsidR="00AB0335" w:rsidRPr="00AB0335" w:rsidTr="00EB71DA">
        <w:trPr>
          <w:trHeight w:val="482"/>
          <w:jc w:val="center"/>
        </w:trPr>
        <w:tc>
          <w:tcPr>
            <w:tcW w:w="2346" w:type="dxa"/>
          </w:tcPr>
          <w:p w:rsidR="00AB0335" w:rsidRPr="00AB0335" w:rsidRDefault="00EB71DA" w:rsidP="00085028">
            <w:pPr>
              <w:pStyle w:val="Paragraphedeliste"/>
              <w:spacing w:line="360" w:lineRule="auto"/>
              <w:ind w:left="0"/>
              <w:jc w:val="center"/>
              <w:rPr>
                <w:rFonts w:asciiTheme="minorHAnsi" w:eastAsia="Meiryo UI" w:hAnsiTheme="minorHAnsi" w:cs="Meiryo UI"/>
                <w:lang w:val="fr-BE"/>
              </w:rPr>
            </w:pPr>
            <w:r w:rsidRPr="00AB0335">
              <w:rPr>
                <w:rFonts w:asciiTheme="minorHAnsi" w:eastAsia="Meiryo UI" w:hAnsiTheme="minorHAnsi" w:cs="Meiryo UI"/>
                <w:lang w:val="fr-BE"/>
              </w:rPr>
              <w:t>D</w:t>
            </w:r>
            <w:r w:rsidR="00AB0335" w:rsidRPr="00AB0335">
              <w:rPr>
                <w:rFonts w:asciiTheme="minorHAnsi" w:eastAsia="Meiryo UI" w:hAnsiTheme="minorHAnsi" w:cs="Meiryo UI"/>
                <w:lang w:val="fr-BE"/>
              </w:rPr>
              <w:t>evenir</w:t>
            </w:r>
          </w:p>
        </w:tc>
        <w:tc>
          <w:tcPr>
            <w:tcW w:w="2346" w:type="dxa"/>
          </w:tcPr>
          <w:p w:rsidR="00AB0335" w:rsidRPr="00AB0335" w:rsidRDefault="00AB0335" w:rsidP="00085028">
            <w:pPr>
              <w:pStyle w:val="Paragraphedeliste"/>
              <w:spacing w:line="360" w:lineRule="auto"/>
              <w:ind w:left="0"/>
              <w:jc w:val="center"/>
              <w:rPr>
                <w:rFonts w:asciiTheme="minorHAnsi" w:eastAsia="Meiryo UI" w:hAnsiTheme="minorHAnsi" w:cs="Meiryo UI"/>
                <w:lang w:val="fr-BE"/>
              </w:rPr>
            </w:pPr>
          </w:p>
        </w:tc>
        <w:tc>
          <w:tcPr>
            <w:tcW w:w="2346" w:type="dxa"/>
          </w:tcPr>
          <w:p w:rsidR="00AB0335" w:rsidRPr="00AB0335" w:rsidRDefault="00AB0335" w:rsidP="00085028">
            <w:pPr>
              <w:pStyle w:val="Paragraphedeliste"/>
              <w:spacing w:line="360" w:lineRule="auto"/>
              <w:ind w:left="0"/>
              <w:jc w:val="center"/>
              <w:rPr>
                <w:rFonts w:asciiTheme="minorHAnsi" w:eastAsia="Meiryo UI" w:hAnsiTheme="minorHAnsi" w:cs="Meiryo UI"/>
                <w:lang w:val="fr-BE"/>
              </w:rPr>
            </w:pPr>
          </w:p>
        </w:tc>
        <w:tc>
          <w:tcPr>
            <w:tcW w:w="2346" w:type="dxa"/>
          </w:tcPr>
          <w:p w:rsidR="00AB0335" w:rsidRPr="00AB0335" w:rsidRDefault="00AB0335" w:rsidP="00085028">
            <w:pPr>
              <w:pStyle w:val="Paragraphedeliste"/>
              <w:spacing w:line="360" w:lineRule="auto"/>
              <w:ind w:left="0"/>
              <w:jc w:val="center"/>
              <w:rPr>
                <w:rFonts w:asciiTheme="minorHAnsi" w:eastAsia="Meiryo UI" w:hAnsiTheme="minorHAnsi" w:cs="Meiryo UI"/>
                <w:lang w:val="fr-BE"/>
              </w:rPr>
            </w:pPr>
          </w:p>
        </w:tc>
      </w:tr>
      <w:tr w:rsidR="00AB0335" w:rsidRPr="00AB0335" w:rsidTr="00EB71DA">
        <w:trPr>
          <w:trHeight w:val="468"/>
          <w:jc w:val="center"/>
        </w:trPr>
        <w:tc>
          <w:tcPr>
            <w:tcW w:w="2346" w:type="dxa"/>
          </w:tcPr>
          <w:p w:rsidR="00AB0335" w:rsidRPr="00AB0335" w:rsidRDefault="00EB71DA" w:rsidP="00085028">
            <w:pPr>
              <w:pStyle w:val="Paragraphedeliste"/>
              <w:spacing w:line="360" w:lineRule="auto"/>
              <w:ind w:left="0"/>
              <w:jc w:val="center"/>
              <w:rPr>
                <w:rFonts w:asciiTheme="minorHAnsi" w:eastAsia="Meiryo UI" w:hAnsiTheme="minorHAnsi" w:cs="Meiryo UI"/>
                <w:lang w:val="fr-BE"/>
              </w:rPr>
            </w:pPr>
            <w:r w:rsidRPr="00AB0335">
              <w:rPr>
                <w:rFonts w:asciiTheme="minorHAnsi" w:eastAsia="Meiryo UI" w:hAnsiTheme="minorHAnsi" w:cs="Meiryo UI"/>
                <w:lang w:val="fr-BE"/>
              </w:rPr>
              <w:t>C</w:t>
            </w:r>
            <w:r w:rsidR="00AB0335" w:rsidRPr="00AB0335">
              <w:rPr>
                <w:rFonts w:asciiTheme="minorHAnsi" w:eastAsia="Meiryo UI" w:hAnsiTheme="minorHAnsi" w:cs="Meiryo UI"/>
                <w:lang w:val="fr-BE"/>
              </w:rPr>
              <w:t>asser</w:t>
            </w:r>
          </w:p>
        </w:tc>
        <w:tc>
          <w:tcPr>
            <w:tcW w:w="2346" w:type="dxa"/>
          </w:tcPr>
          <w:p w:rsidR="00AB0335" w:rsidRPr="00AB0335" w:rsidRDefault="00AB0335" w:rsidP="00085028">
            <w:pPr>
              <w:pStyle w:val="Paragraphedeliste"/>
              <w:spacing w:line="360" w:lineRule="auto"/>
              <w:ind w:left="0"/>
              <w:rPr>
                <w:rFonts w:asciiTheme="minorHAnsi" w:eastAsia="Meiryo UI" w:hAnsiTheme="minorHAnsi" w:cs="Meiryo UI"/>
                <w:lang w:val="fr-BE"/>
              </w:rPr>
            </w:pPr>
          </w:p>
        </w:tc>
        <w:tc>
          <w:tcPr>
            <w:tcW w:w="2346" w:type="dxa"/>
          </w:tcPr>
          <w:p w:rsidR="00AB0335" w:rsidRPr="00AB0335" w:rsidRDefault="00AB0335" w:rsidP="00085028">
            <w:pPr>
              <w:pStyle w:val="Paragraphedeliste"/>
              <w:spacing w:line="360" w:lineRule="auto"/>
              <w:ind w:left="0"/>
              <w:rPr>
                <w:rFonts w:asciiTheme="minorHAnsi" w:eastAsia="Meiryo UI" w:hAnsiTheme="minorHAnsi" w:cs="Meiryo UI"/>
                <w:lang w:val="fr-BE"/>
              </w:rPr>
            </w:pPr>
          </w:p>
        </w:tc>
        <w:tc>
          <w:tcPr>
            <w:tcW w:w="2346" w:type="dxa"/>
          </w:tcPr>
          <w:p w:rsidR="00AB0335" w:rsidRPr="00AB0335" w:rsidRDefault="00AB0335" w:rsidP="00085028">
            <w:pPr>
              <w:pStyle w:val="Paragraphedeliste"/>
              <w:spacing w:line="360" w:lineRule="auto"/>
              <w:ind w:left="0"/>
              <w:jc w:val="center"/>
              <w:rPr>
                <w:rFonts w:asciiTheme="minorHAnsi" w:eastAsia="Meiryo UI" w:hAnsiTheme="minorHAnsi" w:cs="Meiryo UI"/>
                <w:lang w:val="fr-BE"/>
              </w:rPr>
            </w:pPr>
          </w:p>
        </w:tc>
      </w:tr>
      <w:tr w:rsidR="00AB0335" w:rsidRPr="00AB0335" w:rsidTr="00EB71DA">
        <w:trPr>
          <w:trHeight w:val="468"/>
          <w:jc w:val="center"/>
        </w:trPr>
        <w:tc>
          <w:tcPr>
            <w:tcW w:w="2346" w:type="dxa"/>
          </w:tcPr>
          <w:p w:rsidR="00AB0335" w:rsidRPr="00AB0335" w:rsidRDefault="00EB71DA" w:rsidP="00085028">
            <w:pPr>
              <w:pStyle w:val="Paragraphedeliste"/>
              <w:spacing w:line="360" w:lineRule="auto"/>
              <w:ind w:left="0"/>
              <w:jc w:val="center"/>
              <w:rPr>
                <w:rFonts w:asciiTheme="minorHAnsi" w:eastAsia="Meiryo UI" w:hAnsiTheme="minorHAnsi" w:cs="Meiryo UI"/>
                <w:lang w:val="fr-BE"/>
              </w:rPr>
            </w:pPr>
            <w:r w:rsidRPr="00AB0335">
              <w:rPr>
                <w:rFonts w:asciiTheme="minorHAnsi" w:eastAsia="Meiryo UI" w:hAnsiTheme="minorHAnsi" w:cs="Meiryo UI"/>
                <w:lang w:val="fr-BE"/>
              </w:rPr>
              <w:t>P</w:t>
            </w:r>
            <w:r w:rsidR="00AB0335" w:rsidRPr="00AB0335">
              <w:rPr>
                <w:rFonts w:asciiTheme="minorHAnsi" w:eastAsia="Meiryo UI" w:hAnsiTheme="minorHAnsi" w:cs="Meiryo UI"/>
                <w:lang w:val="fr-BE"/>
              </w:rPr>
              <w:t>ayer</w:t>
            </w:r>
          </w:p>
        </w:tc>
        <w:tc>
          <w:tcPr>
            <w:tcW w:w="2346" w:type="dxa"/>
          </w:tcPr>
          <w:p w:rsidR="00AB0335" w:rsidRPr="00AB0335" w:rsidRDefault="00AB0335" w:rsidP="00085028">
            <w:pPr>
              <w:pStyle w:val="Paragraphedeliste"/>
              <w:spacing w:line="360" w:lineRule="auto"/>
              <w:ind w:left="0"/>
              <w:rPr>
                <w:rFonts w:asciiTheme="minorHAnsi" w:eastAsia="Meiryo UI" w:hAnsiTheme="minorHAnsi" w:cs="Meiryo UI"/>
                <w:lang w:val="fr-BE"/>
              </w:rPr>
            </w:pPr>
          </w:p>
        </w:tc>
        <w:tc>
          <w:tcPr>
            <w:tcW w:w="2346" w:type="dxa"/>
          </w:tcPr>
          <w:p w:rsidR="00AB0335" w:rsidRPr="00AB0335" w:rsidRDefault="00AB0335" w:rsidP="00085028">
            <w:pPr>
              <w:pStyle w:val="Paragraphedeliste"/>
              <w:spacing w:line="360" w:lineRule="auto"/>
              <w:ind w:left="0"/>
              <w:jc w:val="center"/>
              <w:rPr>
                <w:rFonts w:asciiTheme="minorHAnsi" w:eastAsia="Meiryo UI" w:hAnsiTheme="minorHAnsi" w:cs="Meiryo UI"/>
                <w:lang w:val="fr-BE"/>
              </w:rPr>
            </w:pPr>
          </w:p>
        </w:tc>
        <w:tc>
          <w:tcPr>
            <w:tcW w:w="2346" w:type="dxa"/>
          </w:tcPr>
          <w:p w:rsidR="00AB0335" w:rsidRPr="00AB0335" w:rsidRDefault="00AB0335" w:rsidP="00085028">
            <w:pPr>
              <w:pStyle w:val="Paragraphedeliste"/>
              <w:spacing w:line="360" w:lineRule="auto"/>
              <w:ind w:left="0"/>
              <w:jc w:val="center"/>
              <w:rPr>
                <w:rFonts w:asciiTheme="minorHAnsi" w:eastAsia="Meiryo UI" w:hAnsiTheme="minorHAnsi" w:cs="Meiryo UI"/>
                <w:lang w:val="fr-BE"/>
              </w:rPr>
            </w:pPr>
          </w:p>
        </w:tc>
      </w:tr>
      <w:tr w:rsidR="00AB0335" w:rsidRPr="00AB0335" w:rsidTr="00EB71DA">
        <w:trPr>
          <w:trHeight w:val="482"/>
          <w:jc w:val="center"/>
        </w:trPr>
        <w:tc>
          <w:tcPr>
            <w:tcW w:w="2346" w:type="dxa"/>
          </w:tcPr>
          <w:p w:rsidR="00AB0335" w:rsidRPr="00AB0335" w:rsidRDefault="003D6669" w:rsidP="00085028">
            <w:pPr>
              <w:pStyle w:val="Paragraphedeliste"/>
              <w:spacing w:line="360" w:lineRule="auto"/>
              <w:ind w:left="0"/>
              <w:jc w:val="center"/>
              <w:rPr>
                <w:rFonts w:asciiTheme="minorHAnsi" w:eastAsia="Meiryo UI" w:hAnsiTheme="minorHAnsi" w:cs="Meiryo UI"/>
                <w:lang w:val="fr-BE"/>
              </w:rPr>
            </w:pPr>
            <w:r>
              <w:rPr>
                <w:rFonts w:asciiTheme="minorHAnsi" w:eastAsia="Meiryo UI" w:hAnsiTheme="minorHAnsi" w:cs="Meiryo UI"/>
                <w:lang w:val="fr-BE"/>
              </w:rPr>
              <w:t>Ecrire</w:t>
            </w:r>
          </w:p>
        </w:tc>
        <w:tc>
          <w:tcPr>
            <w:tcW w:w="2346" w:type="dxa"/>
          </w:tcPr>
          <w:p w:rsidR="00AB0335" w:rsidRPr="00AB0335" w:rsidRDefault="00AB0335" w:rsidP="00085028">
            <w:pPr>
              <w:pStyle w:val="Paragraphedeliste"/>
              <w:spacing w:line="360" w:lineRule="auto"/>
              <w:ind w:left="0"/>
              <w:rPr>
                <w:rFonts w:asciiTheme="minorHAnsi" w:eastAsia="Meiryo UI" w:hAnsiTheme="minorHAnsi" w:cs="Meiryo UI"/>
                <w:lang w:val="fr-BE"/>
              </w:rPr>
            </w:pPr>
          </w:p>
        </w:tc>
        <w:tc>
          <w:tcPr>
            <w:tcW w:w="2346" w:type="dxa"/>
          </w:tcPr>
          <w:p w:rsidR="00AB0335" w:rsidRPr="00AB0335" w:rsidRDefault="00AB0335" w:rsidP="00085028">
            <w:pPr>
              <w:pStyle w:val="Paragraphedeliste"/>
              <w:spacing w:line="360" w:lineRule="auto"/>
              <w:ind w:left="0"/>
              <w:jc w:val="center"/>
              <w:rPr>
                <w:rFonts w:asciiTheme="minorHAnsi" w:eastAsia="Meiryo UI" w:hAnsiTheme="minorHAnsi" w:cs="Meiryo UI"/>
                <w:lang w:val="fr-BE"/>
              </w:rPr>
            </w:pPr>
          </w:p>
        </w:tc>
        <w:tc>
          <w:tcPr>
            <w:tcW w:w="2346" w:type="dxa"/>
          </w:tcPr>
          <w:p w:rsidR="00AB0335" w:rsidRPr="00AB0335" w:rsidRDefault="00AB0335" w:rsidP="00085028">
            <w:pPr>
              <w:pStyle w:val="Paragraphedeliste"/>
              <w:spacing w:line="360" w:lineRule="auto"/>
              <w:ind w:left="0"/>
              <w:jc w:val="center"/>
              <w:rPr>
                <w:rFonts w:asciiTheme="minorHAnsi" w:eastAsia="Meiryo UI" w:hAnsiTheme="minorHAnsi" w:cs="Meiryo UI"/>
                <w:lang w:val="fr-BE"/>
              </w:rPr>
            </w:pPr>
          </w:p>
        </w:tc>
      </w:tr>
      <w:tr w:rsidR="00AB0335" w:rsidRPr="00AB0335" w:rsidTr="00EB71DA">
        <w:trPr>
          <w:trHeight w:val="482"/>
          <w:jc w:val="center"/>
        </w:trPr>
        <w:tc>
          <w:tcPr>
            <w:tcW w:w="2346" w:type="dxa"/>
          </w:tcPr>
          <w:p w:rsidR="00AB0335" w:rsidRPr="00AB0335" w:rsidRDefault="00EB71DA" w:rsidP="00085028">
            <w:pPr>
              <w:pStyle w:val="Paragraphedeliste"/>
              <w:spacing w:line="360" w:lineRule="auto"/>
              <w:ind w:left="0"/>
              <w:jc w:val="center"/>
              <w:rPr>
                <w:rFonts w:asciiTheme="minorHAnsi" w:eastAsia="Meiryo UI" w:hAnsiTheme="minorHAnsi" w:cs="Meiryo UI"/>
                <w:lang w:val="fr-BE"/>
              </w:rPr>
            </w:pPr>
            <w:r w:rsidRPr="00AB0335">
              <w:rPr>
                <w:rFonts w:asciiTheme="minorHAnsi" w:eastAsia="Meiryo UI" w:hAnsiTheme="minorHAnsi" w:cs="Meiryo UI"/>
                <w:lang w:val="fr-BE"/>
              </w:rPr>
              <w:t>R</w:t>
            </w:r>
            <w:r w:rsidR="00AB0335" w:rsidRPr="00AB0335">
              <w:rPr>
                <w:rFonts w:asciiTheme="minorHAnsi" w:eastAsia="Meiryo UI" w:hAnsiTheme="minorHAnsi" w:cs="Meiryo UI"/>
                <w:lang w:val="fr-BE"/>
              </w:rPr>
              <w:t>ecevoir</w:t>
            </w:r>
          </w:p>
        </w:tc>
        <w:tc>
          <w:tcPr>
            <w:tcW w:w="2346" w:type="dxa"/>
          </w:tcPr>
          <w:p w:rsidR="00AB0335" w:rsidRPr="00AB0335" w:rsidRDefault="00AB0335" w:rsidP="00085028">
            <w:pPr>
              <w:pStyle w:val="Paragraphedeliste"/>
              <w:spacing w:line="360" w:lineRule="auto"/>
              <w:ind w:left="0"/>
              <w:rPr>
                <w:rFonts w:asciiTheme="minorHAnsi" w:eastAsia="Meiryo UI" w:hAnsiTheme="minorHAnsi" w:cs="Meiryo UI"/>
                <w:lang w:val="fr-BE"/>
              </w:rPr>
            </w:pPr>
          </w:p>
        </w:tc>
        <w:tc>
          <w:tcPr>
            <w:tcW w:w="2346" w:type="dxa"/>
          </w:tcPr>
          <w:p w:rsidR="00AB0335" w:rsidRPr="00AB0335" w:rsidRDefault="00AB0335" w:rsidP="00085028">
            <w:pPr>
              <w:pStyle w:val="Paragraphedeliste"/>
              <w:spacing w:line="360" w:lineRule="auto"/>
              <w:ind w:left="0"/>
              <w:jc w:val="center"/>
              <w:rPr>
                <w:rFonts w:asciiTheme="minorHAnsi" w:eastAsia="Meiryo UI" w:hAnsiTheme="minorHAnsi" w:cs="Meiryo UI"/>
                <w:lang w:val="fr-BE"/>
              </w:rPr>
            </w:pPr>
          </w:p>
        </w:tc>
        <w:tc>
          <w:tcPr>
            <w:tcW w:w="2346" w:type="dxa"/>
          </w:tcPr>
          <w:p w:rsidR="00AB0335" w:rsidRPr="00AB0335" w:rsidRDefault="00AB0335" w:rsidP="00085028">
            <w:pPr>
              <w:pStyle w:val="Paragraphedeliste"/>
              <w:spacing w:line="360" w:lineRule="auto"/>
              <w:ind w:left="0"/>
              <w:jc w:val="center"/>
              <w:rPr>
                <w:rFonts w:asciiTheme="minorHAnsi" w:eastAsia="Meiryo UI" w:hAnsiTheme="minorHAnsi" w:cs="Meiryo UI"/>
                <w:lang w:val="fr-BE"/>
              </w:rPr>
            </w:pPr>
          </w:p>
        </w:tc>
      </w:tr>
      <w:tr w:rsidR="00AB0335" w:rsidRPr="00AB0335" w:rsidTr="00EB71DA">
        <w:trPr>
          <w:trHeight w:val="496"/>
          <w:jc w:val="center"/>
        </w:trPr>
        <w:tc>
          <w:tcPr>
            <w:tcW w:w="2346" w:type="dxa"/>
          </w:tcPr>
          <w:p w:rsidR="00AB0335" w:rsidRPr="00AB0335" w:rsidRDefault="00EB71DA" w:rsidP="00085028">
            <w:pPr>
              <w:pStyle w:val="Paragraphedeliste"/>
              <w:spacing w:line="360" w:lineRule="auto"/>
              <w:ind w:left="0"/>
              <w:jc w:val="center"/>
              <w:rPr>
                <w:rFonts w:asciiTheme="minorHAnsi" w:eastAsia="Meiryo UI" w:hAnsiTheme="minorHAnsi" w:cs="Meiryo UI"/>
                <w:lang w:val="fr-BE"/>
              </w:rPr>
            </w:pPr>
            <w:r w:rsidRPr="00AB0335">
              <w:rPr>
                <w:rFonts w:asciiTheme="minorHAnsi" w:eastAsia="Meiryo UI" w:hAnsiTheme="minorHAnsi" w:cs="Meiryo UI"/>
                <w:lang w:val="fr-BE"/>
              </w:rPr>
              <w:t>P</w:t>
            </w:r>
            <w:r w:rsidR="00AB0335" w:rsidRPr="00AB0335">
              <w:rPr>
                <w:rFonts w:asciiTheme="minorHAnsi" w:eastAsia="Meiryo UI" w:hAnsiTheme="minorHAnsi" w:cs="Meiryo UI"/>
                <w:lang w:val="fr-BE"/>
              </w:rPr>
              <w:t>rendre</w:t>
            </w:r>
          </w:p>
        </w:tc>
        <w:tc>
          <w:tcPr>
            <w:tcW w:w="2346" w:type="dxa"/>
          </w:tcPr>
          <w:p w:rsidR="00AB0335" w:rsidRPr="00AB0335" w:rsidRDefault="00AB0335" w:rsidP="00085028">
            <w:pPr>
              <w:pStyle w:val="Paragraphedeliste"/>
              <w:spacing w:line="360" w:lineRule="auto"/>
              <w:ind w:left="0"/>
              <w:rPr>
                <w:rFonts w:asciiTheme="minorHAnsi" w:eastAsia="Meiryo UI" w:hAnsiTheme="minorHAnsi" w:cs="Meiryo UI"/>
                <w:lang w:val="fr-BE"/>
              </w:rPr>
            </w:pPr>
          </w:p>
        </w:tc>
        <w:tc>
          <w:tcPr>
            <w:tcW w:w="2346" w:type="dxa"/>
          </w:tcPr>
          <w:p w:rsidR="00AB0335" w:rsidRPr="00AB0335" w:rsidRDefault="00AB0335" w:rsidP="00085028">
            <w:pPr>
              <w:pStyle w:val="Paragraphedeliste"/>
              <w:spacing w:line="360" w:lineRule="auto"/>
              <w:ind w:left="0"/>
              <w:jc w:val="center"/>
              <w:rPr>
                <w:rFonts w:asciiTheme="minorHAnsi" w:eastAsia="Meiryo UI" w:hAnsiTheme="minorHAnsi" w:cs="Meiryo UI"/>
                <w:lang w:val="fr-BE"/>
              </w:rPr>
            </w:pPr>
          </w:p>
        </w:tc>
        <w:tc>
          <w:tcPr>
            <w:tcW w:w="2346" w:type="dxa"/>
          </w:tcPr>
          <w:p w:rsidR="00AB0335" w:rsidRPr="00AB0335" w:rsidRDefault="00AB0335" w:rsidP="00085028">
            <w:pPr>
              <w:pStyle w:val="Paragraphedeliste"/>
              <w:spacing w:line="360" w:lineRule="auto"/>
              <w:ind w:left="0"/>
              <w:jc w:val="center"/>
              <w:rPr>
                <w:rFonts w:asciiTheme="minorHAnsi" w:eastAsia="Meiryo UI" w:hAnsiTheme="minorHAnsi" w:cs="Meiryo UI"/>
                <w:lang w:val="fr-BE"/>
              </w:rPr>
            </w:pPr>
          </w:p>
        </w:tc>
      </w:tr>
    </w:tbl>
    <w:p w:rsidR="00AB0335" w:rsidRDefault="00956D8C" w:rsidP="00F80E0F">
      <w:pPr>
        <w:pStyle w:val="Paragraphedeliste"/>
        <w:numPr>
          <w:ilvl w:val="0"/>
          <w:numId w:val="16"/>
        </w:numPr>
        <w:spacing w:before="200" w:after="120" w:line="276" w:lineRule="auto"/>
        <w:ind w:left="357" w:hanging="357"/>
        <w:rPr>
          <w:rFonts w:asciiTheme="minorHAnsi" w:eastAsia="Meiryo UI" w:hAnsiTheme="minorHAnsi" w:cs="Meiryo UI"/>
          <w:b/>
          <w:u w:val="single"/>
          <w:lang w:val="fr-BE"/>
        </w:rPr>
      </w:pPr>
      <w:r>
        <w:rPr>
          <w:rFonts w:asciiTheme="minorHAnsi" w:eastAsia="Meiryo UI" w:hAnsiTheme="minorHAnsi" w:cs="Meiryo UI"/>
          <w:b/>
          <w:u w:val="single"/>
          <w:lang w:val="fr-BE"/>
        </w:rPr>
        <w:t>Ecris les verbes entres parenthèses à l’indicatif imparfait ou passé simple, selon le sens.</w:t>
      </w:r>
    </w:p>
    <w:p w:rsidR="00956D8C" w:rsidRDefault="00956D8C" w:rsidP="00956D8C">
      <w:pPr>
        <w:pStyle w:val="Paragraphedeliste"/>
        <w:numPr>
          <w:ilvl w:val="0"/>
          <w:numId w:val="17"/>
        </w:numPr>
        <w:spacing w:before="200" w:after="120" w:line="276" w:lineRule="auto"/>
        <w:rPr>
          <w:rFonts w:asciiTheme="minorHAnsi" w:eastAsia="Meiryo UI" w:hAnsiTheme="minorHAnsi" w:cs="Meiryo UI"/>
          <w:lang w:val="fr-BE"/>
        </w:rPr>
      </w:pPr>
      <w:r>
        <w:rPr>
          <w:rFonts w:asciiTheme="minorHAnsi" w:eastAsia="Meiryo UI" w:hAnsiTheme="minorHAnsi" w:cs="Meiryo UI"/>
          <w:lang w:val="fr-BE"/>
        </w:rPr>
        <w:t>Comme tu (oublier)………………………………. toujours quelque chose pendant les courses, tu (décider)………………………………….. de faire une liste.</w:t>
      </w:r>
    </w:p>
    <w:p w:rsidR="00956D8C" w:rsidRDefault="00956D8C" w:rsidP="00956D8C">
      <w:pPr>
        <w:pStyle w:val="Paragraphedeliste"/>
        <w:numPr>
          <w:ilvl w:val="0"/>
          <w:numId w:val="17"/>
        </w:numPr>
        <w:spacing w:before="200" w:after="120" w:line="276" w:lineRule="auto"/>
        <w:rPr>
          <w:rFonts w:asciiTheme="minorHAnsi" w:eastAsia="Meiryo UI" w:hAnsiTheme="minorHAnsi" w:cs="Meiryo UI"/>
          <w:lang w:val="fr-BE"/>
        </w:rPr>
      </w:pPr>
      <w:r>
        <w:rPr>
          <w:rFonts w:asciiTheme="minorHAnsi" w:eastAsia="Meiryo UI" w:hAnsiTheme="minorHAnsi" w:cs="Meiryo UI"/>
          <w:lang w:val="fr-BE"/>
        </w:rPr>
        <w:t xml:space="preserve">Monsieur </w:t>
      </w:r>
      <w:proofErr w:type="spellStart"/>
      <w:r w:rsidR="00DC10F8">
        <w:rPr>
          <w:rFonts w:asciiTheme="minorHAnsi" w:eastAsia="Meiryo UI" w:hAnsiTheme="minorHAnsi" w:cs="Meiryo UI"/>
          <w:lang w:val="fr-BE"/>
        </w:rPr>
        <w:t>Larin</w:t>
      </w:r>
      <w:proofErr w:type="spellEnd"/>
      <w:r>
        <w:rPr>
          <w:rFonts w:asciiTheme="minorHAnsi" w:eastAsia="Meiryo UI" w:hAnsiTheme="minorHAnsi" w:cs="Meiryo UI"/>
          <w:lang w:val="fr-BE"/>
        </w:rPr>
        <w:t xml:space="preserve"> (prendre)…………………………………. le bus quand sa voiture (tomber)………………………… en panne.</w:t>
      </w:r>
    </w:p>
    <w:p w:rsidR="00956D8C" w:rsidRDefault="00956D8C" w:rsidP="00956D8C">
      <w:pPr>
        <w:pStyle w:val="Paragraphedeliste"/>
        <w:numPr>
          <w:ilvl w:val="0"/>
          <w:numId w:val="17"/>
        </w:numPr>
        <w:spacing w:before="200" w:after="120" w:line="276" w:lineRule="auto"/>
        <w:rPr>
          <w:rFonts w:asciiTheme="minorHAnsi" w:eastAsia="Meiryo UI" w:hAnsiTheme="minorHAnsi" w:cs="Meiryo UI"/>
          <w:lang w:val="fr-BE"/>
        </w:rPr>
      </w:pPr>
      <w:r>
        <w:rPr>
          <w:rFonts w:asciiTheme="minorHAnsi" w:eastAsia="Meiryo UI" w:hAnsiTheme="minorHAnsi" w:cs="Meiryo UI"/>
          <w:lang w:val="fr-BE"/>
        </w:rPr>
        <w:t>Bl</w:t>
      </w:r>
      <w:r w:rsidR="00004537">
        <w:rPr>
          <w:rFonts w:asciiTheme="minorHAnsi" w:eastAsia="Meiryo UI" w:hAnsiTheme="minorHAnsi" w:cs="Meiryo UI"/>
          <w:lang w:val="fr-BE"/>
        </w:rPr>
        <w:t>anche-Neige (tomber)………………………. é</w:t>
      </w:r>
      <w:r>
        <w:rPr>
          <w:rFonts w:asciiTheme="minorHAnsi" w:eastAsia="Meiryo UI" w:hAnsiTheme="minorHAnsi" w:cs="Meiryo UI"/>
          <w:lang w:val="fr-BE"/>
        </w:rPr>
        <w:t>vanouie quand elle (mordre)…………………………….. la pomme que la méchante reine lui (tendre)…………………………………. .</w:t>
      </w:r>
    </w:p>
    <w:p w:rsidR="00956D8C" w:rsidRDefault="00956D8C" w:rsidP="00956D8C">
      <w:pPr>
        <w:pStyle w:val="Paragraphedeliste"/>
        <w:numPr>
          <w:ilvl w:val="0"/>
          <w:numId w:val="17"/>
        </w:numPr>
        <w:spacing w:before="200" w:after="120" w:line="276" w:lineRule="auto"/>
        <w:rPr>
          <w:rFonts w:asciiTheme="minorHAnsi" w:eastAsia="Meiryo UI" w:hAnsiTheme="minorHAnsi" w:cs="Meiryo UI"/>
          <w:lang w:val="fr-BE"/>
        </w:rPr>
      </w:pPr>
      <w:r>
        <w:rPr>
          <w:rFonts w:asciiTheme="minorHAnsi" w:eastAsia="Meiryo UI" w:hAnsiTheme="minorHAnsi" w:cs="Meiryo UI"/>
          <w:lang w:val="fr-BE"/>
        </w:rPr>
        <w:t>Nous (commencer) ……………………………………………. une nouvelle partie de billes quand maman nous (appeler)………………………………….. pour goûter.</w:t>
      </w:r>
    </w:p>
    <w:p w:rsidR="00956D8C" w:rsidRDefault="00DC10F8" w:rsidP="00DC10F8">
      <w:pPr>
        <w:pStyle w:val="Paragraphedeliste"/>
        <w:numPr>
          <w:ilvl w:val="0"/>
          <w:numId w:val="17"/>
        </w:numPr>
        <w:spacing w:before="200" w:after="120" w:line="276" w:lineRule="auto"/>
        <w:rPr>
          <w:rFonts w:asciiTheme="minorHAnsi" w:eastAsia="Meiryo UI" w:hAnsiTheme="minorHAnsi" w:cs="Meiryo UI"/>
          <w:lang w:val="fr-BE"/>
        </w:rPr>
      </w:pPr>
      <w:r>
        <w:rPr>
          <w:rFonts w:asciiTheme="minorHAnsi" w:eastAsia="Meiryo UI" w:hAnsiTheme="minorHAnsi" w:cs="Meiryo UI"/>
          <w:lang w:val="fr-BE"/>
        </w:rPr>
        <w:lastRenderedPageBreak/>
        <w:t>Les enfants (traverser)……………………………………………………. la rue dès que le petit bonhomme (devenir)……………………………….. vert.</w:t>
      </w:r>
    </w:p>
    <w:p w:rsidR="00DC10F8" w:rsidRDefault="00DC10F8" w:rsidP="00DC10F8">
      <w:pPr>
        <w:pStyle w:val="Paragraphedeliste"/>
        <w:numPr>
          <w:ilvl w:val="0"/>
          <w:numId w:val="17"/>
        </w:numPr>
        <w:spacing w:before="200" w:after="120" w:line="276" w:lineRule="auto"/>
        <w:rPr>
          <w:rFonts w:asciiTheme="minorHAnsi" w:eastAsia="Meiryo UI" w:hAnsiTheme="minorHAnsi" w:cs="Meiryo UI"/>
          <w:lang w:val="fr-BE"/>
        </w:rPr>
      </w:pPr>
      <w:r>
        <w:rPr>
          <w:rFonts w:asciiTheme="minorHAnsi" w:eastAsia="Meiryo UI" w:hAnsiTheme="minorHAnsi" w:cs="Meiryo UI"/>
          <w:lang w:val="fr-BE"/>
        </w:rPr>
        <w:t>Les enfants (t</w:t>
      </w:r>
      <w:r w:rsidR="00E65362">
        <w:rPr>
          <w:rFonts w:asciiTheme="minorHAnsi" w:eastAsia="Meiryo UI" w:hAnsiTheme="minorHAnsi" w:cs="Meiryo UI"/>
          <w:lang w:val="fr-BE"/>
        </w:rPr>
        <w:t>raverser)……………………………………………………. l</w:t>
      </w:r>
      <w:r>
        <w:rPr>
          <w:rFonts w:asciiTheme="minorHAnsi" w:eastAsia="Meiryo UI" w:hAnsiTheme="minorHAnsi" w:cs="Meiryo UI"/>
          <w:lang w:val="fr-BE"/>
        </w:rPr>
        <w:t>a rue quand, tout à coup, le petit bonhomme (se mettre)………………………………… à clignoter.</w:t>
      </w:r>
    </w:p>
    <w:p w:rsidR="00DC10F8" w:rsidRDefault="00DC10F8" w:rsidP="00DC10F8">
      <w:pPr>
        <w:pStyle w:val="Paragraphedeliste"/>
        <w:numPr>
          <w:ilvl w:val="0"/>
          <w:numId w:val="17"/>
        </w:numPr>
        <w:spacing w:before="200" w:after="120" w:line="276" w:lineRule="auto"/>
        <w:rPr>
          <w:rFonts w:asciiTheme="minorHAnsi" w:eastAsia="Meiryo UI" w:hAnsiTheme="minorHAnsi" w:cs="Meiryo UI"/>
          <w:lang w:val="fr-BE"/>
        </w:rPr>
      </w:pPr>
      <w:r>
        <w:rPr>
          <w:rFonts w:asciiTheme="minorHAnsi" w:eastAsia="Meiryo UI" w:hAnsiTheme="minorHAnsi" w:cs="Meiryo UI"/>
          <w:lang w:val="fr-BE"/>
        </w:rPr>
        <w:t>En 1805, Napoléon (remporter)………………………….……….. la bataille d’Austerlitz.</w:t>
      </w:r>
    </w:p>
    <w:p w:rsidR="00842DAB" w:rsidRPr="00DC10F8" w:rsidRDefault="00DC10F8" w:rsidP="00DC10F8">
      <w:pPr>
        <w:pStyle w:val="Paragraphedeliste"/>
        <w:numPr>
          <w:ilvl w:val="0"/>
          <w:numId w:val="17"/>
        </w:numPr>
        <w:spacing w:before="200" w:after="120" w:line="276" w:lineRule="auto"/>
        <w:rPr>
          <w:rFonts w:asciiTheme="minorHAnsi" w:eastAsia="Meiryo UI" w:hAnsiTheme="minorHAnsi" w:cs="Meiryo UI"/>
          <w:lang w:val="fr-BE"/>
        </w:rPr>
      </w:pPr>
      <w:r>
        <w:rPr>
          <w:rFonts w:asciiTheme="minorHAnsi" w:eastAsia="Meiryo UI" w:hAnsiTheme="minorHAnsi" w:cs="Meiryo UI"/>
          <w:lang w:val="fr-BE"/>
        </w:rPr>
        <w:t>Autrefois, les Bretonnes (porter)………………………………….. des coiffes.</w:t>
      </w:r>
    </w:p>
    <w:p w:rsidR="00AB0335" w:rsidRDefault="00AD3393" w:rsidP="0020511E">
      <w:pPr>
        <w:pStyle w:val="Paragraphedeliste"/>
        <w:numPr>
          <w:ilvl w:val="0"/>
          <w:numId w:val="16"/>
        </w:numPr>
        <w:spacing w:after="120"/>
        <w:ind w:left="357" w:hanging="357"/>
        <w:jc w:val="both"/>
        <w:rPr>
          <w:rFonts w:asciiTheme="minorHAnsi" w:eastAsia="Meiryo UI" w:hAnsiTheme="minorHAnsi" w:cs="Meiryo UI"/>
          <w:b/>
          <w:u w:val="single"/>
          <w:lang w:val="fr-BE"/>
        </w:rPr>
      </w:pPr>
      <w:r>
        <w:rPr>
          <w:rFonts w:asciiTheme="minorHAnsi" w:eastAsia="Meiryo UI" w:hAnsiTheme="minorHAnsi" w:cs="Meiryo UI"/>
          <w:b/>
          <w:u w:val="single"/>
          <w:lang w:val="fr-BE"/>
        </w:rPr>
        <w:t>Conjugue les verbes mis entre parenthèses à l’indicatif imparfait ou passé simple</w:t>
      </w:r>
      <w:r w:rsidR="00EB71DA" w:rsidRPr="00DE6783">
        <w:rPr>
          <w:rFonts w:asciiTheme="minorHAnsi" w:eastAsia="Meiryo UI" w:hAnsiTheme="minorHAnsi" w:cs="Meiryo UI"/>
          <w:b/>
          <w:u w:val="single"/>
          <w:lang w:val="fr-BE"/>
        </w:rPr>
        <w:t xml:space="preserve">. </w:t>
      </w:r>
    </w:p>
    <w:p w:rsidR="00956D8C" w:rsidRPr="00227887" w:rsidRDefault="00AF4E0A" w:rsidP="00227887">
      <w:pPr>
        <w:pStyle w:val="Paragraphedeliste"/>
        <w:spacing w:after="120"/>
        <w:ind w:left="357"/>
        <w:jc w:val="center"/>
        <w:rPr>
          <w:rFonts w:asciiTheme="minorHAnsi" w:hAnsiTheme="minorHAnsi"/>
          <w:i/>
          <w:u w:val="single"/>
        </w:rPr>
      </w:pPr>
      <w:r w:rsidRPr="00227887">
        <w:rPr>
          <w:rFonts w:asciiTheme="minorHAnsi" w:hAnsiTheme="minorHAnsi"/>
          <w:i/>
          <w:u w:val="single"/>
        </w:rPr>
        <w:t>Le petit Poucet</w:t>
      </w:r>
    </w:p>
    <w:p w:rsidR="00EB71DA" w:rsidRPr="00227887" w:rsidRDefault="00F32061" w:rsidP="00956D8C">
      <w:pPr>
        <w:pStyle w:val="Paragraphedeliste"/>
        <w:spacing w:after="200" w:line="360" w:lineRule="auto"/>
        <w:ind w:left="357"/>
        <w:rPr>
          <w:rFonts w:asciiTheme="minorHAnsi" w:hAnsiTheme="minorHAnsi"/>
          <w:i/>
          <w:u w:val="single"/>
        </w:rPr>
      </w:pPr>
      <w:r>
        <w:rPr>
          <w:rFonts w:asciiTheme="minorHAnsi" w:hAnsiTheme="minorHAnsi"/>
        </w:rPr>
        <w:t xml:space="preserve">Il (se </w:t>
      </w:r>
      <w:r w:rsidR="0020511E" w:rsidRPr="00227887">
        <w:rPr>
          <w:rFonts w:asciiTheme="minorHAnsi" w:hAnsiTheme="minorHAnsi"/>
          <w:bCs/>
        </w:rPr>
        <w:t xml:space="preserve">lever) ……………………….. </w:t>
      </w:r>
      <w:proofErr w:type="gramStart"/>
      <w:r w:rsidR="00960FCC" w:rsidRPr="00227887">
        <w:rPr>
          <w:rFonts w:asciiTheme="minorHAnsi" w:hAnsiTheme="minorHAnsi"/>
        </w:rPr>
        <w:t>de</w:t>
      </w:r>
      <w:proofErr w:type="gramEnd"/>
      <w:r w:rsidR="00960FCC" w:rsidRPr="00227887">
        <w:rPr>
          <w:rFonts w:asciiTheme="minorHAnsi" w:hAnsiTheme="minorHAnsi"/>
        </w:rPr>
        <w:t xml:space="preserve"> bon matin </w:t>
      </w:r>
      <w:r w:rsidR="0020511E" w:rsidRPr="00227887">
        <w:rPr>
          <w:rFonts w:asciiTheme="minorHAnsi" w:hAnsiTheme="minorHAnsi"/>
        </w:rPr>
        <w:t xml:space="preserve">et </w:t>
      </w:r>
      <w:r w:rsidR="0020511E" w:rsidRPr="00227887">
        <w:rPr>
          <w:rFonts w:asciiTheme="minorHAnsi" w:hAnsiTheme="minorHAnsi"/>
          <w:bCs/>
        </w:rPr>
        <w:t>(aller)</w:t>
      </w:r>
      <w:r w:rsidR="00AF4E0A" w:rsidRPr="00227887">
        <w:rPr>
          <w:rFonts w:asciiTheme="minorHAnsi" w:hAnsiTheme="minorHAnsi"/>
          <w:bCs/>
        </w:rPr>
        <w:t>…………………</w:t>
      </w:r>
      <w:r w:rsidR="0020511E" w:rsidRPr="00227887">
        <w:rPr>
          <w:rFonts w:asciiTheme="minorHAnsi" w:hAnsiTheme="minorHAnsi"/>
        </w:rPr>
        <w:t xml:space="preserve"> </w:t>
      </w:r>
      <w:r w:rsidR="0020511E" w:rsidRPr="00227887">
        <w:rPr>
          <w:rStyle w:val="gapspan"/>
          <w:rFonts w:asciiTheme="minorHAnsi" w:hAnsiTheme="minorHAnsi"/>
        </w:rPr>
        <w:t xml:space="preserve">au </w:t>
      </w:r>
      <w:r w:rsidR="0020511E" w:rsidRPr="00227887">
        <w:rPr>
          <w:rFonts w:asciiTheme="minorHAnsi" w:hAnsiTheme="minorHAnsi"/>
        </w:rPr>
        <w:t xml:space="preserve">bord d'un ruisseau, où il </w:t>
      </w:r>
      <w:r w:rsidR="0020511E" w:rsidRPr="00227887">
        <w:rPr>
          <w:rFonts w:asciiTheme="minorHAnsi" w:hAnsiTheme="minorHAnsi"/>
          <w:bCs/>
        </w:rPr>
        <w:t>(</w:t>
      </w:r>
      <w:r>
        <w:rPr>
          <w:rFonts w:asciiTheme="minorHAnsi" w:hAnsiTheme="minorHAnsi"/>
          <w:bCs/>
        </w:rPr>
        <w:t>r</w:t>
      </w:r>
      <w:r w:rsidR="0020511E" w:rsidRPr="00227887">
        <w:rPr>
          <w:rFonts w:asciiTheme="minorHAnsi" w:hAnsiTheme="minorHAnsi"/>
          <w:bCs/>
        </w:rPr>
        <w:t>emplir)</w:t>
      </w:r>
      <w:r w:rsidR="00AF4E0A" w:rsidRPr="00227887">
        <w:rPr>
          <w:rFonts w:asciiTheme="minorHAnsi" w:hAnsiTheme="minorHAnsi"/>
          <w:bCs/>
        </w:rPr>
        <w:t xml:space="preserve"> ……………………………. </w:t>
      </w:r>
      <w:r w:rsidR="0020511E" w:rsidRPr="00227887">
        <w:rPr>
          <w:rFonts w:asciiTheme="minorHAnsi" w:hAnsiTheme="minorHAnsi"/>
        </w:rPr>
        <w:t xml:space="preserve"> </w:t>
      </w:r>
      <w:r w:rsidR="0020511E" w:rsidRPr="00227887">
        <w:rPr>
          <w:rStyle w:val="gapspan"/>
          <w:rFonts w:asciiTheme="minorHAnsi" w:hAnsiTheme="minorHAnsi"/>
        </w:rPr>
        <w:t xml:space="preserve">ses </w:t>
      </w:r>
      <w:r w:rsidR="0020511E" w:rsidRPr="00227887">
        <w:rPr>
          <w:rFonts w:asciiTheme="minorHAnsi" w:hAnsiTheme="minorHAnsi"/>
        </w:rPr>
        <w:t xml:space="preserve">poches de petits cailloux blancs, et ensuite </w:t>
      </w:r>
      <w:r w:rsidR="0020511E" w:rsidRPr="00227887">
        <w:rPr>
          <w:rFonts w:asciiTheme="minorHAnsi" w:hAnsiTheme="minorHAnsi"/>
          <w:bCs/>
        </w:rPr>
        <w:t>(revenir)</w:t>
      </w:r>
      <w:r w:rsidR="00AF4E0A" w:rsidRPr="00227887">
        <w:rPr>
          <w:rFonts w:asciiTheme="minorHAnsi" w:hAnsiTheme="minorHAnsi"/>
          <w:bCs/>
        </w:rPr>
        <w:t xml:space="preserve"> ……………………</w:t>
      </w:r>
      <w:r w:rsidR="0020511E" w:rsidRPr="00227887">
        <w:rPr>
          <w:rFonts w:asciiTheme="minorHAnsi" w:hAnsiTheme="minorHAnsi"/>
        </w:rPr>
        <w:t xml:space="preserve"> </w:t>
      </w:r>
      <w:r w:rsidR="0020511E" w:rsidRPr="00227887">
        <w:rPr>
          <w:rStyle w:val="gapspan"/>
          <w:rFonts w:asciiTheme="minorHAnsi" w:hAnsiTheme="minorHAnsi"/>
        </w:rPr>
        <w:t xml:space="preserve"> à </w:t>
      </w:r>
      <w:r w:rsidR="0020511E" w:rsidRPr="00227887">
        <w:rPr>
          <w:rFonts w:asciiTheme="minorHAnsi" w:hAnsiTheme="minorHAnsi"/>
        </w:rPr>
        <w:t xml:space="preserve">la maison. </w:t>
      </w:r>
      <w:r w:rsidR="007F356B" w:rsidRPr="00227887">
        <w:rPr>
          <w:rFonts w:asciiTheme="minorHAnsi" w:hAnsiTheme="minorHAnsi"/>
        </w:rPr>
        <w:br/>
      </w:r>
      <w:r w:rsidR="0020511E" w:rsidRPr="00227887">
        <w:rPr>
          <w:rFonts w:asciiTheme="minorHAnsi" w:hAnsiTheme="minorHAnsi"/>
        </w:rPr>
        <w:t xml:space="preserve">On </w:t>
      </w:r>
      <w:r w:rsidR="0020511E" w:rsidRPr="00227887">
        <w:rPr>
          <w:rFonts w:asciiTheme="minorHAnsi" w:hAnsiTheme="minorHAnsi"/>
          <w:bCs/>
        </w:rPr>
        <w:t>(partir)</w:t>
      </w:r>
      <w:r w:rsidR="0020511E" w:rsidRPr="00227887">
        <w:rPr>
          <w:rStyle w:val="gapspan"/>
          <w:rFonts w:asciiTheme="minorHAnsi" w:hAnsiTheme="minorHAnsi"/>
        </w:rPr>
        <w:t>,</w:t>
      </w:r>
      <w:r w:rsidR="00AF4E0A" w:rsidRPr="00227887">
        <w:rPr>
          <w:rStyle w:val="gapspan"/>
          <w:rFonts w:asciiTheme="minorHAnsi" w:hAnsiTheme="minorHAnsi"/>
        </w:rPr>
        <w:t xml:space="preserve"> …………………………..</w:t>
      </w:r>
      <w:r w:rsidR="0020511E" w:rsidRPr="00227887">
        <w:rPr>
          <w:rStyle w:val="gapspan"/>
          <w:rFonts w:asciiTheme="minorHAnsi" w:hAnsiTheme="minorHAnsi"/>
        </w:rPr>
        <w:t xml:space="preserve"> </w:t>
      </w:r>
      <w:proofErr w:type="gramStart"/>
      <w:r w:rsidR="0020511E" w:rsidRPr="00227887">
        <w:rPr>
          <w:rFonts w:asciiTheme="minorHAnsi" w:hAnsiTheme="minorHAnsi"/>
        </w:rPr>
        <w:t>et</w:t>
      </w:r>
      <w:proofErr w:type="gramEnd"/>
      <w:r w:rsidR="0020511E" w:rsidRPr="00227887">
        <w:rPr>
          <w:rFonts w:asciiTheme="minorHAnsi" w:hAnsiTheme="minorHAnsi"/>
        </w:rPr>
        <w:t xml:space="preserve"> le petit Poucet ne </w:t>
      </w:r>
      <w:r w:rsidR="00960FCC" w:rsidRPr="00227887">
        <w:rPr>
          <w:rFonts w:asciiTheme="minorHAnsi" w:hAnsiTheme="minorHAnsi"/>
          <w:bCs/>
        </w:rPr>
        <w:t>(</w:t>
      </w:r>
      <w:r w:rsidR="007F356B" w:rsidRPr="00227887">
        <w:rPr>
          <w:rFonts w:asciiTheme="minorHAnsi" w:hAnsiTheme="minorHAnsi"/>
          <w:bCs/>
        </w:rPr>
        <w:t>dire</w:t>
      </w:r>
      <w:r w:rsidR="00960FCC" w:rsidRPr="00227887">
        <w:rPr>
          <w:rFonts w:asciiTheme="minorHAnsi" w:hAnsiTheme="minorHAnsi"/>
          <w:bCs/>
        </w:rPr>
        <w:t>)</w:t>
      </w:r>
      <w:r w:rsidR="00AF4E0A" w:rsidRPr="00227887">
        <w:rPr>
          <w:rFonts w:asciiTheme="minorHAnsi" w:hAnsiTheme="minorHAnsi"/>
        </w:rPr>
        <w:t>………………………………</w:t>
      </w:r>
      <w:r w:rsidR="0020511E" w:rsidRPr="00227887">
        <w:rPr>
          <w:rStyle w:val="gapspan"/>
          <w:rFonts w:asciiTheme="minorHAnsi" w:hAnsiTheme="minorHAnsi"/>
        </w:rPr>
        <w:t xml:space="preserve">rien </w:t>
      </w:r>
      <w:r w:rsidR="00960FCC" w:rsidRPr="00227887">
        <w:rPr>
          <w:rFonts w:asciiTheme="minorHAnsi" w:hAnsiTheme="minorHAnsi"/>
        </w:rPr>
        <w:t>de tout ce qu'il (savoir) ……………………….</w:t>
      </w:r>
      <w:r w:rsidR="0020511E" w:rsidRPr="00227887">
        <w:rPr>
          <w:rFonts w:asciiTheme="minorHAnsi" w:hAnsiTheme="minorHAnsi"/>
        </w:rPr>
        <w:t xml:space="preserve">à ses frères. Ils </w:t>
      </w:r>
      <w:r w:rsidR="0020511E" w:rsidRPr="00227887">
        <w:rPr>
          <w:rFonts w:asciiTheme="minorHAnsi" w:hAnsiTheme="minorHAnsi"/>
          <w:bCs/>
        </w:rPr>
        <w:t>(aller)</w:t>
      </w:r>
      <w:r w:rsidR="0020511E" w:rsidRPr="00227887">
        <w:rPr>
          <w:rFonts w:asciiTheme="minorHAnsi" w:hAnsiTheme="minorHAnsi"/>
        </w:rPr>
        <w:t xml:space="preserve"> </w:t>
      </w:r>
      <w:r w:rsidR="00960FCC" w:rsidRPr="00227887">
        <w:rPr>
          <w:rFonts w:asciiTheme="minorHAnsi" w:hAnsiTheme="minorHAnsi"/>
        </w:rPr>
        <w:t>………………………………….</w:t>
      </w:r>
      <w:r w:rsidR="0020511E" w:rsidRPr="00227887">
        <w:rPr>
          <w:rStyle w:val="gapspan"/>
          <w:rFonts w:asciiTheme="minorHAnsi" w:hAnsiTheme="minorHAnsi"/>
        </w:rPr>
        <w:t xml:space="preserve">dans </w:t>
      </w:r>
      <w:r w:rsidR="0020511E" w:rsidRPr="00227887">
        <w:rPr>
          <w:rFonts w:asciiTheme="minorHAnsi" w:hAnsiTheme="minorHAnsi"/>
        </w:rPr>
        <w:t xml:space="preserve">une forêt fort épaisse, où </w:t>
      </w:r>
      <w:r w:rsidR="00CA59EB">
        <w:rPr>
          <w:rFonts w:asciiTheme="minorHAnsi" w:hAnsiTheme="minorHAnsi"/>
        </w:rPr>
        <w:t xml:space="preserve">à dix pas de distance, on ne (se </w:t>
      </w:r>
      <w:r w:rsidR="00956D8C" w:rsidRPr="00227887">
        <w:rPr>
          <w:rFonts w:asciiTheme="minorHAnsi" w:hAnsiTheme="minorHAnsi"/>
        </w:rPr>
        <w:t>voir) ………………………………..</w:t>
      </w:r>
      <w:r w:rsidR="0020511E" w:rsidRPr="00227887">
        <w:rPr>
          <w:rFonts w:asciiTheme="minorHAnsi" w:hAnsiTheme="minorHAnsi"/>
        </w:rPr>
        <w:t xml:space="preserve"> </w:t>
      </w:r>
      <w:proofErr w:type="gramStart"/>
      <w:r w:rsidR="0020511E" w:rsidRPr="00227887">
        <w:rPr>
          <w:rFonts w:asciiTheme="minorHAnsi" w:hAnsiTheme="minorHAnsi"/>
        </w:rPr>
        <w:t>pas</w:t>
      </w:r>
      <w:proofErr w:type="gramEnd"/>
      <w:r w:rsidR="0020511E" w:rsidRPr="00227887">
        <w:rPr>
          <w:rFonts w:asciiTheme="minorHAnsi" w:hAnsiTheme="minorHAnsi"/>
        </w:rPr>
        <w:t xml:space="preserve"> l'un l'autre. Le bûcheron </w:t>
      </w:r>
      <w:r w:rsidR="0020511E" w:rsidRPr="00227887">
        <w:rPr>
          <w:rFonts w:asciiTheme="minorHAnsi" w:hAnsiTheme="minorHAnsi"/>
          <w:bCs/>
        </w:rPr>
        <w:t>(se mettre)</w:t>
      </w:r>
      <w:r w:rsidR="00956D8C" w:rsidRPr="00227887">
        <w:rPr>
          <w:rFonts w:asciiTheme="minorHAnsi" w:hAnsiTheme="minorHAnsi"/>
          <w:bCs/>
        </w:rPr>
        <w:t xml:space="preserve"> …………………………………</w:t>
      </w:r>
      <w:r w:rsidR="0020511E" w:rsidRPr="00227887">
        <w:rPr>
          <w:rFonts w:asciiTheme="minorHAnsi" w:hAnsiTheme="minorHAnsi"/>
        </w:rPr>
        <w:t xml:space="preserve"> </w:t>
      </w:r>
      <w:r w:rsidR="0020511E" w:rsidRPr="00227887">
        <w:rPr>
          <w:rStyle w:val="gapspan"/>
          <w:rFonts w:asciiTheme="minorHAnsi" w:hAnsiTheme="minorHAnsi"/>
        </w:rPr>
        <w:t>à</w:t>
      </w:r>
      <w:r w:rsidR="0020511E" w:rsidRPr="00227887">
        <w:rPr>
          <w:rFonts w:asciiTheme="minorHAnsi" w:hAnsiTheme="minorHAnsi"/>
        </w:rPr>
        <w:t xml:space="preserve"> couper du bois, et</w:t>
      </w:r>
      <w:r w:rsidR="00082A29">
        <w:rPr>
          <w:rFonts w:asciiTheme="minorHAnsi" w:hAnsiTheme="minorHAnsi"/>
        </w:rPr>
        <w:t xml:space="preserve"> ses enfants à ramasser des brindi</w:t>
      </w:r>
      <w:r w:rsidR="0020511E" w:rsidRPr="00227887">
        <w:rPr>
          <w:rFonts w:asciiTheme="minorHAnsi" w:hAnsiTheme="minorHAnsi"/>
        </w:rPr>
        <w:t xml:space="preserve">lles pour faire des fagots. Le père et la mère, les voyant occupés à travailler, </w:t>
      </w:r>
      <w:r w:rsidR="0020511E" w:rsidRPr="00227887">
        <w:rPr>
          <w:rFonts w:asciiTheme="minorHAnsi" w:hAnsiTheme="minorHAnsi"/>
          <w:bCs/>
        </w:rPr>
        <w:t>(s'éloigner)</w:t>
      </w:r>
      <w:r w:rsidR="00956D8C" w:rsidRPr="00227887">
        <w:rPr>
          <w:rFonts w:asciiTheme="minorHAnsi" w:hAnsiTheme="minorHAnsi"/>
          <w:bCs/>
        </w:rPr>
        <w:t>……………………………………….</w:t>
      </w:r>
      <w:r w:rsidR="0020511E" w:rsidRPr="00227887">
        <w:rPr>
          <w:rFonts w:asciiTheme="minorHAnsi" w:hAnsiTheme="minorHAnsi"/>
        </w:rPr>
        <w:t xml:space="preserve"> </w:t>
      </w:r>
      <w:r w:rsidR="0020511E" w:rsidRPr="00227887">
        <w:rPr>
          <w:rStyle w:val="gapspan"/>
          <w:rFonts w:asciiTheme="minorHAnsi" w:hAnsiTheme="minorHAnsi"/>
        </w:rPr>
        <w:t>d’eux</w:t>
      </w:r>
      <w:r w:rsidR="0020511E" w:rsidRPr="00227887">
        <w:rPr>
          <w:rFonts w:asciiTheme="minorHAnsi" w:hAnsiTheme="minorHAnsi"/>
        </w:rPr>
        <w:t xml:space="preserve"> insensiblement, et puis </w:t>
      </w:r>
      <w:r w:rsidR="0020511E" w:rsidRPr="00227887">
        <w:rPr>
          <w:rFonts w:asciiTheme="minorHAnsi" w:hAnsiTheme="minorHAnsi"/>
          <w:bCs/>
        </w:rPr>
        <w:t>(s'enfuir)</w:t>
      </w:r>
      <w:r w:rsidR="00956D8C" w:rsidRPr="00227887">
        <w:rPr>
          <w:rFonts w:asciiTheme="minorHAnsi" w:hAnsiTheme="minorHAnsi"/>
          <w:bCs/>
        </w:rPr>
        <w:t>……………………………………….</w:t>
      </w:r>
      <w:r w:rsidR="0020511E" w:rsidRPr="00227887">
        <w:rPr>
          <w:rFonts w:asciiTheme="minorHAnsi" w:hAnsiTheme="minorHAnsi"/>
        </w:rPr>
        <w:t xml:space="preserve"> </w:t>
      </w:r>
      <w:r w:rsidR="0020511E" w:rsidRPr="00227887">
        <w:rPr>
          <w:rStyle w:val="gapspan"/>
          <w:rFonts w:asciiTheme="minorHAnsi" w:hAnsiTheme="minorHAnsi"/>
        </w:rPr>
        <w:t>tout</w:t>
      </w:r>
      <w:r w:rsidR="0020511E" w:rsidRPr="00227887">
        <w:rPr>
          <w:rFonts w:asciiTheme="minorHAnsi" w:hAnsiTheme="minorHAnsi"/>
        </w:rPr>
        <w:t xml:space="preserve"> à coup par un petit sentier détourné.</w:t>
      </w:r>
    </w:p>
    <w:p w:rsidR="003D7529" w:rsidRDefault="003D7529" w:rsidP="00466B68">
      <w:pPr>
        <w:pStyle w:val="Paragraphedeliste"/>
        <w:numPr>
          <w:ilvl w:val="0"/>
          <w:numId w:val="16"/>
        </w:numPr>
        <w:spacing w:after="120"/>
        <w:ind w:left="357" w:hanging="357"/>
        <w:rPr>
          <w:rFonts w:asciiTheme="minorHAnsi" w:hAnsiTheme="minorHAnsi"/>
          <w:b/>
          <w:bCs/>
          <w:color w:val="000000"/>
          <w:u w:val="single"/>
        </w:rPr>
      </w:pPr>
      <w:r w:rsidRPr="003D7529">
        <w:rPr>
          <w:rFonts w:asciiTheme="minorHAnsi" w:hAnsiTheme="minorHAnsi"/>
          <w:b/>
          <w:bCs/>
          <w:color w:val="000000"/>
          <w:u w:val="single"/>
        </w:rPr>
        <w:t xml:space="preserve">Réécris </w:t>
      </w:r>
      <w:r w:rsidR="00466B68">
        <w:rPr>
          <w:rFonts w:asciiTheme="minorHAnsi" w:hAnsiTheme="minorHAnsi"/>
          <w:b/>
          <w:bCs/>
          <w:color w:val="000000"/>
          <w:u w:val="single"/>
        </w:rPr>
        <w:t>le texte</w:t>
      </w:r>
      <w:r w:rsidRPr="003D7529">
        <w:rPr>
          <w:rFonts w:asciiTheme="minorHAnsi" w:hAnsiTheme="minorHAnsi"/>
          <w:b/>
          <w:bCs/>
          <w:color w:val="000000"/>
          <w:u w:val="single"/>
        </w:rPr>
        <w:t xml:space="preserve"> </w:t>
      </w:r>
      <w:r w:rsidR="00466B68">
        <w:rPr>
          <w:rFonts w:asciiTheme="minorHAnsi" w:hAnsiTheme="minorHAnsi"/>
          <w:b/>
          <w:bCs/>
          <w:color w:val="000000"/>
          <w:u w:val="single"/>
        </w:rPr>
        <w:t>au passé simple de l’indicatif. Attention au sens !</w:t>
      </w:r>
    </w:p>
    <w:p w:rsidR="00466B68" w:rsidRDefault="00466B68" w:rsidP="00466B68">
      <w:pPr>
        <w:pStyle w:val="Paragraphedeliste"/>
        <w:ind w:left="360"/>
        <w:rPr>
          <w:rFonts w:asciiTheme="minorHAnsi" w:hAnsiTheme="minorHAnsi"/>
          <w:color w:val="000000"/>
        </w:rPr>
      </w:pPr>
      <w:r w:rsidRPr="00466B68">
        <w:rPr>
          <w:rFonts w:asciiTheme="minorHAnsi" w:hAnsiTheme="minorHAnsi"/>
          <w:color w:val="000000"/>
        </w:rPr>
        <w:t>Tout s’est passé très vite. J’ai saisi un balai et j’ai tapé partout sur le sol. Arthur a crié,</w:t>
      </w:r>
      <w:r>
        <w:rPr>
          <w:rFonts w:asciiTheme="minorHAnsi" w:hAnsiTheme="minorHAnsi"/>
          <w:color w:val="000000"/>
        </w:rPr>
        <w:t xml:space="preserve"> </w:t>
      </w:r>
      <w:r w:rsidRPr="00466B68">
        <w:rPr>
          <w:rFonts w:asciiTheme="minorHAnsi" w:hAnsiTheme="minorHAnsi"/>
          <w:color w:val="000000"/>
        </w:rPr>
        <w:t>a dérapé et est tombé. J’ai bondi sur une chaise</w:t>
      </w:r>
      <w:r w:rsidR="006508D0">
        <w:rPr>
          <w:rFonts w:asciiTheme="minorHAnsi" w:hAnsiTheme="minorHAnsi"/>
          <w:color w:val="000000"/>
        </w:rPr>
        <w:t xml:space="preserve"> </w:t>
      </w:r>
      <w:r w:rsidRPr="00466B68">
        <w:rPr>
          <w:rFonts w:asciiTheme="minorHAnsi" w:hAnsiTheme="minorHAnsi"/>
          <w:color w:val="000000"/>
        </w:rPr>
        <w:t>; avec mon balai,</w:t>
      </w:r>
      <w:r>
        <w:rPr>
          <w:rFonts w:asciiTheme="minorHAnsi" w:hAnsiTheme="minorHAnsi"/>
          <w:color w:val="000000"/>
        </w:rPr>
        <w:t xml:space="preserve"> </w:t>
      </w:r>
      <w:r w:rsidRPr="00466B68">
        <w:rPr>
          <w:rFonts w:asciiTheme="minorHAnsi" w:hAnsiTheme="minorHAnsi"/>
          <w:color w:val="000000"/>
        </w:rPr>
        <w:t>j’ai renversé un verre qui se trouvait sur la table. Tout cela a provoqué un raffut terrible. Nos parents sont arrivés. Ils se sont bien moqués de nous quand nous leur avons avoué que la cause de tout cela était une minuscule souris.</w:t>
      </w:r>
    </w:p>
    <w:p w:rsidR="00EA0F86" w:rsidRDefault="00466B68" w:rsidP="00EA0F86">
      <w:pPr>
        <w:pStyle w:val="Paragraphedeliste"/>
        <w:spacing w:after="120" w:line="360" w:lineRule="auto"/>
        <w:ind w:left="357"/>
        <w:rPr>
          <w:rFonts w:asciiTheme="minorHAnsi" w:hAnsiTheme="minorHAnsi"/>
          <w:color w:val="000000"/>
        </w:rPr>
        <w:sectPr w:rsidR="00EA0F86" w:rsidSect="00D04598">
          <w:headerReference w:type="default" r:id="rId37"/>
          <w:pgSz w:w="11906" w:h="16838"/>
          <w:pgMar w:top="720" w:right="720" w:bottom="720" w:left="720" w:header="708" w:footer="708" w:gutter="0"/>
          <w:cols w:space="708"/>
          <w:docGrid w:linePitch="360"/>
        </w:sectPr>
      </w:pPr>
      <w:r>
        <w:rPr>
          <w:rFonts w:asciiTheme="minorHAnsi" w:hAnsiTheme="minorHAnsi"/>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B0335" w:rsidRPr="00EA0F86" w:rsidRDefault="003250B8" w:rsidP="00EA0F86">
      <w:pPr>
        <w:pStyle w:val="Paragraphedeliste"/>
        <w:numPr>
          <w:ilvl w:val="0"/>
          <w:numId w:val="16"/>
        </w:numPr>
        <w:spacing w:after="120" w:line="360" w:lineRule="auto"/>
        <w:rPr>
          <w:rFonts w:asciiTheme="minorHAnsi" w:hAnsiTheme="minorHAnsi"/>
          <w:color w:val="000000"/>
        </w:rPr>
      </w:pPr>
      <w:r w:rsidRPr="003250B8">
        <w:rPr>
          <w:rFonts w:asciiTheme="minorHAnsi" w:eastAsia="Meiryo UI" w:hAnsiTheme="minorHAnsi" w:cs="Meiryo UI"/>
          <w:b/>
          <w:noProof/>
          <w:u w:val="single"/>
          <w:lang w:val="fr-BE" w:eastAsia="fr-BE"/>
        </w:rPr>
        <w:lastRenderedPageBreak/>
        <w:pict>
          <v:rect id="_x0000_s1049" style="position:absolute;left:0;text-align:left;margin-left:518.4pt;margin-top:23.6pt;width:274.8pt;height:439.2pt;z-index:251671040" strokecolor="white [3212]">
            <v:textbox>
              <w:txbxContent>
                <w:tbl>
                  <w:tblPr>
                    <w:tblStyle w:val="Grilledutableau"/>
                    <w:tblW w:w="5778" w:type="dxa"/>
                    <w:tblLayout w:type="fixed"/>
                    <w:tblLook w:val="04A0"/>
                  </w:tblPr>
                  <w:tblGrid>
                    <w:gridCol w:w="2660"/>
                    <w:gridCol w:w="3118"/>
                  </w:tblGrid>
                  <w:tr w:rsidR="00F76BD9" w:rsidRPr="00AB0335" w:rsidTr="00EC3CEA">
                    <w:tc>
                      <w:tcPr>
                        <w:tcW w:w="2660" w:type="dxa"/>
                        <w:tcBorders>
                          <w:top w:val="nil"/>
                          <w:left w:val="nil"/>
                          <w:bottom w:val="nil"/>
                          <w:right w:val="nil"/>
                        </w:tcBorders>
                      </w:tcPr>
                      <w:p w:rsidR="00F76BD9" w:rsidRPr="00AB0335" w:rsidRDefault="00F76BD9" w:rsidP="00F76BD9">
                        <w:pPr>
                          <w:jc w:val="center"/>
                          <w:rPr>
                            <w:rFonts w:asciiTheme="minorHAnsi" w:eastAsia="Meiryo UI" w:hAnsiTheme="minorHAnsi" w:cs="Meiryo UI"/>
                            <w:lang w:val="fr-BE"/>
                          </w:rPr>
                        </w:pPr>
                        <w:r w:rsidRPr="00955F94">
                          <w:rPr>
                            <w:rFonts w:asciiTheme="minorHAnsi" w:eastAsia="Meiryo UI" w:hAnsiTheme="minorHAnsi" w:cs="Meiryo UI"/>
                            <w:u w:val="single"/>
                            <w:lang w:val="fr-BE"/>
                          </w:rPr>
                          <w:t>Horizontalement</w:t>
                        </w:r>
                        <w:r w:rsidRPr="00AB0335">
                          <w:rPr>
                            <w:rFonts w:asciiTheme="minorHAnsi" w:eastAsia="Meiryo UI" w:hAnsiTheme="minorHAnsi" w:cs="Meiryo UI"/>
                            <w:lang w:val="fr-BE"/>
                          </w:rPr>
                          <w:t xml:space="preserve"> →</w:t>
                        </w:r>
                      </w:p>
                      <w:p w:rsidR="00F76BD9" w:rsidRPr="00AB0335" w:rsidRDefault="00F76BD9" w:rsidP="00F76BD9">
                        <w:pPr>
                          <w:contextualSpacing/>
                          <w:rPr>
                            <w:rFonts w:asciiTheme="minorHAnsi" w:eastAsia="Meiryo UI" w:hAnsiTheme="minorHAnsi" w:cs="Meiryo UI"/>
                            <w:lang w:val="fr-BE"/>
                          </w:rPr>
                        </w:pPr>
                        <w:r w:rsidRPr="005F5D4D">
                          <w:rPr>
                            <w:rFonts w:ascii="That's Font Folks!" w:eastAsia="Meiryo UI" w:hAnsi="That's Font Folks!" w:cs="Meiryo UI"/>
                            <w:sz w:val="28"/>
                            <w:szCs w:val="28"/>
                            <w:lang w:val="fr-BE"/>
                          </w:rPr>
                          <w:t>a</w:t>
                        </w:r>
                        <w:r w:rsidRPr="00AB0335">
                          <w:rPr>
                            <w:rFonts w:asciiTheme="minorHAnsi" w:eastAsia="Meiryo UI" w:hAnsiTheme="minorHAnsi" w:cs="Meiryo UI"/>
                            <w:lang w:val="fr-BE"/>
                          </w:rPr>
                          <w:t> : étrangler (il)</w:t>
                        </w:r>
                      </w:p>
                      <w:p w:rsidR="00F76BD9" w:rsidRPr="00AB0335" w:rsidRDefault="00F76BD9" w:rsidP="00F76BD9">
                        <w:pPr>
                          <w:rPr>
                            <w:rFonts w:asciiTheme="minorHAnsi" w:eastAsia="Meiryo UI" w:hAnsiTheme="minorHAnsi" w:cs="Meiryo UI"/>
                            <w:lang w:val="fr-BE"/>
                          </w:rPr>
                        </w:pPr>
                        <w:r w:rsidRPr="005F5D4D">
                          <w:rPr>
                            <w:rFonts w:ascii="That's Font Folks!" w:eastAsia="Meiryo UI" w:hAnsi="That's Font Folks!" w:cs="Meiryo UI"/>
                            <w:sz w:val="28"/>
                            <w:szCs w:val="28"/>
                            <w:lang w:val="fr-BE"/>
                          </w:rPr>
                          <w:t>b</w:t>
                        </w:r>
                        <w:r w:rsidRPr="00AB0335">
                          <w:rPr>
                            <w:rFonts w:asciiTheme="minorHAnsi" w:eastAsia="Meiryo UI" w:hAnsiTheme="minorHAnsi" w:cs="Meiryo UI"/>
                            <w:lang w:val="fr-BE"/>
                          </w:rPr>
                          <w:t> : essayer (vous)</w:t>
                        </w:r>
                      </w:p>
                      <w:p w:rsidR="00F76BD9" w:rsidRPr="00657091" w:rsidRDefault="00F76BD9" w:rsidP="00F76BD9">
                        <w:pPr>
                          <w:rPr>
                            <w:rFonts w:asciiTheme="minorHAnsi" w:eastAsia="Meiryo UI" w:hAnsiTheme="minorHAnsi" w:cs="Meiryo UI"/>
                            <w:b/>
                            <w:lang w:val="fr-BE"/>
                          </w:rPr>
                        </w:pPr>
                        <w:r>
                          <w:rPr>
                            <w:rFonts w:ascii="That's Font Folks!" w:eastAsia="Meiryo UI" w:hAnsi="That's Font Folks!" w:cs="Meiryo UI"/>
                            <w:sz w:val="28"/>
                            <w:szCs w:val="28"/>
                            <w:lang w:val="fr-BE"/>
                          </w:rPr>
                          <w:t>c</w:t>
                        </w:r>
                        <w:r w:rsidRPr="00AB0335">
                          <w:rPr>
                            <w:rFonts w:asciiTheme="minorHAnsi" w:eastAsia="Meiryo UI" w:hAnsiTheme="minorHAnsi" w:cs="Meiryo UI"/>
                            <w:lang w:val="fr-BE"/>
                          </w:rPr>
                          <w:t> : avoir </w:t>
                        </w:r>
                        <w:r>
                          <w:rPr>
                            <w:rFonts w:asciiTheme="minorHAnsi" w:eastAsia="Meiryo UI" w:hAnsiTheme="minorHAnsi" w:cs="Meiryo UI"/>
                            <w:lang w:val="fr-BE"/>
                          </w:rPr>
                          <w:t>(</w:t>
                        </w:r>
                        <w:r w:rsidRPr="00657091">
                          <w:rPr>
                            <w:rFonts w:asciiTheme="minorHAnsi" w:eastAsia="Meiryo UI" w:hAnsiTheme="minorHAnsi" w:cs="Meiryo UI"/>
                            <w:b/>
                            <w:lang w:val="fr-BE"/>
                          </w:rPr>
                          <w:t>participe passé</w:t>
                        </w:r>
                        <w:r w:rsidRPr="00657091">
                          <w:rPr>
                            <w:rFonts w:asciiTheme="minorHAnsi" w:eastAsia="Meiryo UI" w:hAnsiTheme="minorHAnsi" w:cs="Meiryo UI"/>
                            <w:lang w:val="fr-BE"/>
                          </w:rPr>
                          <w:t>)</w:t>
                        </w:r>
                      </w:p>
                      <w:p w:rsidR="00F76BD9" w:rsidRPr="00AB0335" w:rsidRDefault="00F76BD9" w:rsidP="00F76BD9">
                        <w:pPr>
                          <w:rPr>
                            <w:rFonts w:asciiTheme="minorHAnsi" w:eastAsia="Meiryo UI" w:hAnsiTheme="minorHAnsi" w:cs="Meiryo UI"/>
                            <w:lang w:val="fr-BE"/>
                          </w:rPr>
                        </w:pPr>
                        <w:r w:rsidRPr="005F5D4D">
                          <w:rPr>
                            <w:rFonts w:ascii="That's Font Folks!" w:eastAsia="Meiryo UI" w:hAnsi="That's Font Folks!" w:cs="Meiryo UI"/>
                            <w:sz w:val="28"/>
                            <w:szCs w:val="28"/>
                            <w:lang w:val="fr-BE"/>
                          </w:rPr>
                          <w:t>d</w:t>
                        </w:r>
                        <w:r w:rsidRPr="00AB0335">
                          <w:rPr>
                            <w:rFonts w:asciiTheme="minorHAnsi" w:eastAsia="Meiryo UI" w:hAnsiTheme="minorHAnsi" w:cs="Meiryo UI"/>
                            <w:lang w:val="fr-BE"/>
                          </w:rPr>
                          <w:t> : tuer (ils)</w:t>
                        </w:r>
                      </w:p>
                      <w:p w:rsidR="00F76BD9" w:rsidRPr="00AB0335" w:rsidRDefault="00F76BD9" w:rsidP="00F76BD9">
                        <w:pPr>
                          <w:rPr>
                            <w:rFonts w:asciiTheme="minorHAnsi" w:eastAsia="Meiryo UI" w:hAnsiTheme="minorHAnsi" w:cs="Meiryo UI"/>
                            <w:lang w:val="fr-BE"/>
                          </w:rPr>
                        </w:pPr>
                        <w:r>
                          <w:rPr>
                            <w:rFonts w:ascii="That's Font Folks!" w:eastAsia="Meiryo UI" w:hAnsi="That's Font Folks!" w:cs="Meiryo UI"/>
                            <w:sz w:val="28"/>
                            <w:szCs w:val="28"/>
                            <w:lang w:val="fr-BE"/>
                          </w:rPr>
                          <w:t>e</w:t>
                        </w:r>
                        <w:r w:rsidRPr="00AB0335">
                          <w:rPr>
                            <w:rFonts w:asciiTheme="minorHAnsi" w:eastAsia="Meiryo UI" w:hAnsiTheme="minorHAnsi" w:cs="Meiryo UI"/>
                            <w:lang w:val="fr-BE"/>
                          </w:rPr>
                          <w:t> : loger (je)</w:t>
                        </w:r>
                      </w:p>
                      <w:p w:rsidR="00F76BD9" w:rsidRPr="00AB0335" w:rsidRDefault="00F76BD9" w:rsidP="00F76BD9">
                        <w:pPr>
                          <w:rPr>
                            <w:rFonts w:asciiTheme="minorHAnsi" w:eastAsia="Meiryo UI" w:hAnsiTheme="minorHAnsi" w:cs="Meiryo UI"/>
                            <w:lang w:val="fr-BE"/>
                          </w:rPr>
                        </w:pPr>
                        <w:r w:rsidRPr="00EF7891">
                          <w:rPr>
                            <w:rFonts w:ascii="That's Font Folks!" w:eastAsia="Meiryo UI" w:hAnsi="That's Font Folks!" w:cs="Meiryo UI"/>
                            <w:sz w:val="28"/>
                            <w:szCs w:val="28"/>
                            <w:lang w:val="fr-BE"/>
                          </w:rPr>
                          <w:t>f</w:t>
                        </w:r>
                        <w:r>
                          <w:rPr>
                            <w:rFonts w:asciiTheme="minorHAnsi" w:eastAsia="Meiryo UI" w:hAnsiTheme="minorHAnsi" w:cs="Meiryo UI"/>
                            <w:lang w:val="fr-BE"/>
                          </w:rPr>
                          <w:t xml:space="preserve"> </w:t>
                        </w:r>
                        <w:r w:rsidRPr="00AB0335">
                          <w:rPr>
                            <w:rFonts w:asciiTheme="minorHAnsi" w:eastAsia="Meiryo UI" w:hAnsiTheme="minorHAnsi" w:cs="Meiryo UI"/>
                            <w:lang w:val="fr-BE"/>
                          </w:rPr>
                          <w:t>: ronger (elle)</w:t>
                        </w:r>
                      </w:p>
                      <w:p w:rsidR="00F76BD9" w:rsidRPr="00AB0335" w:rsidRDefault="00F76BD9" w:rsidP="00F76BD9">
                        <w:pPr>
                          <w:rPr>
                            <w:rFonts w:asciiTheme="minorHAnsi" w:eastAsia="Meiryo UI" w:hAnsiTheme="minorHAnsi" w:cs="Meiryo UI"/>
                            <w:lang w:val="fr-BE"/>
                          </w:rPr>
                        </w:pPr>
                        <w:r w:rsidRPr="00EF7891">
                          <w:rPr>
                            <w:rFonts w:ascii="That's Font Folks!" w:eastAsia="Meiryo UI" w:hAnsi="That's Font Folks!" w:cs="Meiryo UI"/>
                            <w:sz w:val="28"/>
                            <w:szCs w:val="28"/>
                            <w:lang w:val="fr-BE"/>
                          </w:rPr>
                          <w:t>g</w:t>
                        </w:r>
                        <w:r w:rsidRPr="00AB0335">
                          <w:rPr>
                            <w:rFonts w:asciiTheme="minorHAnsi" w:eastAsia="Meiryo UI" w:hAnsiTheme="minorHAnsi" w:cs="Meiryo UI"/>
                            <w:lang w:val="fr-BE"/>
                          </w:rPr>
                          <w:t> : dîner (nous)</w:t>
                        </w:r>
                      </w:p>
                      <w:p w:rsidR="00F76BD9" w:rsidRPr="00AB0335" w:rsidRDefault="00F76BD9" w:rsidP="00F76BD9">
                        <w:pPr>
                          <w:rPr>
                            <w:rFonts w:asciiTheme="minorHAnsi" w:eastAsia="Meiryo UI" w:hAnsiTheme="minorHAnsi" w:cs="Meiryo UI"/>
                            <w:lang w:val="fr-BE"/>
                          </w:rPr>
                        </w:pPr>
                        <w:r w:rsidRPr="00EF7891">
                          <w:rPr>
                            <w:rFonts w:ascii="That's Font Folks!" w:eastAsia="Meiryo UI" w:hAnsi="That's Font Folks!" w:cs="Meiryo UI"/>
                            <w:sz w:val="28"/>
                            <w:szCs w:val="28"/>
                            <w:lang w:val="fr-BE"/>
                          </w:rPr>
                          <w:t>h</w:t>
                        </w:r>
                        <w:r w:rsidRPr="00AB0335">
                          <w:rPr>
                            <w:rFonts w:asciiTheme="minorHAnsi" w:eastAsia="Meiryo UI" w:hAnsiTheme="minorHAnsi" w:cs="Meiryo UI"/>
                            <w:lang w:val="fr-BE"/>
                          </w:rPr>
                          <w:t> : laver (on)</w:t>
                        </w:r>
                      </w:p>
                      <w:p w:rsidR="00F76BD9" w:rsidRPr="00AB0335" w:rsidRDefault="00F76BD9" w:rsidP="00F76BD9">
                        <w:pPr>
                          <w:rPr>
                            <w:rFonts w:asciiTheme="minorHAnsi" w:eastAsia="Meiryo UI" w:hAnsiTheme="minorHAnsi" w:cs="Meiryo UI"/>
                            <w:lang w:val="fr-BE"/>
                          </w:rPr>
                        </w:pPr>
                        <w:r w:rsidRPr="00EF7891">
                          <w:rPr>
                            <w:rFonts w:ascii="That's Font Folks!" w:eastAsia="Meiryo UI" w:hAnsi="That's Font Folks!" w:cs="Meiryo UI"/>
                            <w:sz w:val="28"/>
                            <w:szCs w:val="28"/>
                            <w:lang w:val="fr-BE"/>
                          </w:rPr>
                          <w:t>i</w:t>
                        </w:r>
                        <w:r w:rsidRPr="00AB0335">
                          <w:rPr>
                            <w:rFonts w:asciiTheme="minorHAnsi" w:eastAsia="Meiryo UI" w:hAnsiTheme="minorHAnsi" w:cs="Meiryo UI"/>
                            <w:lang w:val="fr-BE"/>
                          </w:rPr>
                          <w:t> : venir (il)</w:t>
                        </w:r>
                      </w:p>
                      <w:p w:rsidR="00F76BD9" w:rsidRPr="00AB0335" w:rsidRDefault="00F76BD9" w:rsidP="00F76BD9">
                        <w:pPr>
                          <w:rPr>
                            <w:rFonts w:asciiTheme="minorHAnsi" w:eastAsia="Meiryo UI" w:hAnsiTheme="minorHAnsi" w:cs="Meiryo UI"/>
                            <w:lang w:val="fr-BE"/>
                          </w:rPr>
                        </w:pPr>
                        <w:r w:rsidRPr="00EF7891">
                          <w:rPr>
                            <w:rFonts w:ascii="That's Font Folks!" w:eastAsia="Meiryo UI" w:hAnsi="That's Font Folks!" w:cs="Meiryo UI"/>
                            <w:sz w:val="28"/>
                            <w:szCs w:val="28"/>
                            <w:lang w:val="fr-BE"/>
                          </w:rPr>
                          <w:t>j</w:t>
                        </w:r>
                        <w:r w:rsidRPr="00AB0335">
                          <w:rPr>
                            <w:rFonts w:asciiTheme="minorHAnsi" w:eastAsia="Meiryo UI" w:hAnsiTheme="minorHAnsi" w:cs="Meiryo UI"/>
                            <w:lang w:val="fr-BE"/>
                          </w:rPr>
                          <w:t> : nommer (je)</w:t>
                        </w:r>
                      </w:p>
                      <w:p w:rsidR="00F76BD9" w:rsidRPr="00AB0335" w:rsidRDefault="00F76BD9" w:rsidP="00F76BD9">
                        <w:pPr>
                          <w:rPr>
                            <w:rFonts w:asciiTheme="minorHAnsi" w:eastAsia="Meiryo UI" w:hAnsiTheme="minorHAnsi" w:cs="Meiryo UI"/>
                            <w:lang w:val="fr-BE"/>
                          </w:rPr>
                        </w:pPr>
                        <w:r w:rsidRPr="00EF7891">
                          <w:rPr>
                            <w:rFonts w:ascii="That's Font Folks!" w:eastAsia="Meiryo UI" w:hAnsi="That's Font Folks!" w:cs="Meiryo UI"/>
                            <w:sz w:val="28"/>
                            <w:szCs w:val="28"/>
                            <w:lang w:val="fr-BE"/>
                          </w:rPr>
                          <w:t>k</w:t>
                        </w:r>
                        <w:r w:rsidRPr="00AB0335">
                          <w:rPr>
                            <w:rFonts w:asciiTheme="minorHAnsi" w:eastAsia="Meiryo UI" w:hAnsiTheme="minorHAnsi" w:cs="Meiryo UI"/>
                            <w:lang w:val="fr-BE"/>
                          </w:rPr>
                          <w:t> : prendre (elles)</w:t>
                        </w:r>
                      </w:p>
                      <w:p w:rsidR="00F76BD9" w:rsidRPr="00AB0335" w:rsidRDefault="00F76BD9" w:rsidP="00F76BD9">
                        <w:pPr>
                          <w:rPr>
                            <w:rFonts w:asciiTheme="minorHAnsi" w:eastAsia="Meiryo UI" w:hAnsiTheme="minorHAnsi" w:cs="Meiryo UI"/>
                            <w:lang w:val="fr-BE"/>
                          </w:rPr>
                        </w:pPr>
                        <w:r w:rsidRPr="00EF7891">
                          <w:rPr>
                            <w:rFonts w:ascii="That's Font Folks!" w:eastAsia="Meiryo UI" w:hAnsi="That's Font Folks!" w:cs="Meiryo UI"/>
                            <w:sz w:val="28"/>
                            <w:szCs w:val="28"/>
                            <w:lang w:val="fr-BE"/>
                          </w:rPr>
                          <w:t>l</w:t>
                        </w:r>
                        <w:r w:rsidRPr="00AB0335">
                          <w:rPr>
                            <w:rFonts w:asciiTheme="minorHAnsi" w:eastAsia="Meiryo UI" w:hAnsiTheme="minorHAnsi" w:cs="Meiryo UI"/>
                            <w:lang w:val="fr-BE"/>
                          </w:rPr>
                          <w:t> : avoir (il)</w:t>
                        </w:r>
                      </w:p>
                      <w:p w:rsidR="00F76BD9" w:rsidRPr="00AB0335" w:rsidRDefault="00F76BD9" w:rsidP="00F76BD9">
                        <w:pPr>
                          <w:rPr>
                            <w:rFonts w:asciiTheme="minorHAnsi" w:eastAsia="Meiryo UI" w:hAnsiTheme="minorHAnsi" w:cs="Meiryo UI"/>
                            <w:lang w:val="fr-BE"/>
                          </w:rPr>
                        </w:pPr>
                        <w:r w:rsidRPr="00EF7891">
                          <w:rPr>
                            <w:rFonts w:ascii="That's Font Folks!" w:eastAsia="Meiryo UI" w:hAnsi="That's Font Folks!" w:cs="Meiryo UI"/>
                            <w:sz w:val="28"/>
                            <w:szCs w:val="28"/>
                            <w:lang w:val="fr-BE"/>
                          </w:rPr>
                          <w:t>m</w:t>
                        </w:r>
                        <w:r w:rsidRPr="00AB0335">
                          <w:rPr>
                            <w:rFonts w:asciiTheme="minorHAnsi" w:eastAsia="Meiryo UI" w:hAnsiTheme="minorHAnsi" w:cs="Meiryo UI"/>
                            <w:lang w:val="fr-BE"/>
                          </w:rPr>
                          <w:t> : être (elles)</w:t>
                        </w:r>
                      </w:p>
                      <w:p w:rsidR="00F76BD9" w:rsidRPr="00AB0335" w:rsidRDefault="00F76BD9" w:rsidP="00F76BD9">
                        <w:pPr>
                          <w:rPr>
                            <w:rFonts w:asciiTheme="minorHAnsi" w:eastAsia="Meiryo UI" w:hAnsiTheme="minorHAnsi" w:cs="Meiryo UI"/>
                            <w:lang w:val="fr-BE"/>
                          </w:rPr>
                        </w:pPr>
                        <w:r w:rsidRPr="00EF7891">
                          <w:rPr>
                            <w:rFonts w:ascii="That's Font Folks!" w:eastAsia="Meiryo UI" w:hAnsi="That's Font Folks!" w:cs="Meiryo UI"/>
                            <w:sz w:val="28"/>
                            <w:szCs w:val="28"/>
                            <w:lang w:val="fr-BE"/>
                          </w:rPr>
                          <w:t>n</w:t>
                        </w:r>
                        <w:r>
                          <w:rPr>
                            <w:rFonts w:asciiTheme="minorHAnsi" w:eastAsia="Meiryo UI" w:hAnsiTheme="minorHAnsi" w:cs="Meiryo UI"/>
                            <w:lang w:val="fr-BE"/>
                          </w:rPr>
                          <w:t xml:space="preserve"> </w:t>
                        </w:r>
                        <w:r w:rsidRPr="00AB0335">
                          <w:rPr>
                            <w:rFonts w:asciiTheme="minorHAnsi" w:eastAsia="Meiryo UI" w:hAnsiTheme="minorHAnsi" w:cs="Meiryo UI"/>
                            <w:lang w:val="fr-BE"/>
                          </w:rPr>
                          <w:t>: pouvoir (ils)</w:t>
                        </w:r>
                      </w:p>
                      <w:p w:rsidR="00F76BD9" w:rsidRPr="00AB0335" w:rsidRDefault="00F76BD9" w:rsidP="00F76BD9">
                        <w:pPr>
                          <w:rPr>
                            <w:rFonts w:asciiTheme="minorHAnsi" w:eastAsia="Meiryo UI" w:hAnsiTheme="minorHAnsi" w:cs="Meiryo UI"/>
                            <w:lang w:val="fr-BE"/>
                          </w:rPr>
                        </w:pPr>
                        <w:r w:rsidRPr="00EF7891">
                          <w:rPr>
                            <w:rFonts w:ascii="That's Font Folks!" w:eastAsia="Meiryo UI" w:hAnsi="That's Font Folks!" w:cs="Meiryo UI"/>
                            <w:sz w:val="28"/>
                            <w:szCs w:val="28"/>
                            <w:lang w:val="fr-BE"/>
                          </w:rPr>
                          <w:t>o</w:t>
                        </w:r>
                        <w:r w:rsidRPr="00AB0335">
                          <w:rPr>
                            <w:rFonts w:asciiTheme="minorHAnsi" w:eastAsia="Meiryo UI" w:hAnsiTheme="minorHAnsi" w:cs="Meiryo UI"/>
                            <w:lang w:val="fr-BE"/>
                          </w:rPr>
                          <w:t> : nier (il)</w:t>
                        </w:r>
                      </w:p>
                      <w:p w:rsidR="00F76BD9" w:rsidRPr="00AB0335" w:rsidRDefault="00F76BD9" w:rsidP="00F76BD9">
                        <w:pPr>
                          <w:rPr>
                            <w:rFonts w:asciiTheme="minorHAnsi" w:eastAsia="Meiryo UI" w:hAnsiTheme="minorHAnsi" w:cs="Meiryo UI"/>
                            <w:lang w:val="fr-BE"/>
                          </w:rPr>
                        </w:pPr>
                        <w:r w:rsidRPr="00EF7891">
                          <w:rPr>
                            <w:rFonts w:ascii="That's Font Folks!" w:eastAsia="Meiryo UI" w:hAnsi="That's Font Folks!" w:cs="Meiryo UI"/>
                            <w:sz w:val="28"/>
                            <w:szCs w:val="28"/>
                            <w:lang w:val="fr-BE"/>
                          </w:rPr>
                          <w:t xml:space="preserve">p </w:t>
                        </w:r>
                        <w:r w:rsidRPr="00AB0335">
                          <w:rPr>
                            <w:rFonts w:asciiTheme="minorHAnsi" w:eastAsia="Meiryo UI" w:hAnsiTheme="minorHAnsi" w:cs="Meiryo UI"/>
                            <w:lang w:val="fr-BE"/>
                          </w:rPr>
                          <w:t>: étonner (elle)</w:t>
                        </w:r>
                      </w:p>
                      <w:p w:rsidR="00F76BD9" w:rsidRPr="00AB0335" w:rsidRDefault="00F76BD9" w:rsidP="00F76BD9">
                        <w:pPr>
                          <w:rPr>
                            <w:rFonts w:asciiTheme="minorHAnsi" w:eastAsia="Meiryo UI" w:hAnsiTheme="minorHAnsi" w:cs="Meiryo UI"/>
                            <w:lang w:val="fr-BE"/>
                          </w:rPr>
                        </w:pPr>
                        <w:r w:rsidRPr="00EF7891">
                          <w:rPr>
                            <w:rFonts w:ascii="That's Font Folks!" w:eastAsia="Meiryo UI" w:hAnsi="That's Font Folks!" w:cs="Meiryo UI"/>
                            <w:sz w:val="28"/>
                            <w:szCs w:val="28"/>
                            <w:lang w:val="fr-BE"/>
                          </w:rPr>
                          <w:t>q</w:t>
                        </w:r>
                        <w:r w:rsidRPr="00AB0335">
                          <w:rPr>
                            <w:rFonts w:asciiTheme="minorHAnsi" w:eastAsia="Meiryo UI" w:hAnsiTheme="minorHAnsi" w:cs="Meiryo UI"/>
                            <w:lang w:val="fr-BE"/>
                          </w:rPr>
                          <w:t> : grandir (elle)</w:t>
                        </w:r>
                      </w:p>
                      <w:p w:rsidR="00F76BD9" w:rsidRPr="00AB0335" w:rsidRDefault="00F76BD9" w:rsidP="00F76BD9">
                        <w:pPr>
                          <w:rPr>
                            <w:rFonts w:asciiTheme="minorHAnsi" w:eastAsia="Meiryo UI" w:hAnsiTheme="minorHAnsi" w:cs="Meiryo UI"/>
                            <w:lang w:val="fr-BE"/>
                          </w:rPr>
                        </w:pPr>
                        <w:r w:rsidRPr="00EF7891">
                          <w:rPr>
                            <w:rFonts w:ascii="That's Font Folks!" w:eastAsia="Meiryo UI" w:hAnsi="That's Font Folks!" w:cs="Meiryo UI"/>
                            <w:sz w:val="28"/>
                            <w:szCs w:val="28"/>
                            <w:lang w:val="fr-BE"/>
                          </w:rPr>
                          <w:t>r</w:t>
                        </w:r>
                        <w:r w:rsidRPr="00AB0335">
                          <w:rPr>
                            <w:rFonts w:asciiTheme="minorHAnsi" w:eastAsia="Meiryo UI" w:hAnsiTheme="minorHAnsi" w:cs="Meiryo UI"/>
                            <w:lang w:val="fr-BE"/>
                          </w:rPr>
                          <w:t> : choisir (elle)</w:t>
                        </w:r>
                      </w:p>
                    </w:tc>
                    <w:tc>
                      <w:tcPr>
                        <w:tcW w:w="3118" w:type="dxa"/>
                        <w:tcBorders>
                          <w:top w:val="nil"/>
                          <w:left w:val="nil"/>
                          <w:bottom w:val="nil"/>
                          <w:right w:val="nil"/>
                        </w:tcBorders>
                      </w:tcPr>
                      <w:p w:rsidR="00F76BD9" w:rsidRPr="00AB0335" w:rsidRDefault="00F76BD9" w:rsidP="00F76BD9">
                        <w:pPr>
                          <w:spacing w:after="120"/>
                          <w:jc w:val="center"/>
                          <w:rPr>
                            <w:rFonts w:asciiTheme="minorHAnsi" w:eastAsia="Meiryo UI" w:hAnsiTheme="minorHAnsi" w:cs="Meiryo UI"/>
                            <w:lang w:val="fr-BE"/>
                          </w:rPr>
                        </w:pPr>
                        <w:r w:rsidRPr="00955F94">
                          <w:rPr>
                            <w:rFonts w:asciiTheme="minorHAnsi" w:eastAsia="Meiryo UI" w:hAnsiTheme="minorHAnsi" w:cs="Meiryo UI"/>
                            <w:u w:val="single"/>
                            <w:lang w:val="fr-BE"/>
                          </w:rPr>
                          <w:t>Verticalement</w:t>
                        </w:r>
                        <w:r w:rsidRPr="00AB0335">
                          <w:rPr>
                            <w:rFonts w:asciiTheme="minorHAnsi" w:eastAsia="Meiryo UI" w:hAnsiTheme="minorHAnsi" w:cs="Meiryo UI"/>
                            <w:lang w:val="fr-BE"/>
                          </w:rPr>
                          <w:t xml:space="preserve"> ↓</w:t>
                        </w:r>
                      </w:p>
                      <w:p w:rsidR="00F76BD9" w:rsidRPr="00AB0335" w:rsidRDefault="00F76BD9" w:rsidP="00F76BD9">
                        <w:pPr>
                          <w:rPr>
                            <w:rFonts w:asciiTheme="minorHAnsi" w:eastAsia="Meiryo UI" w:hAnsiTheme="minorHAnsi" w:cs="Meiryo UI"/>
                            <w:lang w:val="fr-BE"/>
                          </w:rPr>
                        </w:pPr>
                        <w:r w:rsidRPr="00AB0335">
                          <w:rPr>
                            <w:rFonts w:asciiTheme="minorHAnsi" w:eastAsia="Meiryo UI" w:hAnsiTheme="minorHAnsi" w:cs="Meiryo UI"/>
                            <w:lang w:val="fr-BE"/>
                          </w:rPr>
                          <w:t>1 : entendre (ils)</w:t>
                        </w:r>
                      </w:p>
                      <w:p w:rsidR="00F76BD9" w:rsidRPr="00AB0335" w:rsidRDefault="00F76BD9" w:rsidP="00F76BD9">
                        <w:pPr>
                          <w:rPr>
                            <w:rFonts w:asciiTheme="minorHAnsi" w:eastAsia="Meiryo UI" w:hAnsiTheme="minorHAnsi" w:cs="Meiryo UI"/>
                            <w:lang w:val="fr-BE"/>
                          </w:rPr>
                        </w:pPr>
                        <w:r w:rsidRPr="00AB0335">
                          <w:rPr>
                            <w:rFonts w:asciiTheme="minorHAnsi" w:eastAsia="Meiryo UI" w:hAnsiTheme="minorHAnsi" w:cs="Meiryo UI"/>
                            <w:lang w:val="fr-BE"/>
                          </w:rPr>
                          <w:t>2 : lever (on)</w:t>
                        </w:r>
                      </w:p>
                      <w:p w:rsidR="00F76BD9" w:rsidRPr="00AB0335" w:rsidRDefault="00F76BD9" w:rsidP="00F76BD9">
                        <w:pPr>
                          <w:rPr>
                            <w:rFonts w:asciiTheme="minorHAnsi" w:eastAsia="Meiryo UI" w:hAnsiTheme="minorHAnsi" w:cs="Meiryo UI"/>
                            <w:lang w:val="fr-BE"/>
                          </w:rPr>
                        </w:pPr>
                        <w:r w:rsidRPr="00AB0335">
                          <w:rPr>
                            <w:rFonts w:asciiTheme="minorHAnsi" w:eastAsia="Meiryo UI" w:hAnsiTheme="minorHAnsi" w:cs="Meiryo UI"/>
                            <w:lang w:val="fr-BE"/>
                          </w:rPr>
                          <w:t xml:space="preserve">3 : </w:t>
                        </w:r>
                        <w:proofErr w:type="gramStart"/>
                        <w:r w:rsidRPr="00AB0335">
                          <w:rPr>
                            <w:rFonts w:asciiTheme="minorHAnsi" w:eastAsia="Meiryo UI" w:hAnsiTheme="minorHAnsi" w:cs="Meiryo UI"/>
                            <w:lang w:val="fr-BE"/>
                          </w:rPr>
                          <w:t>nager</w:t>
                        </w:r>
                        <w:proofErr w:type="gramEnd"/>
                        <w:r w:rsidRPr="00AB0335">
                          <w:rPr>
                            <w:rFonts w:asciiTheme="minorHAnsi" w:eastAsia="Meiryo UI" w:hAnsiTheme="minorHAnsi" w:cs="Meiryo UI"/>
                            <w:lang w:val="fr-BE"/>
                          </w:rPr>
                          <w:t xml:space="preserve"> (il)</w:t>
                        </w:r>
                      </w:p>
                      <w:p w:rsidR="00F76BD9" w:rsidRPr="00AB0335" w:rsidRDefault="00F76BD9" w:rsidP="00F76BD9">
                        <w:pPr>
                          <w:rPr>
                            <w:rFonts w:asciiTheme="minorHAnsi" w:eastAsia="Meiryo UI" w:hAnsiTheme="minorHAnsi" w:cs="Meiryo UI"/>
                            <w:lang w:val="fr-BE"/>
                          </w:rPr>
                        </w:pPr>
                        <w:r w:rsidRPr="00AB0335">
                          <w:rPr>
                            <w:rFonts w:asciiTheme="minorHAnsi" w:eastAsia="Meiryo UI" w:hAnsiTheme="minorHAnsi" w:cs="Meiryo UI"/>
                            <w:lang w:val="fr-BE"/>
                          </w:rPr>
                          <w:t xml:space="preserve">4 : </w:t>
                        </w:r>
                        <w:proofErr w:type="gramStart"/>
                        <w:r w:rsidRPr="00AB0335">
                          <w:rPr>
                            <w:rFonts w:asciiTheme="minorHAnsi" w:eastAsia="Meiryo UI" w:hAnsiTheme="minorHAnsi" w:cs="Meiryo UI"/>
                            <w:lang w:val="fr-BE"/>
                          </w:rPr>
                          <w:t>arriver</w:t>
                        </w:r>
                        <w:proofErr w:type="gramEnd"/>
                        <w:r w:rsidRPr="00AB0335">
                          <w:rPr>
                            <w:rFonts w:asciiTheme="minorHAnsi" w:eastAsia="Meiryo UI" w:hAnsiTheme="minorHAnsi" w:cs="Meiryo UI"/>
                            <w:lang w:val="fr-BE"/>
                          </w:rPr>
                          <w:t xml:space="preserve"> (elle)</w:t>
                        </w:r>
                      </w:p>
                      <w:p w:rsidR="00F76BD9" w:rsidRPr="00AB0335" w:rsidRDefault="00F76BD9" w:rsidP="00F76BD9">
                        <w:pPr>
                          <w:rPr>
                            <w:rFonts w:asciiTheme="minorHAnsi" w:eastAsia="Meiryo UI" w:hAnsiTheme="minorHAnsi" w:cs="Meiryo UI"/>
                            <w:lang w:val="fr-BE"/>
                          </w:rPr>
                        </w:pPr>
                        <w:r w:rsidRPr="00AB0335">
                          <w:rPr>
                            <w:rFonts w:asciiTheme="minorHAnsi" w:eastAsia="Meiryo UI" w:hAnsiTheme="minorHAnsi" w:cs="Meiryo UI"/>
                            <w:lang w:val="fr-BE"/>
                          </w:rPr>
                          <w:t>5 : monter (Paul et Marie)</w:t>
                        </w:r>
                      </w:p>
                      <w:p w:rsidR="00F76BD9" w:rsidRPr="00AB0335" w:rsidRDefault="00F76BD9" w:rsidP="00F76BD9">
                        <w:pPr>
                          <w:rPr>
                            <w:rFonts w:asciiTheme="minorHAnsi" w:eastAsia="Meiryo UI" w:hAnsiTheme="minorHAnsi" w:cs="Meiryo UI"/>
                            <w:lang w:val="fr-BE"/>
                          </w:rPr>
                        </w:pPr>
                        <w:r w:rsidRPr="00AB0335">
                          <w:rPr>
                            <w:rFonts w:asciiTheme="minorHAnsi" w:eastAsia="Meiryo UI" w:hAnsiTheme="minorHAnsi" w:cs="Meiryo UI"/>
                            <w:lang w:val="fr-BE"/>
                          </w:rPr>
                          <w:t>6 : gêner (Lucie)</w:t>
                        </w:r>
                      </w:p>
                      <w:p w:rsidR="00F76BD9" w:rsidRPr="00AB0335" w:rsidRDefault="00F76BD9" w:rsidP="00F76BD9">
                        <w:pPr>
                          <w:rPr>
                            <w:rFonts w:asciiTheme="minorHAnsi" w:eastAsia="Meiryo UI" w:hAnsiTheme="minorHAnsi" w:cs="Meiryo UI"/>
                            <w:lang w:val="fr-BE"/>
                          </w:rPr>
                        </w:pPr>
                        <w:r w:rsidRPr="00AB0335">
                          <w:rPr>
                            <w:rFonts w:asciiTheme="minorHAnsi" w:eastAsia="Meiryo UI" w:hAnsiTheme="minorHAnsi" w:cs="Meiryo UI"/>
                            <w:lang w:val="fr-BE"/>
                          </w:rPr>
                          <w:t>7 : lire (Samuel)</w:t>
                        </w:r>
                      </w:p>
                      <w:p w:rsidR="00F76BD9" w:rsidRPr="00AB0335" w:rsidRDefault="00F76BD9" w:rsidP="00F76BD9">
                        <w:pPr>
                          <w:rPr>
                            <w:rFonts w:asciiTheme="minorHAnsi" w:eastAsia="Meiryo UI" w:hAnsiTheme="minorHAnsi" w:cs="Meiryo UI"/>
                            <w:lang w:val="fr-BE"/>
                          </w:rPr>
                        </w:pPr>
                        <w:r w:rsidRPr="00AB0335">
                          <w:rPr>
                            <w:rFonts w:asciiTheme="minorHAnsi" w:eastAsia="Meiryo UI" w:hAnsiTheme="minorHAnsi" w:cs="Meiryo UI"/>
                            <w:lang w:val="fr-BE"/>
                          </w:rPr>
                          <w:t>8 : manger (tu)</w:t>
                        </w:r>
                      </w:p>
                      <w:p w:rsidR="00F76BD9" w:rsidRPr="00AB0335" w:rsidRDefault="00F76BD9" w:rsidP="00F76BD9">
                        <w:pPr>
                          <w:rPr>
                            <w:rFonts w:asciiTheme="minorHAnsi" w:eastAsia="Meiryo UI" w:hAnsiTheme="minorHAnsi" w:cs="Meiryo UI"/>
                            <w:lang w:val="fr-BE"/>
                          </w:rPr>
                        </w:pPr>
                        <w:r w:rsidRPr="00AB0335">
                          <w:rPr>
                            <w:rFonts w:asciiTheme="minorHAnsi" w:eastAsia="Meiryo UI" w:hAnsiTheme="minorHAnsi" w:cs="Meiryo UI"/>
                            <w:lang w:val="fr-BE"/>
                          </w:rPr>
                          <w:t xml:space="preserve">9 : </w:t>
                        </w:r>
                        <w:proofErr w:type="gramStart"/>
                        <w:r w:rsidRPr="00AB0335">
                          <w:rPr>
                            <w:rFonts w:asciiTheme="minorHAnsi" w:eastAsia="Meiryo UI" w:hAnsiTheme="minorHAnsi" w:cs="Meiryo UI"/>
                            <w:lang w:val="fr-BE"/>
                          </w:rPr>
                          <w:t>rincer</w:t>
                        </w:r>
                        <w:proofErr w:type="gramEnd"/>
                        <w:r w:rsidRPr="00AB0335">
                          <w:rPr>
                            <w:rFonts w:asciiTheme="minorHAnsi" w:eastAsia="Meiryo UI" w:hAnsiTheme="minorHAnsi" w:cs="Meiryo UI"/>
                            <w:lang w:val="fr-BE"/>
                          </w:rPr>
                          <w:t xml:space="preserve"> (il) </w:t>
                        </w:r>
                      </w:p>
                      <w:p w:rsidR="00F76BD9" w:rsidRPr="00AB0335" w:rsidRDefault="00F76BD9" w:rsidP="00F76BD9">
                        <w:pPr>
                          <w:rPr>
                            <w:rFonts w:asciiTheme="minorHAnsi" w:eastAsia="Meiryo UI" w:hAnsiTheme="minorHAnsi" w:cs="Meiryo UI"/>
                            <w:lang w:val="fr-BE"/>
                          </w:rPr>
                        </w:pPr>
                        <w:r w:rsidRPr="00AB0335">
                          <w:rPr>
                            <w:rFonts w:asciiTheme="minorHAnsi" w:eastAsia="Meiryo UI" w:hAnsiTheme="minorHAnsi" w:cs="Meiryo UI"/>
                            <w:lang w:val="fr-BE"/>
                          </w:rPr>
                          <w:t xml:space="preserve">10 : finir (l’athlète) </w:t>
                        </w:r>
                      </w:p>
                      <w:p w:rsidR="00F76BD9" w:rsidRPr="00AB0335" w:rsidRDefault="00F76BD9" w:rsidP="00F76BD9">
                        <w:pPr>
                          <w:rPr>
                            <w:rFonts w:asciiTheme="minorHAnsi" w:eastAsia="Meiryo UI" w:hAnsiTheme="minorHAnsi" w:cs="Meiryo UI"/>
                            <w:lang w:val="fr-BE"/>
                          </w:rPr>
                        </w:pPr>
                        <w:r w:rsidRPr="00AB0335">
                          <w:rPr>
                            <w:rFonts w:asciiTheme="minorHAnsi" w:eastAsia="Meiryo UI" w:hAnsiTheme="minorHAnsi" w:cs="Meiryo UI"/>
                            <w:lang w:val="fr-BE"/>
                          </w:rPr>
                          <w:t>11 : trier (le facteur)</w:t>
                        </w:r>
                      </w:p>
                      <w:p w:rsidR="00F76BD9" w:rsidRPr="00AB0335" w:rsidRDefault="00F76BD9" w:rsidP="00F76BD9">
                        <w:pPr>
                          <w:rPr>
                            <w:rFonts w:asciiTheme="minorHAnsi" w:eastAsia="Meiryo UI" w:hAnsiTheme="minorHAnsi" w:cs="Meiryo UI"/>
                            <w:lang w:val="fr-BE"/>
                          </w:rPr>
                        </w:pPr>
                        <w:r w:rsidRPr="00AB0335">
                          <w:rPr>
                            <w:rFonts w:asciiTheme="minorHAnsi" w:eastAsia="Meiryo UI" w:hAnsiTheme="minorHAnsi" w:cs="Meiryo UI"/>
                            <w:lang w:val="fr-BE"/>
                          </w:rPr>
                          <w:t xml:space="preserve">12 : </w:t>
                        </w:r>
                        <w:proofErr w:type="gramStart"/>
                        <w:r w:rsidRPr="00AB0335">
                          <w:rPr>
                            <w:rFonts w:asciiTheme="minorHAnsi" w:eastAsia="Meiryo UI" w:hAnsiTheme="minorHAnsi" w:cs="Meiryo UI"/>
                            <w:lang w:val="fr-BE"/>
                          </w:rPr>
                          <w:t>siéger</w:t>
                        </w:r>
                        <w:proofErr w:type="gramEnd"/>
                        <w:r w:rsidRPr="00AB0335">
                          <w:rPr>
                            <w:rFonts w:asciiTheme="minorHAnsi" w:eastAsia="Meiryo UI" w:hAnsiTheme="minorHAnsi" w:cs="Meiryo UI"/>
                            <w:lang w:val="fr-BE"/>
                          </w:rPr>
                          <w:t xml:space="preserve"> (il)</w:t>
                        </w:r>
                      </w:p>
                      <w:p w:rsidR="00F76BD9" w:rsidRPr="00AB0335" w:rsidRDefault="00F76BD9" w:rsidP="00F76BD9">
                        <w:pPr>
                          <w:rPr>
                            <w:rFonts w:asciiTheme="minorHAnsi" w:eastAsia="Meiryo UI" w:hAnsiTheme="minorHAnsi" w:cs="Meiryo UI"/>
                            <w:lang w:val="fr-BE"/>
                          </w:rPr>
                        </w:pPr>
                        <w:r w:rsidRPr="00AB0335">
                          <w:rPr>
                            <w:rFonts w:asciiTheme="minorHAnsi" w:eastAsia="Meiryo UI" w:hAnsiTheme="minorHAnsi" w:cs="Meiryo UI"/>
                            <w:lang w:val="fr-BE"/>
                          </w:rPr>
                          <w:t>13 : voir (Alexandra et Léa)</w:t>
                        </w:r>
                      </w:p>
                      <w:p w:rsidR="00F76BD9" w:rsidRPr="00AB0335" w:rsidRDefault="00F76BD9" w:rsidP="00F76BD9">
                        <w:pPr>
                          <w:rPr>
                            <w:rFonts w:asciiTheme="minorHAnsi" w:eastAsia="Meiryo UI" w:hAnsiTheme="minorHAnsi" w:cs="Meiryo UI"/>
                            <w:lang w:val="fr-BE"/>
                          </w:rPr>
                        </w:pPr>
                        <w:r w:rsidRPr="00AB0335">
                          <w:rPr>
                            <w:rFonts w:asciiTheme="minorHAnsi" w:eastAsia="Meiryo UI" w:hAnsiTheme="minorHAnsi" w:cs="Meiryo UI"/>
                            <w:lang w:val="fr-BE"/>
                          </w:rPr>
                          <w:t>14 : aller (elle)</w:t>
                        </w:r>
                      </w:p>
                      <w:p w:rsidR="00F76BD9" w:rsidRPr="00AB0335" w:rsidRDefault="00F76BD9" w:rsidP="00F76BD9">
                        <w:pPr>
                          <w:rPr>
                            <w:rFonts w:asciiTheme="minorHAnsi" w:eastAsia="Meiryo UI" w:hAnsiTheme="minorHAnsi" w:cs="Meiryo UI"/>
                            <w:lang w:val="fr-BE"/>
                          </w:rPr>
                        </w:pPr>
                        <w:r w:rsidRPr="00AB0335">
                          <w:rPr>
                            <w:rFonts w:asciiTheme="minorHAnsi" w:eastAsia="Meiryo UI" w:hAnsiTheme="minorHAnsi" w:cs="Meiryo UI"/>
                            <w:lang w:val="fr-BE"/>
                          </w:rPr>
                          <w:t>15 : dire (on)</w:t>
                        </w:r>
                      </w:p>
                      <w:p w:rsidR="00F76BD9" w:rsidRPr="00AB0335" w:rsidRDefault="00F76BD9" w:rsidP="00F76BD9">
                        <w:pPr>
                          <w:rPr>
                            <w:rFonts w:asciiTheme="minorHAnsi" w:eastAsia="Meiryo UI" w:hAnsiTheme="minorHAnsi" w:cs="Meiryo UI"/>
                            <w:lang w:val="fr-BE"/>
                          </w:rPr>
                        </w:pPr>
                        <w:r w:rsidRPr="00AB0335">
                          <w:rPr>
                            <w:rFonts w:asciiTheme="minorHAnsi" w:eastAsia="Meiryo UI" w:hAnsiTheme="minorHAnsi" w:cs="Meiryo UI"/>
                            <w:lang w:val="fr-BE"/>
                          </w:rPr>
                          <w:t>16 : noter (les maîtres)</w:t>
                        </w:r>
                      </w:p>
                      <w:p w:rsidR="00F76BD9" w:rsidRPr="00AB0335" w:rsidRDefault="00F76BD9" w:rsidP="00F76BD9">
                        <w:pPr>
                          <w:rPr>
                            <w:rFonts w:asciiTheme="minorHAnsi" w:eastAsia="Meiryo UI" w:hAnsiTheme="minorHAnsi" w:cs="Meiryo UI"/>
                            <w:lang w:val="fr-BE"/>
                          </w:rPr>
                        </w:pPr>
                        <w:r w:rsidRPr="00AB0335">
                          <w:rPr>
                            <w:rFonts w:asciiTheme="minorHAnsi" w:eastAsia="Meiryo UI" w:hAnsiTheme="minorHAnsi" w:cs="Meiryo UI"/>
                            <w:lang w:val="fr-BE"/>
                          </w:rPr>
                          <w:t>17 : suivre (Nicolas)</w:t>
                        </w:r>
                      </w:p>
                      <w:p w:rsidR="00F76BD9" w:rsidRPr="00AB0335" w:rsidRDefault="00F76BD9" w:rsidP="00F76BD9">
                        <w:pPr>
                          <w:rPr>
                            <w:rFonts w:asciiTheme="minorHAnsi" w:eastAsia="Meiryo UI" w:hAnsiTheme="minorHAnsi" w:cs="Meiryo UI"/>
                            <w:lang w:val="fr-BE"/>
                          </w:rPr>
                        </w:pPr>
                        <w:r w:rsidRPr="00AB0335">
                          <w:rPr>
                            <w:rFonts w:asciiTheme="minorHAnsi" w:eastAsia="Meiryo UI" w:hAnsiTheme="minorHAnsi" w:cs="Meiryo UI"/>
                            <w:lang w:val="fr-BE"/>
                          </w:rPr>
                          <w:t>18 : tenir (il)</w:t>
                        </w:r>
                      </w:p>
                    </w:tc>
                  </w:tr>
                </w:tbl>
                <w:p w:rsidR="00F76BD9" w:rsidRDefault="00F76BD9"/>
              </w:txbxContent>
            </v:textbox>
          </v:rect>
        </w:pict>
      </w:r>
      <w:r w:rsidR="00466B68">
        <w:rPr>
          <w:rFonts w:asciiTheme="minorHAnsi" w:eastAsia="Meiryo UI" w:hAnsiTheme="minorHAnsi" w:cs="Meiryo UI"/>
          <w:b/>
          <w:u w:val="single"/>
          <w:lang w:val="fr-BE"/>
        </w:rPr>
        <w:t>Complète ces mots croisés.</w:t>
      </w:r>
    </w:p>
    <w:tbl>
      <w:tblPr>
        <w:tblStyle w:val="Grilledutableau"/>
        <w:tblW w:w="0" w:type="auto"/>
        <w:tblLayout w:type="fixed"/>
        <w:tblLook w:val="04A0"/>
      </w:tblPr>
      <w:tblGrid>
        <w:gridCol w:w="357"/>
        <w:gridCol w:w="433"/>
        <w:gridCol w:w="427"/>
        <w:gridCol w:w="427"/>
        <w:gridCol w:w="398"/>
        <w:gridCol w:w="23"/>
        <w:gridCol w:w="418"/>
        <w:gridCol w:w="418"/>
        <w:gridCol w:w="419"/>
        <w:gridCol w:w="418"/>
        <w:gridCol w:w="382"/>
        <w:gridCol w:w="474"/>
        <w:gridCol w:w="12"/>
        <w:gridCol w:w="418"/>
        <w:gridCol w:w="474"/>
        <w:gridCol w:w="474"/>
        <w:gridCol w:w="474"/>
        <w:gridCol w:w="474"/>
        <w:gridCol w:w="381"/>
        <w:gridCol w:w="60"/>
        <w:gridCol w:w="140"/>
        <w:gridCol w:w="279"/>
        <w:gridCol w:w="138"/>
        <w:gridCol w:w="140"/>
        <w:gridCol w:w="418"/>
        <w:gridCol w:w="563"/>
        <w:gridCol w:w="173"/>
        <w:gridCol w:w="384"/>
        <w:gridCol w:w="553"/>
      </w:tblGrid>
      <w:tr w:rsidR="00EA0F86" w:rsidRPr="00AB0335" w:rsidTr="00EA0F86">
        <w:trPr>
          <w:gridBefore w:val="1"/>
          <w:wBefore w:w="357" w:type="dxa"/>
          <w:trHeight w:val="441"/>
        </w:trPr>
        <w:tc>
          <w:tcPr>
            <w:tcW w:w="433" w:type="dxa"/>
            <w:tcBorders>
              <w:top w:val="nil"/>
              <w:left w:val="nil"/>
              <w:bottom w:val="single" w:sz="4" w:space="0" w:color="auto"/>
              <w:right w:val="single" w:sz="4" w:space="0" w:color="auto"/>
            </w:tcBorders>
            <w:vAlign w:val="center"/>
          </w:tcPr>
          <w:p w:rsidR="00D37CDE" w:rsidRPr="00AB0335" w:rsidRDefault="00D37CDE" w:rsidP="00BB3FB7">
            <w:pPr>
              <w:pStyle w:val="Paragraphedeliste"/>
              <w:ind w:left="0"/>
              <w:jc w:val="center"/>
              <w:rPr>
                <w:rFonts w:asciiTheme="minorHAnsi" w:eastAsia="Meiryo UI" w:hAnsiTheme="minorHAnsi" w:cs="Meiryo UI"/>
                <w:b/>
                <w:sz w:val="20"/>
                <w:szCs w:val="20"/>
                <w:u w:val="single"/>
                <w:lang w:val="fr-BE"/>
              </w:rPr>
            </w:pPr>
          </w:p>
        </w:tc>
        <w:tc>
          <w:tcPr>
            <w:tcW w:w="42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37CDE" w:rsidRPr="00AB0335" w:rsidRDefault="00D37CDE" w:rsidP="00BB3FB7">
            <w:pPr>
              <w:pStyle w:val="Paragraphedeliste"/>
              <w:ind w:left="0"/>
              <w:jc w:val="center"/>
              <w:rPr>
                <w:rFonts w:asciiTheme="minorHAnsi" w:eastAsia="Meiryo UI" w:hAnsiTheme="minorHAnsi" w:cs="Meiryo UI"/>
                <w:b/>
                <w:lang w:val="fr-BE"/>
              </w:rPr>
            </w:pPr>
            <w:r w:rsidRPr="00AB0335">
              <w:rPr>
                <w:rFonts w:asciiTheme="minorHAnsi" w:eastAsia="Meiryo UI" w:hAnsiTheme="minorHAnsi" w:cs="Meiryo UI"/>
                <w:b/>
                <w:lang w:val="fr-BE"/>
              </w:rPr>
              <w:t>1</w:t>
            </w:r>
          </w:p>
        </w:tc>
        <w:tc>
          <w:tcPr>
            <w:tcW w:w="427" w:type="dxa"/>
            <w:tcBorders>
              <w:top w:val="nil"/>
              <w:left w:val="single" w:sz="4" w:space="0" w:color="auto"/>
              <w:bottom w:val="single" w:sz="4" w:space="0" w:color="auto"/>
              <w:right w:val="nil"/>
            </w:tcBorders>
            <w:shd w:val="clear" w:color="auto" w:fill="FFFFFF" w:themeFill="background1"/>
            <w:vAlign w:val="center"/>
          </w:tcPr>
          <w:p w:rsidR="00D37CDE" w:rsidRPr="00AB0335" w:rsidRDefault="00D37CDE" w:rsidP="00BB3FB7">
            <w:pPr>
              <w:pStyle w:val="Paragraphedeliste"/>
              <w:ind w:left="0"/>
              <w:jc w:val="center"/>
              <w:rPr>
                <w:rFonts w:asciiTheme="minorHAnsi" w:eastAsia="Meiryo UI" w:hAnsiTheme="minorHAnsi" w:cs="Meiryo UI"/>
                <w:b/>
                <w:lang w:val="fr-BE"/>
              </w:rPr>
            </w:pPr>
          </w:p>
        </w:tc>
        <w:tc>
          <w:tcPr>
            <w:tcW w:w="421" w:type="dxa"/>
            <w:gridSpan w:val="2"/>
            <w:tcBorders>
              <w:top w:val="nil"/>
              <w:left w:val="nil"/>
              <w:bottom w:val="single" w:sz="4" w:space="0" w:color="auto"/>
              <w:right w:val="single" w:sz="4" w:space="0" w:color="auto"/>
            </w:tcBorders>
            <w:shd w:val="clear" w:color="auto" w:fill="FFFFFF" w:themeFill="background1"/>
            <w:vAlign w:val="center"/>
          </w:tcPr>
          <w:p w:rsidR="00D37CDE" w:rsidRPr="00AB0335" w:rsidRDefault="00D37CDE" w:rsidP="00BB3FB7">
            <w:pPr>
              <w:pStyle w:val="Paragraphedeliste"/>
              <w:ind w:left="0"/>
              <w:jc w:val="center"/>
              <w:rPr>
                <w:rFonts w:asciiTheme="minorHAnsi" w:eastAsia="Meiryo UI" w:hAnsiTheme="minorHAnsi" w:cs="Meiryo UI"/>
                <w:b/>
                <w:lang w:val="fr-BE"/>
              </w:rPr>
            </w:pPr>
          </w:p>
        </w:tc>
        <w:tc>
          <w:tcPr>
            <w:tcW w:w="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37CDE" w:rsidRPr="00AB0335" w:rsidRDefault="00D37CDE" w:rsidP="00BB3FB7">
            <w:pPr>
              <w:pStyle w:val="Paragraphedeliste"/>
              <w:ind w:left="0"/>
              <w:jc w:val="center"/>
              <w:rPr>
                <w:rFonts w:asciiTheme="minorHAnsi" w:eastAsia="Meiryo UI" w:hAnsiTheme="minorHAnsi" w:cs="Meiryo UI"/>
                <w:b/>
                <w:lang w:val="fr-BE"/>
              </w:rPr>
            </w:pPr>
            <w:r w:rsidRPr="00AB0335">
              <w:rPr>
                <w:rFonts w:asciiTheme="minorHAnsi" w:eastAsia="Meiryo UI" w:hAnsiTheme="minorHAnsi" w:cs="Meiryo UI"/>
                <w:b/>
                <w:lang w:val="fr-BE"/>
              </w:rPr>
              <w:t>4</w:t>
            </w:r>
          </w:p>
        </w:tc>
        <w:tc>
          <w:tcPr>
            <w:tcW w:w="418" w:type="dxa"/>
            <w:tcBorders>
              <w:top w:val="nil"/>
              <w:left w:val="single" w:sz="4" w:space="0" w:color="auto"/>
              <w:bottom w:val="single" w:sz="4" w:space="0" w:color="auto"/>
              <w:right w:val="single" w:sz="4" w:space="0" w:color="auto"/>
            </w:tcBorders>
            <w:shd w:val="clear" w:color="auto" w:fill="FFFFFF" w:themeFill="background1"/>
            <w:vAlign w:val="center"/>
          </w:tcPr>
          <w:p w:rsidR="00D37CDE" w:rsidRPr="00AB0335" w:rsidRDefault="00D37CDE" w:rsidP="00BB3FB7">
            <w:pPr>
              <w:pStyle w:val="Paragraphedeliste"/>
              <w:ind w:left="0"/>
              <w:jc w:val="center"/>
              <w:rPr>
                <w:rFonts w:asciiTheme="minorHAnsi" w:eastAsia="Meiryo UI" w:hAnsiTheme="minorHAnsi" w:cs="Meiryo UI"/>
                <w:b/>
                <w:lang w:val="fr-BE"/>
              </w:rPr>
            </w:pPr>
          </w:p>
        </w:tc>
        <w:tc>
          <w:tcPr>
            <w:tcW w:w="419" w:type="dxa"/>
            <w:tcBorders>
              <w:top w:val="single" w:sz="4" w:space="0" w:color="auto"/>
              <w:left w:val="single" w:sz="4" w:space="0" w:color="auto"/>
              <w:bottom w:val="single" w:sz="4" w:space="0" w:color="auto"/>
            </w:tcBorders>
            <w:shd w:val="clear" w:color="auto" w:fill="D9D9D9" w:themeFill="background1" w:themeFillShade="D9"/>
            <w:vAlign w:val="center"/>
          </w:tcPr>
          <w:p w:rsidR="00D37CDE" w:rsidRPr="00AB0335" w:rsidRDefault="00D37CDE" w:rsidP="00BB3FB7">
            <w:pPr>
              <w:pStyle w:val="Paragraphedeliste"/>
              <w:ind w:left="0"/>
              <w:jc w:val="center"/>
              <w:rPr>
                <w:rFonts w:asciiTheme="minorHAnsi" w:eastAsia="Meiryo UI" w:hAnsiTheme="minorHAnsi" w:cs="Meiryo UI"/>
                <w:b/>
                <w:lang w:val="fr-BE"/>
              </w:rPr>
            </w:pPr>
            <w:r w:rsidRPr="00AB0335">
              <w:rPr>
                <w:rFonts w:asciiTheme="minorHAnsi" w:eastAsia="Meiryo UI" w:hAnsiTheme="minorHAnsi" w:cs="Meiryo UI"/>
                <w:b/>
                <w:lang w:val="fr-BE"/>
              </w:rPr>
              <w:t>6</w:t>
            </w:r>
          </w:p>
        </w:tc>
        <w:tc>
          <w:tcPr>
            <w:tcW w:w="418" w:type="dxa"/>
            <w:tcBorders>
              <w:top w:val="single" w:sz="4" w:space="0" w:color="auto"/>
              <w:bottom w:val="single" w:sz="4" w:space="0" w:color="auto"/>
              <w:right w:val="single" w:sz="4" w:space="0" w:color="auto"/>
            </w:tcBorders>
            <w:shd w:val="clear" w:color="auto" w:fill="D9D9D9" w:themeFill="background1" w:themeFillShade="D9"/>
            <w:vAlign w:val="center"/>
          </w:tcPr>
          <w:p w:rsidR="00D37CDE" w:rsidRPr="00AB0335" w:rsidRDefault="00D37CDE" w:rsidP="00BB3FB7">
            <w:pPr>
              <w:pStyle w:val="Paragraphedeliste"/>
              <w:ind w:left="0"/>
              <w:jc w:val="center"/>
              <w:rPr>
                <w:rFonts w:asciiTheme="minorHAnsi" w:eastAsia="Meiryo UI" w:hAnsiTheme="minorHAnsi" w:cs="Meiryo UI"/>
                <w:b/>
                <w:lang w:val="fr-BE"/>
              </w:rPr>
            </w:pPr>
            <w:r w:rsidRPr="00AB0335">
              <w:rPr>
                <w:rFonts w:asciiTheme="minorHAnsi" w:eastAsia="Meiryo UI" w:hAnsiTheme="minorHAnsi" w:cs="Meiryo UI"/>
                <w:b/>
                <w:lang w:val="fr-BE"/>
              </w:rPr>
              <w:t>7</w:t>
            </w:r>
          </w:p>
        </w:tc>
        <w:tc>
          <w:tcPr>
            <w:tcW w:w="382" w:type="dxa"/>
            <w:tcBorders>
              <w:top w:val="nil"/>
              <w:left w:val="single" w:sz="4" w:space="0" w:color="auto"/>
              <w:bottom w:val="single" w:sz="4" w:space="0" w:color="auto"/>
              <w:right w:val="nil"/>
            </w:tcBorders>
            <w:shd w:val="clear" w:color="auto" w:fill="FFFFFF" w:themeFill="background1"/>
            <w:vAlign w:val="center"/>
          </w:tcPr>
          <w:p w:rsidR="00D37CDE" w:rsidRPr="00AB0335" w:rsidRDefault="00D37CDE" w:rsidP="00BB3FB7">
            <w:pPr>
              <w:pStyle w:val="Paragraphedeliste"/>
              <w:ind w:left="0"/>
              <w:jc w:val="center"/>
              <w:rPr>
                <w:rFonts w:asciiTheme="minorHAnsi" w:eastAsia="Meiryo UI" w:hAnsiTheme="minorHAnsi" w:cs="Meiryo UI"/>
                <w:b/>
                <w:lang w:val="fr-BE"/>
              </w:rPr>
            </w:pPr>
          </w:p>
        </w:tc>
        <w:tc>
          <w:tcPr>
            <w:tcW w:w="474" w:type="dxa"/>
            <w:tcBorders>
              <w:top w:val="nil"/>
              <w:left w:val="nil"/>
              <w:bottom w:val="nil"/>
              <w:right w:val="nil"/>
            </w:tcBorders>
            <w:shd w:val="clear" w:color="auto" w:fill="FFFFFF" w:themeFill="background1"/>
            <w:vAlign w:val="center"/>
          </w:tcPr>
          <w:p w:rsidR="00D37CDE" w:rsidRPr="00AB0335" w:rsidRDefault="00D37CDE" w:rsidP="00BB3FB7">
            <w:pPr>
              <w:pStyle w:val="Paragraphedeliste"/>
              <w:ind w:left="0"/>
              <w:jc w:val="center"/>
              <w:rPr>
                <w:rFonts w:asciiTheme="minorHAnsi" w:eastAsia="Meiryo UI" w:hAnsiTheme="minorHAnsi" w:cs="Meiryo UI"/>
                <w:b/>
                <w:lang w:val="fr-BE"/>
              </w:rPr>
            </w:pPr>
          </w:p>
        </w:tc>
        <w:tc>
          <w:tcPr>
            <w:tcW w:w="430" w:type="dxa"/>
            <w:gridSpan w:val="2"/>
            <w:tcBorders>
              <w:top w:val="nil"/>
              <w:left w:val="nil"/>
              <w:bottom w:val="single" w:sz="4" w:space="0" w:color="auto"/>
              <w:right w:val="nil"/>
            </w:tcBorders>
            <w:shd w:val="clear" w:color="auto" w:fill="FFFFFF" w:themeFill="background1"/>
            <w:vAlign w:val="center"/>
          </w:tcPr>
          <w:p w:rsidR="00D37CDE" w:rsidRPr="00AB0335" w:rsidRDefault="00D37CDE" w:rsidP="00BB3FB7">
            <w:pPr>
              <w:pStyle w:val="Paragraphedeliste"/>
              <w:ind w:left="0"/>
              <w:jc w:val="center"/>
              <w:rPr>
                <w:rFonts w:asciiTheme="minorHAnsi" w:eastAsia="Meiryo UI" w:hAnsiTheme="minorHAnsi" w:cs="Meiryo UI"/>
                <w:b/>
                <w:lang w:val="fr-BE"/>
              </w:rPr>
            </w:pPr>
          </w:p>
        </w:tc>
        <w:tc>
          <w:tcPr>
            <w:tcW w:w="474" w:type="dxa"/>
            <w:tcBorders>
              <w:top w:val="nil"/>
              <w:left w:val="nil"/>
              <w:bottom w:val="single" w:sz="4" w:space="0" w:color="auto"/>
              <w:right w:val="single" w:sz="4" w:space="0" w:color="auto"/>
            </w:tcBorders>
            <w:shd w:val="clear" w:color="auto" w:fill="FFFFFF" w:themeFill="background1"/>
            <w:vAlign w:val="center"/>
          </w:tcPr>
          <w:p w:rsidR="00D37CDE" w:rsidRPr="00AB0335" w:rsidRDefault="00D37CDE" w:rsidP="00BB3FB7">
            <w:pPr>
              <w:pStyle w:val="Paragraphedeliste"/>
              <w:ind w:left="0"/>
              <w:jc w:val="center"/>
              <w:rPr>
                <w:rFonts w:asciiTheme="minorHAnsi" w:eastAsia="Meiryo UI" w:hAnsiTheme="minorHAnsi" w:cs="Meiryo UI"/>
                <w:b/>
                <w:lang w:val="fr-BE"/>
              </w:rPr>
            </w:pPr>
          </w:p>
        </w:tc>
        <w:tc>
          <w:tcPr>
            <w:tcW w:w="47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37CDE" w:rsidRPr="00AB0335" w:rsidRDefault="00D37CDE" w:rsidP="00BB3FB7">
            <w:pPr>
              <w:pStyle w:val="Paragraphedeliste"/>
              <w:ind w:left="0"/>
              <w:jc w:val="center"/>
              <w:rPr>
                <w:rFonts w:asciiTheme="minorHAnsi" w:eastAsia="Meiryo UI" w:hAnsiTheme="minorHAnsi" w:cs="Meiryo UI"/>
                <w:b/>
                <w:lang w:val="fr-BE"/>
              </w:rPr>
            </w:pPr>
            <w:r w:rsidRPr="00AB0335">
              <w:rPr>
                <w:rFonts w:asciiTheme="minorHAnsi" w:eastAsia="Meiryo UI" w:hAnsiTheme="minorHAnsi" w:cs="Meiryo UI"/>
                <w:b/>
                <w:lang w:val="fr-BE"/>
              </w:rPr>
              <w:t>12</w:t>
            </w:r>
          </w:p>
        </w:tc>
        <w:tc>
          <w:tcPr>
            <w:tcW w:w="474" w:type="dxa"/>
            <w:tcBorders>
              <w:top w:val="nil"/>
              <w:left w:val="single" w:sz="4" w:space="0" w:color="auto"/>
              <w:bottom w:val="single" w:sz="4" w:space="0" w:color="auto"/>
              <w:right w:val="single" w:sz="4" w:space="0" w:color="auto"/>
            </w:tcBorders>
            <w:shd w:val="clear" w:color="auto" w:fill="FFFFFF" w:themeFill="background1"/>
            <w:vAlign w:val="center"/>
          </w:tcPr>
          <w:p w:rsidR="00D37CDE" w:rsidRPr="00AB0335" w:rsidRDefault="00D37CDE" w:rsidP="00BB3FB7">
            <w:pPr>
              <w:pStyle w:val="Paragraphedeliste"/>
              <w:ind w:left="0"/>
              <w:jc w:val="center"/>
              <w:rPr>
                <w:rFonts w:asciiTheme="minorHAnsi" w:eastAsia="Meiryo UI" w:hAnsiTheme="minorHAnsi" w:cs="Meiryo UI"/>
                <w:b/>
                <w:lang w:val="fr-BE"/>
              </w:rPr>
            </w:pPr>
          </w:p>
        </w:tc>
        <w:tc>
          <w:tcPr>
            <w:tcW w:w="47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37CDE" w:rsidRPr="00AB0335" w:rsidRDefault="00D37CDE" w:rsidP="00BB3FB7">
            <w:pPr>
              <w:pStyle w:val="Paragraphedeliste"/>
              <w:ind w:left="0"/>
              <w:jc w:val="center"/>
              <w:rPr>
                <w:rFonts w:asciiTheme="minorHAnsi" w:eastAsia="Meiryo UI" w:hAnsiTheme="minorHAnsi" w:cs="Meiryo UI"/>
                <w:b/>
                <w:lang w:val="fr-BE"/>
              </w:rPr>
            </w:pPr>
            <w:r w:rsidRPr="00AB0335">
              <w:rPr>
                <w:rFonts w:asciiTheme="minorHAnsi" w:eastAsia="Meiryo UI" w:hAnsiTheme="minorHAnsi" w:cs="Meiryo UI"/>
                <w:b/>
                <w:lang w:val="fr-BE"/>
              </w:rPr>
              <w:t>14</w:t>
            </w:r>
          </w:p>
        </w:tc>
        <w:tc>
          <w:tcPr>
            <w:tcW w:w="381" w:type="dxa"/>
            <w:tcBorders>
              <w:top w:val="nil"/>
              <w:left w:val="single" w:sz="4" w:space="0" w:color="auto"/>
              <w:bottom w:val="single" w:sz="4" w:space="0" w:color="auto"/>
              <w:right w:val="nil"/>
            </w:tcBorders>
            <w:shd w:val="clear" w:color="auto" w:fill="FFFFFF" w:themeFill="background1"/>
            <w:vAlign w:val="center"/>
          </w:tcPr>
          <w:p w:rsidR="00D37CDE" w:rsidRPr="00AB0335" w:rsidRDefault="00D37CDE" w:rsidP="00BB3FB7">
            <w:pPr>
              <w:pStyle w:val="Paragraphedeliste"/>
              <w:ind w:left="0"/>
              <w:jc w:val="center"/>
              <w:rPr>
                <w:rFonts w:asciiTheme="minorHAnsi" w:eastAsia="Meiryo UI" w:hAnsiTheme="minorHAnsi" w:cs="Meiryo UI"/>
                <w:b/>
                <w:lang w:val="fr-BE"/>
              </w:rPr>
            </w:pPr>
          </w:p>
        </w:tc>
        <w:tc>
          <w:tcPr>
            <w:tcW w:w="617" w:type="dxa"/>
            <w:gridSpan w:val="4"/>
            <w:tcBorders>
              <w:top w:val="nil"/>
              <w:left w:val="nil"/>
              <w:bottom w:val="single" w:sz="4" w:space="0" w:color="auto"/>
              <w:right w:val="nil"/>
            </w:tcBorders>
            <w:shd w:val="clear" w:color="auto" w:fill="FFFFFF" w:themeFill="background1"/>
            <w:vAlign w:val="center"/>
          </w:tcPr>
          <w:p w:rsidR="00D37CDE" w:rsidRPr="00AB0335" w:rsidRDefault="00D37CDE" w:rsidP="00BB3FB7">
            <w:pPr>
              <w:pStyle w:val="Paragraphedeliste"/>
              <w:ind w:left="0"/>
              <w:jc w:val="center"/>
              <w:rPr>
                <w:rFonts w:asciiTheme="minorHAnsi" w:eastAsia="Meiryo UI" w:hAnsiTheme="minorHAnsi" w:cs="Meiryo UI"/>
                <w:b/>
                <w:lang w:val="fr-BE"/>
              </w:rPr>
            </w:pPr>
          </w:p>
        </w:tc>
        <w:tc>
          <w:tcPr>
            <w:tcW w:w="558" w:type="dxa"/>
            <w:gridSpan w:val="2"/>
            <w:tcBorders>
              <w:top w:val="nil"/>
              <w:left w:val="nil"/>
              <w:bottom w:val="single" w:sz="4" w:space="0" w:color="auto"/>
              <w:right w:val="nil"/>
            </w:tcBorders>
            <w:shd w:val="clear" w:color="auto" w:fill="FFFFFF" w:themeFill="background1"/>
            <w:vAlign w:val="center"/>
          </w:tcPr>
          <w:p w:rsidR="00D37CDE" w:rsidRPr="00AB0335" w:rsidRDefault="00D37CDE" w:rsidP="00BB3FB7">
            <w:pPr>
              <w:pStyle w:val="Paragraphedeliste"/>
              <w:ind w:left="0"/>
              <w:jc w:val="center"/>
              <w:rPr>
                <w:rFonts w:asciiTheme="minorHAnsi" w:eastAsia="Meiryo UI" w:hAnsiTheme="minorHAnsi" w:cs="Meiryo UI"/>
                <w:b/>
                <w:lang w:val="fr-BE"/>
              </w:rPr>
            </w:pPr>
          </w:p>
        </w:tc>
        <w:tc>
          <w:tcPr>
            <w:tcW w:w="563" w:type="dxa"/>
            <w:tcBorders>
              <w:top w:val="nil"/>
              <w:left w:val="nil"/>
              <w:bottom w:val="single" w:sz="4" w:space="0" w:color="auto"/>
              <w:right w:val="single" w:sz="4" w:space="0" w:color="auto"/>
            </w:tcBorders>
            <w:shd w:val="clear" w:color="auto" w:fill="FFFFFF" w:themeFill="background1"/>
            <w:vAlign w:val="center"/>
          </w:tcPr>
          <w:p w:rsidR="00D37CDE" w:rsidRPr="00AB0335" w:rsidRDefault="00D37CDE" w:rsidP="00BB3FB7">
            <w:pPr>
              <w:pStyle w:val="Paragraphedeliste"/>
              <w:ind w:left="0"/>
              <w:jc w:val="center"/>
              <w:rPr>
                <w:rFonts w:asciiTheme="minorHAnsi" w:eastAsia="Meiryo UI" w:hAnsiTheme="minorHAnsi" w:cs="Meiryo UI"/>
                <w:b/>
                <w:lang w:val="fr-BE"/>
              </w:rPr>
            </w:pPr>
          </w:p>
        </w:tc>
        <w:tc>
          <w:tcPr>
            <w:tcW w:w="55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37CDE" w:rsidRPr="00AB0335" w:rsidRDefault="00D37CDE" w:rsidP="00BB3FB7">
            <w:pPr>
              <w:pStyle w:val="Paragraphedeliste"/>
              <w:ind w:left="0"/>
              <w:jc w:val="center"/>
              <w:rPr>
                <w:rFonts w:asciiTheme="minorHAnsi" w:eastAsia="Meiryo UI" w:hAnsiTheme="minorHAnsi" w:cs="Meiryo UI"/>
                <w:b/>
                <w:lang w:val="fr-BE"/>
              </w:rPr>
            </w:pPr>
            <w:r w:rsidRPr="00AB0335">
              <w:rPr>
                <w:rFonts w:asciiTheme="minorHAnsi" w:eastAsia="Meiryo UI" w:hAnsiTheme="minorHAnsi" w:cs="Meiryo UI"/>
                <w:b/>
                <w:lang w:val="fr-BE"/>
              </w:rPr>
              <w:t>17</w:t>
            </w:r>
          </w:p>
        </w:tc>
        <w:tc>
          <w:tcPr>
            <w:tcW w:w="553" w:type="dxa"/>
            <w:tcBorders>
              <w:top w:val="nil"/>
              <w:left w:val="single" w:sz="4" w:space="0" w:color="auto"/>
              <w:bottom w:val="nil"/>
              <w:right w:val="nil"/>
            </w:tcBorders>
            <w:shd w:val="clear" w:color="auto" w:fill="FFFFFF" w:themeFill="background1"/>
            <w:vAlign w:val="center"/>
          </w:tcPr>
          <w:p w:rsidR="00D37CDE" w:rsidRPr="00AB0335" w:rsidRDefault="00D37CDE" w:rsidP="00BB3FB7">
            <w:pPr>
              <w:pStyle w:val="Paragraphedeliste"/>
              <w:ind w:left="0"/>
              <w:jc w:val="center"/>
              <w:rPr>
                <w:rFonts w:asciiTheme="minorHAnsi" w:eastAsia="Meiryo UI" w:hAnsiTheme="minorHAnsi" w:cs="Meiryo UI"/>
                <w:b/>
                <w:lang w:val="fr-BE"/>
              </w:rPr>
            </w:pPr>
          </w:p>
        </w:tc>
      </w:tr>
      <w:tr w:rsidR="00D37CDE" w:rsidRPr="00AB0335" w:rsidTr="00EA0F86">
        <w:trPr>
          <w:gridBefore w:val="1"/>
          <w:wBefore w:w="357" w:type="dxa"/>
          <w:trHeight w:val="441"/>
        </w:trPr>
        <w:tc>
          <w:tcPr>
            <w:tcW w:w="433" w:type="dxa"/>
            <w:tcBorders>
              <w:top w:val="single" w:sz="4" w:space="0" w:color="auto"/>
              <w:left w:val="single" w:sz="4" w:space="0" w:color="auto"/>
              <w:bottom w:val="single" w:sz="4" w:space="0" w:color="auto"/>
            </w:tcBorders>
            <w:shd w:val="clear" w:color="auto" w:fill="D9D9D9" w:themeFill="background1" w:themeFillShade="D9"/>
            <w:vAlign w:val="center"/>
          </w:tcPr>
          <w:p w:rsidR="00D37CDE" w:rsidRPr="005F5D4D" w:rsidRDefault="00D37CDE" w:rsidP="00BB3FB7">
            <w:pPr>
              <w:pStyle w:val="Paragraphedeliste"/>
              <w:ind w:left="0"/>
              <w:jc w:val="center"/>
              <w:rPr>
                <w:rFonts w:ascii="That's Font Folks!" w:eastAsia="Meiryo UI" w:hAnsi="That's Font Folks!" w:cs="Meiryo UI"/>
                <w:b/>
                <w:lang w:val="fr-BE"/>
              </w:rPr>
            </w:pPr>
            <w:r w:rsidRPr="005F5D4D">
              <w:rPr>
                <w:rFonts w:ascii="That's Font Folks!" w:eastAsia="Meiryo UI" w:hAnsi="That's Font Folks!" w:cs="Meiryo UI"/>
                <w:b/>
                <w:sz w:val="28"/>
                <w:szCs w:val="28"/>
                <w:lang w:val="fr-BE"/>
              </w:rPr>
              <w:t>a</w:t>
            </w:r>
          </w:p>
        </w:tc>
        <w:tc>
          <w:tcPr>
            <w:tcW w:w="427" w:type="dxa"/>
            <w:tcBorders>
              <w:top w:val="single" w:sz="4" w:space="0" w:color="auto"/>
            </w:tcBorders>
            <w:vAlign w:val="center"/>
          </w:tcPr>
          <w:p w:rsidR="00D37CDE" w:rsidRPr="00227887" w:rsidRDefault="00D37CDE" w:rsidP="00BB3FB7">
            <w:pPr>
              <w:pStyle w:val="Paragraphedeliste"/>
              <w:ind w:left="0"/>
              <w:jc w:val="center"/>
              <w:rPr>
                <w:rFonts w:asciiTheme="minorHAnsi" w:eastAsia="Meiryo UI" w:hAnsiTheme="minorHAnsi" w:cs="Meiryo UI"/>
                <w:lang w:val="fr-BE"/>
              </w:rPr>
            </w:pPr>
          </w:p>
        </w:tc>
        <w:tc>
          <w:tcPr>
            <w:tcW w:w="427" w:type="dxa"/>
            <w:tcBorders>
              <w:top w:val="single" w:sz="4" w:space="0" w:color="auto"/>
              <w:bottom w:val="single" w:sz="4" w:space="0" w:color="auto"/>
            </w:tcBorders>
            <w:vAlign w:val="center"/>
          </w:tcPr>
          <w:p w:rsidR="00D37CDE" w:rsidRPr="00227887" w:rsidRDefault="00D37CDE" w:rsidP="00BB3FB7">
            <w:pPr>
              <w:pStyle w:val="Paragraphedeliste"/>
              <w:ind w:left="0"/>
              <w:jc w:val="center"/>
              <w:rPr>
                <w:rFonts w:asciiTheme="minorHAnsi" w:eastAsia="Meiryo UI" w:hAnsiTheme="minorHAnsi" w:cs="Meiryo UI"/>
                <w:lang w:val="fr-BE"/>
              </w:rPr>
            </w:pPr>
          </w:p>
        </w:tc>
        <w:tc>
          <w:tcPr>
            <w:tcW w:w="421" w:type="dxa"/>
            <w:gridSpan w:val="2"/>
            <w:tcBorders>
              <w:top w:val="single" w:sz="4" w:space="0" w:color="auto"/>
              <w:bottom w:val="single" w:sz="4" w:space="0" w:color="auto"/>
            </w:tcBorders>
            <w:vAlign w:val="center"/>
          </w:tcPr>
          <w:p w:rsidR="00D37CDE" w:rsidRPr="00227887" w:rsidRDefault="00D37CDE" w:rsidP="00BB3FB7">
            <w:pPr>
              <w:pStyle w:val="Paragraphedeliste"/>
              <w:ind w:left="0"/>
              <w:jc w:val="center"/>
              <w:rPr>
                <w:rFonts w:asciiTheme="minorHAnsi" w:eastAsia="Meiryo UI" w:hAnsiTheme="minorHAnsi" w:cs="Meiryo UI"/>
                <w:lang w:val="fr-BE"/>
              </w:rPr>
            </w:pPr>
          </w:p>
        </w:tc>
        <w:tc>
          <w:tcPr>
            <w:tcW w:w="418" w:type="dxa"/>
            <w:tcBorders>
              <w:top w:val="single" w:sz="4" w:space="0" w:color="auto"/>
            </w:tcBorders>
            <w:vAlign w:val="center"/>
          </w:tcPr>
          <w:p w:rsidR="00D37CDE" w:rsidRPr="0035247F" w:rsidRDefault="00D37CDE" w:rsidP="00BB3FB7">
            <w:pPr>
              <w:pStyle w:val="Paragraphedeliste"/>
              <w:ind w:left="0"/>
              <w:jc w:val="center"/>
              <w:rPr>
                <w:rFonts w:asciiTheme="minorHAnsi" w:eastAsia="Meiryo UI" w:hAnsiTheme="minorHAnsi" w:cs="Meiryo UI"/>
                <w:lang w:val="fr-BE"/>
              </w:rPr>
            </w:pPr>
          </w:p>
        </w:tc>
        <w:tc>
          <w:tcPr>
            <w:tcW w:w="418" w:type="dxa"/>
            <w:tcBorders>
              <w:top w:val="single" w:sz="4" w:space="0" w:color="auto"/>
              <w:bottom w:val="single" w:sz="4" w:space="0" w:color="auto"/>
            </w:tcBorders>
            <w:vAlign w:val="center"/>
          </w:tcPr>
          <w:p w:rsidR="00D37CDE" w:rsidRPr="00227887" w:rsidRDefault="00D37CDE" w:rsidP="00BB3FB7">
            <w:pPr>
              <w:pStyle w:val="Paragraphedeliste"/>
              <w:ind w:left="0"/>
              <w:jc w:val="center"/>
              <w:rPr>
                <w:rFonts w:asciiTheme="minorHAnsi" w:eastAsia="Meiryo UI" w:hAnsiTheme="minorHAnsi" w:cs="Meiryo UI"/>
                <w:lang w:val="fr-BE"/>
              </w:rPr>
            </w:pPr>
          </w:p>
        </w:tc>
        <w:tc>
          <w:tcPr>
            <w:tcW w:w="419" w:type="dxa"/>
            <w:tcBorders>
              <w:top w:val="single" w:sz="4" w:space="0" w:color="auto"/>
            </w:tcBorders>
            <w:vAlign w:val="center"/>
          </w:tcPr>
          <w:p w:rsidR="00D37CDE" w:rsidRPr="00227887" w:rsidRDefault="00D37CDE" w:rsidP="00BB3FB7">
            <w:pPr>
              <w:pStyle w:val="Paragraphedeliste"/>
              <w:ind w:left="0"/>
              <w:jc w:val="center"/>
              <w:rPr>
                <w:rFonts w:asciiTheme="minorHAnsi" w:eastAsia="Meiryo UI" w:hAnsiTheme="minorHAnsi" w:cs="Meiryo UI"/>
                <w:lang w:val="fr-BE"/>
              </w:rPr>
            </w:pPr>
          </w:p>
        </w:tc>
        <w:tc>
          <w:tcPr>
            <w:tcW w:w="418" w:type="dxa"/>
            <w:tcBorders>
              <w:top w:val="single" w:sz="4" w:space="0" w:color="auto"/>
              <w:bottom w:val="single" w:sz="4" w:space="0" w:color="auto"/>
            </w:tcBorders>
            <w:vAlign w:val="center"/>
          </w:tcPr>
          <w:p w:rsidR="00D37CDE" w:rsidRPr="00227887" w:rsidRDefault="00D37CDE" w:rsidP="00BB3FB7">
            <w:pPr>
              <w:pStyle w:val="Paragraphedeliste"/>
              <w:ind w:left="0"/>
              <w:jc w:val="center"/>
              <w:rPr>
                <w:rFonts w:asciiTheme="minorHAnsi" w:eastAsia="Meiryo UI" w:hAnsiTheme="minorHAnsi" w:cs="Meiryo UI"/>
                <w:lang w:val="fr-BE"/>
              </w:rPr>
            </w:pPr>
          </w:p>
        </w:tc>
        <w:tc>
          <w:tcPr>
            <w:tcW w:w="382" w:type="dxa"/>
            <w:tcBorders>
              <w:top w:val="single" w:sz="4" w:space="0" w:color="auto"/>
              <w:bottom w:val="single" w:sz="4" w:space="0" w:color="auto"/>
              <w:right w:val="single" w:sz="4" w:space="0" w:color="auto"/>
            </w:tcBorders>
            <w:vAlign w:val="center"/>
          </w:tcPr>
          <w:p w:rsidR="00D37CDE" w:rsidRPr="00227887" w:rsidRDefault="00D37CDE" w:rsidP="00BB3FB7">
            <w:pPr>
              <w:pStyle w:val="Paragraphedeliste"/>
              <w:ind w:left="0"/>
              <w:jc w:val="center"/>
              <w:rPr>
                <w:rFonts w:asciiTheme="minorHAnsi" w:eastAsia="Meiryo UI" w:hAnsiTheme="minorHAnsi" w:cs="Meiryo UI"/>
                <w:lang w:val="fr-BE"/>
              </w:rPr>
            </w:pPr>
          </w:p>
        </w:tc>
        <w:tc>
          <w:tcPr>
            <w:tcW w:w="474" w:type="dxa"/>
            <w:tcBorders>
              <w:top w:val="nil"/>
              <w:left w:val="single" w:sz="4" w:space="0" w:color="auto"/>
              <w:bottom w:val="nil"/>
            </w:tcBorders>
            <w:vAlign w:val="center"/>
          </w:tcPr>
          <w:p w:rsidR="00D37CDE" w:rsidRPr="005F5D4D" w:rsidRDefault="00D37CDE" w:rsidP="00BB3FB7">
            <w:pPr>
              <w:pStyle w:val="Paragraphedeliste"/>
              <w:ind w:left="0"/>
              <w:jc w:val="center"/>
              <w:rPr>
                <w:rFonts w:ascii="That's Font Folks!" w:eastAsia="Meiryo UI" w:hAnsi="That's Font Folks!" w:cs="Meiryo UI"/>
                <w:b/>
                <w:lang w:val="fr-BE"/>
              </w:rPr>
            </w:pPr>
          </w:p>
        </w:tc>
        <w:tc>
          <w:tcPr>
            <w:tcW w:w="430" w:type="dxa"/>
            <w:gridSpan w:val="2"/>
            <w:tcBorders>
              <w:top w:val="single" w:sz="4" w:space="0" w:color="auto"/>
              <w:bottom w:val="single" w:sz="4" w:space="0" w:color="auto"/>
            </w:tcBorders>
            <w:shd w:val="clear" w:color="auto" w:fill="D9D9D9" w:themeFill="background1" w:themeFillShade="D9"/>
            <w:vAlign w:val="center"/>
          </w:tcPr>
          <w:p w:rsidR="00D37CDE" w:rsidRPr="005F5D4D" w:rsidRDefault="00D37CDE" w:rsidP="00BB3FB7">
            <w:pPr>
              <w:pStyle w:val="Paragraphedeliste"/>
              <w:ind w:left="0"/>
              <w:jc w:val="center"/>
              <w:rPr>
                <w:rFonts w:ascii="That's Font Folks!" w:eastAsia="Meiryo UI" w:hAnsi="That's Font Folks!" w:cs="Meiryo UI"/>
                <w:b/>
                <w:sz w:val="28"/>
                <w:szCs w:val="28"/>
                <w:lang w:val="fr-BE"/>
              </w:rPr>
            </w:pPr>
            <w:r w:rsidRPr="005F5D4D">
              <w:rPr>
                <w:rFonts w:ascii="That's Font Folks!" w:eastAsia="Meiryo UI" w:hAnsi="That's Font Folks!" w:cs="Meiryo UI"/>
                <w:b/>
                <w:sz w:val="28"/>
                <w:szCs w:val="28"/>
                <w:lang w:val="fr-BE"/>
              </w:rPr>
              <w:t>b</w:t>
            </w:r>
          </w:p>
        </w:tc>
        <w:tc>
          <w:tcPr>
            <w:tcW w:w="474" w:type="dxa"/>
            <w:tcBorders>
              <w:top w:val="single" w:sz="4" w:space="0" w:color="auto"/>
              <w:bottom w:val="single" w:sz="4" w:space="0" w:color="auto"/>
            </w:tcBorders>
            <w:vAlign w:val="center"/>
          </w:tcPr>
          <w:p w:rsidR="00D37CDE" w:rsidRPr="00227887" w:rsidRDefault="00D37CDE" w:rsidP="00BB3FB7">
            <w:pPr>
              <w:pStyle w:val="Paragraphedeliste"/>
              <w:ind w:left="0"/>
              <w:jc w:val="center"/>
              <w:rPr>
                <w:rFonts w:asciiTheme="minorHAnsi" w:eastAsia="Meiryo UI" w:hAnsiTheme="minorHAnsi" w:cs="Meiryo UI"/>
                <w:lang w:val="fr-BE"/>
              </w:rPr>
            </w:pPr>
            <w:r w:rsidRPr="00227887">
              <w:rPr>
                <w:rFonts w:asciiTheme="minorHAnsi" w:eastAsia="Meiryo UI" w:hAnsiTheme="minorHAnsi" w:cs="Meiryo UI"/>
                <w:lang w:val="fr-BE"/>
              </w:rPr>
              <w:t xml:space="preserve"> </w:t>
            </w:r>
          </w:p>
        </w:tc>
        <w:tc>
          <w:tcPr>
            <w:tcW w:w="474" w:type="dxa"/>
            <w:tcBorders>
              <w:top w:val="single" w:sz="4" w:space="0" w:color="auto"/>
            </w:tcBorders>
            <w:vAlign w:val="center"/>
          </w:tcPr>
          <w:p w:rsidR="00D37CDE" w:rsidRPr="00227887" w:rsidRDefault="00D37CDE" w:rsidP="00BB3FB7">
            <w:pPr>
              <w:pStyle w:val="Paragraphedeliste"/>
              <w:ind w:left="0"/>
              <w:jc w:val="center"/>
              <w:rPr>
                <w:rFonts w:asciiTheme="minorHAnsi" w:eastAsia="Meiryo UI" w:hAnsiTheme="minorHAnsi" w:cs="Meiryo UI"/>
                <w:lang w:val="fr-BE"/>
              </w:rPr>
            </w:pPr>
          </w:p>
        </w:tc>
        <w:tc>
          <w:tcPr>
            <w:tcW w:w="474" w:type="dxa"/>
            <w:tcBorders>
              <w:top w:val="single" w:sz="4" w:space="0" w:color="auto"/>
              <w:bottom w:val="single" w:sz="4" w:space="0" w:color="auto"/>
            </w:tcBorders>
            <w:vAlign w:val="center"/>
          </w:tcPr>
          <w:p w:rsidR="00D37CDE" w:rsidRPr="00227887" w:rsidRDefault="00D37CDE" w:rsidP="00BB3FB7">
            <w:pPr>
              <w:pStyle w:val="Paragraphedeliste"/>
              <w:ind w:left="0"/>
              <w:jc w:val="center"/>
              <w:rPr>
                <w:rFonts w:asciiTheme="minorHAnsi" w:eastAsia="Meiryo UI" w:hAnsiTheme="minorHAnsi" w:cs="Meiryo UI"/>
                <w:lang w:val="fr-BE"/>
              </w:rPr>
            </w:pPr>
          </w:p>
        </w:tc>
        <w:tc>
          <w:tcPr>
            <w:tcW w:w="474" w:type="dxa"/>
            <w:tcBorders>
              <w:top w:val="single" w:sz="4" w:space="0" w:color="auto"/>
            </w:tcBorders>
            <w:vAlign w:val="center"/>
          </w:tcPr>
          <w:p w:rsidR="00D37CDE" w:rsidRPr="003D445E" w:rsidRDefault="00D37CDE" w:rsidP="00BB3FB7">
            <w:pPr>
              <w:pStyle w:val="Paragraphedeliste"/>
              <w:ind w:left="0"/>
              <w:jc w:val="center"/>
              <w:rPr>
                <w:rFonts w:asciiTheme="minorHAnsi" w:eastAsia="Meiryo UI" w:hAnsiTheme="minorHAnsi" w:cs="Meiryo UI"/>
                <w:lang w:val="fr-BE"/>
              </w:rPr>
            </w:pPr>
          </w:p>
        </w:tc>
        <w:tc>
          <w:tcPr>
            <w:tcW w:w="381" w:type="dxa"/>
            <w:tcBorders>
              <w:top w:val="single" w:sz="4" w:space="0" w:color="auto"/>
            </w:tcBorders>
            <w:vAlign w:val="center"/>
          </w:tcPr>
          <w:p w:rsidR="00D37CDE" w:rsidRPr="00227887" w:rsidRDefault="00D37CDE" w:rsidP="00BB3FB7">
            <w:pPr>
              <w:pStyle w:val="Paragraphedeliste"/>
              <w:ind w:left="0"/>
              <w:jc w:val="center"/>
              <w:rPr>
                <w:rFonts w:asciiTheme="minorHAnsi" w:eastAsia="Meiryo UI" w:hAnsiTheme="minorHAnsi" w:cs="Meiryo UI"/>
                <w:lang w:val="fr-BE"/>
              </w:rPr>
            </w:pPr>
          </w:p>
        </w:tc>
        <w:tc>
          <w:tcPr>
            <w:tcW w:w="617" w:type="dxa"/>
            <w:gridSpan w:val="4"/>
            <w:tcBorders>
              <w:top w:val="single" w:sz="4" w:space="0" w:color="auto"/>
            </w:tcBorders>
            <w:vAlign w:val="center"/>
          </w:tcPr>
          <w:p w:rsidR="00D37CDE" w:rsidRPr="00227887" w:rsidRDefault="00D37CDE" w:rsidP="00BB3FB7">
            <w:pPr>
              <w:pStyle w:val="Paragraphedeliste"/>
              <w:ind w:left="0"/>
              <w:jc w:val="center"/>
              <w:rPr>
                <w:rFonts w:asciiTheme="minorHAnsi" w:eastAsia="Meiryo UI" w:hAnsiTheme="minorHAnsi" w:cs="Meiryo UI"/>
                <w:lang w:val="fr-BE"/>
              </w:rPr>
            </w:pPr>
          </w:p>
        </w:tc>
        <w:tc>
          <w:tcPr>
            <w:tcW w:w="558" w:type="dxa"/>
            <w:gridSpan w:val="2"/>
            <w:tcBorders>
              <w:top w:val="single" w:sz="4" w:space="0" w:color="auto"/>
            </w:tcBorders>
            <w:vAlign w:val="center"/>
          </w:tcPr>
          <w:p w:rsidR="00D37CDE" w:rsidRPr="00227887" w:rsidRDefault="00D37CDE" w:rsidP="00BB3FB7">
            <w:pPr>
              <w:pStyle w:val="Paragraphedeliste"/>
              <w:ind w:left="0"/>
              <w:jc w:val="center"/>
              <w:rPr>
                <w:rFonts w:asciiTheme="minorHAnsi" w:eastAsia="Meiryo UI" w:hAnsiTheme="minorHAnsi" w:cs="Meiryo UI"/>
                <w:lang w:val="fr-BE"/>
              </w:rPr>
            </w:pPr>
          </w:p>
        </w:tc>
        <w:tc>
          <w:tcPr>
            <w:tcW w:w="563" w:type="dxa"/>
            <w:tcBorders>
              <w:top w:val="single" w:sz="4" w:space="0" w:color="auto"/>
            </w:tcBorders>
            <w:vAlign w:val="center"/>
          </w:tcPr>
          <w:p w:rsidR="00D37CDE" w:rsidRPr="00227887" w:rsidRDefault="00D37CDE" w:rsidP="00BB3FB7">
            <w:pPr>
              <w:pStyle w:val="Paragraphedeliste"/>
              <w:ind w:left="0"/>
              <w:jc w:val="center"/>
              <w:rPr>
                <w:rFonts w:asciiTheme="minorHAnsi" w:eastAsia="Meiryo UI" w:hAnsiTheme="minorHAnsi" w:cs="Meiryo UI"/>
                <w:lang w:val="fr-BE"/>
              </w:rPr>
            </w:pPr>
          </w:p>
        </w:tc>
        <w:tc>
          <w:tcPr>
            <w:tcW w:w="557" w:type="dxa"/>
            <w:gridSpan w:val="2"/>
            <w:tcBorders>
              <w:top w:val="single" w:sz="4" w:space="0" w:color="auto"/>
            </w:tcBorders>
            <w:vAlign w:val="center"/>
          </w:tcPr>
          <w:p w:rsidR="00D37CDE" w:rsidRPr="00227887" w:rsidRDefault="00D37CDE" w:rsidP="00BB3FB7">
            <w:pPr>
              <w:pStyle w:val="Paragraphedeliste"/>
              <w:ind w:left="0"/>
              <w:jc w:val="center"/>
              <w:rPr>
                <w:rFonts w:asciiTheme="minorHAnsi" w:eastAsia="Meiryo UI" w:hAnsiTheme="minorHAnsi" w:cs="Meiryo UI"/>
                <w:lang w:val="fr-BE"/>
              </w:rPr>
            </w:pPr>
            <w:r w:rsidRPr="00227887">
              <w:rPr>
                <w:rFonts w:asciiTheme="minorHAnsi" w:eastAsia="Meiryo UI" w:hAnsiTheme="minorHAnsi" w:cs="Meiryo UI"/>
                <w:lang w:val="fr-BE"/>
              </w:rPr>
              <w:t xml:space="preserve"> </w:t>
            </w:r>
          </w:p>
        </w:tc>
        <w:tc>
          <w:tcPr>
            <w:tcW w:w="553" w:type="dxa"/>
            <w:vMerge w:val="restart"/>
            <w:tcBorders>
              <w:top w:val="nil"/>
              <w:right w:val="nil"/>
            </w:tcBorders>
            <w:vAlign w:val="center"/>
          </w:tcPr>
          <w:p w:rsidR="00D37CDE" w:rsidRPr="00AB0335" w:rsidRDefault="00D37CDE" w:rsidP="00BB3FB7">
            <w:pPr>
              <w:pStyle w:val="Paragraphedeliste"/>
              <w:ind w:left="0"/>
              <w:jc w:val="center"/>
              <w:rPr>
                <w:rFonts w:asciiTheme="minorHAnsi" w:eastAsia="Meiryo UI" w:hAnsiTheme="minorHAnsi" w:cs="Meiryo UI"/>
                <w:b/>
                <w:lang w:val="fr-BE"/>
              </w:rPr>
            </w:pPr>
          </w:p>
        </w:tc>
      </w:tr>
      <w:tr w:rsidR="00D37CDE" w:rsidRPr="00AB0335" w:rsidTr="00EA0F86">
        <w:trPr>
          <w:gridBefore w:val="1"/>
          <w:wBefore w:w="357" w:type="dxa"/>
          <w:trHeight w:val="441"/>
        </w:trPr>
        <w:tc>
          <w:tcPr>
            <w:tcW w:w="433" w:type="dxa"/>
            <w:tcBorders>
              <w:left w:val="nil"/>
              <w:bottom w:val="single" w:sz="4" w:space="0" w:color="auto"/>
            </w:tcBorders>
            <w:vAlign w:val="center"/>
          </w:tcPr>
          <w:p w:rsidR="00D37CDE" w:rsidRPr="00AB0335" w:rsidRDefault="00D37CDE" w:rsidP="00BB3FB7">
            <w:pPr>
              <w:pStyle w:val="Paragraphedeliste"/>
              <w:ind w:left="0"/>
              <w:jc w:val="center"/>
              <w:rPr>
                <w:rFonts w:asciiTheme="minorHAnsi" w:eastAsia="Meiryo UI" w:hAnsiTheme="minorHAnsi" w:cs="Meiryo UI"/>
                <w:b/>
                <w:lang w:val="fr-BE"/>
              </w:rPr>
            </w:pPr>
          </w:p>
        </w:tc>
        <w:tc>
          <w:tcPr>
            <w:tcW w:w="427" w:type="dxa"/>
            <w:tcBorders>
              <w:right w:val="single" w:sz="4" w:space="0" w:color="auto"/>
            </w:tcBorders>
            <w:vAlign w:val="center"/>
          </w:tcPr>
          <w:p w:rsidR="00D37CDE" w:rsidRPr="00227887" w:rsidRDefault="00D37CDE" w:rsidP="00BB3FB7">
            <w:pPr>
              <w:pStyle w:val="Paragraphedeliste"/>
              <w:ind w:left="0"/>
              <w:jc w:val="center"/>
              <w:rPr>
                <w:rFonts w:asciiTheme="minorHAnsi" w:eastAsia="Meiryo UI" w:hAnsiTheme="minorHAnsi" w:cs="Meiryo UI"/>
                <w:lang w:val="fr-BE"/>
              </w:rPr>
            </w:pPr>
          </w:p>
        </w:tc>
        <w:tc>
          <w:tcPr>
            <w:tcW w:w="427" w:type="dxa"/>
            <w:tcBorders>
              <w:top w:val="single" w:sz="4" w:space="0" w:color="auto"/>
              <w:left w:val="single" w:sz="4" w:space="0" w:color="auto"/>
              <w:bottom w:val="single" w:sz="4" w:space="0" w:color="auto"/>
              <w:right w:val="nil"/>
            </w:tcBorders>
            <w:shd w:val="solid" w:color="auto" w:fill="auto"/>
            <w:vAlign w:val="center"/>
          </w:tcPr>
          <w:p w:rsidR="00D37CDE" w:rsidRPr="00AB0335" w:rsidRDefault="00D37CDE" w:rsidP="00BB3FB7">
            <w:pPr>
              <w:pStyle w:val="Paragraphedeliste"/>
              <w:ind w:left="0"/>
              <w:jc w:val="center"/>
              <w:rPr>
                <w:rFonts w:asciiTheme="minorHAnsi" w:eastAsia="Meiryo UI" w:hAnsiTheme="minorHAnsi" w:cs="Meiryo UI"/>
                <w:b/>
                <w:lang w:val="fr-BE"/>
              </w:rPr>
            </w:pPr>
          </w:p>
        </w:tc>
        <w:tc>
          <w:tcPr>
            <w:tcW w:w="421" w:type="dxa"/>
            <w:gridSpan w:val="2"/>
            <w:tcBorders>
              <w:top w:val="single" w:sz="4" w:space="0" w:color="auto"/>
              <w:left w:val="nil"/>
              <w:bottom w:val="single" w:sz="4" w:space="0" w:color="auto"/>
              <w:right w:val="single" w:sz="4" w:space="0" w:color="auto"/>
            </w:tcBorders>
            <w:shd w:val="solid" w:color="auto" w:fill="auto"/>
            <w:vAlign w:val="center"/>
          </w:tcPr>
          <w:p w:rsidR="00D37CDE" w:rsidRPr="00AB0335" w:rsidRDefault="00D37CDE" w:rsidP="00BB3FB7">
            <w:pPr>
              <w:pStyle w:val="Paragraphedeliste"/>
              <w:ind w:left="0"/>
              <w:jc w:val="center"/>
              <w:rPr>
                <w:rFonts w:asciiTheme="minorHAnsi" w:eastAsia="Meiryo UI" w:hAnsiTheme="minorHAnsi" w:cs="Meiryo UI"/>
                <w:b/>
                <w:lang w:val="fr-BE"/>
              </w:rPr>
            </w:pPr>
          </w:p>
        </w:tc>
        <w:tc>
          <w:tcPr>
            <w:tcW w:w="418" w:type="dxa"/>
            <w:tcBorders>
              <w:left w:val="single" w:sz="4" w:space="0" w:color="auto"/>
              <w:bottom w:val="single" w:sz="4" w:space="0" w:color="auto"/>
            </w:tcBorders>
            <w:vAlign w:val="center"/>
          </w:tcPr>
          <w:p w:rsidR="00D37CDE" w:rsidRPr="0035247F" w:rsidRDefault="00D37CDE" w:rsidP="00BB3FB7">
            <w:pPr>
              <w:pStyle w:val="Paragraphedeliste"/>
              <w:ind w:left="0"/>
              <w:jc w:val="center"/>
              <w:rPr>
                <w:rFonts w:asciiTheme="minorHAnsi" w:eastAsia="Meiryo UI" w:hAnsiTheme="minorHAnsi" w:cs="Meiryo UI"/>
                <w:lang w:val="fr-BE"/>
              </w:rPr>
            </w:pPr>
          </w:p>
        </w:tc>
        <w:tc>
          <w:tcPr>
            <w:tcW w:w="418" w:type="dxa"/>
            <w:shd w:val="clear" w:color="auto" w:fill="D9D9D9" w:themeFill="background1" w:themeFillShade="D9"/>
            <w:vAlign w:val="center"/>
          </w:tcPr>
          <w:p w:rsidR="00D37CDE" w:rsidRPr="00AB0335" w:rsidRDefault="00D37CDE" w:rsidP="00BB3FB7">
            <w:pPr>
              <w:pStyle w:val="Paragraphedeliste"/>
              <w:ind w:left="0"/>
              <w:jc w:val="center"/>
              <w:rPr>
                <w:rFonts w:asciiTheme="minorHAnsi" w:eastAsia="Meiryo UI" w:hAnsiTheme="minorHAnsi" w:cs="Meiryo UI"/>
                <w:b/>
                <w:lang w:val="fr-BE"/>
              </w:rPr>
            </w:pPr>
            <w:r w:rsidRPr="005F5D4D">
              <w:rPr>
                <w:rFonts w:ascii="That's Font Folks!" w:eastAsia="Meiryo UI" w:hAnsi="That's Font Folks!" w:cs="Meiryo UI"/>
                <w:b/>
                <w:sz w:val="28"/>
                <w:szCs w:val="28"/>
                <w:lang w:val="fr-BE"/>
              </w:rPr>
              <w:t>c</w:t>
            </w:r>
          </w:p>
        </w:tc>
        <w:tc>
          <w:tcPr>
            <w:tcW w:w="419" w:type="dxa"/>
            <w:vAlign w:val="center"/>
          </w:tcPr>
          <w:p w:rsidR="00D37CDE" w:rsidRPr="00657091" w:rsidRDefault="00D37CDE" w:rsidP="00BB3FB7">
            <w:pPr>
              <w:pStyle w:val="Paragraphedeliste"/>
              <w:ind w:left="0"/>
              <w:jc w:val="center"/>
              <w:rPr>
                <w:rFonts w:asciiTheme="minorHAnsi" w:eastAsia="Meiryo UI" w:hAnsiTheme="minorHAnsi" w:cs="Meiryo UI"/>
                <w:lang w:val="fr-BE"/>
              </w:rPr>
            </w:pPr>
          </w:p>
        </w:tc>
        <w:tc>
          <w:tcPr>
            <w:tcW w:w="418" w:type="dxa"/>
            <w:tcBorders>
              <w:top w:val="single" w:sz="4" w:space="0" w:color="auto"/>
              <w:right w:val="single" w:sz="4" w:space="0" w:color="auto"/>
            </w:tcBorders>
            <w:vAlign w:val="center"/>
          </w:tcPr>
          <w:p w:rsidR="00D37CDE" w:rsidRPr="00657091" w:rsidRDefault="00D37CDE" w:rsidP="00BB3FB7">
            <w:pPr>
              <w:pStyle w:val="Paragraphedeliste"/>
              <w:ind w:left="0"/>
              <w:jc w:val="center"/>
              <w:rPr>
                <w:rFonts w:asciiTheme="minorHAnsi" w:eastAsia="Meiryo UI" w:hAnsiTheme="minorHAnsi" w:cs="Meiryo UI"/>
                <w:lang w:val="fr-BE"/>
              </w:rPr>
            </w:pPr>
            <w:r w:rsidRPr="00657091">
              <w:rPr>
                <w:rFonts w:asciiTheme="minorHAnsi" w:eastAsia="Meiryo UI" w:hAnsiTheme="minorHAnsi" w:cs="Meiryo UI"/>
                <w:lang w:val="fr-BE"/>
              </w:rPr>
              <w:t xml:space="preserve"> </w:t>
            </w:r>
          </w:p>
        </w:tc>
        <w:tc>
          <w:tcPr>
            <w:tcW w:w="382" w:type="dxa"/>
            <w:tcBorders>
              <w:top w:val="single" w:sz="4" w:space="0" w:color="auto"/>
              <w:left w:val="single" w:sz="4" w:space="0" w:color="auto"/>
              <w:bottom w:val="nil"/>
              <w:right w:val="nil"/>
            </w:tcBorders>
            <w:vAlign w:val="center"/>
          </w:tcPr>
          <w:p w:rsidR="00D37CDE" w:rsidRPr="00AB0335" w:rsidRDefault="00D37CDE" w:rsidP="00BB3FB7">
            <w:pPr>
              <w:pStyle w:val="Paragraphedeliste"/>
              <w:ind w:left="0"/>
              <w:jc w:val="center"/>
              <w:rPr>
                <w:rFonts w:asciiTheme="minorHAnsi" w:eastAsia="Meiryo UI" w:hAnsiTheme="minorHAnsi" w:cs="Meiryo UI"/>
                <w:b/>
                <w:lang w:val="fr-BE"/>
              </w:rPr>
            </w:pPr>
          </w:p>
        </w:tc>
        <w:tc>
          <w:tcPr>
            <w:tcW w:w="474" w:type="dxa"/>
            <w:tcBorders>
              <w:top w:val="nil"/>
              <w:left w:val="nil"/>
              <w:bottom w:val="single" w:sz="4" w:space="0" w:color="auto"/>
              <w:right w:val="nil"/>
            </w:tcBorders>
            <w:vAlign w:val="center"/>
          </w:tcPr>
          <w:p w:rsidR="00D37CDE" w:rsidRPr="00AB0335" w:rsidRDefault="00D37CDE" w:rsidP="00BB3FB7">
            <w:pPr>
              <w:pStyle w:val="Paragraphedeliste"/>
              <w:ind w:left="0"/>
              <w:jc w:val="center"/>
              <w:rPr>
                <w:rFonts w:asciiTheme="minorHAnsi" w:eastAsia="Meiryo UI" w:hAnsiTheme="minorHAnsi" w:cs="Meiryo UI"/>
                <w:b/>
                <w:lang w:val="fr-BE"/>
              </w:rPr>
            </w:pPr>
          </w:p>
        </w:tc>
        <w:tc>
          <w:tcPr>
            <w:tcW w:w="430" w:type="dxa"/>
            <w:gridSpan w:val="2"/>
            <w:tcBorders>
              <w:top w:val="single" w:sz="4" w:space="0" w:color="auto"/>
              <w:left w:val="nil"/>
              <w:bottom w:val="nil"/>
              <w:right w:val="nil"/>
            </w:tcBorders>
            <w:vAlign w:val="center"/>
          </w:tcPr>
          <w:p w:rsidR="00D37CDE" w:rsidRPr="00AB0335" w:rsidRDefault="00D37CDE" w:rsidP="00BB3FB7">
            <w:pPr>
              <w:pStyle w:val="Paragraphedeliste"/>
              <w:ind w:left="0"/>
              <w:jc w:val="center"/>
              <w:rPr>
                <w:rFonts w:asciiTheme="minorHAnsi" w:eastAsia="Meiryo UI" w:hAnsiTheme="minorHAnsi" w:cs="Meiryo UI"/>
                <w:b/>
                <w:lang w:val="fr-BE"/>
              </w:rPr>
            </w:pPr>
          </w:p>
        </w:tc>
        <w:tc>
          <w:tcPr>
            <w:tcW w:w="474" w:type="dxa"/>
            <w:tcBorders>
              <w:top w:val="single" w:sz="4" w:space="0" w:color="auto"/>
              <w:left w:val="nil"/>
              <w:bottom w:val="nil"/>
              <w:right w:val="single" w:sz="4" w:space="0" w:color="auto"/>
            </w:tcBorders>
            <w:vAlign w:val="center"/>
          </w:tcPr>
          <w:p w:rsidR="00D37CDE" w:rsidRPr="00AB0335" w:rsidRDefault="00D37CDE" w:rsidP="00BB3FB7">
            <w:pPr>
              <w:pStyle w:val="Paragraphedeliste"/>
              <w:ind w:left="0"/>
              <w:jc w:val="center"/>
              <w:rPr>
                <w:rFonts w:asciiTheme="minorHAnsi" w:eastAsia="Meiryo UI" w:hAnsiTheme="minorHAnsi" w:cs="Meiryo UI"/>
                <w:b/>
                <w:lang w:val="fr-BE"/>
              </w:rPr>
            </w:pPr>
          </w:p>
        </w:tc>
        <w:tc>
          <w:tcPr>
            <w:tcW w:w="474" w:type="dxa"/>
            <w:tcBorders>
              <w:left w:val="single" w:sz="4" w:space="0" w:color="auto"/>
              <w:bottom w:val="single" w:sz="4" w:space="0" w:color="auto"/>
            </w:tcBorders>
            <w:vAlign w:val="center"/>
          </w:tcPr>
          <w:p w:rsidR="00D37CDE" w:rsidRPr="003D445E" w:rsidRDefault="00D37CDE" w:rsidP="00BB3FB7">
            <w:pPr>
              <w:pStyle w:val="Paragraphedeliste"/>
              <w:ind w:left="0"/>
              <w:jc w:val="center"/>
              <w:rPr>
                <w:rFonts w:asciiTheme="minorHAnsi" w:eastAsia="Meiryo UI" w:hAnsiTheme="minorHAnsi" w:cs="Meiryo UI"/>
                <w:lang w:val="fr-BE"/>
              </w:rPr>
            </w:pPr>
          </w:p>
        </w:tc>
        <w:tc>
          <w:tcPr>
            <w:tcW w:w="474" w:type="dxa"/>
            <w:tcBorders>
              <w:bottom w:val="single" w:sz="4" w:space="0" w:color="auto"/>
            </w:tcBorders>
            <w:shd w:val="solid" w:color="auto" w:fill="auto"/>
            <w:vAlign w:val="center"/>
          </w:tcPr>
          <w:p w:rsidR="00D37CDE" w:rsidRPr="00AB0335" w:rsidRDefault="00D37CDE" w:rsidP="00BB3FB7">
            <w:pPr>
              <w:pStyle w:val="Paragraphedeliste"/>
              <w:ind w:left="0"/>
              <w:jc w:val="center"/>
              <w:rPr>
                <w:rFonts w:asciiTheme="minorHAnsi" w:eastAsia="Meiryo UI" w:hAnsiTheme="minorHAnsi" w:cs="Meiryo UI"/>
                <w:b/>
                <w:lang w:val="fr-BE"/>
              </w:rPr>
            </w:pPr>
          </w:p>
        </w:tc>
        <w:tc>
          <w:tcPr>
            <w:tcW w:w="474" w:type="dxa"/>
            <w:vAlign w:val="center"/>
          </w:tcPr>
          <w:p w:rsidR="00D37CDE" w:rsidRPr="003D445E" w:rsidRDefault="00D37CDE" w:rsidP="00BB3FB7">
            <w:pPr>
              <w:pStyle w:val="Paragraphedeliste"/>
              <w:ind w:left="0"/>
              <w:jc w:val="center"/>
              <w:rPr>
                <w:rFonts w:asciiTheme="minorHAnsi" w:eastAsia="Meiryo UI" w:hAnsiTheme="minorHAnsi" w:cs="Meiryo UI"/>
                <w:lang w:val="fr-BE"/>
              </w:rPr>
            </w:pPr>
          </w:p>
        </w:tc>
        <w:tc>
          <w:tcPr>
            <w:tcW w:w="2119" w:type="dxa"/>
            <w:gridSpan w:val="8"/>
            <w:vAlign w:val="center"/>
          </w:tcPr>
          <w:p w:rsidR="00D37CDE" w:rsidRPr="00AB0335" w:rsidRDefault="00D37CDE" w:rsidP="00BB3FB7">
            <w:pPr>
              <w:pStyle w:val="Paragraphedeliste"/>
              <w:ind w:left="0"/>
              <w:jc w:val="center"/>
              <w:rPr>
                <w:rFonts w:asciiTheme="minorHAnsi" w:eastAsia="Meiryo UI" w:hAnsiTheme="minorHAnsi" w:cs="Meiryo UI"/>
                <w:b/>
                <w:lang w:val="fr-BE"/>
              </w:rPr>
            </w:pPr>
          </w:p>
        </w:tc>
        <w:tc>
          <w:tcPr>
            <w:tcW w:w="557" w:type="dxa"/>
            <w:gridSpan w:val="2"/>
            <w:vAlign w:val="center"/>
          </w:tcPr>
          <w:p w:rsidR="00D37CDE" w:rsidRPr="002A0E63" w:rsidRDefault="00D37CDE" w:rsidP="00BB3FB7">
            <w:pPr>
              <w:pStyle w:val="Paragraphedeliste"/>
              <w:ind w:left="0"/>
              <w:jc w:val="center"/>
              <w:rPr>
                <w:rFonts w:asciiTheme="minorHAnsi" w:eastAsia="Meiryo UI" w:hAnsiTheme="minorHAnsi" w:cs="Meiryo UI"/>
                <w:lang w:val="fr-BE"/>
              </w:rPr>
            </w:pPr>
          </w:p>
        </w:tc>
        <w:tc>
          <w:tcPr>
            <w:tcW w:w="553" w:type="dxa"/>
            <w:vMerge/>
            <w:tcBorders>
              <w:right w:val="nil"/>
            </w:tcBorders>
            <w:vAlign w:val="center"/>
          </w:tcPr>
          <w:p w:rsidR="00D37CDE" w:rsidRPr="00AB0335" w:rsidRDefault="00D37CDE" w:rsidP="00BB3FB7">
            <w:pPr>
              <w:pStyle w:val="Paragraphedeliste"/>
              <w:ind w:left="0"/>
              <w:jc w:val="center"/>
              <w:rPr>
                <w:rFonts w:asciiTheme="minorHAnsi" w:eastAsia="Meiryo UI" w:hAnsiTheme="minorHAnsi" w:cs="Meiryo UI"/>
                <w:b/>
                <w:lang w:val="fr-BE"/>
              </w:rPr>
            </w:pPr>
          </w:p>
        </w:tc>
      </w:tr>
      <w:tr w:rsidR="00D37CDE" w:rsidRPr="00AB0335" w:rsidTr="00EA0F86">
        <w:trPr>
          <w:gridBefore w:val="1"/>
          <w:wBefore w:w="357" w:type="dxa"/>
          <w:trHeight w:val="442"/>
        </w:trPr>
        <w:tc>
          <w:tcPr>
            <w:tcW w:w="433" w:type="dxa"/>
            <w:tcBorders>
              <w:left w:val="single" w:sz="4" w:space="0" w:color="auto"/>
              <w:bottom w:val="single" w:sz="4" w:space="0" w:color="auto"/>
            </w:tcBorders>
            <w:shd w:val="clear" w:color="auto" w:fill="D9D9D9" w:themeFill="background1" w:themeFillShade="D9"/>
            <w:vAlign w:val="center"/>
          </w:tcPr>
          <w:p w:rsidR="00D37CDE" w:rsidRPr="00AB0335" w:rsidRDefault="00A533AB" w:rsidP="00BB3FB7">
            <w:pPr>
              <w:pStyle w:val="Paragraphedeliste"/>
              <w:ind w:left="0"/>
              <w:jc w:val="center"/>
              <w:rPr>
                <w:rFonts w:asciiTheme="minorHAnsi" w:eastAsia="Meiryo UI" w:hAnsiTheme="minorHAnsi" w:cs="Meiryo UI"/>
                <w:b/>
                <w:lang w:val="fr-BE"/>
              </w:rPr>
            </w:pPr>
            <w:r>
              <w:rPr>
                <w:rFonts w:ascii="That's Font Folks!" w:eastAsia="Meiryo UI" w:hAnsi="That's Font Folks!" w:cs="Meiryo UI"/>
                <w:b/>
                <w:sz w:val="28"/>
                <w:szCs w:val="28"/>
                <w:lang w:val="fr-BE"/>
              </w:rPr>
              <w:t>d</w:t>
            </w:r>
          </w:p>
        </w:tc>
        <w:tc>
          <w:tcPr>
            <w:tcW w:w="427" w:type="dxa"/>
            <w:vAlign w:val="center"/>
          </w:tcPr>
          <w:p w:rsidR="00D37CDE" w:rsidRPr="0035247F" w:rsidRDefault="00D37CDE" w:rsidP="00BB3FB7">
            <w:pPr>
              <w:pStyle w:val="Paragraphedeliste"/>
              <w:ind w:left="0"/>
              <w:jc w:val="center"/>
              <w:rPr>
                <w:rFonts w:asciiTheme="minorHAnsi" w:eastAsia="Meiryo UI" w:hAnsiTheme="minorHAnsi" w:cs="Meiryo UI"/>
                <w:lang w:val="fr-BE"/>
              </w:rPr>
            </w:pPr>
          </w:p>
        </w:tc>
        <w:tc>
          <w:tcPr>
            <w:tcW w:w="427" w:type="dxa"/>
            <w:tcBorders>
              <w:top w:val="single" w:sz="4" w:space="0" w:color="auto"/>
            </w:tcBorders>
            <w:vAlign w:val="center"/>
          </w:tcPr>
          <w:p w:rsidR="00D37CDE" w:rsidRPr="0035247F" w:rsidRDefault="00D37CDE" w:rsidP="00BB3FB7">
            <w:pPr>
              <w:pStyle w:val="Paragraphedeliste"/>
              <w:ind w:left="0"/>
              <w:jc w:val="center"/>
              <w:rPr>
                <w:rFonts w:asciiTheme="minorHAnsi" w:eastAsia="Meiryo UI" w:hAnsiTheme="minorHAnsi" w:cs="Meiryo UI"/>
                <w:lang w:val="fr-BE"/>
              </w:rPr>
            </w:pPr>
          </w:p>
        </w:tc>
        <w:tc>
          <w:tcPr>
            <w:tcW w:w="421" w:type="dxa"/>
            <w:gridSpan w:val="2"/>
            <w:tcBorders>
              <w:top w:val="single" w:sz="4" w:space="0" w:color="auto"/>
              <w:bottom w:val="single" w:sz="4" w:space="0" w:color="auto"/>
            </w:tcBorders>
            <w:vAlign w:val="center"/>
          </w:tcPr>
          <w:p w:rsidR="00D37CDE" w:rsidRPr="0035247F" w:rsidRDefault="00D37CDE" w:rsidP="00BB3FB7">
            <w:pPr>
              <w:pStyle w:val="Paragraphedeliste"/>
              <w:ind w:left="0"/>
              <w:jc w:val="center"/>
              <w:rPr>
                <w:rFonts w:asciiTheme="minorHAnsi" w:eastAsia="Meiryo UI" w:hAnsiTheme="minorHAnsi" w:cs="Meiryo UI"/>
                <w:lang w:val="fr-BE"/>
              </w:rPr>
            </w:pPr>
          </w:p>
        </w:tc>
        <w:tc>
          <w:tcPr>
            <w:tcW w:w="418" w:type="dxa"/>
            <w:tcBorders>
              <w:top w:val="single" w:sz="4" w:space="0" w:color="auto"/>
            </w:tcBorders>
            <w:vAlign w:val="center"/>
          </w:tcPr>
          <w:p w:rsidR="00D37CDE" w:rsidRPr="0035247F" w:rsidRDefault="00D37CDE" w:rsidP="00BB3FB7">
            <w:pPr>
              <w:pStyle w:val="Paragraphedeliste"/>
              <w:ind w:left="0"/>
              <w:jc w:val="center"/>
              <w:rPr>
                <w:rFonts w:asciiTheme="minorHAnsi" w:eastAsia="Meiryo UI" w:hAnsiTheme="minorHAnsi" w:cs="Meiryo UI"/>
                <w:lang w:val="fr-BE"/>
              </w:rPr>
            </w:pPr>
          </w:p>
        </w:tc>
        <w:tc>
          <w:tcPr>
            <w:tcW w:w="418" w:type="dxa"/>
            <w:tcBorders>
              <w:bottom w:val="single" w:sz="4" w:space="0" w:color="auto"/>
            </w:tcBorders>
            <w:vAlign w:val="center"/>
          </w:tcPr>
          <w:p w:rsidR="00D37CDE" w:rsidRPr="0035247F" w:rsidRDefault="00D37CDE" w:rsidP="00BB3FB7">
            <w:pPr>
              <w:pStyle w:val="Paragraphedeliste"/>
              <w:ind w:left="0"/>
              <w:jc w:val="center"/>
              <w:rPr>
                <w:rFonts w:asciiTheme="minorHAnsi" w:eastAsia="Meiryo UI" w:hAnsiTheme="minorHAnsi" w:cs="Meiryo UI"/>
                <w:lang w:val="fr-BE"/>
              </w:rPr>
            </w:pPr>
          </w:p>
        </w:tc>
        <w:tc>
          <w:tcPr>
            <w:tcW w:w="419" w:type="dxa"/>
            <w:vAlign w:val="center"/>
          </w:tcPr>
          <w:p w:rsidR="00D37CDE" w:rsidRPr="0035247F" w:rsidRDefault="00D37CDE" w:rsidP="00BB3FB7">
            <w:pPr>
              <w:pStyle w:val="Paragraphedeliste"/>
              <w:ind w:left="0"/>
              <w:jc w:val="center"/>
              <w:rPr>
                <w:rFonts w:asciiTheme="minorHAnsi" w:eastAsia="Meiryo UI" w:hAnsiTheme="minorHAnsi" w:cs="Meiryo UI"/>
                <w:lang w:val="fr-BE"/>
              </w:rPr>
            </w:pPr>
          </w:p>
        </w:tc>
        <w:tc>
          <w:tcPr>
            <w:tcW w:w="418" w:type="dxa"/>
            <w:vAlign w:val="center"/>
          </w:tcPr>
          <w:p w:rsidR="00D37CDE" w:rsidRPr="0035247F" w:rsidRDefault="00D37CDE" w:rsidP="00BB3FB7">
            <w:pPr>
              <w:pStyle w:val="Paragraphedeliste"/>
              <w:ind w:left="0"/>
              <w:jc w:val="center"/>
              <w:rPr>
                <w:rFonts w:asciiTheme="minorHAnsi" w:eastAsia="Meiryo UI" w:hAnsiTheme="minorHAnsi" w:cs="Meiryo UI"/>
                <w:lang w:val="fr-BE"/>
              </w:rPr>
            </w:pPr>
          </w:p>
        </w:tc>
        <w:tc>
          <w:tcPr>
            <w:tcW w:w="382" w:type="dxa"/>
            <w:tcBorders>
              <w:top w:val="nil"/>
              <w:bottom w:val="single" w:sz="4" w:space="0" w:color="auto"/>
              <w:right w:val="single" w:sz="4" w:space="0" w:color="auto"/>
            </w:tcBorders>
            <w:vAlign w:val="center"/>
          </w:tcPr>
          <w:p w:rsidR="00D37CDE" w:rsidRPr="00AB0335" w:rsidRDefault="00D37CDE" w:rsidP="00BB3FB7">
            <w:pPr>
              <w:pStyle w:val="Paragraphedeliste"/>
              <w:ind w:left="0"/>
              <w:jc w:val="center"/>
              <w:rPr>
                <w:rFonts w:asciiTheme="minorHAnsi" w:eastAsia="Meiryo UI" w:hAnsiTheme="minorHAnsi" w:cs="Meiryo UI"/>
                <w:b/>
                <w:lang w:val="fr-BE"/>
              </w:rPr>
            </w:pPr>
          </w:p>
        </w:tc>
        <w:tc>
          <w:tcPr>
            <w:tcW w:w="474" w:type="dxa"/>
            <w:tcBorders>
              <w:top w:val="single" w:sz="4" w:space="0" w:color="auto"/>
              <w:left w:val="single" w:sz="4" w:space="0" w:color="auto"/>
              <w:right w:val="single" w:sz="4" w:space="0" w:color="auto"/>
            </w:tcBorders>
            <w:shd w:val="clear" w:color="auto" w:fill="D9D9D9" w:themeFill="background1" w:themeFillShade="D9"/>
            <w:vAlign w:val="center"/>
          </w:tcPr>
          <w:p w:rsidR="00D37CDE" w:rsidRPr="00AB0335" w:rsidRDefault="00D37CDE" w:rsidP="00BB3FB7">
            <w:pPr>
              <w:pStyle w:val="Paragraphedeliste"/>
              <w:ind w:left="0"/>
              <w:jc w:val="center"/>
              <w:rPr>
                <w:rFonts w:asciiTheme="minorHAnsi" w:eastAsia="Meiryo UI" w:hAnsiTheme="minorHAnsi" w:cs="Meiryo UI"/>
                <w:b/>
                <w:lang w:val="fr-BE"/>
              </w:rPr>
            </w:pPr>
            <w:r w:rsidRPr="00AB0335">
              <w:rPr>
                <w:rFonts w:asciiTheme="minorHAnsi" w:eastAsia="Meiryo UI" w:hAnsiTheme="minorHAnsi" w:cs="Meiryo UI"/>
                <w:b/>
                <w:lang w:val="fr-BE"/>
              </w:rPr>
              <w:t>9</w:t>
            </w:r>
          </w:p>
        </w:tc>
        <w:tc>
          <w:tcPr>
            <w:tcW w:w="430" w:type="dxa"/>
            <w:gridSpan w:val="2"/>
            <w:tcBorders>
              <w:top w:val="nil"/>
              <w:left w:val="single" w:sz="4" w:space="0" w:color="auto"/>
              <w:bottom w:val="single" w:sz="4" w:space="0" w:color="auto"/>
              <w:right w:val="nil"/>
            </w:tcBorders>
            <w:vAlign w:val="center"/>
          </w:tcPr>
          <w:p w:rsidR="00D37CDE" w:rsidRPr="00AB0335" w:rsidRDefault="00D37CDE" w:rsidP="00BB3FB7">
            <w:pPr>
              <w:pStyle w:val="Paragraphedeliste"/>
              <w:ind w:left="0"/>
              <w:jc w:val="center"/>
              <w:rPr>
                <w:rFonts w:asciiTheme="minorHAnsi" w:eastAsia="Meiryo UI" w:hAnsiTheme="minorHAnsi" w:cs="Meiryo UI"/>
                <w:b/>
                <w:lang w:val="fr-BE"/>
              </w:rPr>
            </w:pPr>
          </w:p>
        </w:tc>
        <w:tc>
          <w:tcPr>
            <w:tcW w:w="474" w:type="dxa"/>
            <w:tcBorders>
              <w:top w:val="nil"/>
              <w:left w:val="nil"/>
              <w:bottom w:val="single" w:sz="4" w:space="0" w:color="auto"/>
              <w:right w:val="single" w:sz="4" w:space="0" w:color="auto"/>
            </w:tcBorders>
            <w:vAlign w:val="center"/>
          </w:tcPr>
          <w:p w:rsidR="00D37CDE" w:rsidRPr="00AB0335" w:rsidRDefault="00D37CDE" w:rsidP="00BB3FB7">
            <w:pPr>
              <w:pStyle w:val="Paragraphedeliste"/>
              <w:ind w:left="0"/>
              <w:jc w:val="center"/>
              <w:rPr>
                <w:rFonts w:asciiTheme="minorHAnsi" w:eastAsia="Meiryo UI" w:hAnsiTheme="minorHAnsi" w:cs="Meiryo UI"/>
                <w:b/>
                <w:lang w:val="fr-BE"/>
              </w:rPr>
            </w:pPr>
          </w:p>
        </w:tc>
        <w:tc>
          <w:tcPr>
            <w:tcW w:w="474" w:type="dxa"/>
            <w:tcBorders>
              <w:left w:val="single" w:sz="4" w:space="0" w:color="auto"/>
            </w:tcBorders>
            <w:vAlign w:val="center"/>
          </w:tcPr>
          <w:p w:rsidR="00D37CDE" w:rsidRPr="003D445E" w:rsidRDefault="00D37CDE" w:rsidP="00BB3FB7">
            <w:pPr>
              <w:pStyle w:val="Paragraphedeliste"/>
              <w:ind w:left="0"/>
              <w:jc w:val="center"/>
              <w:rPr>
                <w:rFonts w:asciiTheme="minorHAnsi" w:eastAsia="Meiryo UI" w:hAnsiTheme="minorHAnsi" w:cs="Meiryo UI"/>
                <w:lang w:val="fr-BE"/>
              </w:rPr>
            </w:pPr>
          </w:p>
        </w:tc>
        <w:tc>
          <w:tcPr>
            <w:tcW w:w="474" w:type="dxa"/>
            <w:shd w:val="clear" w:color="auto" w:fill="D9D9D9" w:themeFill="background1" w:themeFillShade="D9"/>
            <w:vAlign w:val="center"/>
          </w:tcPr>
          <w:p w:rsidR="00D37CDE" w:rsidRPr="00AB0335" w:rsidRDefault="00EA0F86" w:rsidP="00BB3FB7">
            <w:pPr>
              <w:pStyle w:val="Paragraphedeliste"/>
              <w:ind w:left="0"/>
              <w:jc w:val="center"/>
              <w:rPr>
                <w:rFonts w:asciiTheme="minorHAnsi" w:eastAsia="Meiryo UI" w:hAnsiTheme="minorHAnsi" w:cs="Meiryo UI"/>
                <w:b/>
                <w:lang w:val="fr-BE"/>
              </w:rPr>
            </w:pPr>
            <w:r>
              <w:rPr>
                <w:rFonts w:ascii="That's Font Folks!" w:eastAsia="Meiryo UI" w:hAnsi="That's Font Folks!" w:cs="Meiryo UI"/>
                <w:b/>
                <w:sz w:val="28"/>
                <w:szCs w:val="28"/>
                <w:lang w:val="fr-BE"/>
              </w:rPr>
              <w:t>e</w:t>
            </w:r>
          </w:p>
        </w:tc>
        <w:tc>
          <w:tcPr>
            <w:tcW w:w="474" w:type="dxa"/>
            <w:vAlign w:val="center"/>
          </w:tcPr>
          <w:p w:rsidR="00D37CDE" w:rsidRPr="002A0E63" w:rsidRDefault="00D37CDE" w:rsidP="00BB3FB7">
            <w:pPr>
              <w:pStyle w:val="Paragraphedeliste"/>
              <w:ind w:left="0"/>
              <w:jc w:val="center"/>
              <w:rPr>
                <w:rFonts w:asciiTheme="minorHAnsi" w:eastAsia="Meiryo UI" w:hAnsiTheme="minorHAnsi" w:cs="Meiryo UI"/>
                <w:b/>
                <w:lang w:val="fr-BE"/>
              </w:rPr>
            </w:pPr>
          </w:p>
        </w:tc>
        <w:tc>
          <w:tcPr>
            <w:tcW w:w="441" w:type="dxa"/>
            <w:gridSpan w:val="2"/>
            <w:tcBorders>
              <w:bottom w:val="single" w:sz="4" w:space="0" w:color="auto"/>
            </w:tcBorders>
            <w:vAlign w:val="center"/>
          </w:tcPr>
          <w:p w:rsidR="00D37CDE" w:rsidRPr="002A0E63" w:rsidRDefault="00D37CDE" w:rsidP="00BB3FB7">
            <w:pPr>
              <w:pStyle w:val="Paragraphedeliste"/>
              <w:ind w:left="0"/>
              <w:jc w:val="center"/>
              <w:rPr>
                <w:rFonts w:asciiTheme="minorHAnsi" w:eastAsia="Meiryo UI" w:hAnsiTheme="minorHAnsi" w:cs="Meiryo UI"/>
                <w:b/>
                <w:lang w:val="fr-BE"/>
              </w:rPr>
            </w:pPr>
          </w:p>
        </w:tc>
        <w:tc>
          <w:tcPr>
            <w:tcW w:w="557" w:type="dxa"/>
            <w:gridSpan w:val="3"/>
            <w:tcBorders>
              <w:bottom w:val="single" w:sz="4" w:space="0" w:color="auto"/>
            </w:tcBorders>
            <w:vAlign w:val="center"/>
          </w:tcPr>
          <w:p w:rsidR="00D37CDE" w:rsidRPr="002A0E63" w:rsidRDefault="00D37CDE" w:rsidP="00BB3FB7">
            <w:pPr>
              <w:pStyle w:val="Paragraphedeliste"/>
              <w:ind w:left="0"/>
              <w:jc w:val="center"/>
              <w:rPr>
                <w:rFonts w:asciiTheme="minorHAnsi" w:eastAsia="Meiryo UI" w:hAnsiTheme="minorHAnsi" w:cs="Meiryo UI"/>
                <w:b/>
                <w:lang w:val="fr-BE"/>
              </w:rPr>
            </w:pPr>
          </w:p>
        </w:tc>
        <w:tc>
          <w:tcPr>
            <w:tcW w:w="558" w:type="dxa"/>
            <w:gridSpan w:val="2"/>
            <w:tcBorders>
              <w:bottom w:val="single" w:sz="4" w:space="0" w:color="auto"/>
            </w:tcBorders>
            <w:vAlign w:val="center"/>
          </w:tcPr>
          <w:p w:rsidR="00D37CDE" w:rsidRPr="002A0E63" w:rsidRDefault="00D37CDE" w:rsidP="00BB3FB7">
            <w:pPr>
              <w:pStyle w:val="Paragraphedeliste"/>
              <w:ind w:left="0"/>
              <w:jc w:val="center"/>
              <w:rPr>
                <w:rFonts w:asciiTheme="minorHAnsi" w:eastAsia="Meiryo UI" w:hAnsiTheme="minorHAnsi" w:cs="Meiryo UI"/>
                <w:b/>
                <w:lang w:val="fr-BE"/>
              </w:rPr>
            </w:pPr>
          </w:p>
        </w:tc>
        <w:tc>
          <w:tcPr>
            <w:tcW w:w="563" w:type="dxa"/>
            <w:tcBorders>
              <w:bottom w:val="single" w:sz="4" w:space="0" w:color="auto"/>
            </w:tcBorders>
            <w:vAlign w:val="center"/>
          </w:tcPr>
          <w:p w:rsidR="00D37CDE" w:rsidRPr="002A0E63" w:rsidRDefault="00D37CDE" w:rsidP="00BB3FB7">
            <w:pPr>
              <w:pStyle w:val="Paragraphedeliste"/>
              <w:ind w:left="0"/>
              <w:jc w:val="center"/>
              <w:rPr>
                <w:rFonts w:asciiTheme="minorHAnsi" w:eastAsia="Meiryo UI" w:hAnsiTheme="minorHAnsi" w:cs="Meiryo UI"/>
                <w:b/>
                <w:lang w:val="fr-BE"/>
              </w:rPr>
            </w:pPr>
          </w:p>
        </w:tc>
        <w:tc>
          <w:tcPr>
            <w:tcW w:w="557" w:type="dxa"/>
            <w:gridSpan w:val="2"/>
            <w:vAlign w:val="center"/>
          </w:tcPr>
          <w:p w:rsidR="00D37CDE" w:rsidRPr="002A0E63" w:rsidRDefault="00D37CDE" w:rsidP="00BB3FB7">
            <w:pPr>
              <w:pStyle w:val="Paragraphedeliste"/>
              <w:ind w:left="0"/>
              <w:jc w:val="center"/>
              <w:rPr>
                <w:rFonts w:asciiTheme="minorHAnsi" w:eastAsia="Meiryo UI" w:hAnsiTheme="minorHAnsi" w:cs="Meiryo UI"/>
                <w:lang w:val="fr-BE"/>
              </w:rPr>
            </w:pPr>
          </w:p>
        </w:tc>
        <w:tc>
          <w:tcPr>
            <w:tcW w:w="553" w:type="dxa"/>
            <w:vMerge/>
            <w:tcBorders>
              <w:right w:val="nil"/>
            </w:tcBorders>
            <w:vAlign w:val="center"/>
          </w:tcPr>
          <w:p w:rsidR="00D37CDE" w:rsidRPr="00AB0335" w:rsidRDefault="00D37CDE" w:rsidP="00BB3FB7">
            <w:pPr>
              <w:pStyle w:val="Paragraphedeliste"/>
              <w:ind w:left="0"/>
              <w:jc w:val="center"/>
              <w:rPr>
                <w:rFonts w:asciiTheme="minorHAnsi" w:eastAsia="Meiryo UI" w:hAnsiTheme="minorHAnsi" w:cs="Meiryo UI"/>
                <w:b/>
                <w:lang w:val="fr-BE"/>
              </w:rPr>
            </w:pPr>
          </w:p>
        </w:tc>
      </w:tr>
      <w:tr w:rsidR="00D37CDE" w:rsidRPr="00AB0335" w:rsidTr="00EA0F86">
        <w:trPr>
          <w:gridBefore w:val="1"/>
          <w:wBefore w:w="357" w:type="dxa"/>
          <w:trHeight w:val="441"/>
        </w:trPr>
        <w:tc>
          <w:tcPr>
            <w:tcW w:w="433" w:type="dxa"/>
            <w:vMerge w:val="restart"/>
            <w:tcBorders>
              <w:left w:val="nil"/>
            </w:tcBorders>
            <w:vAlign w:val="center"/>
          </w:tcPr>
          <w:p w:rsidR="00D37CDE" w:rsidRPr="00AB0335" w:rsidRDefault="00D37CDE" w:rsidP="00BB3FB7">
            <w:pPr>
              <w:pStyle w:val="Paragraphedeliste"/>
              <w:ind w:left="0"/>
              <w:jc w:val="center"/>
              <w:rPr>
                <w:rFonts w:asciiTheme="minorHAnsi" w:eastAsia="Meiryo UI" w:hAnsiTheme="minorHAnsi" w:cs="Meiryo UI"/>
                <w:b/>
                <w:lang w:val="fr-BE"/>
              </w:rPr>
            </w:pPr>
          </w:p>
        </w:tc>
        <w:tc>
          <w:tcPr>
            <w:tcW w:w="427" w:type="dxa"/>
            <w:vAlign w:val="center"/>
          </w:tcPr>
          <w:p w:rsidR="00D37CDE" w:rsidRPr="00227887" w:rsidRDefault="00D37CDE" w:rsidP="00BB3FB7">
            <w:pPr>
              <w:pStyle w:val="Paragraphedeliste"/>
              <w:ind w:left="0"/>
              <w:jc w:val="center"/>
              <w:rPr>
                <w:rFonts w:asciiTheme="minorHAnsi" w:eastAsia="Meiryo UI" w:hAnsiTheme="minorHAnsi" w:cs="Meiryo UI"/>
                <w:lang w:val="fr-BE"/>
              </w:rPr>
            </w:pPr>
          </w:p>
        </w:tc>
        <w:tc>
          <w:tcPr>
            <w:tcW w:w="427" w:type="dxa"/>
            <w:vMerge w:val="restart"/>
            <w:tcBorders>
              <w:right w:val="nil"/>
            </w:tcBorders>
            <w:vAlign w:val="center"/>
          </w:tcPr>
          <w:p w:rsidR="00D37CDE" w:rsidRPr="00AB0335" w:rsidRDefault="00D37CDE" w:rsidP="00BB3FB7">
            <w:pPr>
              <w:pStyle w:val="Paragraphedeliste"/>
              <w:ind w:left="0"/>
              <w:jc w:val="center"/>
              <w:rPr>
                <w:rFonts w:asciiTheme="minorHAnsi" w:eastAsia="Meiryo UI" w:hAnsiTheme="minorHAnsi" w:cs="Meiryo UI"/>
                <w:b/>
                <w:lang w:val="fr-BE"/>
              </w:rPr>
            </w:pPr>
          </w:p>
        </w:tc>
        <w:tc>
          <w:tcPr>
            <w:tcW w:w="421" w:type="dxa"/>
            <w:gridSpan w:val="2"/>
            <w:tcBorders>
              <w:left w:val="nil"/>
              <w:bottom w:val="single" w:sz="4" w:space="0" w:color="auto"/>
            </w:tcBorders>
            <w:vAlign w:val="center"/>
          </w:tcPr>
          <w:p w:rsidR="00D37CDE" w:rsidRPr="00AB0335" w:rsidRDefault="00D37CDE" w:rsidP="00BB3FB7">
            <w:pPr>
              <w:pStyle w:val="Paragraphedeliste"/>
              <w:ind w:left="0"/>
              <w:jc w:val="center"/>
              <w:rPr>
                <w:rFonts w:asciiTheme="minorHAnsi" w:eastAsia="Meiryo UI" w:hAnsiTheme="minorHAnsi" w:cs="Meiryo UI"/>
                <w:b/>
                <w:lang w:val="fr-BE"/>
              </w:rPr>
            </w:pPr>
          </w:p>
        </w:tc>
        <w:tc>
          <w:tcPr>
            <w:tcW w:w="418" w:type="dxa"/>
            <w:vAlign w:val="center"/>
          </w:tcPr>
          <w:p w:rsidR="00D37CDE" w:rsidRPr="0035247F" w:rsidRDefault="00D37CDE" w:rsidP="00BB3FB7">
            <w:pPr>
              <w:pStyle w:val="Paragraphedeliste"/>
              <w:ind w:left="0"/>
              <w:jc w:val="center"/>
              <w:rPr>
                <w:rFonts w:asciiTheme="minorHAnsi" w:eastAsia="Meiryo UI" w:hAnsiTheme="minorHAnsi" w:cs="Meiryo UI"/>
                <w:lang w:val="fr-BE"/>
              </w:rPr>
            </w:pPr>
          </w:p>
        </w:tc>
        <w:tc>
          <w:tcPr>
            <w:tcW w:w="418" w:type="dxa"/>
            <w:tcBorders>
              <w:bottom w:val="single" w:sz="4" w:space="0" w:color="auto"/>
            </w:tcBorders>
            <w:shd w:val="clear" w:color="auto" w:fill="000000" w:themeFill="text1"/>
            <w:vAlign w:val="center"/>
          </w:tcPr>
          <w:p w:rsidR="00D37CDE" w:rsidRPr="00AB0335" w:rsidRDefault="00D37CDE" w:rsidP="00BB3FB7">
            <w:pPr>
              <w:pStyle w:val="Paragraphedeliste"/>
              <w:ind w:left="0"/>
              <w:jc w:val="center"/>
              <w:rPr>
                <w:rFonts w:asciiTheme="minorHAnsi" w:eastAsia="Meiryo UI" w:hAnsiTheme="minorHAnsi" w:cs="Meiryo UI"/>
                <w:b/>
                <w:lang w:val="fr-BE"/>
              </w:rPr>
            </w:pPr>
          </w:p>
        </w:tc>
        <w:tc>
          <w:tcPr>
            <w:tcW w:w="419" w:type="dxa"/>
            <w:tcBorders>
              <w:bottom w:val="single" w:sz="4" w:space="0" w:color="auto"/>
            </w:tcBorders>
            <w:vAlign w:val="center"/>
          </w:tcPr>
          <w:p w:rsidR="00D37CDE" w:rsidRPr="00657091" w:rsidRDefault="00D37CDE" w:rsidP="00BB3FB7">
            <w:pPr>
              <w:pStyle w:val="Paragraphedeliste"/>
              <w:ind w:left="0"/>
              <w:jc w:val="center"/>
              <w:rPr>
                <w:rFonts w:asciiTheme="minorHAnsi" w:eastAsia="Meiryo UI" w:hAnsiTheme="minorHAnsi" w:cs="Meiryo UI"/>
                <w:lang w:val="fr-BE"/>
              </w:rPr>
            </w:pPr>
          </w:p>
        </w:tc>
        <w:tc>
          <w:tcPr>
            <w:tcW w:w="418" w:type="dxa"/>
            <w:vMerge w:val="restart"/>
            <w:shd w:val="solid" w:color="auto" w:fill="auto"/>
            <w:vAlign w:val="center"/>
          </w:tcPr>
          <w:p w:rsidR="00D37CDE" w:rsidRPr="00AB0335" w:rsidRDefault="00D37CDE" w:rsidP="00BB3FB7">
            <w:pPr>
              <w:pStyle w:val="Paragraphedeliste"/>
              <w:ind w:left="0"/>
              <w:jc w:val="center"/>
              <w:rPr>
                <w:rFonts w:asciiTheme="minorHAnsi" w:eastAsia="Meiryo UI" w:hAnsiTheme="minorHAnsi" w:cs="Meiryo UI"/>
                <w:b/>
                <w:lang w:val="fr-BE"/>
              </w:rPr>
            </w:pPr>
          </w:p>
        </w:tc>
        <w:tc>
          <w:tcPr>
            <w:tcW w:w="382" w:type="dxa"/>
            <w:tcBorders>
              <w:bottom w:val="single" w:sz="4" w:space="0" w:color="auto"/>
            </w:tcBorders>
            <w:shd w:val="clear" w:color="auto" w:fill="D9D9D9" w:themeFill="background1" w:themeFillShade="D9"/>
            <w:vAlign w:val="center"/>
          </w:tcPr>
          <w:p w:rsidR="00D37CDE" w:rsidRPr="005F5D4D" w:rsidRDefault="00054DD1" w:rsidP="00BB3FB7">
            <w:pPr>
              <w:pStyle w:val="Paragraphedeliste"/>
              <w:ind w:left="0"/>
              <w:jc w:val="center"/>
              <w:rPr>
                <w:rFonts w:asciiTheme="minorHAnsi" w:eastAsia="Meiryo UI" w:hAnsiTheme="minorHAnsi" w:cs="Meiryo UI"/>
                <w:b/>
                <w:sz w:val="28"/>
                <w:szCs w:val="28"/>
                <w:lang w:val="fr-BE"/>
              </w:rPr>
            </w:pPr>
            <w:r>
              <w:rPr>
                <w:rFonts w:ascii="That's Font Folks!" w:eastAsia="Meiryo UI" w:hAnsi="That's Font Folks!" w:cs="Meiryo UI"/>
                <w:b/>
                <w:sz w:val="28"/>
                <w:szCs w:val="28"/>
                <w:lang w:val="fr-BE"/>
              </w:rPr>
              <w:t>f</w:t>
            </w:r>
          </w:p>
        </w:tc>
        <w:tc>
          <w:tcPr>
            <w:tcW w:w="474" w:type="dxa"/>
            <w:vAlign w:val="center"/>
          </w:tcPr>
          <w:p w:rsidR="00D37CDE" w:rsidRPr="003D445E" w:rsidRDefault="00D37CDE" w:rsidP="00BB3FB7">
            <w:pPr>
              <w:pStyle w:val="Paragraphedeliste"/>
              <w:ind w:left="0"/>
              <w:jc w:val="center"/>
              <w:rPr>
                <w:rFonts w:asciiTheme="minorHAnsi" w:eastAsia="Meiryo UI" w:hAnsiTheme="minorHAnsi" w:cs="Meiryo UI"/>
                <w:lang w:val="fr-BE"/>
              </w:rPr>
            </w:pPr>
          </w:p>
        </w:tc>
        <w:tc>
          <w:tcPr>
            <w:tcW w:w="430" w:type="dxa"/>
            <w:gridSpan w:val="2"/>
            <w:tcBorders>
              <w:top w:val="single" w:sz="4" w:space="0" w:color="auto"/>
            </w:tcBorders>
            <w:vAlign w:val="center"/>
          </w:tcPr>
          <w:p w:rsidR="00D37CDE" w:rsidRPr="003D445E" w:rsidRDefault="00D37CDE" w:rsidP="00BB3FB7">
            <w:pPr>
              <w:pStyle w:val="Paragraphedeliste"/>
              <w:ind w:left="0"/>
              <w:jc w:val="center"/>
              <w:rPr>
                <w:rFonts w:asciiTheme="minorHAnsi" w:eastAsia="Meiryo UI" w:hAnsiTheme="minorHAnsi" w:cs="Meiryo UI"/>
                <w:lang w:val="fr-BE"/>
              </w:rPr>
            </w:pPr>
          </w:p>
        </w:tc>
        <w:tc>
          <w:tcPr>
            <w:tcW w:w="474" w:type="dxa"/>
            <w:tcBorders>
              <w:top w:val="single" w:sz="4" w:space="0" w:color="auto"/>
            </w:tcBorders>
            <w:vAlign w:val="center"/>
          </w:tcPr>
          <w:p w:rsidR="00D37CDE" w:rsidRPr="003D445E" w:rsidRDefault="00D37CDE" w:rsidP="00BB3FB7">
            <w:pPr>
              <w:pStyle w:val="Paragraphedeliste"/>
              <w:ind w:left="0"/>
              <w:jc w:val="center"/>
              <w:rPr>
                <w:rFonts w:asciiTheme="minorHAnsi" w:eastAsia="Meiryo UI" w:hAnsiTheme="minorHAnsi" w:cs="Meiryo UI"/>
                <w:lang w:val="fr-BE"/>
              </w:rPr>
            </w:pPr>
          </w:p>
        </w:tc>
        <w:tc>
          <w:tcPr>
            <w:tcW w:w="474" w:type="dxa"/>
            <w:vAlign w:val="center"/>
          </w:tcPr>
          <w:p w:rsidR="00D37CDE" w:rsidRPr="003D445E" w:rsidRDefault="00D37CDE" w:rsidP="00BB3FB7">
            <w:pPr>
              <w:pStyle w:val="Paragraphedeliste"/>
              <w:ind w:left="0"/>
              <w:jc w:val="center"/>
              <w:rPr>
                <w:rFonts w:asciiTheme="minorHAnsi" w:eastAsia="Meiryo UI" w:hAnsiTheme="minorHAnsi" w:cs="Meiryo UI"/>
                <w:lang w:val="fr-BE"/>
              </w:rPr>
            </w:pPr>
          </w:p>
        </w:tc>
        <w:tc>
          <w:tcPr>
            <w:tcW w:w="474" w:type="dxa"/>
            <w:tcBorders>
              <w:bottom w:val="single" w:sz="4" w:space="0" w:color="auto"/>
            </w:tcBorders>
            <w:vAlign w:val="center"/>
          </w:tcPr>
          <w:p w:rsidR="00D37CDE" w:rsidRPr="003D445E" w:rsidRDefault="00D37CDE" w:rsidP="00BB3FB7">
            <w:pPr>
              <w:pStyle w:val="Paragraphedeliste"/>
              <w:ind w:left="0"/>
              <w:jc w:val="center"/>
              <w:rPr>
                <w:rFonts w:asciiTheme="minorHAnsi" w:eastAsia="Meiryo UI" w:hAnsiTheme="minorHAnsi" w:cs="Meiryo UI"/>
                <w:lang w:val="fr-BE"/>
              </w:rPr>
            </w:pPr>
          </w:p>
        </w:tc>
        <w:tc>
          <w:tcPr>
            <w:tcW w:w="474" w:type="dxa"/>
            <w:vAlign w:val="center"/>
          </w:tcPr>
          <w:p w:rsidR="00D37CDE" w:rsidRPr="003D445E" w:rsidRDefault="00D37CDE" w:rsidP="00BB3FB7">
            <w:pPr>
              <w:pStyle w:val="Paragraphedeliste"/>
              <w:ind w:left="0"/>
              <w:jc w:val="center"/>
              <w:rPr>
                <w:rFonts w:asciiTheme="minorHAnsi" w:eastAsia="Meiryo UI" w:hAnsiTheme="minorHAnsi" w:cs="Meiryo UI"/>
                <w:lang w:val="fr-BE"/>
              </w:rPr>
            </w:pPr>
          </w:p>
        </w:tc>
        <w:tc>
          <w:tcPr>
            <w:tcW w:w="2119" w:type="dxa"/>
            <w:gridSpan w:val="8"/>
            <w:tcBorders>
              <w:bottom w:val="nil"/>
            </w:tcBorders>
            <w:vAlign w:val="center"/>
          </w:tcPr>
          <w:p w:rsidR="00D37CDE" w:rsidRPr="00AB0335" w:rsidRDefault="00D37CDE" w:rsidP="00BB3FB7">
            <w:pPr>
              <w:pStyle w:val="Paragraphedeliste"/>
              <w:ind w:left="0"/>
              <w:jc w:val="center"/>
              <w:rPr>
                <w:rFonts w:asciiTheme="minorHAnsi" w:eastAsia="Meiryo UI" w:hAnsiTheme="minorHAnsi" w:cs="Meiryo UI"/>
                <w:b/>
                <w:lang w:val="fr-BE"/>
              </w:rPr>
            </w:pPr>
          </w:p>
        </w:tc>
        <w:tc>
          <w:tcPr>
            <w:tcW w:w="557" w:type="dxa"/>
            <w:gridSpan w:val="2"/>
            <w:vAlign w:val="center"/>
          </w:tcPr>
          <w:p w:rsidR="00D37CDE" w:rsidRPr="002A0E63" w:rsidRDefault="00D37CDE" w:rsidP="00BB3FB7">
            <w:pPr>
              <w:pStyle w:val="Paragraphedeliste"/>
              <w:ind w:left="0"/>
              <w:jc w:val="center"/>
              <w:rPr>
                <w:rFonts w:asciiTheme="minorHAnsi" w:eastAsia="Meiryo UI" w:hAnsiTheme="minorHAnsi" w:cs="Meiryo UI"/>
                <w:lang w:val="fr-BE"/>
              </w:rPr>
            </w:pPr>
          </w:p>
        </w:tc>
        <w:tc>
          <w:tcPr>
            <w:tcW w:w="553" w:type="dxa"/>
            <w:vMerge/>
            <w:tcBorders>
              <w:right w:val="nil"/>
            </w:tcBorders>
            <w:vAlign w:val="center"/>
          </w:tcPr>
          <w:p w:rsidR="00D37CDE" w:rsidRPr="00AB0335" w:rsidRDefault="00D37CDE" w:rsidP="00BB3FB7">
            <w:pPr>
              <w:pStyle w:val="Paragraphedeliste"/>
              <w:ind w:left="0"/>
              <w:jc w:val="center"/>
              <w:rPr>
                <w:rFonts w:asciiTheme="minorHAnsi" w:eastAsia="Meiryo UI" w:hAnsiTheme="minorHAnsi" w:cs="Meiryo UI"/>
                <w:b/>
                <w:lang w:val="fr-BE"/>
              </w:rPr>
            </w:pPr>
          </w:p>
        </w:tc>
      </w:tr>
      <w:tr w:rsidR="00D37CDE" w:rsidRPr="00AB0335" w:rsidTr="00EA0F86">
        <w:trPr>
          <w:gridBefore w:val="1"/>
          <w:wBefore w:w="357" w:type="dxa"/>
          <w:trHeight w:val="441"/>
        </w:trPr>
        <w:tc>
          <w:tcPr>
            <w:tcW w:w="433" w:type="dxa"/>
            <w:vMerge/>
            <w:tcBorders>
              <w:left w:val="nil"/>
              <w:bottom w:val="single" w:sz="4" w:space="0" w:color="auto"/>
            </w:tcBorders>
            <w:vAlign w:val="center"/>
          </w:tcPr>
          <w:p w:rsidR="00D37CDE" w:rsidRPr="00AB0335" w:rsidRDefault="00D37CDE" w:rsidP="00BB3FB7">
            <w:pPr>
              <w:pStyle w:val="Paragraphedeliste"/>
              <w:ind w:left="0"/>
              <w:jc w:val="center"/>
              <w:rPr>
                <w:rFonts w:asciiTheme="minorHAnsi" w:eastAsia="Meiryo UI" w:hAnsiTheme="minorHAnsi" w:cs="Meiryo UI"/>
                <w:b/>
                <w:lang w:val="fr-BE"/>
              </w:rPr>
            </w:pPr>
          </w:p>
        </w:tc>
        <w:tc>
          <w:tcPr>
            <w:tcW w:w="427" w:type="dxa"/>
            <w:vAlign w:val="center"/>
          </w:tcPr>
          <w:p w:rsidR="00D37CDE" w:rsidRPr="00227887" w:rsidRDefault="00D37CDE" w:rsidP="00BB3FB7">
            <w:pPr>
              <w:pStyle w:val="Paragraphedeliste"/>
              <w:ind w:left="0"/>
              <w:jc w:val="center"/>
              <w:rPr>
                <w:rFonts w:asciiTheme="minorHAnsi" w:eastAsia="Meiryo UI" w:hAnsiTheme="minorHAnsi" w:cs="Meiryo UI"/>
                <w:lang w:val="fr-BE"/>
              </w:rPr>
            </w:pPr>
          </w:p>
        </w:tc>
        <w:tc>
          <w:tcPr>
            <w:tcW w:w="427" w:type="dxa"/>
            <w:vMerge/>
            <w:vAlign w:val="center"/>
          </w:tcPr>
          <w:p w:rsidR="00D37CDE" w:rsidRPr="00AB0335" w:rsidRDefault="00D37CDE" w:rsidP="00BB3FB7">
            <w:pPr>
              <w:pStyle w:val="Paragraphedeliste"/>
              <w:ind w:left="0"/>
              <w:jc w:val="center"/>
              <w:rPr>
                <w:rFonts w:asciiTheme="minorHAnsi" w:eastAsia="Meiryo UI" w:hAnsiTheme="minorHAnsi" w:cs="Meiryo UI"/>
                <w:b/>
                <w:lang w:val="fr-BE"/>
              </w:rPr>
            </w:pPr>
          </w:p>
        </w:tc>
        <w:tc>
          <w:tcPr>
            <w:tcW w:w="421" w:type="dxa"/>
            <w:gridSpan w:val="2"/>
            <w:shd w:val="clear" w:color="auto" w:fill="D9D9D9" w:themeFill="background1" w:themeFillShade="D9"/>
            <w:vAlign w:val="center"/>
          </w:tcPr>
          <w:p w:rsidR="00D37CDE" w:rsidRPr="00AB0335" w:rsidRDefault="00D37CDE" w:rsidP="00BB3FB7">
            <w:pPr>
              <w:pStyle w:val="Paragraphedeliste"/>
              <w:ind w:left="0"/>
              <w:jc w:val="center"/>
              <w:rPr>
                <w:rFonts w:asciiTheme="minorHAnsi" w:eastAsia="Meiryo UI" w:hAnsiTheme="minorHAnsi" w:cs="Meiryo UI"/>
                <w:b/>
                <w:lang w:val="fr-BE"/>
              </w:rPr>
            </w:pPr>
            <w:r w:rsidRPr="00AB0335">
              <w:rPr>
                <w:rFonts w:asciiTheme="minorHAnsi" w:eastAsia="Meiryo UI" w:hAnsiTheme="minorHAnsi" w:cs="Meiryo UI"/>
                <w:b/>
                <w:lang w:val="fr-BE"/>
              </w:rPr>
              <w:t>3</w:t>
            </w:r>
          </w:p>
        </w:tc>
        <w:tc>
          <w:tcPr>
            <w:tcW w:w="418" w:type="dxa"/>
            <w:vAlign w:val="center"/>
          </w:tcPr>
          <w:p w:rsidR="00D37CDE" w:rsidRPr="0035247F" w:rsidRDefault="00D37CDE" w:rsidP="00BB3FB7">
            <w:pPr>
              <w:pStyle w:val="Paragraphedeliste"/>
              <w:ind w:left="0"/>
              <w:jc w:val="center"/>
              <w:rPr>
                <w:rFonts w:asciiTheme="minorHAnsi" w:eastAsia="Meiryo UI" w:hAnsiTheme="minorHAnsi" w:cs="Meiryo UI"/>
                <w:lang w:val="fr-BE"/>
              </w:rPr>
            </w:pPr>
          </w:p>
        </w:tc>
        <w:tc>
          <w:tcPr>
            <w:tcW w:w="418" w:type="dxa"/>
            <w:tcBorders>
              <w:bottom w:val="single" w:sz="4" w:space="0" w:color="auto"/>
              <w:right w:val="single" w:sz="4" w:space="0" w:color="auto"/>
            </w:tcBorders>
            <w:shd w:val="clear" w:color="auto" w:fill="D9D9D9" w:themeFill="background1" w:themeFillShade="D9"/>
            <w:vAlign w:val="center"/>
          </w:tcPr>
          <w:p w:rsidR="00D37CDE" w:rsidRPr="00AB0335" w:rsidRDefault="00D37CDE" w:rsidP="00BB3FB7">
            <w:pPr>
              <w:pStyle w:val="Paragraphedeliste"/>
              <w:ind w:left="0"/>
              <w:jc w:val="center"/>
              <w:rPr>
                <w:rFonts w:asciiTheme="minorHAnsi" w:eastAsia="Meiryo UI" w:hAnsiTheme="minorHAnsi" w:cs="Meiryo UI"/>
                <w:b/>
                <w:lang w:val="fr-BE"/>
              </w:rPr>
            </w:pPr>
            <w:r w:rsidRPr="00AB0335">
              <w:rPr>
                <w:rFonts w:asciiTheme="minorHAnsi" w:eastAsia="Meiryo UI" w:hAnsiTheme="minorHAnsi" w:cs="Meiryo UI"/>
                <w:b/>
                <w:lang w:val="fr-BE"/>
              </w:rPr>
              <w:t>5</w:t>
            </w:r>
          </w:p>
        </w:tc>
        <w:tc>
          <w:tcPr>
            <w:tcW w:w="419" w:type="dxa"/>
            <w:tcBorders>
              <w:top w:val="single" w:sz="4" w:space="0" w:color="auto"/>
              <w:left w:val="single" w:sz="4" w:space="0" w:color="auto"/>
              <w:bottom w:val="single" w:sz="4" w:space="0" w:color="auto"/>
              <w:right w:val="nil"/>
            </w:tcBorders>
            <w:vAlign w:val="center"/>
          </w:tcPr>
          <w:p w:rsidR="00D37CDE" w:rsidRPr="00AB0335" w:rsidRDefault="00D37CDE" w:rsidP="00BB3FB7">
            <w:pPr>
              <w:pStyle w:val="Paragraphedeliste"/>
              <w:ind w:left="0"/>
              <w:jc w:val="center"/>
              <w:rPr>
                <w:rFonts w:asciiTheme="minorHAnsi" w:eastAsia="Meiryo UI" w:hAnsiTheme="minorHAnsi" w:cs="Meiryo UI"/>
                <w:b/>
                <w:lang w:val="fr-BE"/>
              </w:rPr>
            </w:pPr>
          </w:p>
        </w:tc>
        <w:tc>
          <w:tcPr>
            <w:tcW w:w="418" w:type="dxa"/>
            <w:vMerge/>
            <w:tcBorders>
              <w:left w:val="nil"/>
              <w:bottom w:val="single" w:sz="4" w:space="0" w:color="auto"/>
              <w:right w:val="nil"/>
            </w:tcBorders>
            <w:shd w:val="solid" w:color="auto" w:fill="auto"/>
            <w:vAlign w:val="center"/>
          </w:tcPr>
          <w:p w:rsidR="00D37CDE" w:rsidRPr="00AB0335" w:rsidRDefault="00D37CDE" w:rsidP="00BB3FB7">
            <w:pPr>
              <w:pStyle w:val="Paragraphedeliste"/>
              <w:ind w:left="0"/>
              <w:jc w:val="center"/>
              <w:rPr>
                <w:rFonts w:asciiTheme="minorHAnsi" w:eastAsia="Meiryo UI" w:hAnsiTheme="minorHAnsi" w:cs="Meiryo UI"/>
                <w:b/>
                <w:lang w:val="fr-BE"/>
              </w:rPr>
            </w:pPr>
          </w:p>
        </w:tc>
        <w:tc>
          <w:tcPr>
            <w:tcW w:w="382" w:type="dxa"/>
            <w:vMerge w:val="restart"/>
            <w:tcBorders>
              <w:left w:val="nil"/>
            </w:tcBorders>
            <w:vAlign w:val="center"/>
          </w:tcPr>
          <w:p w:rsidR="00D37CDE" w:rsidRPr="00AB0335" w:rsidRDefault="00D37CDE" w:rsidP="00BB3FB7">
            <w:pPr>
              <w:pStyle w:val="Paragraphedeliste"/>
              <w:ind w:left="0"/>
              <w:jc w:val="center"/>
              <w:rPr>
                <w:rFonts w:asciiTheme="minorHAnsi" w:eastAsia="Meiryo UI" w:hAnsiTheme="minorHAnsi" w:cs="Meiryo UI"/>
                <w:b/>
                <w:lang w:val="fr-BE"/>
              </w:rPr>
            </w:pPr>
          </w:p>
        </w:tc>
        <w:tc>
          <w:tcPr>
            <w:tcW w:w="474" w:type="dxa"/>
            <w:vAlign w:val="center"/>
          </w:tcPr>
          <w:p w:rsidR="00D37CDE" w:rsidRPr="003D445E" w:rsidRDefault="00D37CDE" w:rsidP="00BB3FB7">
            <w:pPr>
              <w:pStyle w:val="Paragraphedeliste"/>
              <w:ind w:left="0"/>
              <w:jc w:val="center"/>
              <w:rPr>
                <w:rFonts w:asciiTheme="minorHAnsi" w:eastAsia="Meiryo UI" w:hAnsiTheme="minorHAnsi" w:cs="Meiryo UI"/>
                <w:lang w:val="fr-BE"/>
              </w:rPr>
            </w:pPr>
          </w:p>
        </w:tc>
        <w:tc>
          <w:tcPr>
            <w:tcW w:w="904" w:type="dxa"/>
            <w:gridSpan w:val="3"/>
            <w:shd w:val="solid" w:color="auto" w:fill="auto"/>
            <w:vAlign w:val="center"/>
          </w:tcPr>
          <w:p w:rsidR="00D37CDE" w:rsidRPr="00AB0335" w:rsidRDefault="00D37CDE" w:rsidP="00BB3FB7">
            <w:pPr>
              <w:pStyle w:val="Paragraphedeliste"/>
              <w:ind w:left="0"/>
              <w:jc w:val="center"/>
              <w:rPr>
                <w:rFonts w:asciiTheme="minorHAnsi" w:eastAsia="Meiryo UI" w:hAnsiTheme="minorHAnsi" w:cs="Meiryo UI"/>
                <w:b/>
                <w:lang w:val="fr-BE"/>
              </w:rPr>
            </w:pPr>
          </w:p>
        </w:tc>
        <w:tc>
          <w:tcPr>
            <w:tcW w:w="474" w:type="dxa"/>
            <w:vAlign w:val="center"/>
          </w:tcPr>
          <w:p w:rsidR="00D37CDE" w:rsidRPr="003D445E" w:rsidRDefault="00D37CDE" w:rsidP="00BB3FB7">
            <w:pPr>
              <w:pStyle w:val="Paragraphedeliste"/>
              <w:ind w:left="0"/>
              <w:jc w:val="center"/>
              <w:rPr>
                <w:rFonts w:asciiTheme="minorHAnsi" w:eastAsia="Meiryo UI" w:hAnsiTheme="minorHAnsi" w:cs="Meiryo UI"/>
                <w:lang w:val="fr-BE"/>
              </w:rPr>
            </w:pPr>
          </w:p>
        </w:tc>
        <w:tc>
          <w:tcPr>
            <w:tcW w:w="474" w:type="dxa"/>
            <w:shd w:val="clear" w:color="auto" w:fill="D9D9D9" w:themeFill="background1" w:themeFillShade="D9"/>
            <w:vAlign w:val="center"/>
          </w:tcPr>
          <w:p w:rsidR="00D37CDE" w:rsidRPr="00AB0335" w:rsidRDefault="00D37CDE" w:rsidP="00BB3FB7">
            <w:pPr>
              <w:pStyle w:val="Paragraphedeliste"/>
              <w:ind w:left="0"/>
              <w:jc w:val="center"/>
              <w:rPr>
                <w:rFonts w:asciiTheme="minorHAnsi" w:eastAsia="Meiryo UI" w:hAnsiTheme="minorHAnsi" w:cs="Meiryo UI"/>
                <w:b/>
                <w:lang w:val="fr-BE"/>
              </w:rPr>
            </w:pPr>
            <w:r w:rsidRPr="00AB0335">
              <w:rPr>
                <w:rFonts w:asciiTheme="minorHAnsi" w:eastAsia="Meiryo UI" w:hAnsiTheme="minorHAnsi" w:cs="Meiryo UI"/>
                <w:b/>
                <w:lang w:val="fr-BE"/>
              </w:rPr>
              <w:t>13</w:t>
            </w:r>
          </w:p>
        </w:tc>
        <w:tc>
          <w:tcPr>
            <w:tcW w:w="2030" w:type="dxa"/>
            <w:gridSpan w:val="8"/>
            <w:tcBorders>
              <w:top w:val="nil"/>
            </w:tcBorders>
            <w:vAlign w:val="center"/>
          </w:tcPr>
          <w:p w:rsidR="00D37CDE" w:rsidRPr="00AB0335" w:rsidRDefault="00D37CDE" w:rsidP="00BB3FB7">
            <w:pPr>
              <w:pStyle w:val="Paragraphedeliste"/>
              <w:ind w:left="0"/>
              <w:jc w:val="center"/>
              <w:rPr>
                <w:rFonts w:asciiTheme="minorHAnsi" w:eastAsia="Meiryo UI" w:hAnsiTheme="minorHAnsi" w:cs="Meiryo UI"/>
                <w:b/>
                <w:lang w:val="fr-BE"/>
              </w:rPr>
            </w:pPr>
          </w:p>
        </w:tc>
        <w:tc>
          <w:tcPr>
            <w:tcW w:w="563" w:type="dxa"/>
            <w:shd w:val="clear" w:color="auto" w:fill="D9D9D9" w:themeFill="background1" w:themeFillShade="D9"/>
            <w:vAlign w:val="center"/>
          </w:tcPr>
          <w:p w:rsidR="00D37CDE" w:rsidRPr="00AB0335" w:rsidRDefault="00D37CDE" w:rsidP="00BB3FB7">
            <w:pPr>
              <w:pStyle w:val="Paragraphedeliste"/>
              <w:ind w:left="0"/>
              <w:jc w:val="center"/>
              <w:rPr>
                <w:rFonts w:asciiTheme="minorHAnsi" w:eastAsia="Meiryo UI" w:hAnsiTheme="minorHAnsi" w:cs="Meiryo UI"/>
                <w:b/>
                <w:lang w:val="fr-BE"/>
              </w:rPr>
            </w:pPr>
            <w:r w:rsidRPr="00AB0335">
              <w:rPr>
                <w:rFonts w:asciiTheme="minorHAnsi" w:eastAsia="Meiryo UI" w:hAnsiTheme="minorHAnsi" w:cs="Meiryo UI"/>
                <w:b/>
                <w:lang w:val="fr-BE"/>
              </w:rPr>
              <w:t>16</w:t>
            </w:r>
          </w:p>
        </w:tc>
        <w:tc>
          <w:tcPr>
            <w:tcW w:w="557" w:type="dxa"/>
            <w:gridSpan w:val="2"/>
            <w:vAlign w:val="center"/>
          </w:tcPr>
          <w:p w:rsidR="00D37CDE" w:rsidRPr="002A0E63" w:rsidRDefault="00D37CDE" w:rsidP="00BB3FB7">
            <w:pPr>
              <w:pStyle w:val="Paragraphedeliste"/>
              <w:ind w:left="0"/>
              <w:jc w:val="center"/>
              <w:rPr>
                <w:rFonts w:asciiTheme="minorHAnsi" w:eastAsia="Meiryo UI" w:hAnsiTheme="minorHAnsi" w:cs="Meiryo UI"/>
                <w:lang w:val="fr-BE"/>
              </w:rPr>
            </w:pPr>
          </w:p>
        </w:tc>
        <w:tc>
          <w:tcPr>
            <w:tcW w:w="553" w:type="dxa"/>
            <w:vMerge/>
            <w:tcBorders>
              <w:right w:val="nil"/>
            </w:tcBorders>
            <w:vAlign w:val="center"/>
          </w:tcPr>
          <w:p w:rsidR="00D37CDE" w:rsidRPr="00AB0335" w:rsidRDefault="00D37CDE" w:rsidP="00BB3FB7">
            <w:pPr>
              <w:pStyle w:val="Paragraphedeliste"/>
              <w:ind w:left="0"/>
              <w:jc w:val="center"/>
              <w:rPr>
                <w:rFonts w:asciiTheme="minorHAnsi" w:eastAsia="Meiryo UI" w:hAnsiTheme="minorHAnsi" w:cs="Meiryo UI"/>
                <w:b/>
                <w:lang w:val="fr-BE"/>
              </w:rPr>
            </w:pPr>
          </w:p>
        </w:tc>
      </w:tr>
      <w:tr w:rsidR="00D37CDE" w:rsidRPr="00AB0335" w:rsidTr="00EA0F86">
        <w:trPr>
          <w:gridBefore w:val="1"/>
          <w:wBefore w:w="357" w:type="dxa"/>
          <w:trHeight w:val="442"/>
        </w:trPr>
        <w:tc>
          <w:tcPr>
            <w:tcW w:w="433" w:type="dxa"/>
            <w:tcBorders>
              <w:left w:val="single" w:sz="4" w:space="0" w:color="auto"/>
              <w:bottom w:val="single" w:sz="4" w:space="0" w:color="auto"/>
            </w:tcBorders>
            <w:shd w:val="clear" w:color="auto" w:fill="D9D9D9" w:themeFill="background1" w:themeFillShade="D9"/>
            <w:vAlign w:val="center"/>
          </w:tcPr>
          <w:p w:rsidR="00D37CDE" w:rsidRPr="005F5D4D" w:rsidRDefault="00A533AB" w:rsidP="00BB3FB7">
            <w:pPr>
              <w:pStyle w:val="Paragraphedeliste"/>
              <w:ind w:left="0"/>
              <w:jc w:val="center"/>
              <w:rPr>
                <w:rFonts w:ascii="That's Font Folks!" w:eastAsia="Meiryo UI" w:hAnsi="That's Font Folks!" w:cs="Meiryo UI"/>
                <w:b/>
                <w:lang w:val="fr-BE"/>
              </w:rPr>
            </w:pPr>
            <w:r>
              <w:rPr>
                <w:rFonts w:ascii="That's Font Folks!" w:eastAsia="Meiryo UI" w:hAnsi="That's Font Folks!" w:cs="Meiryo UI"/>
                <w:b/>
                <w:sz w:val="28"/>
                <w:szCs w:val="28"/>
                <w:lang w:val="fr-BE"/>
              </w:rPr>
              <w:t>g</w:t>
            </w:r>
          </w:p>
        </w:tc>
        <w:tc>
          <w:tcPr>
            <w:tcW w:w="427" w:type="dxa"/>
            <w:vAlign w:val="center"/>
          </w:tcPr>
          <w:p w:rsidR="00D37CDE" w:rsidRPr="00227887" w:rsidRDefault="00D37CDE" w:rsidP="00BB3FB7">
            <w:pPr>
              <w:pStyle w:val="Paragraphedeliste"/>
              <w:ind w:left="0"/>
              <w:jc w:val="center"/>
              <w:rPr>
                <w:rFonts w:asciiTheme="minorHAnsi" w:eastAsia="Meiryo UI" w:hAnsiTheme="minorHAnsi" w:cs="Meiryo UI"/>
                <w:lang w:val="fr-BE"/>
              </w:rPr>
            </w:pPr>
          </w:p>
        </w:tc>
        <w:tc>
          <w:tcPr>
            <w:tcW w:w="427" w:type="dxa"/>
            <w:vAlign w:val="center"/>
          </w:tcPr>
          <w:p w:rsidR="00D37CDE" w:rsidRPr="008C28ED" w:rsidRDefault="00D37CDE" w:rsidP="00BB3FB7">
            <w:pPr>
              <w:pStyle w:val="Paragraphedeliste"/>
              <w:ind w:left="0"/>
              <w:jc w:val="center"/>
              <w:rPr>
                <w:rFonts w:asciiTheme="minorHAnsi" w:eastAsia="Meiryo UI" w:hAnsiTheme="minorHAnsi" w:cs="Meiryo UI"/>
                <w:lang w:val="fr-BE"/>
              </w:rPr>
            </w:pPr>
            <w:r w:rsidRPr="008C28ED">
              <w:rPr>
                <w:rFonts w:asciiTheme="minorHAnsi" w:eastAsia="Meiryo UI" w:hAnsiTheme="minorHAnsi" w:cs="Meiryo UI"/>
                <w:lang w:val="fr-BE"/>
              </w:rPr>
              <w:t xml:space="preserve"> </w:t>
            </w:r>
          </w:p>
        </w:tc>
        <w:tc>
          <w:tcPr>
            <w:tcW w:w="421" w:type="dxa"/>
            <w:gridSpan w:val="2"/>
            <w:vAlign w:val="center"/>
          </w:tcPr>
          <w:p w:rsidR="00D37CDE" w:rsidRPr="008C28ED" w:rsidRDefault="00D37CDE" w:rsidP="00BB3FB7">
            <w:pPr>
              <w:pStyle w:val="Paragraphedeliste"/>
              <w:ind w:left="0"/>
              <w:jc w:val="center"/>
              <w:rPr>
                <w:rFonts w:asciiTheme="minorHAnsi" w:eastAsia="Meiryo UI" w:hAnsiTheme="minorHAnsi" w:cs="Meiryo UI"/>
                <w:lang w:val="fr-BE"/>
              </w:rPr>
            </w:pPr>
          </w:p>
        </w:tc>
        <w:tc>
          <w:tcPr>
            <w:tcW w:w="418" w:type="dxa"/>
            <w:tcBorders>
              <w:bottom w:val="single" w:sz="4" w:space="0" w:color="auto"/>
              <w:right w:val="single" w:sz="18" w:space="0" w:color="auto"/>
            </w:tcBorders>
            <w:vAlign w:val="center"/>
          </w:tcPr>
          <w:p w:rsidR="00D37CDE" w:rsidRPr="008C28ED" w:rsidRDefault="00D37CDE" w:rsidP="00BB3FB7">
            <w:pPr>
              <w:pStyle w:val="Paragraphedeliste"/>
              <w:ind w:left="0"/>
              <w:jc w:val="center"/>
              <w:rPr>
                <w:rFonts w:asciiTheme="minorHAnsi" w:eastAsia="Meiryo UI" w:hAnsiTheme="minorHAnsi" w:cs="Meiryo UI"/>
                <w:lang w:val="fr-BE"/>
              </w:rPr>
            </w:pPr>
          </w:p>
        </w:tc>
        <w:tc>
          <w:tcPr>
            <w:tcW w:w="418" w:type="dxa"/>
            <w:tcBorders>
              <w:left w:val="single" w:sz="18" w:space="0" w:color="auto"/>
            </w:tcBorders>
            <w:vAlign w:val="center"/>
          </w:tcPr>
          <w:p w:rsidR="00D37CDE" w:rsidRPr="0035247F" w:rsidRDefault="00D37CDE" w:rsidP="00BB3FB7">
            <w:pPr>
              <w:pStyle w:val="Paragraphedeliste"/>
              <w:ind w:left="0"/>
              <w:jc w:val="center"/>
              <w:rPr>
                <w:rFonts w:asciiTheme="minorHAnsi" w:eastAsia="Meiryo UI" w:hAnsiTheme="minorHAnsi" w:cs="Meiryo UI"/>
                <w:lang w:val="fr-BE"/>
              </w:rPr>
            </w:pPr>
          </w:p>
        </w:tc>
        <w:tc>
          <w:tcPr>
            <w:tcW w:w="419" w:type="dxa"/>
            <w:shd w:val="solid" w:color="auto" w:fill="auto"/>
            <w:vAlign w:val="center"/>
          </w:tcPr>
          <w:p w:rsidR="00D37CDE" w:rsidRPr="00AB0335" w:rsidRDefault="00D37CDE" w:rsidP="00BB3FB7">
            <w:pPr>
              <w:pStyle w:val="Paragraphedeliste"/>
              <w:ind w:left="0"/>
              <w:jc w:val="center"/>
              <w:rPr>
                <w:rFonts w:asciiTheme="minorHAnsi" w:eastAsia="Meiryo UI" w:hAnsiTheme="minorHAnsi" w:cs="Meiryo UI"/>
                <w:b/>
                <w:lang w:val="fr-BE"/>
              </w:rPr>
            </w:pPr>
          </w:p>
        </w:tc>
        <w:tc>
          <w:tcPr>
            <w:tcW w:w="418" w:type="dxa"/>
            <w:tcBorders>
              <w:bottom w:val="single" w:sz="4" w:space="0" w:color="auto"/>
              <w:right w:val="single" w:sz="4" w:space="0" w:color="auto"/>
            </w:tcBorders>
            <w:shd w:val="solid" w:color="auto" w:fill="auto"/>
            <w:vAlign w:val="center"/>
          </w:tcPr>
          <w:p w:rsidR="00D37CDE" w:rsidRPr="00AB0335" w:rsidRDefault="00D37CDE" w:rsidP="00BB3FB7">
            <w:pPr>
              <w:pStyle w:val="Paragraphedeliste"/>
              <w:ind w:left="0"/>
              <w:jc w:val="center"/>
              <w:rPr>
                <w:rFonts w:asciiTheme="minorHAnsi" w:eastAsia="Meiryo UI" w:hAnsiTheme="minorHAnsi" w:cs="Meiryo UI"/>
                <w:b/>
                <w:lang w:val="fr-BE"/>
              </w:rPr>
            </w:pPr>
          </w:p>
        </w:tc>
        <w:tc>
          <w:tcPr>
            <w:tcW w:w="382" w:type="dxa"/>
            <w:vMerge/>
            <w:tcBorders>
              <w:left w:val="single" w:sz="4" w:space="0" w:color="auto"/>
              <w:bottom w:val="nil"/>
            </w:tcBorders>
            <w:vAlign w:val="center"/>
          </w:tcPr>
          <w:p w:rsidR="00D37CDE" w:rsidRPr="00AB0335" w:rsidRDefault="00D37CDE" w:rsidP="00BB3FB7">
            <w:pPr>
              <w:pStyle w:val="Paragraphedeliste"/>
              <w:ind w:left="0"/>
              <w:jc w:val="center"/>
              <w:rPr>
                <w:rFonts w:asciiTheme="minorHAnsi" w:eastAsia="Meiryo UI" w:hAnsiTheme="minorHAnsi" w:cs="Meiryo UI"/>
                <w:b/>
                <w:lang w:val="fr-BE"/>
              </w:rPr>
            </w:pPr>
          </w:p>
        </w:tc>
        <w:tc>
          <w:tcPr>
            <w:tcW w:w="474" w:type="dxa"/>
            <w:vAlign w:val="center"/>
          </w:tcPr>
          <w:p w:rsidR="00D37CDE" w:rsidRPr="003D445E" w:rsidRDefault="00D37CDE" w:rsidP="00BB3FB7">
            <w:pPr>
              <w:pStyle w:val="Paragraphedeliste"/>
              <w:ind w:left="0"/>
              <w:jc w:val="center"/>
              <w:rPr>
                <w:rFonts w:asciiTheme="minorHAnsi" w:eastAsia="Meiryo UI" w:hAnsiTheme="minorHAnsi" w:cs="Meiryo UI"/>
                <w:lang w:val="fr-BE"/>
              </w:rPr>
            </w:pPr>
          </w:p>
        </w:tc>
        <w:tc>
          <w:tcPr>
            <w:tcW w:w="430" w:type="dxa"/>
            <w:gridSpan w:val="2"/>
            <w:tcBorders>
              <w:bottom w:val="single" w:sz="4" w:space="0" w:color="auto"/>
            </w:tcBorders>
            <w:shd w:val="clear" w:color="auto" w:fill="D9D9D9" w:themeFill="background1" w:themeFillShade="D9"/>
            <w:vAlign w:val="center"/>
          </w:tcPr>
          <w:p w:rsidR="00D37CDE" w:rsidRPr="00AB0335" w:rsidRDefault="00D37CDE" w:rsidP="00BB3FB7">
            <w:pPr>
              <w:pStyle w:val="Paragraphedeliste"/>
              <w:ind w:left="0"/>
              <w:jc w:val="center"/>
              <w:rPr>
                <w:rFonts w:asciiTheme="minorHAnsi" w:eastAsia="Meiryo UI" w:hAnsiTheme="minorHAnsi" w:cs="Meiryo UI"/>
                <w:b/>
                <w:lang w:val="fr-BE"/>
              </w:rPr>
            </w:pPr>
            <w:r w:rsidRPr="005F5D4D">
              <w:rPr>
                <w:rFonts w:ascii="That's Font Folks!" w:eastAsia="Meiryo UI" w:hAnsi="That's Font Folks!" w:cs="Meiryo UI"/>
                <w:b/>
                <w:sz w:val="28"/>
                <w:szCs w:val="28"/>
                <w:lang w:val="fr-BE"/>
              </w:rPr>
              <w:t>h</w:t>
            </w:r>
          </w:p>
        </w:tc>
        <w:tc>
          <w:tcPr>
            <w:tcW w:w="474" w:type="dxa"/>
            <w:tcBorders>
              <w:bottom w:val="single" w:sz="4" w:space="0" w:color="auto"/>
            </w:tcBorders>
            <w:vAlign w:val="center"/>
          </w:tcPr>
          <w:p w:rsidR="00D37CDE" w:rsidRPr="003157B0" w:rsidRDefault="00D37CDE" w:rsidP="00BB3FB7">
            <w:pPr>
              <w:pStyle w:val="Paragraphedeliste"/>
              <w:ind w:left="0"/>
              <w:jc w:val="center"/>
              <w:rPr>
                <w:rFonts w:asciiTheme="minorHAnsi" w:eastAsia="Meiryo UI" w:hAnsiTheme="minorHAnsi" w:cs="Meiryo UI"/>
                <w:lang w:val="fr-BE"/>
              </w:rPr>
            </w:pPr>
          </w:p>
        </w:tc>
        <w:tc>
          <w:tcPr>
            <w:tcW w:w="474" w:type="dxa"/>
            <w:tcBorders>
              <w:bottom w:val="single" w:sz="4" w:space="0" w:color="auto"/>
            </w:tcBorders>
            <w:vAlign w:val="center"/>
          </w:tcPr>
          <w:p w:rsidR="00D37CDE" w:rsidRPr="003157B0" w:rsidRDefault="00D37CDE" w:rsidP="00BB3FB7">
            <w:pPr>
              <w:pStyle w:val="Paragraphedeliste"/>
              <w:ind w:left="0"/>
              <w:jc w:val="center"/>
              <w:rPr>
                <w:rFonts w:asciiTheme="minorHAnsi" w:eastAsia="Meiryo UI" w:hAnsiTheme="minorHAnsi" w:cs="Meiryo UI"/>
                <w:lang w:val="fr-BE"/>
              </w:rPr>
            </w:pPr>
          </w:p>
        </w:tc>
        <w:tc>
          <w:tcPr>
            <w:tcW w:w="474" w:type="dxa"/>
            <w:vAlign w:val="center"/>
          </w:tcPr>
          <w:p w:rsidR="00D37CDE" w:rsidRPr="003157B0" w:rsidRDefault="00D37CDE" w:rsidP="00BB3FB7">
            <w:pPr>
              <w:pStyle w:val="Paragraphedeliste"/>
              <w:ind w:left="0"/>
              <w:jc w:val="center"/>
              <w:rPr>
                <w:rFonts w:asciiTheme="minorHAnsi" w:eastAsia="Meiryo UI" w:hAnsiTheme="minorHAnsi" w:cs="Meiryo UI"/>
                <w:lang w:val="fr-BE"/>
              </w:rPr>
            </w:pPr>
          </w:p>
        </w:tc>
        <w:tc>
          <w:tcPr>
            <w:tcW w:w="474" w:type="dxa"/>
            <w:vAlign w:val="center"/>
          </w:tcPr>
          <w:p w:rsidR="00D37CDE" w:rsidRPr="003157B0" w:rsidRDefault="00D37CDE" w:rsidP="00BB3FB7">
            <w:pPr>
              <w:pStyle w:val="Paragraphedeliste"/>
              <w:ind w:left="0"/>
              <w:jc w:val="center"/>
              <w:rPr>
                <w:rFonts w:asciiTheme="minorHAnsi" w:eastAsia="Meiryo UI" w:hAnsiTheme="minorHAnsi" w:cs="Meiryo UI"/>
                <w:lang w:val="fr-BE"/>
              </w:rPr>
            </w:pPr>
          </w:p>
        </w:tc>
        <w:tc>
          <w:tcPr>
            <w:tcW w:w="381" w:type="dxa"/>
            <w:shd w:val="clear" w:color="auto" w:fill="D9D9D9" w:themeFill="background1" w:themeFillShade="D9"/>
            <w:vAlign w:val="center"/>
          </w:tcPr>
          <w:p w:rsidR="00D37CDE" w:rsidRPr="00AB0335" w:rsidRDefault="00D37CDE" w:rsidP="00BB3FB7">
            <w:pPr>
              <w:pStyle w:val="Paragraphedeliste"/>
              <w:ind w:left="0"/>
              <w:jc w:val="center"/>
              <w:rPr>
                <w:rFonts w:asciiTheme="minorHAnsi" w:eastAsia="Meiryo UI" w:hAnsiTheme="minorHAnsi" w:cs="Meiryo UI"/>
                <w:b/>
                <w:lang w:val="fr-BE"/>
              </w:rPr>
            </w:pPr>
            <w:r>
              <w:rPr>
                <w:rFonts w:ascii="That's Font Folks!" w:eastAsia="Meiryo UI" w:hAnsi="That's Font Folks!" w:cs="Meiryo UI"/>
                <w:b/>
                <w:sz w:val="28"/>
                <w:szCs w:val="28"/>
                <w:lang w:val="fr-BE"/>
              </w:rPr>
              <w:t>i</w:t>
            </w:r>
          </w:p>
        </w:tc>
        <w:tc>
          <w:tcPr>
            <w:tcW w:w="479" w:type="dxa"/>
            <w:gridSpan w:val="3"/>
            <w:vAlign w:val="center"/>
          </w:tcPr>
          <w:p w:rsidR="00D37CDE" w:rsidRPr="008200A3" w:rsidRDefault="00D37CDE" w:rsidP="00BB3FB7">
            <w:pPr>
              <w:pStyle w:val="Paragraphedeliste"/>
              <w:ind w:left="0"/>
              <w:jc w:val="center"/>
              <w:rPr>
                <w:rFonts w:asciiTheme="minorHAnsi" w:eastAsia="Meiryo UI" w:hAnsiTheme="minorHAnsi" w:cs="Meiryo UI"/>
                <w:lang w:val="fr-BE"/>
              </w:rPr>
            </w:pPr>
          </w:p>
        </w:tc>
        <w:tc>
          <w:tcPr>
            <w:tcW w:w="696" w:type="dxa"/>
            <w:gridSpan w:val="3"/>
            <w:vAlign w:val="center"/>
          </w:tcPr>
          <w:p w:rsidR="00D37CDE" w:rsidRPr="008200A3" w:rsidRDefault="00D37CDE" w:rsidP="00BB3FB7">
            <w:pPr>
              <w:pStyle w:val="Paragraphedeliste"/>
              <w:ind w:left="0"/>
              <w:jc w:val="center"/>
              <w:rPr>
                <w:rFonts w:asciiTheme="minorHAnsi" w:eastAsia="Meiryo UI" w:hAnsiTheme="minorHAnsi" w:cs="Meiryo UI"/>
                <w:lang w:val="fr-BE"/>
              </w:rPr>
            </w:pPr>
          </w:p>
        </w:tc>
        <w:tc>
          <w:tcPr>
            <w:tcW w:w="563" w:type="dxa"/>
            <w:vAlign w:val="center"/>
          </w:tcPr>
          <w:p w:rsidR="00D37CDE" w:rsidRPr="002A0E63" w:rsidRDefault="00D37CDE" w:rsidP="00BB3FB7">
            <w:pPr>
              <w:pStyle w:val="Paragraphedeliste"/>
              <w:ind w:left="0"/>
              <w:jc w:val="center"/>
              <w:rPr>
                <w:rFonts w:asciiTheme="minorHAnsi" w:eastAsia="Meiryo UI" w:hAnsiTheme="minorHAnsi" w:cs="Meiryo UI"/>
                <w:lang w:val="fr-BE"/>
              </w:rPr>
            </w:pPr>
          </w:p>
        </w:tc>
        <w:tc>
          <w:tcPr>
            <w:tcW w:w="557" w:type="dxa"/>
            <w:gridSpan w:val="2"/>
            <w:tcBorders>
              <w:bottom w:val="single" w:sz="4" w:space="0" w:color="auto"/>
            </w:tcBorders>
            <w:vAlign w:val="center"/>
          </w:tcPr>
          <w:p w:rsidR="00D37CDE" w:rsidRPr="002A0E63" w:rsidRDefault="00D37CDE" w:rsidP="00BB3FB7">
            <w:pPr>
              <w:pStyle w:val="Paragraphedeliste"/>
              <w:ind w:left="0"/>
              <w:jc w:val="center"/>
              <w:rPr>
                <w:rFonts w:asciiTheme="minorHAnsi" w:eastAsia="Meiryo UI" w:hAnsiTheme="minorHAnsi" w:cs="Meiryo UI"/>
                <w:lang w:val="fr-BE"/>
              </w:rPr>
            </w:pPr>
          </w:p>
        </w:tc>
        <w:tc>
          <w:tcPr>
            <w:tcW w:w="553" w:type="dxa"/>
            <w:vMerge/>
            <w:tcBorders>
              <w:bottom w:val="single" w:sz="4" w:space="0" w:color="auto"/>
              <w:right w:val="nil"/>
            </w:tcBorders>
            <w:vAlign w:val="center"/>
          </w:tcPr>
          <w:p w:rsidR="00D37CDE" w:rsidRPr="00AB0335" w:rsidRDefault="00D37CDE" w:rsidP="00BB3FB7">
            <w:pPr>
              <w:pStyle w:val="Paragraphedeliste"/>
              <w:ind w:left="0"/>
              <w:jc w:val="center"/>
              <w:rPr>
                <w:rFonts w:asciiTheme="minorHAnsi" w:eastAsia="Meiryo UI" w:hAnsiTheme="minorHAnsi" w:cs="Meiryo UI"/>
                <w:b/>
                <w:lang w:val="fr-BE"/>
              </w:rPr>
            </w:pPr>
          </w:p>
        </w:tc>
      </w:tr>
      <w:tr w:rsidR="00D37CDE" w:rsidRPr="00AB0335" w:rsidTr="00EA0F86">
        <w:trPr>
          <w:gridBefore w:val="1"/>
          <w:wBefore w:w="357" w:type="dxa"/>
          <w:trHeight w:val="441"/>
        </w:trPr>
        <w:tc>
          <w:tcPr>
            <w:tcW w:w="433" w:type="dxa"/>
            <w:vMerge w:val="restart"/>
            <w:tcBorders>
              <w:left w:val="nil"/>
            </w:tcBorders>
            <w:vAlign w:val="center"/>
          </w:tcPr>
          <w:p w:rsidR="00D37CDE" w:rsidRPr="00AB0335" w:rsidRDefault="00D37CDE" w:rsidP="00BB3FB7">
            <w:pPr>
              <w:pStyle w:val="Paragraphedeliste"/>
              <w:ind w:left="0"/>
              <w:jc w:val="center"/>
              <w:rPr>
                <w:rFonts w:asciiTheme="minorHAnsi" w:eastAsia="Meiryo UI" w:hAnsiTheme="minorHAnsi" w:cs="Meiryo UI"/>
                <w:b/>
                <w:u w:val="single"/>
                <w:lang w:val="fr-BE"/>
              </w:rPr>
            </w:pPr>
          </w:p>
        </w:tc>
        <w:tc>
          <w:tcPr>
            <w:tcW w:w="427" w:type="dxa"/>
            <w:vAlign w:val="center"/>
          </w:tcPr>
          <w:p w:rsidR="00D37CDE" w:rsidRPr="00227887" w:rsidRDefault="00D37CDE" w:rsidP="00BB3FB7">
            <w:pPr>
              <w:pStyle w:val="Paragraphedeliste"/>
              <w:ind w:left="0"/>
              <w:jc w:val="center"/>
              <w:rPr>
                <w:rFonts w:asciiTheme="minorHAnsi" w:eastAsia="Meiryo UI" w:hAnsiTheme="minorHAnsi" w:cs="Meiryo UI"/>
                <w:lang w:val="fr-BE"/>
              </w:rPr>
            </w:pPr>
          </w:p>
        </w:tc>
        <w:tc>
          <w:tcPr>
            <w:tcW w:w="427" w:type="dxa"/>
            <w:vMerge w:val="restart"/>
            <w:vAlign w:val="center"/>
          </w:tcPr>
          <w:p w:rsidR="00D37CDE" w:rsidRPr="00AB0335" w:rsidRDefault="00D37CDE" w:rsidP="00BB3FB7">
            <w:pPr>
              <w:pStyle w:val="Paragraphedeliste"/>
              <w:ind w:left="0"/>
              <w:jc w:val="center"/>
              <w:rPr>
                <w:rFonts w:asciiTheme="minorHAnsi" w:eastAsia="Meiryo UI" w:hAnsiTheme="minorHAnsi" w:cs="Meiryo UI"/>
                <w:b/>
                <w:lang w:val="fr-BE"/>
              </w:rPr>
            </w:pPr>
          </w:p>
        </w:tc>
        <w:tc>
          <w:tcPr>
            <w:tcW w:w="421" w:type="dxa"/>
            <w:gridSpan w:val="2"/>
            <w:vAlign w:val="center"/>
          </w:tcPr>
          <w:p w:rsidR="00D37CDE" w:rsidRPr="00227887" w:rsidRDefault="00D37CDE" w:rsidP="00BB3FB7">
            <w:pPr>
              <w:pStyle w:val="Paragraphedeliste"/>
              <w:ind w:left="0"/>
              <w:jc w:val="center"/>
              <w:rPr>
                <w:rFonts w:asciiTheme="minorHAnsi" w:eastAsia="Meiryo UI" w:hAnsiTheme="minorHAnsi" w:cs="Meiryo UI"/>
                <w:lang w:val="fr-BE"/>
              </w:rPr>
            </w:pPr>
          </w:p>
        </w:tc>
        <w:tc>
          <w:tcPr>
            <w:tcW w:w="418" w:type="dxa"/>
            <w:tcBorders>
              <w:bottom w:val="single" w:sz="4" w:space="0" w:color="auto"/>
            </w:tcBorders>
            <w:shd w:val="solid" w:color="auto" w:fill="auto"/>
            <w:vAlign w:val="center"/>
          </w:tcPr>
          <w:p w:rsidR="00D37CDE" w:rsidRPr="00AB0335" w:rsidRDefault="00D37CDE" w:rsidP="00BB3FB7">
            <w:pPr>
              <w:pStyle w:val="Paragraphedeliste"/>
              <w:ind w:left="0"/>
              <w:jc w:val="center"/>
              <w:rPr>
                <w:rFonts w:asciiTheme="minorHAnsi" w:eastAsia="Meiryo UI" w:hAnsiTheme="minorHAnsi" w:cs="Meiryo UI"/>
                <w:b/>
                <w:lang w:val="fr-BE"/>
              </w:rPr>
            </w:pPr>
          </w:p>
        </w:tc>
        <w:tc>
          <w:tcPr>
            <w:tcW w:w="418" w:type="dxa"/>
            <w:vAlign w:val="center"/>
          </w:tcPr>
          <w:p w:rsidR="00D37CDE" w:rsidRPr="0035247F" w:rsidRDefault="00D37CDE" w:rsidP="00BB3FB7">
            <w:pPr>
              <w:pStyle w:val="Paragraphedeliste"/>
              <w:ind w:left="0"/>
              <w:jc w:val="center"/>
              <w:rPr>
                <w:rFonts w:asciiTheme="minorHAnsi" w:eastAsia="Meiryo UI" w:hAnsiTheme="minorHAnsi" w:cs="Meiryo UI"/>
                <w:lang w:val="fr-BE"/>
              </w:rPr>
            </w:pPr>
          </w:p>
        </w:tc>
        <w:tc>
          <w:tcPr>
            <w:tcW w:w="419" w:type="dxa"/>
            <w:shd w:val="solid" w:color="auto" w:fill="auto"/>
            <w:vAlign w:val="center"/>
          </w:tcPr>
          <w:p w:rsidR="00D37CDE" w:rsidRPr="00AB0335" w:rsidRDefault="00D37CDE" w:rsidP="00BB3FB7">
            <w:pPr>
              <w:pStyle w:val="Paragraphedeliste"/>
              <w:ind w:left="0"/>
              <w:jc w:val="center"/>
              <w:rPr>
                <w:rFonts w:asciiTheme="minorHAnsi" w:eastAsia="Meiryo UI" w:hAnsiTheme="minorHAnsi" w:cs="Meiryo UI"/>
                <w:b/>
                <w:lang w:val="fr-BE"/>
              </w:rPr>
            </w:pPr>
          </w:p>
        </w:tc>
        <w:tc>
          <w:tcPr>
            <w:tcW w:w="418" w:type="dxa"/>
            <w:shd w:val="clear" w:color="auto" w:fill="D9D9D9" w:themeFill="background1" w:themeFillShade="D9"/>
            <w:vAlign w:val="center"/>
          </w:tcPr>
          <w:p w:rsidR="00D37CDE" w:rsidRPr="00AB0335" w:rsidRDefault="00D37CDE" w:rsidP="00BB3FB7">
            <w:pPr>
              <w:pStyle w:val="Paragraphedeliste"/>
              <w:ind w:left="0"/>
              <w:jc w:val="center"/>
              <w:rPr>
                <w:rFonts w:asciiTheme="minorHAnsi" w:eastAsia="Meiryo UI" w:hAnsiTheme="minorHAnsi" w:cs="Meiryo UI"/>
                <w:b/>
                <w:lang w:val="fr-BE"/>
              </w:rPr>
            </w:pPr>
            <w:r w:rsidRPr="00AB0335">
              <w:rPr>
                <w:rFonts w:asciiTheme="minorHAnsi" w:eastAsia="Meiryo UI" w:hAnsiTheme="minorHAnsi" w:cs="Meiryo UI"/>
                <w:b/>
                <w:lang w:val="fr-BE"/>
              </w:rPr>
              <w:t>8</w:t>
            </w:r>
          </w:p>
        </w:tc>
        <w:tc>
          <w:tcPr>
            <w:tcW w:w="382" w:type="dxa"/>
            <w:tcBorders>
              <w:top w:val="nil"/>
            </w:tcBorders>
            <w:vAlign w:val="center"/>
          </w:tcPr>
          <w:p w:rsidR="00D37CDE" w:rsidRPr="00AB0335" w:rsidRDefault="00D37CDE" w:rsidP="00BB3FB7">
            <w:pPr>
              <w:pStyle w:val="Paragraphedeliste"/>
              <w:ind w:left="0"/>
              <w:jc w:val="center"/>
              <w:rPr>
                <w:rFonts w:asciiTheme="minorHAnsi" w:eastAsia="Meiryo UI" w:hAnsiTheme="minorHAnsi" w:cs="Meiryo UI"/>
                <w:b/>
                <w:lang w:val="fr-BE"/>
              </w:rPr>
            </w:pPr>
          </w:p>
        </w:tc>
        <w:tc>
          <w:tcPr>
            <w:tcW w:w="474" w:type="dxa"/>
            <w:vAlign w:val="center"/>
          </w:tcPr>
          <w:p w:rsidR="00D37CDE" w:rsidRPr="003D445E" w:rsidRDefault="00D37CDE" w:rsidP="00BB3FB7">
            <w:pPr>
              <w:pStyle w:val="Paragraphedeliste"/>
              <w:ind w:left="0"/>
              <w:jc w:val="center"/>
              <w:rPr>
                <w:rFonts w:asciiTheme="minorHAnsi" w:eastAsia="Meiryo UI" w:hAnsiTheme="minorHAnsi" w:cs="Meiryo UI"/>
                <w:lang w:val="fr-BE"/>
              </w:rPr>
            </w:pPr>
          </w:p>
        </w:tc>
        <w:tc>
          <w:tcPr>
            <w:tcW w:w="430" w:type="dxa"/>
            <w:gridSpan w:val="2"/>
            <w:shd w:val="clear" w:color="auto" w:fill="000000" w:themeFill="text1"/>
            <w:vAlign w:val="center"/>
          </w:tcPr>
          <w:p w:rsidR="00D37CDE" w:rsidRPr="00AB0335" w:rsidRDefault="00D37CDE" w:rsidP="00BB3FB7">
            <w:pPr>
              <w:pStyle w:val="Paragraphedeliste"/>
              <w:ind w:left="0"/>
              <w:jc w:val="center"/>
              <w:rPr>
                <w:rFonts w:asciiTheme="minorHAnsi" w:eastAsia="Meiryo UI" w:hAnsiTheme="minorHAnsi" w:cs="Meiryo UI"/>
                <w:b/>
                <w:lang w:val="fr-BE"/>
              </w:rPr>
            </w:pPr>
          </w:p>
        </w:tc>
        <w:tc>
          <w:tcPr>
            <w:tcW w:w="474" w:type="dxa"/>
            <w:shd w:val="clear" w:color="auto" w:fill="D9D9D9" w:themeFill="background1" w:themeFillShade="D9"/>
            <w:vAlign w:val="center"/>
          </w:tcPr>
          <w:p w:rsidR="00D37CDE" w:rsidRPr="00AB0335" w:rsidRDefault="003250B8" w:rsidP="00BB3FB7">
            <w:pPr>
              <w:pStyle w:val="Paragraphedeliste"/>
              <w:ind w:left="0"/>
              <w:jc w:val="center"/>
              <w:rPr>
                <w:rFonts w:asciiTheme="minorHAnsi" w:eastAsia="Meiryo UI" w:hAnsiTheme="minorHAnsi" w:cs="Meiryo UI"/>
                <w:b/>
                <w:lang w:val="fr-BE"/>
              </w:rPr>
            </w:pPr>
            <w:r w:rsidRPr="003250B8">
              <w:rPr>
                <w:rFonts w:ascii="That's Font Folks!" w:eastAsia="Meiryo UI" w:hAnsi="That's Font Folks!" w:cs="Meiryo UI"/>
                <w:b/>
                <w:sz w:val="28"/>
                <w:szCs w:val="28"/>
                <w:lang w:val="fr-BE"/>
              </w:rPr>
              <w:pict>
                <v:shapetype id="_x0000_t32" coordsize="21600,21600" o:spt="32" o:oned="t" path="m,l21600,21600e" filled="f">
                  <v:path arrowok="t" fillok="f" o:connecttype="none"/>
                  <o:lock v:ext="edit" shapetype="t"/>
                </v:shapetype>
                <v:shape id="_x0000_s1045" type="#_x0000_t32" style="position:absolute;left:0;text-align:left;margin-left:11.1pt;margin-top:14.4pt;width:11.25pt;height:17.95pt;z-index:251670016;mso-position-horizontal-relative:text;mso-position-vertical-relative:text" o:connectortype="straight">
                  <v:stroke endarrow="block"/>
                </v:shape>
              </w:pict>
            </w:r>
            <w:r w:rsidR="00D37CDE" w:rsidRPr="005F5D4D">
              <w:rPr>
                <w:rFonts w:ascii="That's Font Folks!" w:eastAsia="Meiryo UI" w:hAnsi="That's Font Folks!" w:cs="Meiryo UI"/>
                <w:b/>
                <w:sz w:val="28"/>
                <w:szCs w:val="28"/>
                <w:lang w:val="fr-BE"/>
              </w:rPr>
              <w:t>k</w:t>
            </w:r>
          </w:p>
        </w:tc>
        <w:tc>
          <w:tcPr>
            <w:tcW w:w="474" w:type="dxa"/>
            <w:shd w:val="solid" w:color="auto" w:fill="auto"/>
            <w:vAlign w:val="center"/>
          </w:tcPr>
          <w:p w:rsidR="00D37CDE" w:rsidRPr="00AB0335" w:rsidRDefault="00D37CDE" w:rsidP="00BB3FB7">
            <w:pPr>
              <w:pStyle w:val="Paragraphedeliste"/>
              <w:ind w:left="0"/>
              <w:jc w:val="center"/>
              <w:rPr>
                <w:rFonts w:asciiTheme="minorHAnsi" w:eastAsia="Meiryo UI" w:hAnsiTheme="minorHAnsi" w:cs="Meiryo UI"/>
                <w:b/>
                <w:lang w:val="fr-BE"/>
              </w:rPr>
            </w:pPr>
          </w:p>
        </w:tc>
        <w:tc>
          <w:tcPr>
            <w:tcW w:w="474" w:type="dxa"/>
            <w:vAlign w:val="center"/>
          </w:tcPr>
          <w:p w:rsidR="00D37CDE" w:rsidRPr="003157B0" w:rsidRDefault="00D37CDE" w:rsidP="00BB3FB7">
            <w:pPr>
              <w:pStyle w:val="Paragraphedeliste"/>
              <w:ind w:left="0"/>
              <w:jc w:val="center"/>
              <w:rPr>
                <w:rFonts w:asciiTheme="minorHAnsi" w:eastAsia="Meiryo UI" w:hAnsiTheme="minorHAnsi" w:cs="Meiryo UI"/>
                <w:lang w:val="fr-BE"/>
              </w:rPr>
            </w:pPr>
          </w:p>
        </w:tc>
        <w:tc>
          <w:tcPr>
            <w:tcW w:w="2030" w:type="dxa"/>
            <w:gridSpan w:val="8"/>
            <w:vAlign w:val="center"/>
          </w:tcPr>
          <w:p w:rsidR="00D37CDE" w:rsidRPr="00AB0335" w:rsidRDefault="00D37CDE" w:rsidP="00BB3FB7">
            <w:pPr>
              <w:pStyle w:val="Paragraphedeliste"/>
              <w:ind w:left="0"/>
              <w:jc w:val="center"/>
              <w:rPr>
                <w:rFonts w:asciiTheme="minorHAnsi" w:eastAsia="Meiryo UI" w:hAnsiTheme="minorHAnsi" w:cs="Meiryo UI"/>
                <w:b/>
                <w:lang w:val="fr-BE"/>
              </w:rPr>
            </w:pPr>
          </w:p>
        </w:tc>
        <w:tc>
          <w:tcPr>
            <w:tcW w:w="563" w:type="dxa"/>
            <w:tcBorders>
              <w:right w:val="single" w:sz="4" w:space="0" w:color="auto"/>
            </w:tcBorders>
            <w:vAlign w:val="center"/>
          </w:tcPr>
          <w:p w:rsidR="00D37CDE" w:rsidRPr="002A0E63" w:rsidRDefault="00D37CDE" w:rsidP="00BB3FB7">
            <w:pPr>
              <w:pStyle w:val="Paragraphedeliste"/>
              <w:ind w:left="0"/>
              <w:jc w:val="center"/>
              <w:rPr>
                <w:rFonts w:asciiTheme="minorHAnsi" w:eastAsia="Meiryo UI" w:hAnsiTheme="minorHAnsi" w:cs="Meiryo UI"/>
                <w:lang w:val="fr-BE"/>
              </w:rPr>
            </w:pPr>
          </w:p>
        </w:tc>
        <w:tc>
          <w:tcPr>
            <w:tcW w:w="557" w:type="dxa"/>
            <w:gridSpan w:val="2"/>
            <w:tcBorders>
              <w:top w:val="single" w:sz="4" w:space="0" w:color="auto"/>
              <w:left w:val="single" w:sz="4" w:space="0" w:color="auto"/>
              <w:bottom w:val="nil"/>
              <w:right w:val="single" w:sz="4" w:space="0" w:color="auto"/>
            </w:tcBorders>
            <w:shd w:val="solid" w:color="auto" w:fill="auto"/>
            <w:vAlign w:val="center"/>
          </w:tcPr>
          <w:p w:rsidR="00D37CDE" w:rsidRPr="00AB0335" w:rsidRDefault="00D37CDE" w:rsidP="00BB3FB7">
            <w:pPr>
              <w:pStyle w:val="Paragraphedeliste"/>
              <w:ind w:left="0"/>
              <w:jc w:val="center"/>
              <w:rPr>
                <w:rFonts w:asciiTheme="minorHAnsi" w:eastAsia="Meiryo UI" w:hAnsiTheme="minorHAnsi" w:cs="Meiryo UI"/>
                <w:b/>
                <w:lang w:val="fr-BE"/>
              </w:rPr>
            </w:pPr>
          </w:p>
        </w:tc>
        <w:tc>
          <w:tcPr>
            <w:tcW w:w="553" w:type="dxa"/>
            <w:tcBorders>
              <w:left w:val="single" w:sz="4" w:space="0" w:color="auto"/>
              <w:right w:val="single" w:sz="4" w:space="0" w:color="auto"/>
            </w:tcBorders>
            <w:shd w:val="clear" w:color="auto" w:fill="D9D9D9" w:themeFill="background1" w:themeFillShade="D9"/>
            <w:vAlign w:val="center"/>
          </w:tcPr>
          <w:p w:rsidR="00D37CDE" w:rsidRPr="00AB0335" w:rsidRDefault="00D37CDE" w:rsidP="00BB3FB7">
            <w:pPr>
              <w:pStyle w:val="Paragraphedeliste"/>
              <w:ind w:left="0"/>
              <w:jc w:val="center"/>
              <w:rPr>
                <w:rFonts w:asciiTheme="minorHAnsi" w:eastAsia="Meiryo UI" w:hAnsiTheme="minorHAnsi" w:cs="Meiryo UI"/>
                <w:b/>
                <w:lang w:val="fr-BE"/>
              </w:rPr>
            </w:pPr>
            <w:r w:rsidRPr="00AB0335">
              <w:rPr>
                <w:rFonts w:asciiTheme="minorHAnsi" w:eastAsia="Meiryo UI" w:hAnsiTheme="minorHAnsi" w:cs="Meiryo UI"/>
                <w:b/>
                <w:lang w:val="fr-BE"/>
              </w:rPr>
              <w:t>18</w:t>
            </w:r>
          </w:p>
        </w:tc>
      </w:tr>
      <w:tr w:rsidR="00D37CDE" w:rsidRPr="00AB0335" w:rsidTr="00EA0F86">
        <w:trPr>
          <w:gridBefore w:val="1"/>
          <w:wBefore w:w="357" w:type="dxa"/>
          <w:trHeight w:val="441"/>
        </w:trPr>
        <w:tc>
          <w:tcPr>
            <w:tcW w:w="433" w:type="dxa"/>
            <w:vMerge/>
            <w:tcBorders>
              <w:left w:val="nil"/>
            </w:tcBorders>
            <w:vAlign w:val="center"/>
          </w:tcPr>
          <w:p w:rsidR="00D37CDE" w:rsidRPr="00AB0335" w:rsidRDefault="00D37CDE" w:rsidP="00BB3FB7">
            <w:pPr>
              <w:pStyle w:val="Paragraphedeliste"/>
              <w:ind w:left="0"/>
              <w:jc w:val="center"/>
              <w:rPr>
                <w:rFonts w:asciiTheme="minorHAnsi" w:eastAsia="Meiryo UI" w:hAnsiTheme="minorHAnsi" w:cs="Meiryo UI"/>
                <w:b/>
                <w:u w:val="single"/>
                <w:lang w:val="fr-BE"/>
              </w:rPr>
            </w:pPr>
          </w:p>
        </w:tc>
        <w:tc>
          <w:tcPr>
            <w:tcW w:w="427" w:type="dxa"/>
            <w:vAlign w:val="center"/>
          </w:tcPr>
          <w:p w:rsidR="00D37CDE" w:rsidRPr="00227887" w:rsidRDefault="00D37CDE" w:rsidP="00BB3FB7">
            <w:pPr>
              <w:pStyle w:val="Paragraphedeliste"/>
              <w:ind w:left="0"/>
              <w:jc w:val="center"/>
              <w:rPr>
                <w:rFonts w:asciiTheme="minorHAnsi" w:eastAsia="Meiryo UI" w:hAnsiTheme="minorHAnsi" w:cs="Meiryo UI"/>
                <w:lang w:val="fr-BE"/>
              </w:rPr>
            </w:pPr>
          </w:p>
        </w:tc>
        <w:tc>
          <w:tcPr>
            <w:tcW w:w="427" w:type="dxa"/>
            <w:vMerge/>
            <w:tcBorders>
              <w:bottom w:val="single" w:sz="4" w:space="0" w:color="auto"/>
            </w:tcBorders>
            <w:vAlign w:val="center"/>
          </w:tcPr>
          <w:p w:rsidR="00D37CDE" w:rsidRPr="00AB0335" w:rsidRDefault="00D37CDE" w:rsidP="00BB3FB7">
            <w:pPr>
              <w:pStyle w:val="Paragraphedeliste"/>
              <w:ind w:left="0"/>
              <w:jc w:val="center"/>
              <w:rPr>
                <w:rFonts w:asciiTheme="minorHAnsi" w:eastAsia="Meiryo UI" w:hAnsiTheme="minorHAnsi" w:cs="Meiryo UI"/>
                <w:b/>
                <w:lang w:val="fr-BE"/>
              </w:rPr>
            </w:pPr>
          </w:p>
        </w:tc>
        <w:tc>
          <w:tcPr>
            <w:tcW w:w="421" w:type="dxa"/>
            <w:gridSpan w:val="2"/>
            <w:vAlign w:val="center"/>
          </w:tcPr>
          <w:p w:rsidR="00D37CDE" w:rsidRPr="00227887" w:rsidRDefault="00D37CDE" w:rsidP="00BB3FB7">
            <w:pPr>
              <w:pStyle w:val="Paragraphedeliste"/>
              <w:ind w:left="0"/>
              <w:jc w:val="center"/>
              <w:rPr>
                <w:rFonts w:asciiTheme="minorHAnsi" w:eastAsia="Meiryo UI" w:hAnsiTheme="minorHAnsi" w:cs="Meiryo UI"/>
                <w:lang w:val="fr-BE"/>
              </w:rPr>
            </w:pPr>
          </w:p>
        </w:tc>
        <w:tc>
          <w:tcPr>
            <w:tcW w:w="418" w:type="dxa"/>
            <w:tcBorders>
              <w:bottom w:val="single" w:sz="4" w:space="0" w:color="auto"/>
            </w:tcBorders>
            <w:shd w:val="clear" w:color="auto" w:fill="D9D9D9" w:themeFill="background1" w:themeFillShade="D9"/>
            <w:vAlign w:val="center"/>
          </w:tcPr>
          <w:p w:rsidR="00D37CDE" w:rsidRPr="00AB0335" w:rsidRDefault="00D37CDE" w:rsidP="00BB3FB7">
            <w:pPr>
              <w:pStyle w:val="Paragraphedeliste"/>
              <w:ind w:left="0"/>
              <w:jc w:val="center"/>
              <w:rPr>
                <w:rFonts w:asciiTheme="minorHAnsi" w:eastAsia="Meiryo UI" w:hAnsiTheme="minorHAnsi" w:cs="Meiryo UI"/>
                <w:b/>
                <w:lang w:val="fr-BE"/>
              </w:rPr>
            </w:pPr>
            <w:r w:rsidRPr="005F5D4D">
              <w:rPr>
                <w:rFonts w:ascii="That's Font Folks!" w:eastAsia="Meiryo UI" w:hAnsi="That's Font Folks!" w:cs="Meiryo UI"/>
                <w:b/>
                <w:sz w:val="28"/>
                <w:szCs w:val="28"/>
                <w:lang w:val="fr-BE"/>
              </w:rPr>
              <w:t>j</w:t>
            </w:r>
          </w:p>
        </w:tc>
        <w:tc>
          <w:tcPr>
            <w:tcW w:w="418" w:type="dxa"/>
            <w:vAlign w:val="center"/>
          </w:tcPr>
          <w:p w:rsidR="00D37CDE" w:rsidRPr="0013717C" w:rsidRDefault="00D37CDE" w:rsidP="00BB3FB7">
            <w:pPr>
              <w:pStyle w:val="Paragraphedeliste"/>
              <w:ind w:left="0"/>
              <w:jc w:val="center"/>
              <w:rPr>
                <w:rFonts w:asciiTheme="minorHAnsi" w:eastAsia="Meiryo UI" w:hAnsiTheme="minorHAnsi" w:cs="Meiryo UI"/>
                <w:lang w:val="fr-BE"/>
              </w:rPr>
            </w:pPr>
          </w:p>
        </w:tc>
        <w:tc>
          <w:tcPr>
            <w:tcW w:w="419" w:type="dxa"/>
            <w:vAlign w:val="center"/>
          </w:tcPr>
          <w:p w:rsidR="00D37CDE" w:rsidRPr="0013717C" w:rsidRDefault="00D37CDE" w:rsidP="00BB3FB7">
            <w:pPr>
              <w:pStyle w:val="Paragraphedeliste"/>
              <w:ind w:left="0"/>
              <w:jc w:val="center"/>
              <w:rPr>
                <w:rFonts w:asciiTheme="minorHAnsi" w:eastAsia="Meiryo UI" w:hAnsiTheme="minorHAnsi" w:cs="Meiryo UI"/>
                <w:lang w:val="fr-BE"/>
              </w:rPr>
            </w:pPr>
          </w:p>
        </w:tc>
        <w:tc>
          <w:tcPr>
            <w:tcW w:w="418" w:type="dxa"/>
            <w:vAlign w:val="center"/>
          </w:tcPr>
          <w:p w:rsidR="00D37CDE" w:rsidRPr="0013717C" w:rsidRDefault="00D37CDE" w:rsidP="00BB3FB7">
            <w:pPr>
              <w:pStyle w:val="Paragraphedeliste"/>
              <w:ind w:left="0"/>
              <w:jc w:val="center"/>
              <w:rPr>
                <w:rFonts w:asciiTheme="minorHAnsi" w:eastAsia="Meiryo UI" w:hAnsiTheme="minorHAnsi" w:cs="Meiryo UI"/>
                <w:lang w:val="fr-BE"/>
              </w:rPr>
            </w:pPr>
          </w:p>
        </w:tc>
        <w:tc>
          <w:tcPr>
            <w:tcW w:w="382" w:type="dxa"/>
            <w:tcBorders>
              <w:bottom w:val="single" w:sz="4" w:space="0" w:color="auto"/>
            </w:tcBorders>
            <w:vAlign w:val="center"/>
          </w:tcPr>
          <w:p w:rsidR="00D37CDE" w:rsidRPr="0013717C" w:rsidRDefault="00D37CDE" w:rsidP="00BB3FB7">
            <w:pPr>
              <w:pStyle w:val="Paragraphedeliste"/>
              <w:ind w:left="0"/>
              <w:jc w:val="center"/>
              <w:rPr>
                <w:rFonts w:asciiTheme="minorHAnsi" w:eastAsia="Meiryo UI" w:hAnsiTheme="minorHAnsi" w:cs="Meiryo UI"/>
                <w:lang w:val="fr-BE"/>
              </w:rPr>
            </w:pPr>
          </w:p>
        </w:tc>
        <w:tc>
          <w:tcPr>
            <w:tcW w:w="474" w:type="dxa"/>
            <w:tcBorders>
              <w:bottom w:val="single" w:sz="4" w:space="0" w:color="auto"/>
            </w:tcBorders>
            <w:vAlign w:val="center"/>
          </w:tcPr>
          <w:p w:rsidR="00D37CDE" w:rsidRPr="0013717C" w:rsidRDefault="00D37CDE" w:rsidP="00BB3FB7">
            <w:pPr>
              <w:pStyle w:val="Paragraphedeliste"/>
              <w:ind w:left="0"/>
              <w:jc w:val="center"/>
              <w:rPr>
                <w:rFonts w:asciiTheme="minorHAnsi" w:eastAsia="Meiryo UI" w:hAnsiTheme="minorHAnsi" w:cs="Meiryo UI"/>
                <w:lang w:val="fr-BE"/>
              </w:rPr>
            </w:pPr>
          </w:p>
        </w:tc>
        <w:tc>
          <w:tcPr>
            <w:tcW w:w="430" w:type="dxa"/>
            <w:gridSpan w:val="2"/>
            <w:tcBorders>
              <w:bottom w:val="single" w:sz="4" w:space="0" w:color="auto"/>
            </w:tcBorders>
            <w:vAlign w:val="center"/>
          </w:tcPr>
          <w:p w:rsidR="00D37CDE" w:rsidRPr="0013717C" w:rsidRDefault="00D37CDE" w:rsidP="00BB3FB7">
            <w:pPr>
              <w:pStyle w:val="Paragraphedeliste"/>
              <w:ind w:left="0"/>
              <w:jc w:val="center"/>
              <w:rPr>
                <w:rFonts w:asciiTheme="minorHAnsi" w:eastAsia="Meiryo UI" w:hAnsiTheme="minorHAnsi" w:cs="Meiryo UI"/>
                <w:lang w:val="fr-BE"/>
              </w:rPr>
            </w:pPr>
            <w:r w:rsidRPr="0013717C">
              <w:rPr>
                <w:rFonts w:asciiTheme="minorHAnsi" w:eastAsia="Meiryo UI" w:hAnsiTheme="minorHAnsi" w:cs="Meiryo UI"/>
                <w:lang w:val="fr-BE"/>
              </w:rPr>
              <w:t>I</w:t>
            </w:r>
          </w:p>
        </w:tc>
        <w:tc>
          <w:tcPr>
            <w:tcW w:w="474" w:type="dxa"/>
            <w:shd w:val="clear" w:color="auto" w:fill="D9D9D9" w:themeFill="background1" w:themeFillShade="D9"/>
            <w:vAlign w:val="center"/>
          </w:tcPr>
          <w:p w:rsidR="00D37CDE" w:rsidRPr="00AB0335" w:rsidRDefault="00D37CDE" w:rsidP="00BB3FB7">
            <w:pPr>
              <w:pStyle w:val="Paragraphedeliste"/>
              <w:ind w:left="0"/>
              <w:jc w:val="center"/>
              <w:rPr>
                <w:rFonts w:asciiTheme="minorHAnsi" w:eastAsia="Meiryo UI" w:hAnsiTheme="minorHAnsi" w:cs="Meiryo UI"/>
                <w:b/>
                <w:lang w:val="fr-BE"/>
              </w:rPr>
            </w:pPr>
            <w:r w:rsidRPr="00AB0335">
              <w:rPr>
                <w:rFonts w:asciiTheme="minorHAnsi" w:eastAsia="Meiryo UI" w:hAnsiTheme="minorHAnsi" w:cs="Meiryo UI"/>
                <w:b/>
                <w:lang w:val="fr-BE"/>
              </w:rPr>
              <w:t>11</w:t>
            </w:r>
          </w:p>
        </w:tc>
        <w:tc>
          <w:tcPr>
            <w:tcW w:w="474" w:type="dxa"/>
            <w:tcBorders>
              <w:bottom w:val="single" w:sz="4" w:space="0" w:color="auto"/>
            </w:tcBorders>
            <w:vAlign w:val="center"/>
          </w:tcPr>
          <w:p w:rsidR="00D37CDE" w:rsidRPr="003157B0" w:rsidRDefault="00D37CDE" w:rsidP="00BB3FB7">
            <w:pPr>
              <w:pStyle w:val="Paragraphedeliste"/>
              <w:ind w:left="0"/>
              <w:jc w:val="center"/>
              <w:rPr>
                <w:rFonts w:asciiTheme="minorHAnsi" w:eastAsia="Meiryo UI" w:hAnsiTheme="minorHAnsi" w:cs="Meiryo UI"/>
                <w:lang w:val="fr-BE"/>
              </w:rPr>
            </w:pPr>
          </w:p>
        </w:tc>
        <w:tc>
          <w:tcPr>
            <w:tcW w:w="474" w:type="dxa"/>
            <w:vAlign w:val="center"/>
          </w:tcPr>
          <w:p w:rsidR="00D37CDE" w:rsidRPr="003157B0" w:rsidRDefault="00D37CDE" w:rsidP="00BB3FB7">
            <w:pPr>
              <w:pStyle w:val="Paragraphedeliste"/>
              <w:ind w:left="0"/>
              <w:jc w:val="center"/>
              <w:rPr>
                <w:rFonts w:asciiTheme="minorHAnsi" w:eastAsia="Meiryo UI" w:hAnsiTheme="minorHAnsi" w:cs="Meiryo UI"/>
                <w:lang w:val="fr-BE"/>
              </w:rPr>
            </w:pPr>
          </w:p>
        </w:tc>
        <w:tc>
          <w:tcPr>
            <w:tcW w:w="474" w:type="dxa"/>
            <w:tcBorders>
              <w:bottom w:val="single" w:sz="4" w:space="0" w:color="auto"/>
            </w:tcBorders>
            <w:vAlign w:val="center"/>
          </w:tcPr>
          <w:p w:rsidR="00D37CDE" w:rsidRPr="003157B0" w:rsidRDefault="00D37CDE" w:rsidP="00BB3FB7">
            <w:pPr>
              <w:pStyle w:val="Paragraphedeliste"/>
              <w:ind w:left="0"/>
              <w:jc w:val="center"/>
              <w:rPr>
                <w:rFonts w:asciiTheme="minorHAnsi" w:eastAsia="Meiryo UI" w:hAnsiTheme="minorHAnsi" w:cs="Meiryo UI"/>
                <w:lang w:val="fr-BE"/>
              </w:rPr>
            </w:pPr>
          </w:p>
        </w:tc>
        <w:tc>
          <w:tcPr>
            <w:tcW w:w="581" w:type="dxa"/>
            <w:gridSpan w:val="3"/>
            <w:vAlign w:val="center"/>
          </w:tcPr>
          <w:p w:rsidR="00D37CDE" w:rsidRPr="003157B0" w:rsidRDefault="00D37CDE" w:rsidP="00BB3FB7">
            <w:pPr>
              <w:pStyle w:val="Paragraphedeliste"/>
              <w:ind w:left="0"/>
              <w:jc w:val="center"/>
              <w:rPr>
                <w:rFonts w:asciiTheme="minorHAnsi" w:eastAsia="Meiryo UI" w:hAnsiTheme="minorHAnsi" w:cs="Meiryo UI"/>
                <w:lang w:val="fr-BE"/>
              </w:rPr>
            </w:pPr>
          </w:p>
        </w:tc>
        <w:tc>
          <w:tcPr>
            <w:tcW w:w="557" w:type="dxa"/>
            <w:gridSpan w:val="3"/>
            <w:vAlign w:val="center"/>
          </w:tcPr>
          <w:p w:rsidR="00D37CDE" w:rsidRPr="003157B0" w:rsidRDefault="00D37CDE" w:rsidP="00BB3FB7">
            <w:pPr>
              <w:pStyle w:val="Paragraphedeliste"/>
              <w:ind w:left="0"/>
              <w:jc w:val="center"/>
              <w:rPr>
                <w:rFonts w:asciiTheme="minorHAnsi" w:eastAsia="Meiryo UI" w:hAnsiTheme="minorHAnsi" w:cs="Meiryo UI"/>
                <w:lang w:val="fr-BE"/>
              </w:rPr>
            </w:pPr>
          </w:p>
        </w:tc>
        <w:tc>
          <w:tcPr>
            <w:tcW w:w="418" w:type="dxa"/>
            <w:vAlign w:val="center"/>
          </w:tcPr>
          <w:p w:rsidR="00D37CDE" w:rsidRPr="003157B0" w:rsidRDefault="00D37CDE" w:rsidP="00BB3FB7">
            <w:pPr>
              <w:pStyle w:val="Paragraphedeliste"/>
              <w:ind w:left="0"/>
              <w:jc w:val="center"/>
              <w:rPr>
                <w:rFonts w:asciiTheme="minorHAnsi" w:eastAsia="Meiryo UI" w:hAnsiTheme="minorHAnsi" w:cs="Meiryo UI"/>
                <w:lang w:val="fr-BE"/>
              </w:rPr>
            </w:pPr>
          </w:p>
        </w:tc>
        <w:tc>
          <w:tcPr>
            <w:tcW w:w="563" w:type="dxa"/>
            <w:tcBorders>
              <w:right w:val="single" w:sz="4" w:space="0" w:color="auto"/>
            </w:tcBorders>
            <w:vAlign w:val="center"/>
          </w:tcPr>
          <w:p w:rsidR="00D37CDE" w:rsidRPr="002A0E63" w:rsidRDefault="00D37CDE" w:rsidP="00BB3FB7">
            <w:pPr>
              <w:pStyle w:val="Paragraphedeliste"/>
              <w:ind w:left="0"/>
              <w:jc w:val="center"/>
              <w:rPr>
                <w:rFonts w:asciiTheme="minorHAnsi" w:eastAsia="Meiryo UI" w:hAnsiTheme="minorHAnsi" w:cs="Meiryo UI"/>
                <w:lang w:val="fr-BE"/>
              </w:rPr>
            </w:pPr>
          </w:p>
        </w:tc>
        <w:tc>
          <w:tcPr>
            <w:tcW w:w="557" w:type="dxa"/>
            <w:gridSpan w:val="2"/>
            <w:tcBorders>
              <w:top w:val="nil"/>
              <w:left w:val="single" w:sz="4" w:space="0" w:color="auto"/>
              <w:bottom w:val="nil"/>
              <w:right w:val="single" w:sz="4" w:space="0" w:color="auto"/>
            </w:tcBorders>
            <w:shd w:val="solid" w:color="auto" w:fill="auto"/>
            <w:vAlign w:val="center"/>
          </w:tcPr>
          <w:p w:rsidR="00D37CDE" w:rsidRPr="00AB0335" w:rsidRDefault="00D37CDE" w:rsidP="00BB3FB7">
            <w:pPr>
              <w:pStyle w:val="Paragraphedeliste"/>
              <w:ind w:left="0"/>
              <w:jc w:val="center"/>
              <w:rPr>
                <w:rFonts w:asciiTheme="minorHAnsi" w:eastAsia="Meiryo UI" w:hAnsiTheme="minorHAnsi" w:cs="Meiryo UI"/>
                <w:b/>
                <w:lang w:val="fr-BE"/>
              </w:rPr>
            </w:pPr>
          </w:p>
        </w:tc>
        <w:tc>
          <w:tcPr>
            <w:tcW w:w="553" w:type="dxa"/>
            <w:tcBorders>
              <w:left w:val="single" w:sz="4" w:space="0" w:color="auto"/>
              <w:right w:val="single" w:sz="4" w:space="0" w:color="auto"/>
            </w:tcBorders>
            <w:vAlign w:val="center"/>
          </w:tcPr>
          <w:p w:rsidR="00D37CDE" w:rsidRPr="005A19F1" w:rsidRDefault="00D37CDE" w:rsidP="00BB3FB7">
            <w:pPr>
              <w:pStyle w:val="Paragraphedeliste"/>
              <w:ind w:left="0"/>
              <w:jc w:val="center"/>
              <w:rPr>
                <w:rFonts w:asciiTheme="minorHAnsi" w:eastAsia="Meiryo UI" w:hAnsiTheme="minorHAnsi" w:cs="Meiryo UI"/>
                <w:lang w:val="fr-BE"/>
              </w:rPr>
            </w:pPr>
          </w:p>
        </w:tc>
      </w:tr>
      <w:tr w:rsidR="00D37CDE" w:rsidRPr="00AB0335" w:rsidTr="00EA0F86">
        <w:trPr>
          <w:gridBefore w:val="1"/>
          <w:wBefore w:w="357" w:type="dxa"/>
          <w:trHeight w:val="442"/>
        </w:trPr>
        <w:tc>
          <w:tcPr>
            <w:tcW w:w="433" w:type="dxa"/>
            <w:vMerge/>
            <w:tcBorders>
              <w:left w:val="nil"/>
            </w:tcBorders>
            <w:vAlign w:val="center"/>
          </w:tcPr>
          <w:p w:rsidR="00D37CDE" w:rsidRPr="00AB0335" w:rsidRDefault="00D37CDE" w:rsidP="00BB3FB7">
            <w:pPr>
              <w:pStyle w:val="Paragraphedeliste"/>
              <w:ind w:left="0"/>
              <w:jc w:val="center"/>
              <w:rPr>
                <w:rFonts w:asciiTheme="minorHAnsi" w:eastAsia="Meiryo UI" w:hAnsiTheme="minorHAnsi" w:cs="Meiryo UI"/>
                <w:b/>
                <w:u w:val="single"/>
                <w:lang w:val="fr-BE"/>
              </w:rPr>
            </w:pPr>
          </w:p>
        </w:tc>
        <w:tc>
          <w:tcPr>
            <w:tcW w:w="427" w:type="dxa"/>
            <w:vAlign w:val="center"/>
          </w:tcPr>
          <w:p w:rsidR="00D37CDE" w:rsidRPr="00227887" w:rsidRDefault="00D37CDE" w:rsidP="00BB3FB7">
            <w:pPr>
              <w:pStyle w:val="Paragraphedeliste"/>
              <w:ind w:left="0"/>
              <w:jc w:val="center"/>
              <w:rPr>
                <w:rFonts w:asciiTheme="minorHAnsi" w:eastAsia="Meiryo UI" w:hAnsiTheme="minorHAnsi" w:cs="Meiryo UI"/>
                <w:lang w:val="fr-BE"/>
              </w:rPr>
            </w:pPr>
          </w:p>
        </w:tc>
        <w:tc>
          <w:tcPr>
            <w:tcW w:w="427" w:type="dxa"/>
            <w:shd w:val="clear" w:color="auto" w:fill="D9D9D9" w:themeFill="background1" w:themeFillShade="D9"/>
            <w:vAlign w:val="center"/>
          </w:tcPr>
          <w:p w:rsidR="00D37CDE" w:rsidRPr="008200A3" w:rsidRDefault="007B1352" w:rsidP="00BB3FB7">
            <w:pPr>
              <w:pStyle w:val="Paragraphedeliste"/>
              <w:ind w:left="0"/>
              <w:jc w:val="center"/>
              <w:rPr>
                <w:rFonts w:ascii="That's Font Folks!" w:eastAsia="Meiryo UI" w:hAnsi="That's Font Folks!" w:cs="Meiryo UI"/>
                <w:b/>
                <w:sz w:val="28"/>
                <w:szCs w:val="28"/>
                <w:lang w:val="fr-BE"/>
              </w:rPr>
            </w:pPr>
            <w:r>
              <w:rPr>
                <w:rFonts w:ascii="That's Font Folks!" w:eastAsia="Meiryo UI" w:hAnsi="That's Font Folks!" w:cs="Meiryo UI"/>
                <w:b/>
                <w:sz w:val="28"/>
                <w:szCs w:val="28"/>
                <w:lang w:val="fr-BE"/>
              </w:rPr>
              <w:t>l</w:t>
            </w:r>
          </w:p>
        </w:tc>
        <w:tc>
          <w:tcPr>
            <w:tcW w:w="421" w:type="dxa"/>
            <w:gridSpan w:val="2"/>
            <w:tcBorders>
              <w:bottom w:val="single" w:sz="4" w:space="0" w:color="auto"/>
            </w:tcBorders>
            <w:vAlign w:val="center"/>
          </w:tcPr>
          <w:p w:rsidR="00D37CDE" w:rsidRPr="00227887" w:rsidRDefault="00D37CDE" w:rsidP="00BB3FB7">
            <w:pPr>
              <w:pStyle w:val="Paragraphedeliste"/>
              <w:ind w:left="0"/>
              <w:jc w:val="center"/>
              <w:rPr>
                <w:rFonts w:asciiTheme="minorHAnsi" w:eastAsia="Meiryo UI" w:hAnsiTheme="minorHAnsi" w:cs="Meiryo UI"/>
                <w:lang w:val="fr-BE"/>
              </w:rPr>
            </w:pPr>
          </w:p>
        </w:tc>
        <w:tc>
          <w:tcPr>
            <w:tcW w:w="418" w:type="dxa"/>
            <w:tcBorders>
              <w:bottom w:val="single" w:sz="4" w:space="0" w:color="auto"/>
            </w:tcBorders>
            <w:vAlign w:val="center"/>
          </w:tcPr>
          <w:p w:rsidR="00D37CDE" w:rsidRPr="00C83D51" w:rsidRDefault="00D37CDE" w:rsidP="00BB3FB7">
            <w:pPr>
              <w:pStyle w:val="Paragraphedeliste"/>
              <w:ind w:left="0"/>
              <w:jc w:val="center"/>
              <w:rPr>
                <w:rFonts w:asciiTheme="minorHAnsi" w:eastAsia="Meiryo UI" w:hAnsiTheme="minorHAnsi" w:cs="Meiryo UI"/>
                <w:lang w:val="fr-BE"/>
              </w:rPr>
            </w:pPr>
            <w:r w:rsidRPr="00C83D51">
              <w:rPr>
                <w:rFonts w:asciiTheme="minorHAnsi" w:eastAsia="Meiryo UI" w:hAnsiTheme="minorHAnsi" w:cs="Meiryo UI"/>
                <w:lang w:val="fr-BE"/>
              </w:rPr>
              <w:t xml:space="preserve"> </w:t>
            </w:r>
          </w:p>
        </w:tc>
        <w:tc>
          <w:tcPr>
            <w:tcW w:w="418" w:type="dxa"/>
            <w:tcBorders>
              <w:bottom w:val="single" w:sz="4" w:space="0" w:color="auto"/>
            </w:tcBorders>
            <w:vAlign w:val="center"/>
          </w:tcPr>
          <w:p w:rsidR="00D37CDE" w:rsidRPr="0035247F" w:rsidRDefault="00D37CDE" w:rsidP="00BB3FB7">
            <w:pPr>
              <w:pStyle w:val="Paragraphedeliste"/>
              <w:ind w:left="0"/>
              <w:jc w:val="center"/>
              <w:rPr>
                <w:rFonts w:asciiTheme="minorHAnsi" w:eastAsia="Meiryo UI" w:hAnsiTheme="minorHAnsi" w:cs="Meiryo UI"/>
                <w:lang w:val="fr-BE"/>
              </w:rPr>
            </w:pPr>
          </w:p>
        </w:tc>
        <w:tc>
          <w:tcPr>
            <w:tcW w:w="419" w:type="dxa"/>
            <w:vMerge w:val="restart"/>
            <w:shd w:val="solid" w:color="auto" w:fill="auto"/>
            <w:vAlign w:val="center"/>
          </w:tcPr>
          <w:p w:rsidR="00D37CDE" w:rsidRPr="00AB0335" w:rsidRDefault="00D37CDE" w:rsidP="00BB3FB7">
            <w:pPr>
              <w:pStyle w:val="Paragraphedeliste"/>
              <w:ind w:left="0"/>
              <w:jc w:val="center"/>
              <w:rPr>
                <w:rFonts w:asciiTheme="minorHAnsi" w:eastAsia="Meiryo UI" w:hAnsiTheme="minorHAnsi" w:cs="Meiryo UI"/>
                <w:b/>
                <w:lang w:val="fr-BE"/>
              </w:rPr>
            </w:pPr>
          </w:p>
        </w:tc>
        <w:tc>
          <w:tcPr>
            <w:tcW w:w="418" w:type="dxa"/>
            <w:vAlign w:val="center"/>
          </w:tcPr>
          <w:p w:rsidR="00D37CDE" w:rsidRPr="0013717C" w:rsidRDefault="00D37CDE" w:rsidP="00BB3FB7">
            <w:pPr>
              <w:pStyle w:val="Paragraphedeliste"/>
              <w:ind w:left="0"/>
              <w:jc w:val="center"/>
              <w:rPr>
                <w:rFonts w:asciiTheme="minorHAnsi" w:eastAsia="Meiryo UI" w:hAnsiTheme="minorHAnsi" w:cs="Meiryo UI"/>
                <w:lang w:val="fr-BE"/>
              </w:rPr>
            </w:pPr>
          </w:p>
        </w:tc>
        <w:tc>
          <w:tcPr>
            <w:tcW w:w="382" w:type="dxa"/>
            <w:tcBorders>
              <w:bottom w:val="single" w:sz="4" w:space="0" w:color="auto"/>
            </w:tcBorders>
            <w:shd w:val="clear" w:color="auto" w:fill="000000" w:themeFill="text1"/>
            <w:vAlign w:val="center"/>
          </w:tcPr>
          <w:p w:rsidR="00D37CDE" w:rsidRPr="00AB0335" w:rsidRDefault="00D37CDE" w:rsidP="00BB3FB7">
            <w:pPr>
              <w:pStyle w:val="Paragraphedeliste"/>
              <w:ind w:left="0"/>
              <w:jc w:val="center"/>
              <w:rPr>
                <w:rFonts w:asciiTheme="minorHAnsi" w:eastAsia="Meiryo UI" w:hAnsiTheme="minorHAnsi" w:cs="Meiryo UI"/>
                <w:b/>
                <w:lang w:val="fr-BE"/>
              </w:rPr>
            </w:pPr>
          </w:p>
        </w:tc>
        <w:tc>
          <w:tcPr>
            <w:tcW w:w="474" w:type="dxa"/>
            <w:shd w:val="clear" w:color="auto" w:fill="D9D9D9" w:themeFill="background1" w:themeFillShade="D9"/>
            <w:vAlign w:val="center"/>
          </w:tcPr>
          <w:p w:rsidR="00D37CDE" w:rsidRPr="00AB0335" w:rsidRDefault="00D37CDE" w:rsidP="00BB3FB7">
            <w:pPr>
              <w:pStyle w:val="Paragraphedeliste"/>
              <w:ind w:left="0"/>
              <w:jc w:val="center"/>
              <w:rPr>
                <w:rFonts w:asciiTheme="minorHAnsi" w:eastAsia="Meiryo UI" w:hAnsiTheme="minorHAnsi" w:cs="Meiryo UI"/>
                <w:b/>
                <w:lang w:val="fr-BE"/>
              </w:rPr>
            </w:pPr>
            <w:r w:rsidRPr="00AB0335">
              <w:rPr>
                <w:rFonts w:asciiTheme="minorHAnsi" w:eastAsia="Meiryo UI" w:hAnsiTheme="minorHAnsi" w:cs="Meiryo UI"/>
                <w:b/>
                <w:lang w:val="fr-BE"/>
              </w:rPr>
              <w:t>10</w:t>
            </w:r>
          </w:p>
        </w:tc>
        <w:tc>
          <w:tcPr>
            <w:tcW w:w="430" w:type="dxa"/>
            <w:gridSpan w:val="2"/>
            <w:shd w:val="clear" w:color="auto" w:fill="000000" w:themeFill="text1"/>
            <w:vAlign w:val="center"/>
          </w:tcPr>
          <w:p w:rsidR="00D37CDE" w:rsidRPr="00AB0335" w:rsidRDefault="00D37CDE" w:rsidP="00BB3FB7">
            <w:pPr>
              <w:pStyle w:val="Paragraphedeliste"/>
              <w:ind w:left="0"/>
              <w:jc w:val="center"/>
              <w:rPr>
                <w:rFonts w:asciiTheme="minorHAnsi" w:eastAsia="Meiryo UI" w:hAnsiTheme="minorHAnsi" w:cs="Meiryo UI"/>
                <w:b/>
                <w:lang w:val="fr-BE"/>
              </w:rPr>
            </w:pPr>
          </w:p>
        </w:tc>
        <w:tc>
          <w:tcPr>
            <w:tcW w:w="474" w:type="dxa"/>
            <w:vAlign w:val="center"/>
          </w:tcPr>
          <w:p w:rsidR="00D37CDE" w:rsidRPr="003157B0" w:rsidRDefault="00D37CDE" w:rsidP="00BB3FB7">
            <w:pPr>
              <w:pStyle w:val="Paragraphedeliste"/>
              <w:ind w:left="0"/>
              <w:jc w:val="center"/>
              <w:rPr>
                <w:rFonts w:asciiTheme="minorHAnsi" w:eastAsia="Meiryo UI" w:hAnsiTheme="minorHAnsi" w:cs="Meiryo UI"/>
                <w:lang w:val="fr-BE"/>
              </w:rPr>
            </w:pPr>
          </w:p>
        </w:tc>
        <w:tc>
          <w:tcPr>
            <w:tcW w:w="474" w:type="dxa"/>
            <w:shd w:val="clear" w:color="auto" w:fill="000000" w:themeFill="text1"/>
            <w:vAlign w:val="center"/>
          </w:tcPr>
          <w:p w:rsidR="00D37CDE" w:rsidRPr="00AB0335" w:rsidRDefault="00D37CDE" w:rsidP="00BB3FB7">
            <w:pPr>
              <w:pStyle w:val="Paragraphedeliste"/>
              <w:ind w:left="0"/>
              <w:jc w:val="center"/>
              <w:rPr>
                <w:rFonts w:asciiTheme="minorHAnsi" w:eastAsia="Meiryo UI" w:hAnsiTheme="minorHAnsi" w:cs="Meiryo UI"/>
                <w:b/>
                <w:lang w:val="fr-BE"/>
              </w:rPr>
            </w:pPr>
          </w:p>
        </w:tc>
        <w:tc>
          <w:tcPr>
            <w:tcW w:w="474" w:type="dxa"/>
            <w:vAlign w:val="center"/>
          </w:tcPr>
          <w:p w:rsidR="00D37CDE" w:rsidRPr="003157B0" w:rsidRDefault="00D37CDE" w:rsidP="00BB3FB7">
            <w:pPr>
              <w:pStyle w:val="Paragraphedeliste"/>
              <w:ind w:left="0"/>
              <w:jc w:val="center"/>
              <w:rPr>
                <w:rFonts w:asciiTheme="minorHAnsi" w:eastAsia="Meiryo UI" w:hAnsiTheme="minorHAnsi" w:cs="Meiryo UI"/>
                <w:lang w:val="fr-BE"/>
              </w:rPr>
            </w:pPr>
          </w:p>
        </w:tc>
        <w:tc>
          <w:tcPr>
            <w:tcW w:w="474" w:type="dxa"/>
            <w:tcBorders>
              <w:right w:val="nil"/>
            </w:tcBorders>
            <w:vAlign w:val="center"/>
          </w:tcPr>
          <w:p w:rsidR="00D37CDE" w:rsidRPr="00AB0335" w:rsidRDefault="00D37CDE" w:rsidP="00BB3FB7">
            <w:pPr>
              <w:pStyle w:val="Paragraphedeliste"/>
              <w:ind w:left="0"/>
              <w:jc w:val="center"/>
              <w:rPr>
                <w:rFonts w:asciiTheme="minorHAnsi" w:eastAsia="Meiryo UI" w:hAnsiTheme="minorHAnsi" w:cs="Meiryo UI"/>
                <w:b/>
                <w:lang w:val="fr-BE"/>
              </w:rPr>
            </w:pPr>
          </w:p>
        </w:tc>
        <w:tc>
          <w:tcPr>
            <w:tcW w:w="1556" w:type="dxa"/>
            <w:gridSpan w:val="7"/>
            <w:vMerge w:val="restart"/>
            <w:tcBorders>
              <w:left w:val="nil"/>
            </w:tcBorders>
            <w:vAlign w:val="center"/>
          </w:tcPr>
          <w:p w:rsidR="00D37CDE" w:rsidRPr="00AB0335" w:rsidRDefault="00D37CDE" w:rsidP="00BB3FB7">
            <w:pPr>
              <w:pStyle w:val="Paragraphedeliste"/>
              <w:ind w:left="0"/>
              <w:jc w:val="center"/>
              <w:rPr>
                <w:rFonts w:asciiTheme="minorHAnsi" w:eastAsia="Meiryo UI" w:hAnsiTheme="minorHAnsi" w:cs="Meiryo UI"/>
                <w:b/>
                <w:lang w:val="fr-BE"/>
              </w:rPr>
            </w:pPr>
          </w:p>
        </w:tc>
        <w:tc>
          <w:tcPr>
            <w:tcW w:w="563" w:type="dxa"/>
            <w:tcBorders>
              <w:right w:val="single" w:sz="4" w:space="0" w:color="auto"/>
            </w:tcBorders>
            <w:vAlign w:val="center"/>
          </w:tcPr>
          <w:p w:rsidR="00D37CDE" w:rsidRPr="002A0E63" w:rsidRDefault="00D37CDE" w:rsidP="00BB3FB7">
            <w:pPr>
              <w:pStyle w:val="Paragraphedeliste"/>
              <w:ind w:left="0"/>
              <w:jc w:val="center"/>
              <w:rPr>
                <w:rFonts w:asciiTheme="minorHAnsi" w:eastAsia="Meiryo UI" w:hAnsiTheme="minorHAnsi" w:cs="Meiryo UI"/>
                <w:lang w:val="fr-BE"/>
              </w:rPr>
            </w:pPr>
          </w:p>
        </w:tc>
        <w:tc>
          <w:tcPr>
            <w:tcW w:w="557" w:type="dxa"/>
            <w:gridSpan w:val="2"/>
            <w:tcBorders>
              <w:top w:val="nil"/>
              <w:left w:val="single" w:sz="4" w:space="0" w:color="auto"/>
              <w:bottom w:val="nil"/>
              <w:right w:val="single" w:sz="4" w:space="0" w:color="auto"/>
            </w:tcBorders>
            <w:shd w:val="solid" w:color="auto" w:fill="auto"/>
            <w:vAlign w:val="center"/>
          </w:tcPr>
          <w:p w:rsidR="00D37CDE" w:rsidRPr="00AB0335" w:rsidRDefault="00D37CDE" w:rsidP="00BB3FB7">
            <w:pPr>
              <w:pStyle w:val="Paragraphedeliste"/>
              <w:ind w:left="0"/>
              <w:jc w:val="center"/>
              <w:rPr>
                <w:rFonts w:asciiTheme="minorHAnsi" w:eastAsia="Meiryo UI" w:hAnsiTheme="minorHAnsi" w:cs="Meiryo UI"/>
                <w:b/>
                <w:lang w:val="fr-BE"/>
              </w:rPr>
            </w:pPr>
          </w:p>
        </w:tc>
        <w:tc>
          <w:tcPr>
            <w:tcW w:w="553" w:type="dxa"/>
            <w:tcBorders>
              <w:left w:val="single" w:sz="4" w:space="0" w:color="auto"/>
              <w:right w:val="single" w:sz="4" w:space="0" w:color="auto"/>
            </w:tcBorders>
            <w:vAlign w:val="center"/>
          </w:tcPr>
          <w:p w:rsidR="00D37CDE" w:rsidRPr="005A19F1" w:rsidRDefault="00D37CDE" w:rsidP="00BB3FB7">
            <w:pPr>
              <w:pStyle w:val="Paragraphedeliste"/>
              <w:ind w:left="0"/>
              <w:jc w:val="center"/>
              <w:rPr>
                <w:rFonts w:asciiTheme="minorHAnsi" w:eastAsia="Meiryo UI" w:hAnsiTheme="minorHAnsi" w:cs="Meiryo UI"/>
                <w:lang w:val="fr-BE"/>
              </w:rPr>
            </w:pPr>
          </w:p>
        </w:tc>
      </w:tr>
      <w:tr w:rsidR="00D37CDE" w:rsidRPr="00AB0335" w:rsidTr="00EA0F86">
        <w:trPr>
          <w:gridBefore w:val="1"/>
          <w:wBefore w:w="357" w:type="dxa"/>
          <w:trHeight w:val="441"/>
        </w:trPr>
        <w:tc>
          <w:tcPr>
            <w:tcW w:w="433" w:type="dxa"/>
            <w:vMerge/>
            <w:tcBorders>
              <w:left w:val="nil"/>
            </w:tcBorders>
            <w:vAlign w:val="center"/>
          </w:tcPr>
          <w:p w:rsidR="00D37CDE" w:rsidRPr="00AB0335" w:rsidRDefault="00D37CDE" w:rsidP="00BB3FB7">
            <w:pPr>
              <w:pStyle w:val="Paragraphedeliste"/>
              <w:ind w:left="0"/>
              <w:jc w:val="center"/>
              <w:rPr>
                <w:rFonts w:asciiTheme="minorHAnsi" w:eastAsia="Meiryo UI" w:hAnsiTheme="minorHAnsi" w:cs="Meiryo UI"/>
                <w:b/>
                <w:u w:val="single"/>
                <w:lang w:val="fr-BE"/>
              </w:rPr>
            </w:pPr>
          </w:p>
        </w:tc>
        <w:tc>
          <w:tcPr>
            <w:tcW w:w="427" w:type="dxa"/>
            <w:vAlign w:val="center"/>
          </w:tcPr>
          <w:p w:rsidR="00D37CDE" w:rsidRPr="00227887" w:rsidRDefault="00D37CDE" w:rsidP="00BB3FB7">
            <w:pPr>
              <w:pStyle w:val="Paragraphedeliste"/>
              <w:ind w:left="0"/>
              <w:jc w:val="center"/>
              <w:rPr>
                <w:rFonts w:asciiTheme="minorHAnsi" w:eastAsia="Meiryo UI" w:hAnsiTheme="minorHAnsi" w:cs="Meiryo UI"/>
                <w:lang w:val="fr-BE"/>
              </w:rPr>
            </w:pPr>
          </w:p>
        </w:tc>
        <w:tc>
          <w:tcPr>
            <w:tcW w:w="427" w:type="dxa"/>
            <w:tcBorders>
              <w:bottom w:val="single" w:sz="4" w:space="0" w:color="auto"/>
            </w:tcBorders>
            <w:shd w:val="solid" w:color="auto" w:fill="auto"/>
            <w:vAlign w:val="center"/>
          </w:tcPr>
          <w:p w:rsidR="00D37CDE" w:rsidRPr="00AB0335" w:rsidRDefault="00D37CDE" w:rsidP="00BB3FB7">
            <w:pPr>
              <w:pStyle w:val="Paragraphedeliste"/>
              <w:ind w:left="0"/>
              <w:jc w:val="center"/>
              <w:rPr>
                <w:rFonts w:asciiTheme="minorHAnsi" w:eastAsia="Meiryo UI" w:hAnsiTheme="minorHAnsi" w:cs="Meiryo UI"/>
                <w:b/>
                <w:lang w:val="fr-BE"/>
              </w:rPr>
            </w:pPr>
          </w:p>
        </w:tc>
        <w:tc>
          <w:tcPr>
            <w:tcW w:w="421" w:type="dxa"/>
            <w:gridSpan w:val="2"/>
            <w:tcBorders>
              <w:bottom w:val="single" w:sz="4" w:space="0" w:color="auto"/>
              <w:right w:val="single" w:sz="4" w:space="0" w:color="auto"/>
            </w:tcBorders>
            <w:vAlign w:val="center"/>
          </w:tcPr>
          <w:p w:rsidR="00D37CDE" w:rsidRPr="00227887" w:rsidRDefault="00D37CDE" w:rsidP="00BB3FB7">
            <w:pPr>
              <w:pStyle w:val="Paragraphedeliste"/>
              <w:ind w:left="0"/>
              <w:jc w:val="center"/>
              <w:rPr>
                <w:rFonts w:asciiTheme="minorHAnsi" w:eastAsia="Meiryo UI" w:hAnsiTheme="minorHAnsi" w:cs="Meiryo UI"/>
                <w:lang w:val="fr-BE"/>
              </w:rPr>
            </w:pPr>
          </w:p>
        </w:tc>
        <w:tc>
          <w:tcPr>
            <w:tcW w:w="418" w:type="dxa"/>
            <w:tcBorders>
              <w:top w:val="single" w:sz="4" w:space="0" w:color="auto"/>
              <w:left w:val="single" w:sz="4" w:space="0" w:color="auto"/>
              <w:bottom w:val="single" w:sz="4" w:space="0" w:color="auto"/>
              <w:right w:val="single" w:sz="4" w:space="0" w:color="auto"/>
            </w:tcBorders>
            <w:shd w:val="solid" w:color="auto" w:fill="auto"/>
            <w:vAlign w:val="center"/>
          </w:tcPr>
          <w:p w:rsidR="00D37CDE" w:rsidRPr="00AB0335" w:rsidRDefault="00D37CDE" w:rsidP="00BB3FB7">
            <w:pPr>
              <w:pStyle w:val="Paragraphedeliste"/>
              <w:ind w:left="0"/>
              <w:jc w:val="center"/>
              <w:rPr>
                <w:rFonts w:asciiTheme="minorHAnsi" w:eastAsia="Meiryo UI" w:hAnsiTheme="minorHAnsi" w:cs="Meiryo UI"/>
                <w:b/>
                <w:lang w:val="fr-BE"/>
              </w:rPr>
            </w:pPr>
          </w:p>
        </w:tc>
        <w:tc>
          <w:tcPr>
            <w:tcW w:w="418" w:type="dxa"/>
            <w:tcBorders>
              <w:left w:val="single" w:sz="4" w:space="0" w:color="auto"/>
            </w:tcBorders>
            <w:vAlign w:val="center"/>
          </w:tcPr>
          <w:p w:rsidR="00D37CDE" w:rsidRPr="0035247F" w:rsidRDefault="00D37CDE" w:rsidP="00BB3FB7">
            <w:pPr>
              <w:pStyle w:val="Paragraphedeliste"/>
              <w:ind w:left="0"/>
              <w:jc w:val="center"/>
              <w:rPr>
                <w:rFonts w:asciiTheme="minorHAnsi" w:eastAsia="Meiryo UI" w:hAnsiTheme="minorHAnsi" w:cs="Meiryo UI"/>
                <w:lang w:val="fr-BE"/>
              </w:rPr>
            </w:pPr>
          </w:p>
        </w:tc>
        <w:tc>
          <w:tcPr>
            <w:tcW w:w="419" w:type="dxa"/>
            <w:vMerge/>
            <w:shd w:val="solid" w:color="auto" w:fill="auto"/>
            <w:vAlign w:val="center"/>
          </w:tcPr>
          <w:p w:rsidR="00D37CDE" w:rsidRPr="00AB0335" w:rsidRDefault="00D37CDE" w:rsidP="00BB3FB7">
            <w:pPr>
              <w:pStyle w:val="Paragraphedeliste"/>
              <w:ind w:left="0"/>
              <w:jc w:val="center"/>
              <w:rPr>
                <w:rFonts w:asciiTheme="minorHAnsi" w:eastAsia="Meiryo UI" w:hAnsiTheme="minorHAnsi" w:cs="Meiryo UI"/>
                <w:b/>
                <w:lang w:val="fr-BE"/>
              </w:rPr>
            </w:pPr>
          </w:p>
        </w:tc>
        <w:tc>
          <w:tcPr>
            <w:tcW w:w="418" w:type="dxa"/>
            <w:vAlign w:val="center"/>
          </w:tcPr>
          <w:p w:rsidR="00D37CDE" w:rsidRPr="0013717C" w:rsidRDefault="00D37CDE" w:rsidP="00BB3FB7">
            <w:pPr>
              <w:pStyle w:val="Paragraphedeliste"/>
              <w:ind w:left="0"/>
              <w:jc w:val="center"/>
              <w:rPr>
                <w:rFonts w:asciiTheme="minorHAnsi" w:eastAsia="Meiryo UI" w:hAnsiTheme="minorHAnsi" w:cs="Meiryo UI"/>
                <w:lang w:val="fr-BE"/>
              </w:rPr>
            </w:pPr>
          </w:p>
        </w:tc>
        <w:tc>
          <w:tcPr>
            <w:tcW w:w="382" w:type="dxa"/>
            <w:shd w:val="clear" w:color="auto" w:fill="D9D9D9" w:themeFill="background1" w:themeFillShade="D9"/>
            <w:vAlign w:val="center"/>
          </w:tcPr>
          <w:p w:rsidR="00D37CDE" w:rsidRPr="00AB0335" w:rsidRDefault="00D37CDE" w:rsidP="00BB3FB7">
            <w:pPr>
              <w:pStyle w:val="Paragraphedeliste"/>
              <w:ind w:left="0"/>
              <w:jc w:val="center"/>
              <w:rPr>
                <w:rFonts w:asciiTheme="minorHAnsi" w:eastAsia="Meiryo UI" w:hAnsiTheme="minorHAnsi" w:cs="Meiryo UI"/>
                <w:b/>
                <w:lang w:val="fr-BE"/>
              </w:rPr>
            </w:pPr>
            <w:r w:rsidRPr="005F5D4D">
              <w:rPr>
                <w:rFonts w:ascii="That's Font Folks!" w:eastAsia="Meiryo UI" w:hAnsi="That's Font Folks!" w:cs="Meiryo UI"/>
                <w:b/>
                <w:sz w:val="28"/>
                <w:szCs w:val="28"/>
                <w:lang w:val="fr-BE"/>
              </w:rPr>
              <w:t>m</w:t>
            </w:r>
          </w:p>
        </w:tc>
        <w:tc>
          <w:tcPr>
            <w:tcW w:w="474" w:type="dxa"/>
            <w:vAlign w:val="center"/>
          </w:tcPr>
          <w:p w:rsidR="00D37CDE" w:rsidRPr="00B82310" w:rsidRDefault="00D37CDE" w:rsidP="00BB3FB7">
            <w:pPr>
              <w:pStyle w:val="Paragraphedeliste"/>
              <w:ind w:left="0"/>
              <w:jc w:val="center"/>
              <w:rPr>
                <w:rFonts w:asciiTheme="minorHAnsi" w:eastAsia="Meiryo UI" w:hAnsiTheme="minorHAnsi" w:cs="Meiryo UI"/>
                <w:lang w:val="fr-BE"/>
              </w:rPr>
            </w:pPr>
          </w:p>
        </w:tc>
        <w:tc>
          <w:tcPr>
            <w:tcW w:w="430" w:type="dxa"/>
            <w:gridSpan w:val="2"/>
            <w:tcBorders>
              <w:bottom w:val="single" w:sz="4" w:space="0" w:color="auto"/>
            </w:tcBorders>
            <w:vAlign w:val="center"/>
          </w:tcPr>
          <w:p w:rsidR="00D37CDE" w:rsidRPr="00B82310" w:rsidRDefault="00D37CDE" w:rsidP="00BB3FB7">
            <w:pPr>
              <w:pStyle w:val="Paragraphedeliste"/>
              <w:ind w:left="0"/>
              <w:jc w:val="center"/>
              <w:rPr>
                <w:rFonts w:asciiTheme="minorHAnsi" w:eastAsia="Meiryo UI" w:hAnsiTheme="minorHAnsi" w:cs="Meiryo UI"/>
                <w:lang w:val="fr-BE"/>
              </w:rPr>
            </w:pPr>
            <w:r w:rsidRPr="00B82310">
              <w:rPr>
                <w:rFonts w:asciiTheme="minorHAnsi" w:eastAsia="Meiryo UI" w:hAnsiTheme="minorHAnsi" w:cs="Meiryo UI"/>
                <w:lang w:val="fr-BE"/>
              </w:rPr>
              <w:t xml:space="preserve"> </w:t>
            </w:r>
          </w:p>
        </w:tc>
        <w:tc>
          <w:tcPr>
            <w:tcW w:w="474" w:type="dxa"/>
            <w:vAlign w:val="center"/>
          </w:tcPr>
          <w:p w:rsidR="00D37CDE" w:rsidRPr="003157B0" w:rsidRDefault="00D37CDE" w:rsidP="00BB3FB7">
            <w:pPr>
              <w:pStyle w:val="Paragraphedeliste"/>
              <w:ind w:left="0"/>
              <w:jc w:val="center"/>
              <w:rPr>
                <w:rFonts w:asciiTheme="minorHAnsi" w:eastAsia="Meiryo UI" w:hAnsiTheme="minorHAnsi" w:cs="Meiryo UI"/>
                <w:lang w:val="fr-BE"/>
              </w:rPr>
            </w:pPr>
          </w:p>
        </w:tc>
        <w:tc>
          <w:tcPr>
            <w:tcW w:w="474" w:type="dxa"/>
            <w:tcBorders>
              <w:bottom w:val="single" w:sz="4" w:space="0" w:color="auto"/>
            </w:tcBorders>
            <w:vAlign w:val="center"/>
          </w:tcPr>
          <w:p w:rsidR="00D37CDE" w:rsidRPr="00B82310" w:rsidRDefault="00D37CDE" w:rsidP="00BB3FB7">
            <w:pPr>
              <w:pStyle w:val="Paragraphedeliste"/>
              <w:ind w:left="0"/>
              <w:jc w:val="center"/>
              <w:rPr>
                <w:rFonts w:asciiTheme="minorHAnsi" w:eastAsia="Meiryo UI" w:hAnsiTheme="minorHAnsi" w:cs="Meiryo UI"/>
                <w:lang w:val="fr-BE"/>
              </w:rPr>
            </w:pPr>
          </w:p>
        </w:tc>
        <w:tc>
          <w:tcPr>
            <w:tcW w:w="474" w:type="dxa"/>
            <w:vAlign w:val="center"/>
          </w:tcPr>
          <w:p w:rsidR="00D37CDE" w:rsidRPr="003157B0" w:rsidRDefault="00D37CDE" w:rsidP="00BB3FB7">
            <w:pPr>
              <w:pStyle w:val="Paragraphedeliste"/>
              <w:ind w:left="0"/>
              <w:jc w:val="center"/>
              <w:rPr>
                <w:rFonts w:asciiTheme="minorHAnsi" w:eastAsia="Meiryo UI" w:hAnsiTheme="minorHAnsi" w:cs="Meiryo UI"/>
                <w:lang w:val="fr-BE"/>
              </w:rPr>
            </w:pPr>
          </w:p>
        </w:tc>
        <w:tc>
          <w:tcPr>
            <w:tcW w:w="474" w:type="dxa"/>
            <w:tcBorders>
              <w:bottom w:val="single" w:sz="4" w:space="0" w:color="auto"/>
            </w:tcBorders>
            <w:vAlign w:val="center"/>
          </w:tcPr>
          <w:p w:rsidR="00D37CDE" w:rsidRPr="00B82310" w:rsidRDefault="00D37CDE" w:rsidP="00BB3FB7">
            <w:pPr>
              <w:pStyle w:val="Paragraphedeliste"/>
              <w:ind w:left="0"/>
              <w:jc w:val="center"/>
              <w:rPr>
                <w:rFonts w:asciiTheme="minorHAnsi" w:eastAsia="Meiryo UI" w:hAnsiTheme="minorHAnsi" w:cs="Meiryo UI"/>
                <w:lang w:val="fr-BE"/>
              </w:rPr>
            </w:pPr>
          </w:p>
        </w:tc>
        <w:tc>
          <w:tcPr>
            <w:tcW w:w="1556" w:type="dxa"/>
            <w:gridSpan w:val="7"/>
            <w:vMerge/>
            <w:vAlign w:val="center"/>
          </w:tcPr>
          <w:p w:rsidR="00D37CDE" w:rsidRPr="00AB0335" w:rsidRDefault="00D37CDE" w:rsidP="00BB3FB7">
            <w:pPr>
              <w:pStyle w:val="Paragraphedeliste"/>
              <w:ind w:left="0"/>
              <w:jc w:val="center"/>
              <w:rPr>
                <w:rFonts w:asciiTheme="minorHAnsi" w:eastAsia="Meiryo UI" w:hAnsiTheme="minorHAnsi" w:cs="Meiryo UI"/>
                <w:b/>
                <w:lang w:val="fr-BE"/>
              </w:rPr>
            </w:pPr>
          </w:p>
        </w:tc>
        <w:tc>
          <w:tcPr>
            <w:tcW w:w="563" w:type="dxa"/>
            <w:tcBorders>
              <w:right w:val="single" w:sz="4" w:space="0" w:color="auto"/>
            </w:tcBorders>
            <w:vAlign w:val="center"/>
          </w:tcPr>
          <w:p w:rsidR="00D37CDE" w:rsidRPr="002A0E63" w:rsidRDefault="00D37CDE" w:rsidP="00BB3FB7">
            <w:pPr>
              <w:pStyle w:val="Paragraphedeliste"/>
              <w:ind w:left="0"/>
              <w:jc w:val="center"/>
              <w:rPr>
                <w:rFonts w:asciiTheme="minorHAnsi" w:eastAsia="Meiryo UI" w:hAnsiTheme="minorHAnsi" w:cs="Meiryo UI"/>
                <w:lang w:val="fr-BE"/>
              </w:rPr>
            </w:pPr>
          </w:p>
        </w:tc>
        <w:tc>
          <w:tcPr>
            <w:tcW w:w="557" w:type="dxa"/>
            <w:gridSpan w:val="2"/>
            <w:tcBorders>
              <w:top w:val="nil"/>
              <w:left w:val="single" w:sz="4" w:space="0" w:color="auto"/>
              <w:bottom w:val="single" w:sz="4" w:space="0" w:color="auto"/>
              <w:right w:val="single" w:sz="4" w:space="0" w:color="auto"/>
            </w:tcBorders>
            <w:shd w:val="solid" w:color="auto" w:fill="auto"/>
            <w:vAlign w:val="center"/>
          </w:tcPr>
          <w:p w:rsidR="00D37CDE" w:rsidRPr="00AB0335" w:rsidRDefault="00D37CDE" w:rsidP="00BB3FB7">
            <w:pPr>
              <w:pStyle w:val="Paragraphedeliste"/>
              <w:ind w:left="0"/>
              <w:jc w:val="center"/>
              <w:rPr>
                <w:rFonts w:asciiTheme="minorHAnsi" w:eastAsia="Meiryo UI" w:hAnsiTheme="minorHAnsi" w:cs="Meiryo UI"/>
                <w:b/>
                <w:lang w:val="fr-BE"/>
              </w:rPr>
            </w:pPr>
          </w:p>
        </w:tc>
        <w:tc>
          <w:tcPr>
            <w:tcW w:w="553" w:type="dxa"/>
            <w:tcBorders>
              <w:left w:val="single" w:sz="4" w:space="0" w:color="auto"/>
              <w:bottom w:val="single" w:sz="4" w:space="0" w:color="auto"/>
              <w:right w:val="single" w:sz="4" w:space="0" w:color="auto"/>
            </w:tcBorders>
            <w:vAlign w:val="center"/>
          </w:tcPr>
          <w:p w:rsidR="00D37CDE" w:rsidRPr="005A19F1" w:rsidRDefault="00D37CDE" w:rsidP="00BB3FB7">
            <w:pPr>
              <w:pStyle w:val="Paragraphedeliste"/>
              <w:ind w:left="0"/>
              <w:jc w:val="center"/>
              <w:rPr>
                <w:rFonts w:asciiTheme="minorHAnsi" w:eastAsia="Meiryo UI" w:hAnsiTheme="minorHAnsi" w:cs="Meiryo UI"/>
                <w:lang w:val="fr-BE"/>
              </w:rPr>
            </w:pPr>
          </w:p>
        </w:tc>
      </w:tr>
      <w:tr w:rsidR="00D37CDE" w:rsidRPr="00AB0335" w:rsidTr="00EA0F86">
        <w:trPr>
          <w:gridBefore w:val="1"/>
          <w:wBefore w:w="357" w:type="dxa"/>
          <w:trHeight w:val="441"/>
        </w:trPr>
        <w:tc>
          <w:tcPr>
            <w:tcW w:w="433" w:type="dxa"/>
            <w:vMerge/>
            <w:tcBorders>
              <w:left w:val="nil"/>
            </w:tcBorders>
            <w:vAlign w:val="center"/>
          </w:tcPr>
          <w:p w:rsidR="00D37CDE" w:rsidRPr="00AB0335" w:rsidRDefault="00D37CDE" w:rsidP="00BB3FB7">
            <w:pPr>
              <w:pStyle w:val="Paragraphedeliste"/>
              <w:ind w:left="0"/>
              <w:jc w:val="center"/>
              <w:rPr>
                <w:rFonts w:asciiTheme="minorHAnsi" w:eastAsia="Meiryo UI" w:hAnsiTheme="minorHAnsi" w:cs="Meiryo UI"/>
                <w:b/>
                <w:u w:val="single"/>
                <w:lang w:val="fr-BE"/>
              </w:rPr>
            </w:pPr>
          </w:p>
        </w:tc>
        <w:tc>
          <w:tcPr>
            <w:tcW w:w="427" w:type="dxa"/>
            <w:tcBorders>
              <w:bottom w:val="single" w:sz="4" w:space="0" w:color="auto"/>
            </w:tcBorders>
            <w:vAlign w:val="center"/>
          </w:tcPr>
          <w:p w:rsidR="00D37CDE" w:rsidRPr="00227887" w:rsidRDefault="00D37CDE" w:rsidP="00BB3FB7">
            <w:pPr>
              <w:pStyle w:val="Paragraphedeliste"/>
              <w:ind w:left="0"/>
              <w:jc w:val="center"/>
              <w:rPr>
                <w:rFonts w:asciiTheme="minorHAnsi" w:eastAsia="Meiryo UI" w:hAnsiTheme="minorHAnsi" w:cs="Meiryo UI"/>
                <w:lang w:val="fr-BE"/>
              </w:rPr>
            </w:pPr>
          </w:p>
        </w:tc>
        <w:tc>
          <w:tcPr>
            <w:tcW w:w="427" w:type="dxa"/>
            <w:shd w:val="clear" w:color="auto" w:fill="D9D9D9" w:themeFill="background1" w:themeFillShade="D9"/>
            <w:vAlign w:val="center"/>
          </w:tcPr>
          <w:p w:rsidR="00D37CDE" w:rsidRPr="00AB0335" w:rsidRDefault="00D37CDE" w:rsidP="00BB3FB7">
            <w:pPr>
              <w:pStyle w:val="Paragraphedeliste"/>
              <w:ind w:left="0"/>
              <w:jc w:val="center"/>
              <w:rPr>
                <w:rFonts w:asciiTheme="minorHAnsi" w:eastAsia="Meiryo UI" w:hAnsiTheme="minorHAnsi" w:cs="Meiryo UI"/>
                <w:b/>
                <w:lang w:val="fr-BE"/>
              </w:rPr>
            </w:pPr>
            <w:r w:rsidRPr="00AB0335">
              <w:rPr>
                <w:rFonts w:asciiTheme="minorHAnsi" w:eastAsia="Meiryo UI" w:hAnsiTheme="minorHAnsi" w:cs="Meiryo UI"/>
                <w:b/>
                <w:lang w:val="fr-BE"/>
              </w:rPr>
              <w:t>2</w:t>
            </w:r>
          </w:p>
        </w:tc>
        <w:tc>
          <w:tcPr>
            <w:tcW w:w="839" w:type="dxa"/>
            <w:gridSpan w:val="3"/>
            <w:vMerge w:val="restart"/>
            <w:tcBorders>
              <w:top w:val="nil"/>
            </w:tcBorders>
            <w:shd w:val="solid" w:color="auto" w:fill="auto"/>
            <w:vAlign w:val="center"/>
          </w:tcPr>
          <w:p w:rsidR="00D37CDE" w:rsidRPr="00AB0335" w:rsidRDefault="00D37CDE" w:rsidP="00BB3FB7">
            <w:pPr>
              <w:pStyle w:val="Paragraphedeliste"/>
              <w:ind w:left="0"/>
              <w:jc w:val="center"/>
              <w:rPr>
                <w:rFonts w:asciiTheme="minorHAnsi" w:eastAsia="Meiryo UI" w:hAnsiTheme="minorHAnsi" w:cs="Meiryo UI"/>
                <w:b/>
                <w:lang w:val="fr-BE"/>
              </w:rPr>
            </w:pPr>
          </w:p>
        </w:tc>
        <w:tc>
          <w:tcPr>
            <w:tcW w:w="418" w:type="dxa"/>
            <w:vAlign w:val="center"/>
          </w:tcPr>
          <w:p w:rsidR="00D37CDE" w:rsidRPr="0035247F" w:rsidRDefault="00D37CDE" w:rsidP="00BB3FB7">
            <w:pPr>
              <w:pStyle w:val="Paragraphedeliste"/>
              <w:ind w:left="0"/>
              <w:jc w:val="center"/>
              <w:rPr>
                <w:rFonts w:asciiTheme="minorHAnsi" w:eastAsia="Meiryo UI" w:hAnsiTheme="minorHAnsi" w:cs="Meiryo UI"/>
                <w:lang w:val="fr-BE"/>
              </w:rPr>
            </w:pPr>
          </w:p>
        </w:tc>
        <w:tc>
          <w:tcPr>
            <w:tcW w:w="419" w:type="dxa"/>
            <w:vMerge/>
            <w:shd w:val="solid" w:color="auto" w:fill="auto"/>
            <w:vAlign w:val="center"/>
          </w:tcPr>
          <w:p w:rsidR="00D37CDE" w:rsidRPr="00AB0335" w:rsidRDefault="00D37CDE" w:rsidP="00BB3FB7">
            <w:pPr>
              <w:pStyle w:val="Paragraphedeliste"/>
              <w:ind w:left="0"/>
              <w:jc w:val="center"/>
              <w:rPr>
                <w:rFonts w:asciiTheme="minorHAnsi" w:eastAsia="Meiryo UI" w:hAnsiTheme="minorHAnsi" w:cs="Meiryo UI"/>
                <w:b/>
                <w:lang w:val="fr-BE"/>
              </w:rPr>
            </w:pPr>
          </w:p>
        </w:tc>
        <w:tc>
          <w:tcPr>
            <w:tcW w:w="418" w:type="dxa"/>
            <w:vAlign w:val="center"/>
          </w:tcPr>
          <w:p w:rsidR="00D37CDE" w:rsidRPr="0013717C" w:rsidRDefault="00D37CDE" w:rsidP="00BB3FB7">
            <w:pPr>
              <w:pStyle w:val="Paragraphedeliste"/>
              <w:ind w:left="0"/>
              <w:jc w:val="center"/>
              <w:rPr>
                <w:rFonts w:asciiTheme="minorHAnsi" w:eastAsia="Meiryo UI" w:hAnsiTheme="minorHAnsi" w:cs="Meiryo UI"/>
                <w:lang w:val="fr-BE"/>
              </w:rPr>
            </w:pPr>
          </w:p>
        </w:tc>
        <w:tc>
          <w:tcPr>
            <w:tcW w:w="382" w:type="dxa"/>
            <w:tcBorders>
              <w:bottom w:val="single" w:sz="4" w:space="0" w:color="auto"/>
            </w:tcBorders>
            <w:shd w:val="solid" w:color="auto" w:fill="auto"/>
            <w:vAlign w:val="center"/>
          </w:tcPr>
          <w:p w:rsidR="00D37CDE" w:rsidRPr="00AB0335" w:rsidRDefault="00D37CDE" w:rsidP="00BB3FB7">
            <w:pPr>
              <w:pStyle w:val="Paragraphedeliste"/>
              <w:ind w:left="0"/>
              <w:jc w:val="center"/>
              <w:rPr>
                <w:rFonts w:asciiTheme="minorHAnsi" w:eastAsia="Meiryo UI" w:hAnsiTheme="minorHAnsi" w:cs="Meiryo UI"/>
                <w:b/>
                <w:lang w:val="fr-BE"/>
              </w:rPr>
            </w:pPr>
          </w:p>
        </w:tc>
        <w:tc>
          <w:tcPr>
            <w:tcW w:w="474" w:type="dxa"/>
            <w:vAlign w:val="center"/>
          </w:tcPr>
          <w:p w:rsidR="00D37CDE" w:rsidRPr="00B82310" w:rsidRDefault="00D37CDE" w:rsidP="00BB3FB7">
            <w:pPr>
              <w:pStyle w:val="Paragraphedeliste"/>
              <w:ind w:left="0"/>
              <w:jc w:val="center"/>
              <w:rPr>
                <w:rFonts w:asciiTheme="minorHAnsi" w:eastAsia="Meiryo UI" w:hAnsiTheme="minorHAnsi" w:cs="Meiryo UI"/>
                <w:lang w:val="fr-BE"/>
              </w:rPr>
            </w:pPr>
          </w:p>
        </w:tc>
        <w:tc>
          <w:tcPr>
            <w:tcW w:w="430" w:type="dxa"/>
            <w:gridSpan w:val="2"/>
            <w:shd w:val="solid" w:color="auto" w:fill="auto"/>
            <w:vAlign w:val="center"/>
          </w:tcPr>
          <w:p w:rsidR="00D37CDE" w:rsidRPr="00AB0335" w:rsidRDefault="00D37CDE" w:rsidP="00BB3FB7">
            <w:pPr>
              <w:pStyle w:val="Paragraphedeliste"/>
              <w:ind w:left="0"/>
              <w:jc w:val="center"/>
              <w:rPr>
                <w:rFonts w:asciiTheme="minorHAnsi" w:eastAsia="Meiryo UI" w:hAnsiTheme="minorHAnsi" w:cs="Meiryo UI"/>
                <w:b/>
                <w:lang w:val="fr-BE"/>
              </w:rPr>
            </w:pPr>
          </w:p>
        </w:tc>
        <w:tc>
          <w:tcPr>
            <w:tcW w:w="474" w:type="dxa"/>
            <w:vAlign w:val="center"/>
          </w:tcPr>
          <w:p w:rsidR="00D37CDE" w:rsidRPr="003157B0" w:rsidRDefault="00D37CDE" w:rsidP="00BB3FB7">
            <w:pPr>
              <w:pStyle w:val="Paragraphedeliste"/>
              <w:ind w:left="0"/>
              <w:jc w:val="center"/>
              <w:rPr>
                <w:rFonts w:asciiTheme="minorHAnsi" w:eastAsia="Meiryo UI" w:hAnsiTheme="minorHAnsi" w:cs="Meiryo UI"/>
                <w:lang w:val="fr-BE"/>
              </w:rPr>
            </w:pPr>
          </w:p>
        </w:tc>
        <w:tc>
          <w:tcPr>
            <w:tcW w:w="474" w:type="dxa"/>
            <w:shd w:val="solid" w:color="auto" w:fill="auto"/>
            <w:vAlign w:val="center"/>
          </w:tcPr>
          <w:p w:rsidR="00D37CDE" w:rsidRPr="00AB0335" w:rsidRDefault="00D37CDE" w:rsidP="00BB3FB7">
            <w:pPr>
              <w:pStyle w:val="Paragraphedeliste"/>
              <w:ind w:left="0"/>
              <w:jc w:val="center"/>
              <w:rPr>
                <w:rFonts w:asciiTheme="minorHAnsi" w:eastAsia="Meiryo UI" w:hAnsiTheme="minorHAnsi" w:cs="Meiryo UI"/>
                <w:b/>
                <w:lang w:val="fr-BE"/>
              </w:rPr>
            </w:pPr>
          </w:p>
        </w:tc>
        <w:tc>
          <w:tcPr>
            <w:tcW w:w="474" w:type="dxa"/>
            <w:vAlign w:val="center"/>
          </w:tcPr>
          <w:p w:rsidR="00D37CDE" w:rsidRPr="003157B0" w:rsidRDefault="00D37CDE" w:rsidP="00BB3FB7">
            <w:pPr>
              <w:pStyle w:val="Paragraphedeliste"/>
              <w:ind w:left="0"/>
              <w:jc w:val="center"/>
              <w:rPr>
                <w:rFonts w:asciiTheme="minorHAnsi" w:eastAsia="Meiryo UI" w:hAnsiTheme="minorHAnsi" w:cs="Meiryo UI"/>
                <w:lang w:val="fr-BE"/>
              </w:rPr>
            </w:pPr>
          </w:p>
        </w:tc>
        <w:tc>
          <w:tcPr>
            <w:tcW w:w="474" w:type="dxa"/>
            <w:tcBorders>
              <w:bottom w:val="single" w:sz="4" w:space="0" w:color="auto"/>
            </w:tcBorders>
            <w:shd w:val="clear" w:color="auto" w:fill="D9D9D9" w:themeFill="background1" w:themeFillShade="D9"/>
            <w:vAlign w:val="center"/>
          </w:tcPr>
          <w:p w:rsidR="00D37CDE" w:rsidRPr="00AB0335" w:rsidRDefault="00A533AB" w:rsidP="00BB3FB7">
            <w:pPr>
              <w:pStyle w:val="Paragraphedeliste"/>
              <w:ind w:left="0"/>
              <w:jc w:val="center"/>
              <w:rPr>
                <w:rFonts w:asciiTheme="minorHAnsi" w:eastAsia="Meiryo UI" w:hAnsiTheme="minorHAnsi" w:cs="Meiryo UI"/>
                <w:b/>
                <w:lang w:val="fr-BE"/>
              </w:rPr>
            </w:pPr>
            <w:r>
              <w:rPr>
                <w:rFonts w:ascii="That's Font Folks!" w:eastAsia="Meiryo UI" w:hAnsi="That's Font Folks!" w:cs="Meiryo UI"/>
                <w:b/>
                <w:sz w:val="28"/>
                <w:szCs w:val="28"/>
                <w:lang w:val="fr-BE"/>
              </w:rPr>
              <w:t>n</w:t>
            </w:r>
          </w:p>
        </w:tc>
        <w:tc>
          <w:tcPr>
            <w:tcW w:w="441" w:type="dxa"/>
            <w:gridSpan w:val="2"/>
            <w:tcBorders>
              <w:bottom w:val="single" w:sz="4" w:space="0" w:color="auto"/>
            </w:tcBorders>
            <w:vAlign w:val="center"/>
          </w:tcPr>
          <w:p w:rsidR="00D37CDE" w:rsidRPr="002A0E63" w:rsidRDefault="00D37CDE" w:rsidP="00BB3FB7">
            <w:pPr>
              <w:pStyle w:val="Paragraphedeliste"/>
              <w:ind w:left="0"/>
              <w:jc w:val="center"/>
              <w:rPr>
                <w:rFonts w:asciiTheme="minorHAnsi" w:eastAsia="Meiryo UI" w:hAnsiTheme="minorHAnsi" w:cs="Meiryo UI"/>
                <w:lang w:val="fr-BE"/>
              </w:rPr>
            </w:pPr>
          </w:p>
        </w:tc>
        <w:tc>
          <w:tcPr>
            <w:tcW w:w="557" w:type="dxa"/>
            <w:gridSpan w:val="3"/>
            <w:tcBorders>
              <w:bottom w:val="single" w:sz="4" w:space="0" w:color="auto"/>
            </w:tcBorders>
            <w:vAlign w:val="center"/>
          </w:tcPr>
          <w:p w:rsidR="00D37CDE" w:rsidRPr="002A0E63" w:rsidRDefault="00D37CDE" w:rsidP="00BB3FB7">
            <w:pPr>
              <w:pStyle w:val="Paragraphedeliste"/>
              <w:ind w:left="0"/>
              <w:jc w:val="center"/>
              <w:rPr>
                <w:rFonts w:asciiTheme="minorHAnsi" w:eastAsia="Meiryo UI" w:hAnsiTheme="minorHAnsi" w:cs="Meiryo UI"/>
                <w:lang w:val="fr-BE"/>
              </w:rPr>
            </w:pPr>
          </w:p>
        </w:tc>
        <w:tc>
          <w:tcPr>
            <w:tcW w:w="558" w:type="dxa"/>
            <w:gridSpan w:val="2"/>
            <w:vAlign w:val="center"/>
          </w:tcPr>
          <w:p w:rsidR="00D37CDE" w:rsidRPr="002A0E63" w:rsidRDefault="00D37CDE" w:rsidP="00BB3FB7">
            <w:pPr>
              <w:pStyle w:val="Paragraphedeliste"/>
              <w:ind w:left="0"/>
              <w:jc w:val="center"/>
              <w:rPr>
                <w:rFonts w:asciiTheme="minorHAnsi" w:eastAsia="Meiryo UI" w:hAnsiTheme="minorHAnsi" w:cs="Meiryo UI"/>
                <w:lang w:val="fr-BE"/>
              </w:rPr>
            </w:pPr>
          </w:p>
        </w:tc>
        <w:tc>
          <w:tcPr>
            <w:tcW w:w="563" w:type="dxa"/>
            <w:tcBorders>
              <w:bottom w:val="single" w:sz="4" w:space="0" w:color="auto"/>
            </w:tcBorders>
            <w:vAlign w:val="center"/>
          </w:tcPr>
          <w:p w:rsidR="00D37CDE" w:rsidRPr="002A0E63" w:rsidRDefault="00D37CDE" w:rsidP="00BB3FB7">
            <w:pPr>
              <w:pStyle w:val="Paragraphedeliste"/>
              <w:ind w:left="0"/>
              <w:jc w:val="center"/>
              <w:rPr>
                <w:rFonts w:asciiTheme="minorHAnsi" w:eastAsia="Meiryo UI" w:hAnsiTheme="minorHAnsi" w:cs="Meiryo UI"/>
                <w:lang w:val="fr-BE"/>
              </w:rPr>
            </w:pPr>
          </w:p>
        </w:tc>
        <w:tc>
          <w:tcPr>
            <w:tcW w:w="557" w:type="dxa"/>
            <w:gridSpan w:val="2"/>
            <w:tcBorders>
              <w:top w:val="single" w:sz="4" w:space="0" w:color="auto"/>
              <w:bottom w:val="single" w:sz="4" w:space="0" w:color="auto"/>
            </w:tcBorders>
            <w:vAlign w:val="center"/>
          </w:tcPr>
          <w:p w:rsidR="00D37CDE" w:rsidRPr="002A0E63" w:rsidRDefault="00D37CDE" w:rsidP="00BB3FB7">
            <w:pPr>
              <w:pStyle w:val="Paragraphedeliste"/>
              <w:ind w:left="0"/>
              <w:jc w:val="center"/>
              <w:rPr>
                <w:rFonts w:asciiTheme="minorHAnsi" w:eastAsia="Meiryo UI" w:hAnsiTheme="minorHAnsi" w:cs="Meiryo UI"/>
                <w:lang w:val="fr-BE"/>
              </w:rPr>
            </w:pPr>
          </w:p>
        </w:tc>
        <w:tc>
          <w:tcPr>
            <w:tcW w:w="553" w:type="dxa"/>
            <w:tcBorders>
              <w:bottom w:val="single" w:sz="4" w:space="0" w:color="auto"/>
              <w:right w:val="single" w:sz="4" w:space="0" w:color="auto"/>
            </w:tcBorders>
            <w:vAlign w:val="center"/>
          </w:tcPr>
          <w:p w:rsidR="00D37CDE" w:rsidRPr="005A19F1" w:rsidRDefault="00D37CDE" w:rsidP="00BB3FB7">
            <w:pPr>
              <w:pStyle w:val="Paragraphedeliste"/>
              <w:ind w:left="0"/>
              <w:jc w:val="center"/>
              <w:rPr>
                <w:rFonts w:asciiTheme="minorHAnsi" w:eastAsia="Meiryo UI" w:hAnsiTheme="minorHAnsi" w:cs="Meiryo UI"/>
                <w:lang w:val="fr-BE"/>
              </w:rPr>
            </w:pPr>
          </w:p>
        </w:tc>
      </w:tr>
      <w:tr w:rsidR="00D37CDE" w:rsidRPr="00AB0335" w:rsidTr="00EA0F86">
        <w:trPr>
          <w:gridBefore w:val="1"/>
          <w:wBefore w:w="357" w:type="dxa"/>
          <w:trHeight w:val="442"/>
        </w:trPr>
        <w:tc>
          <w:tcPr>
            <w:tcW w:w="433" w:type="dxa"/>
            <w:vMerge/>
            <w:tcBorders>
              <w:left w:val="nil"/>
              <w:right w:val="nil"/>
            </w:tcBorders>
            <w:vAlign w:val="center"/>
          </w:tcPr>
          <w:p w:rsidR="00D37CDE" w:rsidRPr="00AB0335" w:rsidRDefault="00D37CDE" w:rsidP="00BB3FB7">
            <w:pPr>
              <w:pStyle w:val="Paragraphedeliste"/>
              <w:ind w:left="0"/>
              <w:jc w:val="center"/>
              <w:rPr>
                <w:rFonts w:asciiTheme="minorHAnsi" w:eastAsia="Meiryo UI" w:hAnsiTheme="minorHAnsi" w:cs="Meiryo UI"/>
                <w:b/>
                <w:u w:val="single"/>
                <w:lang w:val="fr-BE"/>
              </w:rPr>
            </w:pPr>
          </w:p>
        </w:tc>
        <w:tc>
          <w:tcPr>
            <w:tcW w:w="427" w:type="dxa"/>
            <w:tcBorders>
              <w:left w:val="nil"/>
              <w:bottom w:val="single" w:sz="4" w:space="0" w:color="auto"/>
            </w:tcBorders>
            <w:vAlign w:val="center"/>
          </w:tcPr>
          <w:p w:rsidR="00D37CDE" w:rsidRPr="00AB0335" w:rsidRDefault="00D37CDE" w:rsidP="00BB3FB7">
            <w:pPr>
              <w:pStyle w:val="Paragraphedeliste"/>
              <w:ind w:left="0"/>
              <w:jc w:val="center"/>
              <w:rPr>
                <w:rFonts w:asciiTheme="minorHAnsi" w:eastAsia="Meiryo UI" w:hAnsiTheme="minorHAnsi" w:cs="Meiryo UI"/>
                <w:b/>
                <w:lang w:val="fr-BE"/>
              </w:rPr>
            </w:pPr>
          </w:p>
        </w:tc>
        <w:tc>
          <w:tcPr>
            <w:tcW w:w="427" w:type="dxa"/>
            <w:vAlign w:val="center"/>
          </w:tcPr>
          <w:p w:rsidR="00D37CDE" w:rsidRPr="00C83D51" w:rsidRDefault="00D37CDE" w:rsidP="00BB3FB7">
            <w:pPr>
              <w:pStyle w:val="Paragraphedeliste"/>
              <w:ind w:left="0"/>
              <w:jc w:val="center"/>
              <w:rPr>
                <w:rFonts w:asciiTheme="minorHAnsi" w:eastAsia="Meiryo UI" w:hAnsiTheme="minorHAnsi" w:cs="Meiryo UI"/>
                <w:lang w:val="fr-BE"/>
              </w:rPr>
            </w:pPr>
          </w:p>
        </w:tc>
        <w:tc>
          <w:tcPr>
            <w:tcW w:w="839" w:type="dxa"/>
            <w:gridSpan w:val="3"/>
            <w:vMerge/>
            <w:shd w:val="solid" w:color="auto" w:fill="auto"/>
            <w:vAlign w:val="center"/>
          </w:tcPr>
          <w:p w:rsidR="00D37CDE" w:rsidRPr="00AB0335" w:rsidRDefault="00D37CDE" w:rsidP="00BB3FB7">
            <w:pPr>
              <w:pStyle w:val="Paragraphedeliste"/>
              <w:ind w:left="0"/>
              <w:jc w:val="center"/>
              <w:rPr>
                <w:rFonts w:asciiTheme="minorHAnsi" w:eastAsia="Meiryo UI" w:hAnsiTheme="minorHAnsi" w:cs="Meiryo UI"/>
                <w:b/>
                <w:lang w:val="fr-BE"/>
              </w:rPr>
            </w:pPr>
          </w:p>
        </w:tc>
        <w:tc>
          <w:tcPr>
            <w:tcW w:w="418" w:type="dxa"/>
            <w:vAlign w:val="center"/>
          </w:tcPr>
          <w:p w:rsidR="00D37CDE" w:rsidRPr="0035247F" w:rsidRDefault="00D37CDE" w:rsidP="00BB3FB7">
            <w:pPr>
              <w:pStyle w:val="Paragraphedeliste"/>
              <w:ind w:left="0"/>
              <w:jc w:val="center"/>
              <w:rPr>
                <w:rFonts w:asciiTheme="minorHAnsi" w:eastAsia="Meiryo UI" w:hAnsiTheme="minorHAnsi" w:cs="Meiryo UI"/>
                <w:lang w:val="fr-BE"/>
              </w:rPr>
            </w:pPr>
          </w:p>
        </w:tc>
        <w:tc>
          <w:tcPr>
            <w:tcW w:w="419" w:type="dxa"/>
            <w:vMerge/>
            <w:shd w:val="solid" w:color="auto" w:fill="auto"/>
            <w:vAlign w:val="center"/>
          </w:tcPr>
          <w:p w:rsidR="00D37CDE" w:rsidRPr="00AB0335" w:rsidRDefault="00D37CDE" w:rsidP="00BB3FB7">
            <w:pPr>
              <w:pStyle w:val="Paragraphedeliste"/>
              <w:ind w:left="0"/>
              <w:jc w:val="center"/>
              <w:rPr>
                <w:rFonts w:asciiTheme="minorHAnsi" w:eastAsia="Meiryo UI" w:hAnsiTheme="minorHAnsi" w:cs="Meiryo UI"/>
                <w:b/>
                <w:lang w:val="fr-BE"/>
              </w:rPr>
            </w:pPr>
          </w:p>
        </w:tc>
        <w:tc>
          <w:tcPr>
            <w:tcW w:w="418" w:type="dxa"/>
            <w:vAlign w:val="center"/>
          </w:tcPr>
          <w:p w:rsidR="00D37CDE" w:rsidRPr="0013717C" w:rsidRDefault="00D37CDE" w:rsidP="00BB3FB7">
            <w:pPr>
              <w:pStyle w:val="Paragraphedeliste"/>
              <w:ind w:left="0"/>
              <w:jc w:val="center"/>
              <w:rPr>
                <w:rFonts w:asciiTheme="minorHAnsi" w:eastAsia="Meiryo UI" w:hAnsiTheme="minorHAnsi" w:cs="Meiryo UI"/>
                <w:lang w:val="fr-BE"/>
              </w:rPr>
            </w:pPr>
          </w:p>
        </w:tc>
        <w:tc>
          <w:tcPr>
            <w:tcW w:w="382" w:type="dxa"/>
            <w:tcBorders>
              <w:bottom w:val="single" w:sz="4" w:space="0" w:color="auto"/>
            </w:tcBorders>
            <w:shd w:val="clear" w:color="auto" w:fill="D9D9D9" w:themeFill="background1" w:themeFillShade="D9"/>
            <w:vAlign w:val="center"/>
          </w:tcPr>
          <w:p w:rsidR="00D37CDE" w:rsidRPr="00AB0335" w:rsidRDefault="00D37CDE" w:rsidP="00BB3FB7">
            <w:pPr>
              <w:pStyle w:val="Paragraphedeliste"/>
              <w:ind w:left="0"/>
              <w:jc w:val="center"/>
              <w:rPr>
                <w:rFonts w:asciiTheme="minorHAnsi" w:eastAsia="Meiryo UI" w:hAnsiTheme="minorHAnsi" w:cs="Meiryo UI"/>
                <w:b/>
                <w:lang w:val="fr-BE"/>
              </w:rPr>
            </w:pPr>
            <w:r w:rsidRPr="005F5D4D">
              <w:rPr>
                <w:rFonts w:ascii="That's Font Folks!" w:eastAsia="Meiryo UI" w:hAnsi="That's Font Folks!" w:cs="Meiryo UI"/>
                <w:b/>
                <w:sz w:val="28"/>
                <w:szCs w:val="28"/>
                <w:lang w:val="fr-BE"/>
              </w:rPr>
              <w:t>o</w:t>
            </w:r>
          </w:p>
        </w:tc>
        <w:tc>
          <w:tcPr>
            <w:tcW w:w="474" w:type="dxa"/>
            <w:vAlign w:val="center"/>
          </w:tcPr>
          <w:p w:rsidR="00D37CDE" w:rsidRPr="00B82310" w:rsidRDefault="00D37CDE" w:rsidP="00BB3FB7">
            <w:pPr>
              <w:pStyle w:val="Paragraphedeliste"/>
              <w:ind w:left="0"/>
              <w:jc w:val="center"/>
              <w:rPr>
                <w:rFonts w:asciiTheme="minorHAnsi" w:eastAsia="Meiryo UI" w:hAnsiTheme="minorHAnsi" w:cs="Meiryo UI"/>
                <w:lang w:val="fr-BE"/>
              </w:rPr>
            </w:pPr>
          </w:p>
        </w:tc>
        <w:tc>
          <w:tcPr>
            <w:tcW w:w="430" w:type="dxa"/>
            <w:gridSpan w:val="2"/>
            <w:tcBorders>
              <w:bottom w:val="single" w:sz="4" w:space="0" w:color="auto"/>
            </w:tcBorders>
            <w:vAlign w:val="center"/>
          </w:tcPr>
          <w:p w:rsidR="00D37CDE" w:rsidRPr="00EC0E0F" w:rsidRDefault="00D37CDE" w:rsidP="00BB3FB7">
            <w:pPr>
              <w:pStyle w:val="Paragraphedeliste"/>
              <w:ind w:left="0"/>
              <w:jc w:val="center"/>
              <w:rPr>
                <w:rFonts w:asciiTheme="minorHAnsi" w:eastAsia="Meiryo UI" w:hAnsiTheme="minorHAnsi" w:cs="Meiryo UI"/>
                <w:lang w:val="fr-BE"/>
              </w:rPr>
            </w:pPr>
          </w:p>
        </w:tc>
        <w:tc>
          <w:tcPr>
            <w:tcW w:w="474" w:type="dxa"/>
            <w:tcBorders>
              <w:bottom w:val="single" w:sz="4" w:space="0" w:color="auto"/>
            </w:tcBorders>
            <w:vAlign w:val="center"/>
          </w:tcPr>
          <w:p w:rsidR="00D37CDE" w:rsidRPr="003157B0" w:rsidRDefault="00D37CDE" w:rsidP="00BB3FB7">
            <w:pPr>
              <w:pStyle w:val="Paragraphedeliste"/>
              <w:ind w:left="0"/>
              <w:jc w:val="center"/>
              <w:rPr>
                <w:rFonts w:asciiTheme="minorHAnsi" w:eastAsia="Meiryo UI" w:hAnsiTheme="minorHAnsi" w:cs="Meiryo UI"/>
                <w:lang w:val="fr-BE"/>
              </w:rPr>
            </w:pPr>
            <w:r w:rsidRPr="003157B0">
              <w:rPr>
                <w:rFonts w:asciiTheme="minorHAnsi" w:eastAsia="Meiryo UI" w:hAnsiTheme="minorHAnsi" w:cs="Meiryo UI"/>
                <w:lang w:val="fr-BE"/>
              </w:rPr>
              <w:t xml:space="preserve"> </w:t>
            </w:r>
          </w:p>
        </w:tc>
        <w:tc>
          <w:tcPr>
            <w:tcW w:w="474" w:type="dxa"/>
            <w:shd w:val="solid" w:color="auto" w:fill="auto"/>
            <w:vAlign w:val="center"/>
          </w:tcPr>
          <w:p w:rsidR="00D37CDE" w:rsidRPr="00AB0335" w:rsidRDefault="00D37CDE" w:rsidP="00BB3FB7">
            <w:pPr>
              <w:pStyle w:val="Paragraphedeliste"/>
              <w:ind w:left="0"/>
              <w:jc w:val="center"/>
              <w:rPr>
                <w:rFonts w:asciiTheme="minorHAnsi" w:eastAsia="Meiryo UI" w:hAnsiTheme="minorHAnsi" w:cs="Meiryo UI"/>
                <w:b/>
                <w:lang w:val="fr-BE"/>
              </w:rPr>
            </w:pPr>
          </w:p>
        </w:tc>
        <w:tc>
          <w:tcPr>
            <w:tcW w:w="474" w:type="dxa"/>
            <w:shd w:val="solid" w:color="auto" w:fill="auto"/>
            <w:vAlign w:val="center"/>
          </w:tcPr>
          <w:p w:rsidR="00D37CDE" w:rsidRPr="00AB0335" w:rsidRDefault="00D37CDE" w:rsidP="00BB3FB7">
            <w:pPr>
              <w:pStyle w:val="Paragraphedeliste"/>
              <w:ind w:left="0"/>
              <w:jc w:val="center"/>
              <w:rPr>
                <w:rFonts w:asciiTheme="minorHAnsi" w:eastAsia="Meiryo UI" w:hAnsiTheme="minorHAnsi" w:cs="Meiryo UI"/>
                <w:b/>
                <w:lang w:val="fr-BE"/>
              </w:rPr>
            </w:pPr>
          </w:p>
        </w:tc>
        <w:tc>
          <w:tcPr>
            <w:tcW w:w="474" w:type="dxa"/>
            <w:shd w:val="solid" w:color="auto" w:fill="auto"/>
            <w:vAlign w:val="center"/>
          </w:tcPr>
          <w:p w:rsidR="00D37CDE" w:rsidRPr="00AB0335" w:rsidRDefault="00D37CDE" w:rsidP="00BB3FB7">
            <w:pPr>
              <w:pStyle w:val="Paragraphedeliste"/>
              <w:ind w:left="0"/>
              <w:jc w:val="center"/>
              <w:rPr>
                <w:rFonts w:asciiTheme="minorHAnsi" w:eastAsia="Meiryo UI" w:hAnsiTheme="minorHAnsi" w:cs="Meiryo UI"/>
                <w:b/>
                <w:lang w:val="fr-BE"/>
              </w:rPr>
            </w:pPr>
          </w:p>
        </w:tc>
        <w:tc>
          <w:tcPr>
            <w:tcW w:w="441" w:type="dxa"/>
            <w:gridSpan w:val="2"/>
            <w:shd w:val="solid" w:color="auto" w:fill="auto"/>
            <w:vAlign w:val="center"/>
          </w:tcPr>
          <w:p w:rsidR="00D37CDE" w:rsidRPr="00AB0335" w:rsidRDefault="00D37CDE" w:rsidP="00BB3FB7">
            <w:pPr>
              <w:pStyle w:val="Paragraphedeliste"/>
              <w:ind w:left="0"/>
              <w:jc w:val="center"/>
              <w:rPr>
                <w:rFonts w:asciiTheme="minorHAnsi" w:eastAsia="Meiryo UI" w:hAnsiTheme="minorHAnsi" w:cs="Meiryo UI"/>
                <w:b/>
                <w:lang w:val="fr-BE"/>
              </w:rPr>
            </w:pPr>
          </w:p>
        </w:tc>
        <w:tc>
          <w:tcPr>
            <w:tcW w:w="557" w:type="dxa"/>
            <w:gridSpan w:val="3"/>
            <w:shd w:val="clear" w:color="auto" w:fill="D9D9D9" w:themeFill="background1" w:themeFillShade="D9"/>
            <w:vAlign w:val="center"/>
          </w:tcPr>
          <w:p w:rsidR="00D37CDE" w:rsidRPr="00AB0335" w:rsidRDefault="00D37CDE" w:rsidP="00BB3FB7">
            <w:pPr>
              <w:pStyle w:val="Paragraphedeliste"/>
              <w:ind w:left="0"/>
              <w:jc w:val="center"/>
              <w:rPr>
                <w:rFonts w:asciiTheme="minorHAnsi" w:eastAsia="Meiryo UI" w:hAnsiTheme="minorHAnsi" w:cs="Meiryo UI"/>
                <w:b/>
                <w:lang w:val="fr-BE"/>
              </w:rPr>
            </w:pPr>
            <w:r w:rsidRPr="00AB0335">
              <w:rPr>
                <w:rFonts w:asciiTheme="minorHAnsi" w:eastAsia="Meiryo UI" w:hAnsiTheme="minorHAnsi" w:cs="Meiryo UI"/>
                <w:b/>
                <w:lang w:val="fr-BE"/>
              </w:rPr>
              <w:t>15</w:t>
            </w:r>
          </w:p>
        </w:tc>
        <w:tc>
          <w:tcPr>
            <w:tcW w:w="558" w:type="dxa"/>
            <w:gridSpan w:val="2"/>
            <w:tcBorders>
              <w:bottom w:val="single" w:sz="4" w:space="0" w:color="auto"/>
            </w:tcBorders>
            <w:shd w:val="solid" w:color="auto" w:fill="auto"/>
            <w:vAlign w:val="center"/>
          </w:tcPr>
          <w:p w:rsidR="00D37CDE" w:rsidRPr="00AB0335" w:rsidRDefault="00D37CDE" w:rsidP="00BB3FB7">
            <w:pPr>
              <w:pStyle w:val="Paragraphedeliste"/>
              <w:ind w:left="0"/>
              <w:jc w:val="center"/>
              <w:rPr>
                <w:rFonts w:asciiTheme="minorHAnsi" w:eastAsia="Meiryo UI" w:hAnsiTheme="minorHAnsi" w:cs="Meiryo UI"/>
                <w:b/>
                <w:lang w:val="fr-BE"/>
              </w:rPr>
            </w:pPr>
          </w:p>
        </w:tc>
        <w:tc>
          <w:tcPr>
            <w:tcW w:w="563" w:type="dxa"/>
            <w:tcBorders>
              <w:bottom w:val="single" w:sz="4" w:space="0" w:color="auto"/>
              <w:right w:val="single" w:sz="4" w:space="0" w:color="auto"/>
            </w:tcBorders>
            <w:vAlign w:val="center"/>
          </w:tcPr>
          <w:p w:rsidR="00D37CDE" w:rsidRPr="002A0E63" w:rsidRDefault="00D37CDE" w:rsidP="00BB3FB7">
            <w:pPr>
              <w:pStyle w:val="Paragraphedeliste"/>
              <w:ind w:left="0"/>
              <w:jc w:val="center"/>
              <w:rPr>
                <w:rFonts w:asciiTheme="minorHAnsi" w:eastAsia="Meiryo UI" w:hAnsiTheme="minorHAnsi" w:cs="Meiryo UI"/>
                <w:lang w:val="fr-BE"/>
              </w:rPr>
            </w:pPr>
          </w:p>
        </w:tc>
        <w:tc>
          <w:tcPr>
            <w:tcW w:w="557" w:type="dxa"/>
            <w:gridSpan w:val="2"/>
            <w:tcBorders>
              <w:top w:val="single" w:sz="4" w:space="0" w:color="auto"/>
              <w:left w:val="single" w:sz="4" w:space="0" w:color="auto"/>
              <w:bottom w:val="nil"/>
              <w:right w:val="nil"/>
            </w:tcBorders>
            <w:vAlign w:val="center"/>
          </w:tcPr>
          <w:p w:rsidR="00D37CDE" w:rsidRPr="00AB0335" w:rsidRDefault="00D37CDE" w:rsidP="00BB3FB7">
            <w:pPr>
              <w:pStyle w:val="Paragraphedeliste"/>
              <w:ind w:left="0"/>
              <w:jc w:val="center"/>
              <w:rPr>
                <w:rFonts w:asciiTheme="minorHAnsi" w:eastAsia="Meiryo UI" w:hAnsiTheme="minorHAnsi" w:cs="Meiryo UI"/>
                <w:b/>
                <w:lang w:val="fr-BE"/>
              </w:rPr>
            </w:pPr>
          </w:p>
        </w:tc>
        <w:tc>
          <w:tcPr>
            <w:tcW w:w="553" w:type="dxa"/>
            <w:tcBorders>
              <w:top w:val="single" w:sz="4" w:space="0" w:color="auto"/>
              <w:left w:val="nil"/>
              <w:bottom w:val="nil"/>
              <w:right w:val="nil"/>
            </w:tcBorders>
            <w:vAlign w:val="center"/>
          </w:tcPr>
          <w:p w:rsidR="00D37CDE" w:rsidRPr="00AB0335" w:rsidRDefault="00D37CDE" w:rsidP="00BB3FB7">
            <w:pPr>
              <w:pStyle w:val="Paragraphedeliste"/>
              <w:ind w:left="0"/>
              <w:jc w:val="center"/>
              <w:rPr>
                <w:rFonts w:asciiTheme="minorHAnsi" w:eastAsia="Meiryo UI" w:hAnsiTheme="minorHAnsi" w:cs="Meiryo UI"/>
                <w:b/>
                <w:lang w:val="fr-BE"/>
              </w:rPr>
            </w:pPr>
          </w:p>
        </w:tc>
      </w:tr>
      <w:tr w:rsidR="00D37CDE" w:rsidRPr="00AB0335" w:rsidTr="00EA0F86">
        <w:trPr>
          <w:gridBefore w:val="1"/>
          <w:wBefore w:w="357" w:type="dxa"/>
          <w:trHeight w:val="441"/>
        </w:trPr>
        <w:tc>
          <w:tcPr>
            <w:tcW w:w="433" w:type="dxa"/>
            <w:vMerge/>
            <w:tcBorders>
              <w:left w:val="nil"/>
            </w:tcBorders>
            <w:vAlign w:val="center"/>
          </w:tcPr>
          <w:p w:rsidR="00D37CDE" w:rsidRPr="00AB0335" w:rsidRDefault="00D37CDE" w:rsidP="00BB3FB7">
            <w:pPr>
              <w:pStyle w:val="Paragraphedeliste"/>
              <w:ind w:left="0"/>
              <w:jc w:val="center"/>
              <w:rPr>
                <w:rFonts w:asciiTheme="minorHAnsi" w:eastAsia="Meiryo UI" w:hAnsiTheme="minorHAnsi" w:cs="Meiryo UI"/>
                <w:b/>
                <w:u w:val="single"/>
                <w:lang w:val="fr-BE"/>
              </w:rPr>
            </w:pPr>
          </w:p>
        </w:tc>
        <w:tc>
          <w:tcPr>
            <w:tcW w:w="427" w:type="dxa"/>
            <w:tcBorders>
              <w:bottom w:val="single" w:sz="4" w:space="0" w:color="auto"/>
            </w:tcBorders>
            <w:shd w:val="clear" w:color="auto" w:fill="D9D9D9" w:themeFill="background1" w:themeFillShade="D9"/>
            <w:vAlign w:val="center"/>
          </w:tcPr>
          <w:p w:rsidR="00D37CDE" w:rsidRPr="00AB0335" w:rsidRDefault="00D37CDE" w:rsidP="00BB3FB7">
            <w:pPr>
              <w:pStyle w:val="Paragraphedeliste"/>
              <w:ind w:left="0"/>
              <w:jc w:val="center"/>
              <w:rPr>
                <w:rFonts w:asciiTheme="minorHAnsi" w:eastAsia="Meiryo UI" w:hAnsiTheme="minorHAnsi" w:cs="Meiryo UI"/>
                <w:b/>
                <w:lang w:val="fr-BE"/>
              </w:rPr>
            </w:pPr>
            <w:r>
              <w:rPr>
                <w:rFonts w:ascii="That's Font Folks!" w:eastAsia="Meiryo UI" w:hAnsi="That's Font Folks!" w:cs="Meiryo UI"/>
                <w:b/>
                <w:sz w:val="28"/>
                <w:szCs w:val="28"/>
                <w:lang w:val="fr-BE"/>
              </w:rPr>
              <w:t>p</w:t>
            </w:r>
          </w:p>
        </w:tc>
        <w:tc>
          <w:tcPr>
            <w:tcW w:w="427" w:type="dxa"/>
            <w:vAlign w:val="center"/>
          </w:tcPr>
          <w:p w:rsidR="00D37CDE" w:rsidRPr="00C83D51" w:rsidRDefault="00D37CDE" w:rsidP="00BB3FB7">
            <w:pPr>
              <w:pStyle w:val="Paragraphedeliste"/>
              <w:ind w:left="0"/>
              <w:jc w:val="center"/>
              <w:rPr>
                <w:rFonts w:asciiTheme="minorHAnsi" w:eastAsia="Meiryo UI" w:hAnsiTheme="minorHAnsi" w:cs="Meiryo UI"/>
                <w:lang w:val="fr-BE"/>
              </w:rPr>
            </w:pPr>
          </w:p>
        </w:tc>
        <w:tc>
          <w:tcPr>
            <w:tcW w:w="398" w:type="dxa"/>
            <w:tcBorders>
              <w:bottom w:val="single" w:sz="4" w:space="0" w:color="auto"/>
            </w:tcBorders>
            <w:vAlign w:val="center"/>
          </w:tcPr>
          <w:p w:rsidR="00D37CDE" w:rsidRPr="005A19F1" w:rsidRDefault="00D37CDE" w:rsidP="00BB3FB7">
            <w:pPr>
              <w:pStyle w:val="Paragraphedeliste"/>
              <w:ind w:left="0"/>
              <w:jc w:val="center"/>
              <w:rPr>
                <w:rFonts w:asciiTheme="minorHAnsi" w:eastAsia="Meiryo UI" w:hAnsiTheme="minorHAnsi" w:cs="Meiryo UI"/>
                <w:lang w:val="fr-BE"/>
              </w:rPr>
            </w:pPr>
          </w:p>
        </w:tc>
        <w:tc>
          <w:tcPr>
            <w:tcW w:w="441" w:type="dxa"/>
            <w:gridSpan w:val="2"/>
            <w:tcBorders>
              <w:bottom w:val="single" w:sz="4" w:space="0" w:color="auto"/>
            </w:tcBorders>
            <w:vAlign w:val="center"/>
          </w:tcPr>
          <w:p w:rsidR="00D37CDE" w:rsidRPr="005A19F1" w:rsidRDefault="00D37CDE" w:rsidP="00BB3FB7">
            <w:pPr>
              <w:pStyle w:val="Paragraphedeliste"/>
              <w:ind w:left="0"/>
              <w:jc w:val="center"/>
              <w:rPr>
                <w:rFonts w:asciiTheme="minorHAnsi" w:eastAsia="Meiryo UI" w:hAnsiTheme="minorHAnsi" w:cs="Meiryo UI"/>
                <w:lang w:val="fr-BE"/>
              </w:rPr>
            </w:pPr>
          </w:p>
        </w:tc>
        <w:tc>
          <w:tcPr>
            <w:tcW w:w="418" w:type="dxa"/>
            <w:vAlign w:val="center"/>
          </w:tcPr>
          <w:p w:rsidR="00D37CDE" w:rsidRPr="005A19F1" w:rsidRDefault="00D37CDE" w:rsidP="00BB3FB7">
            <w:pPr>
              <w:pStyle w:val="Paragraphedeliste"/>
              <w:ind w:left="0"/>
              <w:jc w:val="center"/>
              <w:rPr>
                <w:rFonts w:asciiTheme="minorHAnsi" w:eastAsia="Meiryo UI" w:hAnsiTheme="minorHAnsi" w:cs="Meiryo UI"/>
                <w:lang w:val="fr-BE"/>
              </w:rPr>
            </w:pPr>
          </w:p>
        </w:tc>
        <w:tc>
          <w:tcPr>
            <w:tcW w:w="419" w:type="dxa"/>
            <w:tcBorders>
              <w:bottom w:val="single" w:sz="4" w:space="0" w:color="auto"/>
            </w:tcBorders>
            <w:vAlign w:val="center"/>
          </w:tcPr>
          <w:p w:rsidR="00D37CDE" w:rsidRPr="005A19F1" w:rsidRDefault="00D37CDE" w:rsidP="00BB3FB7">
            <w:pPr>
              <w:pStyle w:val="Paragraphedeliste"/>
              <w:ind w:left="0"/>
              <w:jc w:val="center"/>
              <w:rPr>
                <w:rFonts w:asciiTheme="minorHAnsi" w:eastAsia="Meiryo UI" w:hAnsiTheme="minorHAnsi" w:cs="Meiryo UI"/>
                <w:lang w:val="fr-BE"/>
              </w:rPr>
            </w:pPr>
          </w:p>
        </w:tc>
        <w:tc>
          <w:tcPr>
            <w:tcW w:w="418" w:type="dxa"/>
            <w:vAlign w:val="center"/>
          </w:tcPr>
          <w:p w:rsidR="00D37CDE" w:rsidRPr="0013717C" w:rsidRDefault="00D37CDE" w:rsidP="00BB3FB7">
            <w:pPr>
              <w:pStyle w:val="Paragraphedeliste"/>
              <w:ind w:left="0"/>
              <w:jc w:val="center"/>
              <w:rPr>
                <w:rFonts w:asciiTheme="minorHAnsi" w:eastAsia="Meiryo UI" w:hAnsiTheme="minorHAnsi" w:cs="Meiryo UI"/>
                <w:lang w:val="fr-BE"/>
              </w:rPr>
            </w:pPr>
          </w:p>
        </w:tc>
        <w:tc>
          <w:tcPr>
            <w:tcW w:w="382" w:type="dxa"/>
            <w:vMerge w:val="restart"/>
            <w:tcBorders>
              <w:bottom w:val="nil"/>
            </w:tcBorders>
            <w:vAlign w:val="center"/>
          </w:tcPr>
          <w:p w:rsidR="00D37CDE" w:rsidRPr="00AB0335" w:rsidRDefault="00D37CDE" w:rsidP="00BB3FB7">
            <w:pPr>
              <w:pStyle w:val="Paragraphedeliste"/>
              <w:ind w:left="0"/>
              <w:jc w:val="center"/>
              <w:rPr>
                <w:rFonts w:asciiTheme="minorHAnsi" w:eastAsia="Meiryo UI" w:hAnsiTheme="minorHAnsi" w:cs="Meiryo UI"/>
                <w:b/>
                <w:lang w:val="fr-BE"/>
              </w:rPr>
            </w:pPr>
          </w:p>
        </w:tc>
        <w:tc>
          <w:tcPr>
            <w:tcW w:w="474" w:type="dxa"/>
            <w:vAlign w:val="center"/>
          </w:tcPr>
          <w:p w:rsidR="00D37CDE" w:rsidRPr="00B82310" w:rsidRDefault="00D37CDE" w:rsidP="00BB3FB7">
            <w:pPr>
              <w:pStyle w:val="Paragraphedeliste"/>
              <w:ind w:left="0"/>
              <w:jc w:val="center"/>
              <w:rPr>
                <w:rFonts w:asciiTheme="minorHAnsi" w:eastAsia="Meiryo UI" w:hAnsiTheme="minorHAnsi" w:cs="Meiryo UI"/>
                <w:lang w:val="fr-BE"/>
              </w:rPr>
            </w:pPr>
          </w:p>
        </w:tc>
        <w:tc>
          <w:tcPr>
            <w:tcW w:w="430" w:type="dxa"/>
            <w:gridSpan w:val="2"/>
            <w:tcBorders>
              <w:bottom w:val="nil"/>
            </w:tcBorders>
            <w:vAlign w:val="center"/>
          </w:tcPr>
          <w:p w:rsidR="00D37CDE" w:rsidRPr="00AB0335" w:rsidRDefault="00D37CDE" w:rsidP="00BB3FB7">
            <w:pPr>
              <w:pStyle w:val="Paragraphedeliste"/>
              <w:ind w:left="0"/>
              <w:jc w:val="center"/>
              <w:rPr>
                <w:rFonts w:asciiTheme="minorHAnsi" w:eastAsia="Meiryo UI" w:hAnsiTheme="minorHAnsi" w:cs="Meiryo UI"/>
                <w:b/>
                <w:lang w:val="fr-BE"/>
              </w:rPr>
            </w:pPr>
          </w:p>
        </w:tc>
        <w:tc>
          <w:tcPr>
            <w:tcW w:w="474" w:type="dxa"/>
            <w:tcBorders>
              <w:bottom w:val="single" w:sz="4" w:space="0" w:color="auto"/>
            </w:tcBorders>
            <w:shd w:val="clear" w:color="auto" w:fill="D9D9D9" w:themeFill="background1" w:themeFillShade="D9"/>
            <w:vAlign w:val="center"/>
          </w:tcPr>
          <w:p w:rsidR="00D37CDE" w:rsidRPr="00AB0335" w:rsidRDefault="00955F94" w:rsidP="00BB3FB7">
            <w:pPr>
              <w:pStyle w:val="Paragraphedeliste"/>
              <w:ind w:left="0"/>
              <w:jc w:val="center"/>
              <w:rPr>
                <w:rFonts w:asciiTheme="minorHAnsi" w:eastAsia="Meiryo UI" w:hAnsiTheme="minorHAnsi" w:cs="Meiryo UI"/>
                <w:b/>
                <w:lang w:val="fr-BE"/>
              </w:rPr>
            </w:pPr>
            <w:r>
              <w:rPr>
                <w:rFonts w:ascii="That's Font Folks!" w:eastAsia="Meiryo UI" w:hAnsi="That's Font Folks!" w:cs="Meiryo UI"/>
                <w:b/>
                <w:sz w:val="28"/>
                <w:szCs w:val="28"/>
                <w:lang w:val="fr-BE"/>
              </w:rPr>
              <w:t>q</w:t>
            </w:r>
          </w:p>
        </w:tc>
        <w:tc>
          <w:tcPr>
            <w:tcW w:w="474" w:type="dxa"/>
            <w:tcBorders>
              <w:bottom w:val="single" w:sz="4" w:space="0" w:color="auto"/>
            </w:tcBorders>
            <w:vAlign w:val="center"/>
          </w:tcPr>
          <w:p w:rsidR="00D37CDE" w:rsidRPr="0056610E" w:rsidRDefault="00D37CDE" w:rsidP="00BB3FB7">
            <w:pPr>
              <w:pStyle w:val="Paragraphedeliste"/>
              <w:ind w:left="0"/>
              <w:jc w:val="center"/>
              <w:rPr>
                <w:rFonts w:asciiTheme="minorHAnsi" w:eastAsia="Meiryo UI" w:hAnsiTheme="minorHAnsi" w:cs="Meiryo UI"/>
                <w:lang w:val="fr-BE"/>
              </w:rPr>
            </w:pPr>
            <w:r w:rsidRPr="0056610E">
              <w:rPr>
                <w:rFonts w:asciiTheme="minorHAnsi" w:eastAsia="Meiryo UI" w:hAnsiTheme="minorHAnsi" w:cs="Meiryo UI"/>
                <w:lang w:val="fr-BE"/>
              </w:rPr>
              <w:t xml:space="preserve"> </w:t>
            </w:r>
          </w:p>
        </w:tc>
        <w:tc>
          <w:tcPr>
            <w:tcW w:w="474" w:type="dxa"/>
            <w:tcBorders>
              <w:bottom w:val="single" w:sz="4" w:space="0" w:color="auto"/>
            </w:tcBorders>
            <w:vAlign w:val="center"/>
          </w:tcPr>
          <w:p w:rsidR="00D37CDE" w:rsidRPr="0056610E" w:rsidRDefault="00D37CDE" w:rsidP="00BB3FB7">
            <w:pPr>
              <w:pStyle w:val="Paragraphedeliste"/>
              <w:ind w:left="0"/>
              <w:jc w:val="center"/>
              <w:rPr>
                <w:rFonts w:asciiTheme="minorHAnsi" w:eastAsia="Meiryo UI" w:hAnsiTheme="minorHAnsi" w:cs="Meiryo UI"/>
                <w:lang w:val="fr-BE"/>
              </w:rPr>
            </w:pPr>
          </w:p>
        </w:tc>
        <w:tc>
          <w:tcPr>
            <w:tcW w:w="474" w:type="dxa"/>
            <w:tcBorders>
              <w:bottom w:val="single" w:sz="4" w:space="0" w:color="auto"/>
            </w:tcBorders>
            <w:vAlign w:val="center"/>
          </w:tcPr>
          <w:p w:rsidR="00D37CDE" w:rsidRPr="0056610E" w:rsidRDefault="00D37CDE" w:rsidP="00BB3FB7">
            <w:pPr>
              <w:pStyle w:val="Paragraphedeliste"/>
              <w:ind w:left="0"/>
              <w:jc w:val="center"/>
              <w:rPr>
                <w:rFonts w:asciiTheme="minorHAnsi" w:eastAsia="Meiryo UI" w:hAnsiTheme="minorHAnsi" w:cs="Meiryo UI"/>
                <w:lang w:val="fr-BE"/>
              </w:rPr>
            </w:pPr>
          </w:p>
        </w:tc>
        <w:tc>
          <w:tcPr>
            <w:tcW w:w="441" w:type="dxa"/>
            <w:gridSpan w:val="2"/>
            <w:tcBorders>
              <w:bottom w:val="single" w:sz="4" w:space="0" w:color="auto"/>
            </w:tcBorders>
            <w:vAlign w:val="center"/>
          </w:tcPr>
          <w:p w:rsidR="00D37CDE" w:rsidRPr="0056610E" w:rsidRDefault="00D37CDE" w:rsidP="00BB3FB7">
            <w:pPr>
              <w:pStyle w:val="Paragraphedeliste"/>
              <w:ind w:left="0"/>
              <w:jc w:val="center"/>
              <w:rPr>
                <w:rFonts w:asciiTheme="minorHAnsi" w:eastAsia="Meiryo UI" w:hAnsiTheme="minorHAnsi" w:cs="Meiryo UI"/>
                <w:lang w:val="fr-BE"/>
              </w:rPr>
            </w:pPr>
          </w:p>
        </w:tc>
        <w:tc>
          <w:tcPr>
            <w:tcW w:w="557" w:type="dxa"/>
            <w:gridSpan w:val="3"/>
            <w:tcBorders>
              <w:bottom w:val="single" w:sz="4" w:space="0" w:color="auto"/>
            </w:tcBorders>
            <w:vAlign w:val="center"/>
          </w:tcPr>
          <w:p w:rsidR="00D37CDE" w:rsidRPr="0056610E" w:rsidRDefault="00D37CDE" w:rsidP="00BB3FB7">
            <w:pPr>
              <w:pStyle w:val="Paragraphedeliste"/>
              <w:ind w:left="0"/>
              <w:jc w:val="center"/>
              <w:rPr>
                <w:rFonts w:asciiTheme="minorHAnsi" w:eastAsia="Meiryo UI" w:hAnsiTheme="minorHAnsi" w:cs="Meiryo UI"/>
                <w:lang w:val="fr-BE"/>
              </w:rPr>
            </w:pPr>
          </w:p>
        </w:tc>
        <w:tc>
          <w:tcPr>
            <w:tcW w:w="558" w:type="dxa"/>
            <w:gridSpan w:val="2"/>
            <w:tcBorders>
              <w:bottom w:val="single" w:sz="4" w:space="0" w:color="auto"/>
            </w:tcBorders>
            <w:vAlign w:val="center"/>
          </w:tcPr>
          <w:p w:rsidR="00D37CDE" w:rsidRPr="0056610E" w:rsidRDefault="00D37CDE" w:rsidP="00BB3FB7">
            <w:pPr>
              <w:pStyle w:val="Paragraphedeliste"/>
              <w:ind w:left="0"/>
              <w:jc w:val="center"/>
              <w:rPr>
                <w:rFonts w:asciiTheme="minorHAnsi" w:eastAsia="Meiryo UI" w:hAnsiTheme="minorHAnsi" w:cs="Meiryo UI"/>
                <w:lang w:val="fr-BE"/>
              </w:rPr>
            </w:pPr>
          </w:p>
        </w:tc>
        <w:tc>
          <w:tcPr>
            <w:tcW w:w="563" w:type="dxa"/>
            <w:tcBorders>
              <w:bottom w:val="single" w:sz="4" w:space="0" w:color="auto"/>
              <w:right w:val="single" w:sz="4" w:space="0" w:color="auto"/>
            </w:tcBorders>
            <w:vAlign w:val="center"/>
          </w:tcPr>
          <w:p w:rsidR="00D37CDE" w:rsidRPr="0056610E" w:rsidRDefault="00D37CDE" w:rsidP="00BB3FB7">
            <w:pPr>
              <w:pStyle w:val="Paragraphedeliste"/>
              <w:ind w:left="0"/>
              <w:jc w:val="center"/>
              <w:rPr>
                <w:rFonts w:asciiTheme="minorHAnsi" w:eastAsia="Meiryo UI" w:hAnsiTheme="minorHAnsi" w:cs="Meiryo UI"/>
                <w:lang w:val="fr-BE"/>
              </w:rPr>
            </w:pPr>
          </w:p>
        </w:tc>
        <w:tc>
          <w:tcPr>
            <w:tcW w:w="557" w:type="dxa"/>
            <w:gridSpan w:val="2"/>
            <w:tcBorders>
              <w:top w:val="nil"/>
              <w:left w:val="single" w:sz="4" w:space="0" w:color="auto"/>
              <w:bottom w:val="nil"/>
              <w:right w:val="nil"/>
            </w:tcBorders>
            <w:vAlign w:val="center"/>
          </w:tcPr>
          <w:p w:rsidR="00D37CDE" w:rsidRPr="00AB0335" w:rsidRDefault="00D37CDE" w:rsidP="00BB3FB7">
            <w:pPr>
              <w:pStyle w:val="Paragraphedeliste"/>
              <w:ind w:left="0"/>
              <w:jc w:val="center"/>
              <w:rPr>
                <w:rFonts w:asciiTheme="minorHAnsi" w:eastAsia="Meiryo UI" w:hAnsiTheme="minorHAnsi" w:cs="Meiryo UI"/>
                <w:b/>
                <w:lang w:val="fr-BE"/>
              </w:rPr>
            </w:pPr>
          </w:p>
        </w:tc>
        <w:tc>
          <w:tcPr>
            <w:tcW w:w="553" w:type="dxa"/>
            <w:tcBorders>
              <w:top w:val="nil"/>
              <w:left w:val="nil"/>
              <w:bottom w:val="nil"/>
              <w:right w:val="nil"/>
            </w:tcBorders>
            <w:vAlign w:val="center"/>
          </w:tcPr>
          <w:p w:rsidR="00D37CDE" w:rsidRPr="00AB0335" w:rsidRDefault="00D37CDE" w:rsidP="00BB3FB7">
            <w:pPr>
              <w:pStyle w:val="Paragraphedeliste"/>
              <w:ind w:left="0"/>
              <w:jc w:val="center"/>
              <w:rPr>
                <w:rFonts w:asciiTheme="minorHAnsi" w:eastAsia="Meiryo UI" w:hAnsiTheme="minorHAnsi" w:cs="Meiryo UI"/>
                <w:b/>
                <w:lang w:val="fr-BE"/>
              </w:rPr>
            </w:pPr>
          </w:p>
        </w:tc>
      </w:tr>
      <w:tr w:rsidR="00D37CDE" w:rsidRPr="00AB0335" w:rsidTr="00EA0F86">
        <w:trPr>
          <w:gridBefore w:val="1"/>
          <w:wBefore w:w="357" w:type="dxa"/>
          <w:trHeight w:val="441"/>
        </w:trPr>
        <w:tc>
          <w:tcPr>
            <w:tcW w:w="433" w:type="dxa"/>
            <w:vMerge/>
            <w:tcBorders>
              <w:left w:val="nil"/>
              <w:bottom w:val="nil"/>
              <w:right w:val="nil"/>
            </w:tcBorders>
            <w:vAlign w:val="center"/>
          </w:tcPr>
          <w:p w:rsidR="00D37CDE" w:rsidRPr="00AB0335" w:rsidRDefault="00D37CDE" w:rsidP="00BB3FB7">
            <w:pPr>
              <w:pStyle w:val="Paragraphedeliste"/>
              <w:ind w:left="0"/>
              <w:jc w:val="center"/>
              <w:rPr>
                <w:rFonts w:asciiTheme="minorHAnsi" w:eastAsia="Meiryo UI" w:hAnsiTheme="minorHAnsi" w:cs="Meiryo UI"/>
                <w:b/>
                <w:u w:val="single"/>
                <w:lang w:val="fr-BE"/>
              </w:rPr>
            </w:pPr>
          </w:p>
        </w:tc>
        <w:tc>
          <w:tcPr>
            <w:tcW w:w="427" w:type="dxa"/>
            <w:tcBorders>
              <w:left w:val="nil"/>
              <w:bottom w:val="nil"/>
            </w:tcBorders>
            <w:vAlign w:val="center"/>
          </w:tcPr>
          <w:p w:rsidR="00D37CDE" w:rsidRPr="00AB0335" w:rsidRDefault="00D37CDE" w:rsidP="00BB3FB7">
            <w:pPr>
              <w:pStyle w:val="Paragraphedeliste"/>
              <w:ind w:left="0"/>
              <w:jc w:val="center"/>
              <w:rPr>
                <w:rFonts w:asciiTheme="minorHAnsi" w:eastAsia="Meiryo UI" w:hAnsiTheme="minorHAnsi" w:cs="Meiryo UI"/>
                <w:b/>
                <w:lang w:val="fr-BE"/>
              </w:rPr>
            </w:pPr>
          </w:p>
        </w:tc>
        <w:tc>
          <w:tcPr>
            <w:tcW w:w="427" w:type="dxa"/>
            <w:vAlign w:val="center"/>
          </w:tcPr>
          <w:p w:rsidR="00D37CDE" w:rsidRPr="00C83D51" w:rsidRDefault="00D37CDE" w:rsidP="00BB3FB7">
            <w:pPr>
              <w:pStyle w:val="Paragraphedeliste"/>
              <w:ind w:left="0"/>
              <w:jc w:val="center"/>
              <w:rPr>
                <w:rFonts w:asciiTheme="minorHAnsi" w:eastAsia="Meiryo UI" w:hAnsiTheme="minorHAnsi" w:cs="Meiryo UI"/>
                <w:lang w:val="fr-BE"/>
              </w:rPr>
            </w:pPr>
          </w:p>
        </w:tc>
        <w:tc>
          <w:tcPr>
            <w:tcW w:w="839" w:type="dxa"/>
            <w:gridSpan w:val="3"/>
            <w:vMerge w:val="restart"/>
            <w:tcBorders>
              <w:bottom w:val="nil"/>
            </w:tcBorders>
            <w:shd w:val="clear" w:color="auto" w:fill="FFFFFF" w:themeFill="background1"/>
            <w:vAlign w:val="center"/>
          </w:tcPr>
          <w:p w:rsidR="00D37CDE" w:rsidRPr="00AB0335" w:rsidRDefault="00D37CDE" w:rsidP="00BB3FB7">
            <w:pPr>
              <w:pStyle w:val="Paragraphedeliste"/>
              <w:ind w:left="0"/>
              <w:jc w:val="center"/>
              <w:rPr>
                <w:rFonts w:asciiTheme="minorHAnsi" w:eastAsia="Meiryo UI" w:hAnsiTheme="minorHAnsi" w:cs="Meiryo UI"/>
                <w:b/>
                <w:lang w:val="fr-BE"/>
              </w:rPr>
            </w:pPr>
          </w:p>
        </w:tc>
        <w:tc>
          <w:tcPr>
            <w:tcW w:w="418" w:type="dxa"/>
            <w:tcBorders>
              <w:bottom w:val="single" w:sz="4" w:space="0" w:color="auto"/>
              <w:right w:val="single" w:sz="4" w:space="0" w:color="auto"/>
            </w:tcBorders>
            <w:vAlign w:val="center"/>
          </w:tcPr>
          <w:p w:rsidR="00D37CDE" w:rsidRPr="0035247F" w:rsidRDefault="00D37CDE" w:rsidP="00BB3FB7">
            <w:pPr>
              <w:pStyle w:val="Paragraphedeliste"/>
              <w:ind w:left="0"/>
              <w:jc w:val="center"/>
              <w:rPr>
                <w:rFonts w:asciiTheme="minorHAnsi" w:eastAsia="Meiryo UI" w:hAnsiTheme="minorHAnsi" w:cs="Meiryo UI"/>
                <w:lang w:val="fr-BE"/>
              </w:rPr>
            </w:pPr>
          </w:p>
        </w:tc>
        <w:tc>
          <w:tcPr>
            <w:tcW w:w="419" w:type="dxa"/>
            <w:tcBorders>
              <w:left w:val="single" w:sz="4" w:space="0" w:color="auto"/>
              <w:bottom w:val="nil"/>
            </w:tcBorders>
            <w:vAlign w:val="center"/>
          </w:tcPr>
          <w:p w:rsidR="00D37CDE" w:rsidRPr="00AB0335" w:rsidRDefault="00D37CDE" w:rsidP="00BB3FB7">
            <w:pPr>
              <w:pStyle w:val="Paragraphedeliste"/>
              <w:ind w:left="0"/>
              <w:jc w:val="center"/>
              <w:rPr>
                <w:rFonts w:asciiTheme="minorHAnsi" w:eastAsia="Meiryo UI" w:hAnsiTheme="minorHAnsi" w:cs="Meiryo UI"/>
                <w:b/>
                <w:lang w:val="fr-BE"/>
              </w:rPr>
            </w:pPr>
          </w:p>
        </w:tc>
        <w:tc>
          <w:tcPr>
            <w:tcW w:w="418" w:type="dxa"/>
            <w:tcBorders>
              <w:bottom w:val="single" w:sz="4" w:space="0" w:color="auto"/>
            </w:tcBorders>
            <w:vAlign w:val="center"/>
          </w:tcPr>
          <w:p w:rsidR="00D37CDE" w:rsidRPr="0013717C" w:rsidRDefault="00D37CDE" w:rsidP="00BB3FB7">
            <w:pPr>
              <w:pStyle w:val="Paragraphedeliste"/>
              <w:ind w:left="0"/>
              <w:jc w:val="center"/>
              <w:rPr>
                <w:rFonts w:asciiTheme="minorHAnsi" w:eastAsia="Meiryo UI" w:hAnsiTheme="minorHAnsi" w:cs="Meiryo UI"/>
                <w:lang w:val="fr-BE"/>
              </w:rPr>
            </w:pPr>
          </w:p>
        </w:tc>
        <w:tc>
          <w:tcPr>
            <w:tcW w:w="382" w:type="dxa"/>
            <w:vMerge/>
            <w:tcBorders>
              <w:bottom w:val="nil"/>
            </w:tcBorders>
            <w:vAlign w:val="center"/>
          </w:tcPr>
          <w:p w:rsidR="00D37CDE" w:rsidRPr="00AB0335" w:rsidRDefault="00D37CDE" w:rsidP="00BB3FB7">
            <w:pPr>
              <w:pStyle w:val="Paragraphedeliste"/>
              <w:ind w:left="0"/>
              <w:jc w:val="center"/>
              <w:rPr>
                <w:rFonts w:asciiTheme="minorHAnsi" w:eastAsia="Meiryo UI" w:hAnsiTheme="minorHAnsi" w:cs="Meiryo UI"/>
                <w:b/>
                <w:lang w:val="fr-BE"/>
              </w:rPr>
            </w:pPr>
          </w:p>
        </w:tc>
        <w:tc>
          <w:tcPr>
            <w:tcW w:w="474" w:type="dxa"/>
            <w:tcBorders>
              <w:top w:val="nil"/>
              <w:bottom w:val="single" w:sz="4" w:space="0" w:color="auto"/>
              <w:right w:val="single" w:sz="4" w:space="0" w:color="auto"/>
            </w:tcBorders>
            <w:vAlign w:val="center"/>
          </w:tcPr>
          <w:p w:rsidR="00D37CDE" w:rsidRPr="00B82310" w:rsidRDefault="00D37CDE" w:rsidP="00BB3FB7">
            <w:pPr>
              <w:pStyle w:val="Paragraphedeliste"/>
              <w:ind w:left="0"/>
              <w:jc w:val="center"/>
              <w:rPr>
                <w:rFonts w:asciiTheme="minorHAnsi" w:eastAsia="Meiryo UI" w:hAnsiTheme="minorHAnsi" w:cs="Meiryo UI"/>
                <w:lang w:val="fr-BE"/>
              </w:rPr>
            </w:pPr>
          </w:p>
        </w:tc>
        <w:tc>
          <w:tcPr>
            <w:tcW w:w="430" w:type="dxa"/>
            <w:gridSpan w:val="2"/>
            <w:tcBorders>
              <w:top w:val="nil"/>
              <w:left w:val="single" w:sz="4" w:space="0" w:color="auto"/>
              <w:bottom w:val="single" w:sz="4" w:space="0" w:color="auto"/>
              <w:right w:val="nil"/>
            </w:tcBorders>
            <w:vAlign w:val="center"/>
          </w:tcPr>
          <w:p w:rsidR="00D37CDE" w:rsidRPr="00AB0335" w:rsidRDefault="00D37CDE" w:rsidP="00BB3FB7">
            <w:pPr>
              <w:pStyle w:val="Paragraphedeliste"/>
              <w:ind w:left="0"/>
              <w:jc w:val="center"/>
              <w:rPr>
                <w:rFonts w:asciiTheme="minorHAnsi" w:eastAsia="Meiryo UI" w:hAnsiTheme="minorHAnsi" w:cs="Meiryo UI"/>
                <w:b/>
                <w:lang w:val="fr-BE"/>
              </w:rPr>
            </w:pPr>
          </w:p>
        </w:tc>
        <w:tc>
          <w:tcPr>
            <w:tcW w:w="474" w:type="dxa"/>
            <w:tcBorders>
              <w:top w:val="single" w:sz="4" w:space="0" w:color="auto"/>
              <w:left w:val="nil"/>
              <w:bottom w:val="single" w:sz="4" w:space="0" w:color="auto"/>
              <w:right w:val="nil"/>
            </w:tcBorders>
            <w:vAlign w:val="center"/>
          </w:tcPr>
          <w:p w:rsidR="00D37CDE" w:rsidRPr="00AB0335" w:rsidRDefault="00D37CDE" w:rsidP="00BB3FB7">
            <w:pPr>
              <w:pStyle w:val="Paragraphedeliste"/>
              <w:ind w:left="0"/>
              <w:jc w:val="center"/>
              <w:rPr>
                <w:rFonts w:asciiTheme="minorHAnsi" w:eastAsia="Meiryo UI" w:hAnsiTheme="minorHAnsi" w:cs="Meiryo UI"/>
                <w:b/>
                <w:lang w:val="fr-BE"/>
              </w:rPr>
            </w:pPr>
          </w:p>
        </w:tc>
        <w:tc>
          <w:tcPr>
            <w:tcW w:w="474" w:type="dxa"/>
            <w:tcBorders>
              <w:top w:val="single" w:sz="4" w:space="0" w:color="auto"/>
              <w:left w:val="nil"/>
              <w:bottom w:val="single" w:sz="4" w:space="0" w:color="auto"/>
              <w:right w:val="nil"/>
            </w:tcBorders>
            <w:vAlign w:val="center"/>
          </w:tcPr>
          <w:p w:rsidR="00D37CDE" w:rsidRPr="00AB0335" w:rsidRDefault="00D37CDE" w:rsidP="00BB3FB7">
            <w:pPr>
              <w:pStyle w:val="Paragraphedeliste"/>
              <w:ind w:left="0"/>
              <w:jc w:val="center"/>
              <w:rPr>
                <w:rFonts w:asciiTheme="minorHAnsi" w:eastAsia="Meiryo UI" w:hAnsiTheme="minorHAnsi" w:cs="Meiryo UI"/>
                <w:b/>
                <w:lang w:val="fr-BE"/>
              </w:rPr>
            </w:pPr>
          </w:p>
        </w:tc>
        <w:tc>
          <w:tcPr>
            <w:tcW w:w="474" w:type="dxa"/>
            <w:tcBorders>
              <w:top w:val="single" w:sz="4" w:space="0" w:color="auto"/>
              <w:left w:val="nil"/>
              <w:bottom w:val="single" w:sz="4" w:space="0" w:color="auto"/>
              <w:right w:val="nil"/>
            </w:tcBorders>
            <w:vAlign w:val="center"/>
          </w:tcPr>
          <w:p w:rsidR="00D37CDE" w:rsidRPr="00AB0335" w:rsidRDefault="00D37CDE" w:rsidP="00BB3FB7">
            <w:pPr>
              <w:pStyle w:val="Paragraphedeliste"/>
              <w:ind w:left="0"/>
              <w:jc w:val="center"/>
              <w:rPr>
                <w:rFonts w:asciiTheme="minorHAnsi" w:eastAsia="Meiryo UI" w:hAnsiTheme="minorHAnsi" w:cs="Meiryo UI"/>
                <w:b/>
                <w:lang w:val="fr-BE"/>
              </w:rPr>
            </w:pPr>
          </w:p>
        </w:tc>
        <w:tc>
          <w:tcPr>
            <w:tcW w:w="474" w:type="dxa"/>
            <w:tcBorders>
              <w:top w:val="single" w:sz="4" w:space="0" w:color="auto"/>
              <w:left w:val="nil"/>
              <w:bottom w:val="single" w:sz="4" w:space="0" w:color="auto"/>
              <w:right w:val="nil"/>
            </w:tcBorders>
            <w:vAlign w:val="center"/>
          </w:tcPr>
          <w:p w:rsidR="00D37CDE" w:rsidRPr="00AB0335" w:rsidRDefault="00D37CDE" w:rsidP="00BB3FB7">
            <w:pPr>
              <w:pStyle w:val="Paragraphedeliste"/>
              <w:ind w:left="0"/>
              <w:jc w:val="center"/>
              <w:rPr>
                <w:rFonts w:asciiTheme="minorHAnsi" w:eastAsia="Meiryo UI" w:hAnsiTheme="minorHAnsi" w:cs="Meiryo UI"/>
                <w:b/>
                <w:lang w:val="fr-BE"/>
              </w:rPr>
            </w:pPr>
          </w:p>
        </w:tc>
        <w:tc>
          <w:tcPr>
            <w:tcW w:w="441" w:type="dxa"/>
            <w:gridSpan w:val="2"/>
            <w:tcBorders>
              <w:top w:val="single" w:sz="4" w:space="0" w:color="auto"/>
              <w:left w:val="nil"/>
              <w:bottom w:val="single" w:sz="4" w:space="0" w:color="auto"/>
              <w:right w:val="single" w:sz="4" w:space="0" w:color="auto"/>
            </w:tcBorders>
            <w:vAlign w:val="center"/>
          </w:tcPr>
          <w:p w:rsidR="00D37CDE" w:rsidRPr="00AB0335" w:rsidRDefault="00D37CDE" w:rsidP="00BB3FB7">
            <w:pPr>
              <w:pStyle w:val="Paragraphedeliste"/>
              <w:ind w:left="0"/>
              <w:jc w:val="center"/>
              <w:rPr>
                <w:rFonts w:asciiTheme="minorHAnsi" w:eastAsia="Meiryo UI" w:hAnsiTheme="minorHAnsi" w:cs="Meiryo UI"/>
                <w:b/>
                <w:lang w:val="fr-BE"/>
              </w:rPr>
            </w:pPr>
          </w:p>
        </w:tc>
        <w:tc>
          <w:tcPr>
            <w:tcW w:w="557" w:type="dxa"/>
            <w:gridSpan w:val="3"/>
            <w:tcBorders>
              <w:left w:val="single" w:sz="4" w:space="0" w:color="auto"/>
              <w:right w:val="single" w:sz="4" w:space="0" w:color="auto"/>
            </w:tcBorders>
            <w:vAlign w:val="center"/>
          </w:tcPr>
          <w:p w:rsidR="00D37CDE" w:rsidRPr="004B260B" w:rsidRDefault="00D37CDE" w:rsidP="00BB3FB7">
            <w:pPr>
              <w:pStyle w:val="Paragraphedeliste"/>
              <w:ind w:left="0"/>
              <w:jc w:val="center"/>
              <w:rPr>
                <w:rFonts w:asciiTheme="minorHAnsi" w:eastAsia="Meiryo UI" w:hAnsiTheme="minorHAnsi" w:cs="Meiryo UI"/>
                <w:lang w:val="fr-BE"/>
              </w:rPr>
            </w:pPr>
          </w:p>
        </w:tc>
        <w:tc>
          <w:tcPr>
            <w:tcW w:w="558" w:type="dxa"/>
            <w:gridSpan w:val="2"/>
            <w:tcBorders>
              <w:top w:val="single" w:sz="4" w:space="0" w:color="auto"/>
              <w:left w:val="single" w:sz="4" w:space="0" w:color="auto"/>
              <w:bottom w:val="nil"/>
              <w:right w:val="nil"/>
            </w:tcBorders>
            <w:vAlign w:val="center"/>
          </w:tcPr>
          <w:p w:rsidR="00D37CDE" w:rsidRPr="00AB0335" w:rsidRDefault="00D37CDE" w:rsidP="00BB3FB7">
            <w:pPr>
              <w:pStyle w:val="Paragraphedeliste"/>
              <w:ind w:left="0"/>
              <w:jc w:val="center"/>
              <w:rPr>
                <w:rFonts w:asciiTheme="minorHAnsi" w:eastAsia="Meiryo UI" w:hAnsiTheme="minorHAnsi" w:cs="Meiryo UI"/>
                <w:b/>
                <w:lang w:val="fr-BE"/>
              </w:rPr>
            </w:pPr>
          </w:p>
        </w:tc>
        <w:tc>
          <w:tcPr>
            <w:tcW w:w="563" w:type="dxa"/>
            <w:tcBorders>
              <w:top w:val="single" w:sz="4" w:space="0" w:color="auto"/>
              <w:left w:val="nil"/>
              <w:bottom w:val="nil"/>
              <w:right w:val="nil"/>
            </w:tcBorders>
            <w:vAlign w:val="center"/>
          </w:tcPr>
          <w:p w:rsidR="00D37CDE" w:rsidRPr="00AB0335" w:rsidRDefault="00D37CDE" w:rsidP="00BB3FB7">
            <w:pPr>
              <w:pStyle w:val="Paragraphedeliste"/>
              <w:ind w:left="0"/>
              <w:jc w:val="center"/>
              <w:rPr>
                <w:rFonts w:asciiTheme="minorHAnsi" w:eastAsia="Meiryo UI" w:hAnsiTheme="minorHAnsi" w:cs="Meiryo UI"/>
                <w:b/>
                <w:lang w:val="fr-BE"/>
              </w:rPr>
            </w:pPr>
          </w:p>
        </w:tc>
        <w:tc>
          <w:tcPr>
            <w:tcW w:w="557" w:type="dxa"/>
            <w:gridSpan w:val="2"/>
            <w:tcBorders>
              <w:top w:val="nil"/>
              <w:left w:val="nil"/>
              <w:bottom w:val="nil"/>
              <w:right w:val="nil"/>
            </w:tcBorders>
            <w:vAlign w:val="center"/>
          </w:tcPr>
          <w:p w:rsidR="00D37CDE" w:rsidRPr="00AB0335" w:rsidRDefault="00D37CDE" w:rsidP="00BB3FB7">
            <w:pPr>
              <w:pStyle w:val="Paragraphedeliste"/>
              <w:ind w:left="0"/>
              <w:jc w:val="center"/>
              <w:rPr>
                <w:rFonts w:asciiTheme="minorHAnsi" w:eastAsia="Meiryo UI" w:hAnsiTheme="minorHAnsi" w:cs="Meiryo UI"/>
                <w:b/>
                <w:lang w:val="fr-BE"/>
              </w:rPr>
            </w:pPr>
          </w:p>
        </w:tc>
        <w:tc>
          <w:tcPr>
            <w:tcW w:w="553" w:type="dxa"/>
            <w:tcBorders>
              <w:top w:val="nil"/>
              <w:left w:val="nil"/>
              <w:bottom w:val="nil"/>
              <w:right w:val="nil"/>
            </w:tcBorders>
            <w:vAlign w:val="center"/>
          </w:tcPr>
          <w:p w:rsidR="00D37CDE" w:rsidRPr="00AB0335" w:rsidRDefault="00D37CDE" w:rsidP="00BB3FB7">
            <w:pPr>
              <w:pStyle w:val="Paragraphedeliste"/>
              <w:ind w:left="0"/>
              <w:jc w:val="center"/>
              <w:rPr>
                <w:rFonts w:asciiTheme="minorHAnsi" w:eastAsia="Meiryo UI" w:hAnsiTheme="minorHAnsi" w:cs="Meiryo UI"/>
                <w:b/>
                <w:lang w:val="fr-BE"/>
              </w:rPr>
            </w:pPr>
          </w:p>
        </w:tc>
      </w:tr>
      <w:tr w:rsidR="00D37CDE" w:rsidRPr="00AB0335" w:rsidTr="00EA0F86">
        <w:trPr>
          <w:gridBefore w:val="1"/>
          <w:wBefore w:w="357" w:type="dxa"/>
          <w:trHeight w:val="442"/>
        </w:trPr>
        <w:tc>
          <w:tcPr>
            <w:tcW w:w="860" w:type="dxa"/>
            <w:gridSpan w:val="2"/>
            <w:tcBorders>
              <w:top w:val="nil"/>
              <w:left w:val="nil"/>
              <w:bottom w:val="nil"/>
            </w:tcBorders>
            <w:shd w:val="clear" w:color="auto" w:fill="FFFFFF" w:themeFill="background1"/>
            <w:vAlign w:val="center"/>
          </w:tcPr>
          <w:p w:rsidR="00D37CDE" w:rsidRPr="00AB0335" w:rsidRDefault="00D37CDE" w:rsidP="00BB3FB7">
            <w:pPr>
              <w:pStyle w:val="Paragraphedeliste"/>
              <w:ind w:left="0"/>
              <w:jc w:val="center"/>
              <w:rPr>
                <w:rFonts w:asciiTheme="minorHAnsi" w:eastAsia="Meiryo UI" w:hAnsiTheme="minorHAnsi" w:cs="Meiryo UI"/>
                <w:b/>
                <w:lang w:val="fr-BE"/>
              </w:rPr>
            </w:pPr>
          </w:p>
        </w:tc>
        <w:tc>
          <w:tcPr>
            <w:tcW w:w="427" w:type="dxa"/>
            <w:vAlign w:val="center"/>
          </w:tcPr>
          <w:p w:rsidR="00D37CDE" w:rsidRPr="00C83D51" w:rsidRDefault="00D37CDE" w:rsidP="00BB3FB7">
            <w:pPr>
              <w:pStyle w:val="Paragraphedeliste"/>
              <w:ind w:left="0"/>
              <w:jc w:val="center"/>
              <w:rPr>
                <w:rFonts w:asciiTheme="minorHAnsi" w:eastAsia="Meiryo UI" w:hAnsiTheme="minorHAnsi" w:cs="Meiryo UI"/>
                <w:lang w:val="fr-BE"/>
              </w:rPr>
            </w:pPr>
          </w:p>
        </w:tc>
        <w:tc>
          <w:tcPr>
            <w:tcW w:w="839" w:type="dxa"/>
            <w:gridSpan w:val="3"/>
            <w:vMerge/>
            <w:tcBorders>
              <w:bottom w:val="nil"/>
              <w:right w:val="nil"/>
            </w:tcBorders>
            <w:shd w:val="clear" w:color="auto" w:fill="FFFFFF" w:themeFill="background1"/>
            <w:vAlign w:val="center"/>
          </w:tcPr>
          <w:p w:rsidR="00D37CDE" w:rsidRPr="00AB0335" w:rsidRDefault="00D37CDE" w:rsidP="00BB3FB7">
            <w:pPr>
              <w:pStyle w:val="Paragraphedeliste"/>
              <w:ind w:left="0"/>
              <w:jc w:val="center"/>
              <w:rPr>
                <w:rFonts w:asciiTheme="minorHAnsi" w:eastAsia="Meiryo UI" w:hAnsiTheme="minorHAnsi" w:cs="Meiryo UI"/>
                <w:b/>
                <w:lang w:val="fr-BE"/>
              </w:rPr>
            </w:pPr>
          </w:p>
        </w:tc>
        <w:tc>
          <w:tcPr>
            <w:tcW w:w="418" w:type="dxa"/>
            <w:tcBorders>
              <w:top w:val="single" w:sz="4" w:space="0" w:color="auto"/>
              <w:left w:val="nil"/>
              <w:bottom w:val="nil"/>
              <w:right w:val="nil"/>
            </w:tcBorders>
            <w:vAlign w:val="center"/>
          </w:tcPr>
          <w:p w:rsidR="00D37CDE" w:rsidRPr="00AB0335" w:rsidRDefault="00D37CDE" w:rsidP="00BB3FB7">
            <w:pPr>
              <w:pStyle w:val="Paragraphedeliste"/>
              <w:ind w:left="0"/>
              <w:jc w:val="center"/>
              <w:rPr>
                <w:rFonts w:asciiTheme="minorHAnsi" w:eastAsia="Meiryo UI" w:hAnsiTheme="minorHAnsi" w:cs="Meiryo UI"/>
                <w:b/>
                <w:lang w:val="fr-BE"/>
              </w:rPr>
            </w:pPr>
          </w:p>
        </w:tc>
        <w:tc>
          <w:tcPr>
            <w:tcW w:w="419" w:type="dxa"/>
            <w:tcBorders>
              <w:top w:val="nil"/>
              <w:left w:val="nil"/>
              <w:bottom w:val="nil"/>
              <w:right w:val="nil"/>
            </w:tcBorders>
            <w:vAlign w:val="center"/>
          </w:tcPr>
          <w:p w:rsidR="00D37CDE" w:rsidRPr="00AB0335" w:rsidRDefault="00D37CDE" w:rsidP="00BB3FB7">
            <w:pPr>
              <w:pStyle w:val="Paragraphedeliste"/>
              <w:ind w:left="0"/>
              <w:jc w:val="center"/>
              <w:rPr>
                <w:rFonts w:asciiTheme="minorHAnsi" w:eastAsia="Meiryo UI" w:hAnsiTheme="minorHAnsi" w:cs="Meiryo UI"/>
                <w:b/>
                <w:lang w:val="fr-BE"/>
              </w:rPr>
            </w:pPr>
          </w:p>
        </w:tc>
        <w:tc>
          <w:tcPr>
            <w:tcW w:w="418" w:type="dxa"/>
            <w:tcBorders>
              <w:top w:val="single" w:sz="4" w:space="0" w:color="auto"/>
              <w:left w:val="nil"/>
              <w:bottom w:val="nil"/>
              <w:right w:val="nil"/>
            </w:tcBorders>
            <w:vAlign w:val="center"/>
          </w:tcPr>
          <w:p w:rsidR="00D37CDE" w:rsidRPr="00AB0335" w:rsidRDefault="00D37CDE" w:rsidP="00BB3FB7">
            <w:pPr>
              <w:pStyle w:val="Paragraphedeliste"/>
              <w:ind w:left="0"/>
              <w:jc w:val="center"/>
              <w:rPr>
                <w:rFonts w:asciiTheme="minorHAnsi" w:eastAsia="Meiryo UI" w:hAnsiTheme="minorHAnsi" w:cs="Meiryo UI"/>
                <w:b/>
                <w:lang w:val="fr-BE"/>
              </w:rPr>
            </w:pPr>
          </w:p>
        </w:tc>
        <w:tc>
          <w:tcPr>
            <w:tcW w:w="382" w:type="dxa"/>
            <w:tcBorders>
              <w:top w:val="nil"/>
              <w:left w:val="nil"/>
              <w:bottom w:val="nil"/>
              <w:right w:val="single" w:sz="4" w:space="0" w:color="auto"/>
            </w:tcBorders>
            <w:vAlign w:val="center"/>
          </w:tcPr>
          <w:p w:rsidR="00D37CDE" w:rsidRPr="00AB0335" w:rsidRDefault="00D37CDE" w:rsidP="00BB3FB7">
            <w:pPr>
              <w:pStyle w:val="Paragraphedeliste"/>
              <w:ind w:left="0"/>
              <w:jc w:val="center"/>
              <w:rPr>
                <w:rFonts w:asciiTheme="minorHAnsi" w:eastAsia="Meiryo UI" w:hAnsiTheme="minorHAnsi" w:cs="Meiryo UI"/>
                <w:b/>
                <w:lang w:val="fr-BE"/>
              </w:rPr>
            </w:pPr>
          </w:p>
        </w:tc>
        <w:tc>
          <w:tcPr>
            <w:tcW w:w="474" w:type="dxa"/>
            <w:tcBorders>
              <w:left w:val="single" w:sz="4" w:space="0" w:color="auto"/>
            </w:tcBorders>
            <w:shd w:val="clear" w:color="auto" w:fill="D9D9D9" w:themeFill="background1" w:themeFillShade="D9"/>
            <w:vAlign w:val="center"/>
          </w:tcPr>
          <w:p w:rsidR="00D37CDE" w:rsidRPr="00AB0335" w:rsidRDefault="002924F0" w:rsidP="00BB3FB7">
            <w:pPr>
              <w:pStyle w:val="Paragraphedeliste"/>
              <w:ind w:left="0"/>
              <w:jc w:val="center"/>
              <w:rPr>
                <w:rFonts w:asciiTheme="minorHAnsi" w:eastAsia="Meiryo UI" w:hAnsiTheme="minorHAnsi" w:cs="Meiryo UI"/>
                <w:b/>
                <w:lang w:val="fr-BE"/>
              </w:rPr>
            </w:pPr>
            <w:r>
              <w:rPr>
                <w:rFonts w:ascii="That's Font Folks!" w:eastAsia="Meiryo UI" w:hAnsi="That's Font Folks!" w:cs="Meiryo UI"/>
                <w:b/>
                <w:sz w:val="28"/>
                <w:szCs w:val="28"/>
                <w:lang w:val="fr-BE"/>
              </w:rPr>
              <w:t>r</w:t>
            </w:r>
          </w:p>
        </w:tc>
        <w:tc>
          <w:tcPr>
            <w:tcW w:w="430" w:type="dxa"/>
            <w:gridSpan w:val="2"/>
            <w:tcBorders>
              <w:top w:val="single" w:sz="4" w:space="0" w:color="auto"/>
            </w:tcBorders>
            <w:vAlign w:val="center"/>
          </w:tcPr>
          <w:p w:rsidR="00D37CDE" w:rsidRPr="004B260B" w:rsidRDefault="00D37CDE" w:rsidP="00BB3FB7">
            <w:pPr>
              <w:pStyle w:val="Paragraphedeliste"/>
              <w:ind w:left="0"/>
              <w:jc w:val="center"/>
              <w:rPr>
                <w:rFonts w:asciiTheme="minorHAnsi" w:eastAsia="Meiryo UI" w:hAnsiTheme="minorHAnsi" w:cs="Meiryo UI"/>
                <w:lang w:val="fr-BE"/>
              </w:rPr>
            </w:pPr>
          </w:p>
        </w:tc>
        <w:tc>
          <w:tcPr>
            <w:tcW w:w="474" w:type="dxa"/>
            <w:tcBorders>
              <w:top w:val="single" w:sz="4" w:space="0" w:color="auto"/>
            </w:tcBorders>
            <w:vAlign w:val="center"/>
          </w:tcPr>
          <w:p w:rsidR="00D37CDE" w:rsidRPr="004B260B" w:rsidRDefault="00D37CDE" w:rsidP="00BB3FB7">
            <w:pPr>
              <w:pStyle w:val="Paragraphedeliste"/>
              <w:ind w:left="0"/>
              <w:jc w:val="center"/>
              <w:rPr>
                <w:rFonts w:asciiTheme="minorHAnsi" w:eastAsia="Meiryo UI" w:hAnsiTheme="minorHAnsi" w:cs="Meiryo UI"/>
                <w:lang w:val="fr-BE"/>
              </w:rPr>
            </w:pPr>
          </w:p>
        </w:tc>
        <w:tc>
          <w:tcPr>
            <w:tcW w:w="474" w:type="dxa"/>
            <w:tcBorders>
              <w:top w:val="single" w:sz="4" w:space="0" w:color="auto"/>
            </w:tcBorders>
            <w:vAlign w:val="center"/>
          </w:tcPr>
          <w:p w:rsidR="00D37CDE" w:rsidRPr="004B260B" w:rsidRDefault="00D37CDE" w:rsidP="00BB3FB7">
            <w:pPr>
              <w:pStyle w:val="Paragraphedeliste"/>
              <w:ind w:left="0"/>
              <w:jc w:val="center"/>
              <w:rPr>
                <w:rFonts w:asciiTheme="minorHAnsi" w:eastAsia="Meiryo UI" w:hAnsiTheme="minorHAnsi" w:cs="Meiryo UI"/>
                <w:lang w:val="fr-BE"/>
              </w:rPr>
            </w:pPr>
          </w:p>
        </w:tc>
        <w:tc>
          <w:tcPr>
            <w:tcW w:w="474" w:type="dxa"/>
            <w:tcBorders>
              <w:top w:val="single" w:sz="4" w:space="0" w:color="auto"/>
            </w:tcBorders>
            <w:vAlign w:val="center"/>
          </w:tcPr>
          <w:p w:rsidR="00D37CDE" w:rsidRPr="004B260B" w:rsidRDefault="00D37CDE" w:rsidP="00BB3FB7">
            <w:pPr>
              <w:pStyle w:val="Paragraphedeliste"/>
              <w:ind w:left="0"/>
              <w:jc w:val="center"/>
              <w:rPr>
                <w:rFonts w:asciiTheme="minorHAnsi" w:eastAsia="Meiryo UI" w:hAnsiTheme="minorHAnsi" w:cs="Meiryo UI"/>
                <w:lang w:val="fr-BE"/>
              </w:rPr>
            </w:pPr>
          </w:p>
        </w:tc>
        <w:tc>
          <w:tcPr>
            <w:tcW w:w="474" w:type="dxa"/>
            <w:tcBorders>
              <w:top w:val="single" w:sz="4" w:space="0" w:color="auto"/>
            </w:tcBorders>
            <w:vAlign w:val="center"/>
          </w:tcPr>
          <w:p w:rsidR="00D37CDE" w:rsidRPr="004B260B" w:rsidRDefault="00D37CDE" w:rsidP="00BB3FB7">
            <w:pPr>
              <w:pStyle w:val="Paragraphedeliste"/>
              <w:ind w:left="0"/>
              <w:jc w:val="center"/>
              <w:rPr>
                <w:rFonts w:asciiTheme="minorHAnsi" w:eastAsia="Meiryo UI" w:hAnsiTheme="minorHAnsi" w:cs="Meiryo UI"/>
                <w:lang w:val="fr-BE"/>
              </w:rPr>
            </w:pPr>
          </w:p>
        </w:tc>
        <w:tc>
          <w:tcPr>
            <w:tcW w:w="441" w:type="dxa"/>
            <w:gridSpan w:val="2"/>
            <w:tcBorders>
              <w:top w:val="single" w:sz="4" w:space="0" w:color="auto"/>
            </w:tcBorders>
            <w:vAlign w:val="center"/>
          </w:tcPr>
          <w:p w:rsidR="00D37CDE" w:rsidRPr="004B260B" w:rsidRDefault="00D37CDE" w:rsidP="00BB3FB7">
            <w:pPr>
              <w:pStyle w:val="Paragraphedeliste"/>
              <w:ind w:left="0"/>
              <w:jc w:val="center"/>
              <w:rPr>
                <w:rFonts w:asciiTheme="minorHAnsi" w:eastAsia="Meiryo UI" w:hAnsiTheme="minorHAnsi" w:cs="Meiryo UI"/>
                <w:lang w:val="fr-BE"/>
              </w:rPr>
            </w:pPr>
          </w:p>
        </w:tc>
        <w:tc>
          <w:tcPr>
            <w:tcW w:w="557" w:type="dxa"/>
            <w:gridSpan w:val="3"/>
            <w:vAlign w:val="center"/>
          </w:tcPr>
          <w:p w:rsidR="00D37CDE" w:rsidRPr="004B260B" w:rsidRDefault="00D37CDE" w:rsidP="00BB3FB7">
            <w:pPr>
              <w:pStyle w:val="Paragraphedeliste"/>
              <w:ind w:left="0"/>
              <w:jc w:val="center"/>
              <w:rPr>
                <w:rFonts w:asciiTheme="minorHAnsi" w:eastAsia="Meiryo UI" w:hAnsiTheme="minorHAnsi" w:cs="Meiryo UI"/>
                <w:lang w:val="fr-BE"/>
              </w:rPr>
            </w:pPr>
          </w:p>
        </w:tc>
        <w:tc>
          <w:tcPr>
            <w:tcW w:w="2231" w:type="dxa"/>
            <w:gridSpan w:val="6"/>
            <w:tcBorders>
              <w:top w:val="nil"/>
              <w:bottom w:val="nil"/>
              <w:right w:val="nil"/>
            </w:tcBorders>
            <w:vAlign w:val="center"/>
          </w:tcPr>
          <w:p w:rsidR="00D37CDE" w:rsidRPr="00AB0335" w:rsidRDefault="00D37CDE" w:rsidP="00BB3FB7">
            <w:pPr>
              <w:pStyle w:val="Paragraphedeliste"/>
              <w:ind w:left="0"/>
              <w:jc w:val="center"/>
              <w:rPr>
                <w:rFonts w:asciiTheme="minorHAnsi" w:eastAsia="Meiryo UI" w:hAnsiTheme="minorHAnsi" w:cs="Meiryo UI"/>
                <w:b/>
                <w:lang w:val="fr-BE"/>
              </w:rPr>
            </w:pPr>
          </w:p>
        </w:tc>
      </w:tr>
      <w:tr w:rsidR="00F3494F" w:rsidRPr="00AB0335" w:rsidTr="00EA0F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937" w:type="dxa"/>
        </w:trPr>
        <w:tc>
          <w:tcPr>
            <w:tcW w:w="4606" w:type="dxa"/>
            <w:gridSpan w:val="13"/>
          </w:tcPr>
          <w:p w:rsidR="00F3494F" w:rsidRPr="00AB0335" w:rsidRDefault="00F3494F" w:rsidP="00F76BD9">
            <w:pPr>
              <w:rPr>
                <w:rFonts w:asciiTheme="minorHAnsi" w:eastAsia="Meiryo UI" w:hAnsiTheme="minorHAnsi" w:cs="Meiryo UI"/>
                <w:lang w:val="fr-BE"/>
              </w:rPr>
            </w:pPr>
          </w:p>
        </w:tc>
        <w:tc>
          <w:tcPr>
            <w:tcW w:w="4606" w:type="dxa"/>
            <w:gridSpan w:val="14"/>
          </w:tcPr>
          <w:p w:rsidR="00F3494F" w:rsidRPr="00AB0335" w:rsidRDefault="00F3494F" w:rsidP="00F76BD9">
            <w:pPr>
              <w:rPr>
                <w:rFonts w:asciiTheme="minorHAnsi" w:eastAsia="Meiryo UI" w:hAnsiTheme="minorHAnsi" w:cs="Meiryo UI"/>
                <w:lang w:val="fr-BE"/>
              </w:rPr>
            </w:pPr>
          </w:p>
        </w:tc>
      </w:tr>
    </w:tbl>
    <w:p w:rsidR="00AB0335" w:rsidRDefault="00AB0335" w:rsidP="00AB0335">
      <w:pPr>
        <w:pStyle w:val="Paragraphedeliste"/>
        <w:ind w:left="357"/>
        <w:rPr>
          <w:rFonts w:asciiTheme="minorHAnsi" w:eastAsia="Meiryo UI" w:hAnsiTheme="minorHAnsi" w:cs="Meiryo UI"/>
          <w:sz w:val="28"/>
          <w:szCs w:val="28"/>
          <w:u w:val="single"/>
          <w:lang w:val="fr-BE"/>
        </w:rPr>
      </w:pPr>
    </w:p>
    <w:p w:rsidR="00A533AB" w:rsidRDefault="00A533AB" w:rsidP="00A81B0F">
      <w:pPr>
        <w:rPr>
          <w:rFonts w:asciiTheme="minorHAnsi" w:eastAsia="Meiryo UI" w:hAnsiTheme="minorHAnsi" w:cs="Meiryo UI"/>
          <w:b/>
          <w:i/>
          <w:sz w:val="28"/>
          <w:szCs w:val="28"/>
          <w:lang w:val="fr-BE"/>
        </w:rPr>
        <w:sectPr w:rsidR="00A533AB" w:rsidSect="00EA0F86">
          <w:headerReference w:type="default" r:id="rId38"/>
          <w:pgSz w:w="16838" w:h="11906" w:orient="landscape"/>
          <w:pgMar w:top="720" w:right="720" w:bottom="720" w:left="720" w:header="708" w:footer="708" w:gutter="0"/>
          <w:cols w:space="708"/>
          <w:docGrid w:linePitch="360"/>
        </w:sectPr>
      </w:pPr>
    </w:p>
    <w:p w:rsidR="00AB16F3" w:rsidRDefault="003250B8" w:rsidP="00AB16F3">
      <w:pPr>
        <w:ind w:left="794" w:right="794"/>
        <w:jc w:val="center"/>
        <w:rPr>
          <w:rFonts w:ascii="Script MT Bold" w:hAnsi="Script MT Bold"/>
          <w:sz w:val="32"/>
          <w:szCs w:val="32"/>
        </w:rPr>
      </w:pPr>
      <w:r w:rsidRPr="003250B8">
        <w:rPr>
          <w:rFonts w:ascii="Script MT Bold" w:hAnsi="Script MT Bold"/>
          <w:sz w:val="32"/>
          <w:szCs w:val="32"/>
        </w:rPr>
        <w:lastRenderedPageBreak/>
        <w:pict>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i1025" type="#_x0000_t144" style="width:244.8pt;height:26.4pt" fillcolor="black">
            <v:shadow color="#868686"/>
            <v:textpath style="font-family:&quot;That's Font Folks!&quot;;font-size:16pt" fitshape="t" trim="t" string="Indicatif passé simple et indicatif imparfait : devoir"/>
          </v:shape>
        </w:pict>
      </w:r>
    </w:p>
    <w:p w:rsidR="00A533AB" w:rsidRPr="00B83598" w:rsidRDefault="00A533AB" w:rsidP="00A533AB">
      <w:pPr>
        <w:pBdr>
          <w:top w:val="single" w:sz="12" w:space="1" w:color="auto"/>
          <w:left w:val="single" w:sz="12" w:space="4" w:color="auto"/>
          <w:bottom w:val="single" w:sz="12" w:space="1" w:color="auto"/>
          <w:right w:val="single" w:sz="12" w:space="4" w:color="auto"/>
        </w:pBdr>
        <w:rPr>
          <w:rFonts w:ascii="Segoe UI" w:hAnsi="Segoe UI" w:cs="Segoe UI"/>
        </w:rPr>
      </w:pPr>
      <w:r w:rsidRPr="00F81C21">
        <w:rPr>
          <w:rFonts w:asciiTheme="majorHAnsi" w:hAnsiTheme="majorHAnsi"/>
          <w:b/>
          <w:sz w:val="32"/>
          <w:szCs w:val="32"/>
        </w:rPr>
        <w:sym w:font="Wingdings" w:char="F025"/>
      </w:r>
      <w:r>
        <w:rPr>
          <w:rFonts w:asciiTheme="majorHAnsi" w:hAnsiTheme="majorHAnsi"/>
        </w:rPr>
        <w:t xml:space="preserve"> </w:t>
      </w:r>
      <w:r w:rsidRPr="00B83598">
        <w:rPr>
          <w:rFonts w:ascii="Segoe UI" w:hAnsi="Segoe UI" w:cs="Segoe UI"/>
        </w:rPr>
        <w:t>Rappel.</w:t>
      </w:r>
    </w:p>
    <w:p w:rsidR="00A533AB" w:rsidRPr="00B83598" w:rsidRDefault="00A533AB" w:rsidP="00B83598">
      <w:pPr>
        <w:pBdr>
          <w:top w:val="single" w:sz="12" w:space="1" w:color="auto"/>
          <w:left w:val="single" w:sz="12" w:space="4" w:color="auto"/>
          <w:bottom w:val="single" w:sz="12" w:space="1" w:color="auto"/>
          <w:right w:val="single" w:sz="12" w:space="4" w:color="auto"/>
        </w:pBdr>
        <w:spacing w:after="120"/>
        <w:rPr>
          <w:rFonts w:ascii="Segoe UI" w:hAnsi="Segoe UI" w:cs="Segoe UI"/>
          <w:i/>
        </w:rPr>
      </w:pPr>
      <w:r w:rsidRPr="00B83598">
        <w:rPr>
          <w:rFonts w:ascii="Segoe UI" w:hAnsi="Segoe UI" w:cs="Segoe UI"/>
        </w:rPr>
        <w:t xml:space="preserve">L’imparfait : indique qu’une </w:t>
      </w:r>
      <w:r w:rsidRPr="00B83598">
        <w:rPr>
          <w:rFonts w:ascii="Segoe UI" w:hAnsi="Segoe UI" w:cs="Segoe UI"/>
          <w:b/>
        </w:rPr>
        <w:t>action</w:t>
      </w:r>
      <w:r w:rsidRPr="00B83598">
        <w:rPr>
          <w:rFonts w:ascii="Segoe UI" w:hAnsi="Segoe UI" w:cs="Segoe UI"/>
        </w:rPr>
        <w:t xml:space="preserve"> </w:t>
      </w:r>
      <w:r w:rsidRPr="00B83598">
        <w:rPr>
          <w:rFonts w:ascii="Segoe UI" w:hAnsi="Segoe UI" w:cs="Segoe UI"/>
          <w:b/>
        </w:rPr>
        <w:t>est passée</w:t>
      </w:r>
      <w:r w:rsidRPr="00B83598">
        <w:rPr>
          <w:rFonts w:ascii="Segoe UI" w:hAnsi="Segoe UI" w:cs="Segoe UI"/>
        </w:rPr>
        <w:t xml:space="preserve"> et </w:t>
      </w:r>
      <w:r w:rsidRPr="00B83598">
        <w:rPr>
          <w:rFonts w:ascii="Segoe UI" w:hAnsi="Segoe UI" w:cs="Segoe UI"/>
          <w:b/>
        </w:rPr>
        <w:t>a</w:t>
      </w:r>
      <w:r w:rsidRPr="00B83598">
        <w:rPr>
          <w:rFonts w:ascii="Segoe UI" w:hAnsi="Segoe UI" w:cs="Segoe UI"/>
        </w:rPr>
        <w:t xml:space="preserve"> </w:t>
      </w:r>
      <w:r w:rsidRPr="00B83598">
        <w:rPr>
          <w:rFonts w:ascii="Segoe UI" w:hAnsi="Segoe UI" w:cs="Segoe UI"/>
          <w:b/>
        </w:rPr>
        <w:t>duré un certain temps</w:t>
      </w:r>
      <w:r w:rsidRPr="00B83598">
        <w:rPr>
          <w:rFonts w:ascii="Segoe UI" w:hAnsi="Segoe UI" w:cs="Segoe UI"/>
        </w:rPr>
        <w:t xml:space="preserve">. </w:t>
      </w:r>
      <w:r w:rsidRPr="00B83598">
        <w:rPr>
          <w:rFonts w:ascii="Segoe UI" w:hAnsi="Segoe UI" w:cs="Segoe UI"/>
        </w:rPr>
        <w:br/>
      </w:r>
      <w:r w:rsidRPr="00B83598">
        <w:rPr>
          <w:rFonts w:ascii="Segoe UI" w:hAnsi="Segoe UI" w:cs="Segoe UI"/>
          <w:i/>
        </w:rPr>
        <w:t xml:space="preserve">Ex : Sabine </w:t>
      </w:r>
      <w:r w:rsidR="00B83598">
        <w:rPr>
          <w:rFonts w:ascii="Segoe UI" w:hAnsi="Segoe UI" w:cs="Segoe UI"/>
          <w:i/>
          <w:u w:val="single"/>
        </w:rPr>
        <w:t>dormait</w:t>
      </w:r>
      <w:r w:rsidRPr="00B83598">
        <w:rPr>
          <w:rFonts w:ascii="Segoe UI" w:hAnsi="Segoe UI" w:cs="Segoe UI"/>
          <w:i/>
        </w:rPr>
        <w:t xml:space="preserve"> </w:t>
      </w:r>
      <w:r w:rsidR="00B83598">
        <w:rPr>
          <w:rFonts w:ascii="Segoe UI" w:hAnsi="Segoe UI" w:cs="Segoe UI"/>
          <w:i/>
        </w:rPr>
        <w:t>dans son lit.</w:t>
      </w:r>
      <w:r w:rsidRPr="00B83598">
        <w:rPr>
          <w:rFonts w:ascii="Segoe UI" w:hAnsi="Segoe UI" w:cs="Segoe UI"/>
          <w:i/>
        </w:rPr>
        <w:sym w:font="Wingdings" w:char="F0E8"/>
      </w:r>
      <w:r w:rsidRPr="00B83598">
        <w:rPr>
          <w:rFonts w:ascii="Segoe UI" w:hAnsi="Segoe UI" w:cs="Segoe UI"/>
          <w:i/>
        </w:rPr>
        <w:t xml:space="preserve"> longue durée.</w:t>
      </w:r>
    </w:p>
    <w:p w:rsidR="00A533AB" w:rsidRPr="00B83598" w:rsidRDefault="00A533AB" w:rsidP="00A533AB">
      <w:pPr>
        <w:pBdr>
          <w:top w:val="single" w:sz="12" w:space="1" w:color="auto"/>
          <w:left w:val="single" w:sz="12" w:space="4" w:color="auto"/>
          <w:bottom w:val="single" w:sz="12" w:space="1" w:color="auto"/>
          <w:right w:val="single" w:sz="12" w:space="4" w:color="auto"/>
        </w:pBdr>
        <w:rPr>
          <w:rFonts w:ascii="Segoe UI" w:hAnsi="Segoe UI" w:cs="Segoe UI"/>
          <w:i/>
        </w:rPr>
      </w:pPr>
      <w:r w:rsidRPr="00B83598">
        <w:rPr>
          <w:rFonts w:ascii="Segoe UI" w:hAnsi="Segoe UI" w:cs="Segoe UI"/>
        </w:rPr>
        <w:t xml:space="preserve">Le passé simple : indique que </w:t>
      </w:r>
      <w:r w:rsidRPr="00B83598">
        <w:rPr>
          <w:rFonts w:ascii="Segoe UI" w:hAnsi="Segoe UI" w:cs="Segoe UI"/>
          <w:b/>
        </w:rPr>
        <w:t>l’action arrive subitement</w:t>
      </w:r>
      <w:r w:rsidRPr="00B83598">
        <w:rPr>
          <w:rFonts w:ascii="Segoe UI" w:hAnsi="Segoe UI" w:cs="Segoe UI"/>
        </w:rPr>
        <w:t xml:space="preserve"> et </w:t>
      </w:r>
      <w:r w:rsidRPr="00B83598">
        <w:rPr>
          <w:rFonts w:ascii="Segoe UI" w:hAnsi="Segoe UI" w:cs="Segoe UI"/>
          <w:b/>
        </w:rPr>
        <w:t>ne dure pas très longtemps</w:t>
      </w:r>
      <w:r w:rsidRPr="00B83598">
        <w:rPr>
          <w:rFonts w:ascii="Segoe UI" w:hAnsi="Segoe UI" w:cs="Segoe UI"/>
        </w:rPr>
        <w:t> ; cette</w:t>
      </w:r>
      <w:r w:rsidRPr="00B83598">
        <w:rPr>
          <w:rFonts w:ascii="Segoe UI" w:hAnsi="Segoe UI" w:cs="Segoe UI"/>
          <w:b/>
        </w:rPr>
        <w:t xml:space="preserve"> action est passée</w:t>
      </w:r>
      <w:r w:rsidRPr="00B83598">
        <w:rPr>
          <w:rFonts w:ascii="Segoe UI" w:hAnsi="Segoe UI" w:cs="Segoe UI"/>
        </w:rPr>
        <w:t xml:space="preserve">. </w:t>
      </w:r>
      <w:r w:rsidRPr="00B83598">
        <w:rPr>
          <w:rFonts w:ascii="Segoe UI" w:hAnsi="Segoe UI" w:cs="Segoe UI"/>
        </w:rPr>
        <w:br/>
      </w:r>
      <w:r w:rsidRPr="00B83598">
        <w:rPr>
          <w:rFonts w:ascii="Segoe UI" w:hAnsi="Segoe UI" w:cs="Segoe UI"/>
          <w:i/>
        </w:rPr>
        <w:t xml:space="preserve">Exemple : </w:t>
      </w:r>
      <w:r w:rsidR="00B83598">
        <w:rPr>
          <w:rFonts w:ascii="Segoe UI" w:hAnsi="Segoe UI" w:cs="Segoe UI"/>
          <w:i/>
        </w:rPr>
        <w:t xml:space="preserve">le facteur </w:t>
      </w:r>
      <w:r w:rsidR="00B83598">
        <w:rPr>
          <w:rFonts w:ascii="Segoe UI" w:hAnsi="Segoe UI" w:cs="Segoe UI"/>
          <w:i/>
          <w:u w:val="single"/>
        </w:rPr>
        <w:t>frappa</w:t>
      </w:r>
      <w:r w:rsidRPr="00B83598">
        <w:rPr>
          <w:rFonts w:ascii="Segoe UI" w:hAnsi="Segoe UI" w:cs="Segoe UI"/>
          <w:i/>
        </w:rPr>
        <w:t xml:space="preserve"> </w:t>
      </w:r>
      <w:r w:rsidR="00B83598">
        <w:rPr>
          <w:rFonts w:ascii="Segoe UI" w:hAnsi="Segoe UI" w:cs="Segoe UI"/>
          <w:i/>
        </w:rPr>
        <w:t>à la porte.</w:t>
      </w:r>
      <w:r w:rsidRPr="00B83598">
        <w:rPr>
          <w:rFonts w:ascii="Segoe UI" w:hAnsi="Segoe UI" w:cs="Segoe UI"/>
          <w:i/>
        </w:rPr>
        <w:t xml:space="preserve"> </w:t>
      </w:r>
      <w:r w:rsidRPr="00B83598">
        <w:rPr>
          <w:rFonts w:ascii="Segoe UI" w:hAnsi="Segoe UI" w:cs="Segoe UI"/>
          <w:i/>
        </w:rPr>
        <w:sym w:font="Wingdings" w:char="F0E8"/>
      </w:r>
      <w:r w:rsidRPr="00B83598">
        <w:rPr>
          <w:rFonts w:ascii="Segoe UI" w:hAnsi="Segoe UI" w:cs="Segoe UI"/>
          <w:i/>
        </w:rPr>
        <w:t xml:space="preserve"> courte durée. </w:t>
      </w:r>
    </w:p>
    <w:p w:rsidR="00A533AB" w:rsidRPr="00B83598" w:rsidRDefault="00A533AB" w:rsidP="00A533AB">
      <w:pPr>
        <w:pBdr>
          <w:top w:val="single" w:sz="12" w:space="1" w:color="auto"/>
          <w:left w:val="single" w:sz="12" w:space="4" w:color="auto"/>
          <w:bottom w:val="single" w:sz="12" w:space="1" w:color="auto"/>
          <w:right w:val="single" w:sz="12" w:space="4" w:color="auto"/>
        </w:pBdr>
        <w:rPr>
          <w:rFonts w:ascii="Segoe UI" w:hAnsi="Segoe UI" w:cs="Segoe UI"/>
        </w:rPr>
      </w:pPr>
      <w:r w:rsidRPr="00B83598">
        <w:rPr>
          <w:rFonts w:ascii="Segoe UI" w:hAnsi="Segoe UI" w:cs="Segoe UI"/>
        </w:rPr>
        <w:t xml:space="preserve">L’imparfait et le passé simple </w:t>
      </w:r>
      <w:r w:rsidR="00B83598">
        <w:rPr>
          <w:rFonts w:ascii="Segoe UI" w:hAnsi="Segoe UI" w:cs="Segoe UI"/>
        </w:rPr>
        <w:t>s’accordent bien ensemble.</w:t>
      </w:r>
      <w:r w:rsidRPr="00B83598">
        <w:rPr>
          <w:rFonts w:ascii="Segoe UI" w:hAnsi="Segoe UI" w:cs="Segoe UI"/>
        </w:rPr>
        <w:br/>
      </w:r>
      <w:r w:rsidRPr="00B83598">
        <w:rPr>
          <w:rFonts w:ascii="Segoe UI" w:hAnsi="Segoe UI" w:cs="Segoe UI"/>
          <w:i/>
        </w:rPr>
        <w:t xml:space="preserve">Exemple : Sabine </w:t>
      </w:r>
      <w:r w:rsidR="00B83598">
        <w:rPr>
          <w:rFonts w:ascii="Segoe UI" w:hAnsi="Segoe UI" w:cs="Segoe UI"/>
          <w:b/>
          <w:i/>
        </w:rPr>
        <w:t>dormait</w:t>
      </w:r>
      <w:r w:rsidRPr="00B83598">
        <w:rPr>
          <w:rFonts w:ascii="Segoe UI" w:hAnsi="Segoe UI" w:cs="Segoe UI"/>
          <w:i/>
        </w:rPr>
        <w:t xml:space="preserve"> </w:t>
      </w:r>
      <w:r w:rsidR="00B83598">
        <w:rPr>
          <w:rFonts w:ascii="Segoe UI" w:hAnsi="Segoe UI" w:cs="Segoe UI"/>
          <w:i/>
        </w:rPr>
        <w:t>son lit</w:t>
      </w:r>
      <w:r w:rsidRPr="00B83598">
        <w:rPr>
          <w:rFonts w:ascii="Segoe UI" w:hAnsi="Segoe UI" w:cs="Segoe UI"/>
          <w:i/>
        </w:rPr>
        <w:t xml:space="preserve"> ; soudain, </w:t>
      </w:r>
      <w:r w:rsidR="00B83598">
        <w:rPr>
          <w:rFonts w:ascii="Segoe UI" w:hAnsi="Segoe UI" w:cs="Segoe UI"/>
          <w:i/>
        </w:rPr>
        <w:t>le facteur</w:t>
      </w:r>
      <w:r w:rsidRPr="00B83598">
        <w:rPr>
          <w:rFonts w:ascii="Segoe UI" w:hAnsi="Segoe UI" w:cs="Segoe UI"/>
          <w:i/>
        </w:rPr>
        <w:t xml:space="preserve"> </w:t>
      </w:r>
      <w:r w:rsidR="00B83598">
        <w:rPr>
          <w:rFonts w:ascii="Segoe UI" w:hAnsi="Segoe UI" w:cs="Segoe UI"/>
          <w:b/>
          <w:i/>
        </w:rPr>
        <w:t>frappa</w:t>
      </w:r>
      <w:r w:rsidRPr="00B83598">
        <w:rPr>
          <w:rFonts w:ascii="Segoe UI" w:hAnsi="Segoe UI" w:cs="Segoe UI"/>
          <w:i/>
        </w:rPr>
        <w:t xml:space="preserve"> </w:t>
      </w:r>
      <w:r w:rsidR="00B83598">
        <w:rPr>
          <w:rFonts w:ascii="Segoe UI" w:hAnsi="Segoe UI" w:cs="Segoe UI"/>
          <w:i/>
        </w:rPr>
        <w:t>à la porte.</w:t>
      </w:r>
    </w:p>
    <w:p w:rsidR="00B83598" w:rsidRDefault="00B83598" w:rsidP="00B83598">
      <w:pPr>
        <w:pStyle w:val="Paragraphedeliste"/>
        <w:spacing w:after="60" w:line="276" w:lineRule="auto"/>
        <w:ind w:left="357"/>
        <w:rPr>
          <w:rFonts w:asciiTheme="majorHAnsi" w:hAnsiTheme="majorHAnsi"/>
          <w:u w:val="single"/>
        </w:rPr>
      </w:pPr>
    </w:p>
    <w:p w:rsidR="00A533AB" w:rsidRPr="00C82910" w:rsidRDefault="00C82910" w:rsidP="00A533AB">
      <w:pPr>
        <w:pStyle w:val="Paragraphedeliste"/>
        <w:numPr>
          <w:ilvl w:val="0"/>
          <w:numId w:val="20"/>
        </w:numPr>
        <w:spacing w:after="60" w:line="276" w:lineRule="auto"/>
        <w:ind w:left="357" w:hanging="357"/>
        <w:rPr>
          <w:rFonts w:ascii="Segoe UI" w:hAnsi="Segoe UI" w:cs="Segoe UI"/>
          <w:b/>
          <w:u w:val="single"/>
        </w:rPr>
      </w:pPr>
      <w:r>
        <w:rPr>
          <w:rFonts w:ascii="Segoe UI" w:hAnsi="Segoe UI" w:cs="Segoe UI"/>
          <w:b/>
          <w:u w:val="single"/>
        </w:rPr>
        <w:t>Imagine et écris l</w:t>
      </w:r>
      <w:r w:rsidR="00A533AB" w:rsidRPr="00C82910">
        <w:rPr>
          <w:rFonts w:ascii="Segoe UI" w:hAnsi="Segoe UI" w:cs="Segoe UI"/>
          <w:b/>
          <w:u w:val="single"/>
        </w:rPr>
        <w:t>a suite possible pour chaque phrase commencée.</w:t>
      </w:r>
    </w:p>
    <w:p w:rsidR="00A533AB" w:rsidRPr="00C82910" w:rsidRDefault="00A533AB" w:rsidP="00A533AB">
      <w:pPr>
        <w:pStyle w:val="Paragraphedeliste"/>
        <w:numPr>
          <w:ilvl w:val="0"/>
          <w:numId w:val="21"/>
        </w:numPr>
        <w:spacing w:line="360" w:lineRule="auto"/>
        <w:ind w:left="714" w:hanging="357"/>
        <w:rPr>
          <w:rFonts w:ascii="Segoe UI" w:hAnsi="Segoe UI" w:cs="Segoe UI"/>
          <w:u w:val="single"/>
        </w:rPr>
      </w:pPr>
      <w:r w:rsidRPr="00C82910">
        <w:rPr>
          <w:rFonts w:ascii="Segoe UI" w:hAnsi="Segoe UI" w:cs="Segoe UI"/>
        </w:rPr>
        <w:t>Nous regardions la télévision ; soudain,………………………………………………………………</w:t>
      </w:r>
    </w:p>
    <w:p w:rsidR="00A533AB" w:rsidRPr="00C82910" w:rsidRDefault="00A533AB" w:rsidP="00A533AB">
      <w:pPr>
        <w:pStyle w:val="Paragraphedeliste"/>
        <w:numPr>
          <w:ilvl w:val="0"/>
          <w:numId w:val="21"/>
        </w:numPr>
        <w:spacing w:line="360" w:lineRule="auto"/>
        <w:ind w:left="714" w:hanging="357"/>
        <w:rPr>
          <w:rFonts w:ascii="Segoe UI" w:hAnsi="Segoe UI" w:cs="Segoe UI"/>
        </w:rPr>
      </w:pPr>
      <w:r w:rsidRPr="00C82910">
        <w:rPr>
          <w:rFonts w:ascii="Segoe UI" w:hAnsi="Segoe UI" w:cs="Segoe UI"/>
        </w:rPr>
        <w:t>Papa bêchait le potager ; tout  à coup,………………………..………………………………………..</w:t>
      </w:r>
    </w:p>
    <w:p w:rsidR="00A533AB" w:rsidRPr="00C82910" w:rsidRDefault="00A533AB" w:rsidP="00A533AB">
      <w:pPr>
        <w:pStyle w:val="Paragraphedeliste"/>
        <w:numPr>
          <w:ilvl w:val="0"/>
          <w:numId w:val="21"/>
        </w:numPr>
        <w:spacing w:line="360" w:lineRule="auto"/>
        <w:ind w:left="714" w:hanging="357"/>
        <w:rPr>
          <w:rFonts w:ascii="Segoe UI" w:hAnsi="Segoe UI" w:cs="Segoe UI"/>
        </w:rPr>
      </w:pPr>
      <w:r w:rsidRPr="00C82910">
        <w:rPr>
          <w:rFonts w:ascii="Segoe UI" w:hAnsi="Segoe UI" w:cs="Segoe UI"/>
        </w:rPr>
        <w:t>Vous montiez les escaliers ; subitement, …………….………………………………………………</w:t>
      </w:r>
    </w:p>
    <w:p w:rsidR="00A533AB" w:rsidRPr="00C82910" w:rsidRDefault="00A533AB" w:rsidP="00A533AB">
      <w:pPr>
        <w:pStyle w:val="Paragraphedeliste"/>
        <w:numPr>
          <w:ilvl w:val="0"/>
          <w:numId w:val="21"/>
        </w:numPr>
        <w:spacing w:line="360" w:lineRule="auto"/>
        <w:ind w:left="714" w:hanging="357"/>
        <w:rPr>
          <w:rFonts w:ascii="Segoe UI" w:hAnsi="Segoe UI" w:cs="Segoe UI"/>
        </w:rPr>
      </w:pPr>
      <w:r w:rsidRPr="00C82910">
        <w:rPr>
          <w:rFonts w:ascii="Segoe UI" w:hAnsi="Segoe UI" w:cs="Segoe UI"/>
        </w:rPr>
        <w:t>Le chien dormait ; à un certain moment,……………….……………………………….……………</w:t>
      </w:r>
    </w:p>
    <w:p w:rsidR="00A533AB" w:rsidRPr="00C82910" w:rsidRDefault="00A533AB" w:rsidP="00C82910">
      <w:pPr>
        <w:pStyle w:val="Paragraphedeliste"/>
        <w:numPr>
          <w:ilvl w:val="0"/>
          <w:numId w:val="21"/>
        </w:numPr>
        <w:spacing w:after="200" w:line="360" w:lineRule="auto"/>
        <w:ind w:left="714" w:hanging="357"/>
        <w:rPr>
          <w:rFonts w:ascii="Segoe UI" w:hAnsi="Segoe UI" w:cs="Segoe UI"/>
        </w:rPr>
      </w:pPr>
      <w:r w:rsidRPr="00C82910">
        <w:rPr>
          <w:rFonts w:ascii="Segoe UI" w:hAnsi="Segoe UI" w:cs="Segoe UI"/>
        </w:rPr>
        <w:t>Le ciel se couvrait peu à peu ; tout à coup,…………………………………………………………..</w:t>
      </w:r>
    </w:p>
    <w:p w:rsidR="00A533AB" w:rsidRPr="00C82910" w:rsidRDefault="00A533AB" w:rsidP="00A533AB">
      <w:pPr>
        <w:pStyle w:val="Paragraphedeliste"/>
        <w:numPr>
          <w:ilvl w:val="0"/>
          <w:numId w:val="20"/>
        </w:numPr>
        <w:spacing w:line="360" w:lineRule="auto"/>
        <w:rPr>
          <w:rFonts w:ascii="Segoe UI" w:hAnsi="Segoe UI" w:cs="Segoe UI"/>
          <w:b/>
          <w:u w:val="single"/>
        </w:rPr>
      </w:pPr>
      <w:r w:rsidRPr="00C82910">
        <w:rPr>
          <w:rFonts w:ascii="Segoe UI" w:hAnsi="Segoe UI" w:cs="Segoe UI"/>
          <w:b/>
          <w:u w:val="single"/>
        </w:rPr>
        <w:t xml:space="preserve">Imagine </w:t>
      </w:r>
      <w:r w:rsidR="00C82910">
        <w:rPr>
          <w:rFonts w:ascii="Segoe UI" w:hAnsi="Segoe UI" w:cs="Segoe UI"/>
          <w:b/>
          <w:u w:val="single"/>
        </w:rPr>
        <w:t xml:space="preserve">et écris </w:t>
      </w:r>
      <w:r w:rsidRPr="00C82910">
        <w:rPr>
          <w:rFonts w:ascii="Segoe UI" w:hAnsi="Segoe UI" w:cs="Segoe UI"/>
          <w:b/>
          <w:u w:val="single"/>
        </w:rPr>
        <w:t>ce qui se passait avant.</w:t>
      </w:r>
    </w:p>
    <w:p w:rsidR="00A533AB" w:rsidRPr="00C82910" w:rsidRDefault="00A533AB" w:rsidP="00A533AB">
      <w:pPr>
        <w:pStyle w:val="Paragraphedeliste"/>
        <w:numPr>
          <w:ilvl w:val="0"/>
          <w:numId w:val="21"/>
        </w:numPr>
        <w:spacing w:line="360" w:lineRule="auto"/>
        <w:ind w:left="714" w:hanging="357"/>
        <w:rPr>
          <w:rFonts w:ascii="Segoe UI" w:hAnsi="Segoe UI" w:cs="Segoe UI"/>
          <w:u w:val="single"/>
        </w:rPr>
      </w:pPr>
      <w:r w:rsidRPr="00C82910">
        <w:rPr>
          <w:rFonts w:ascii="Segoe UI" w:hAnsi="Segoe UI" w:cs="Segoe UI"/>
        </w:rPr>
        <w:t>………………………………………………………………….…………………….. ; soudain, elle tomba.</w:t>
      </w:r>
    </w:p>
    <w:p w:rsidR="00A533AB" w:rsidRPr="00C82910" w:rsidRDefault="00A533AB" w:rsidP="00A533AB">
      <w:pPr>
        <w:pStyle w:val="Paragraphedeliste"/>
        <w:numPr>
          <w:ilvl w:val="0"/>
          <w:numId w:val="21"/>
        </w:numPr>
        <w:spacing w:line="360" w:lineRule="auto"/>
        <w:ind w:left="714" w:hanging="357"/>
        <w:contextualSpacing/>
        <w:rPr>
          <w:rFonts w:ascii="Segoe UI" w:hAnsi="Segoe UI" w:cs="Segoe UI"/>
          <w:u w:val="single"/>
        </w:rPr>
      </w:pPr>
      <w:r w:rsidRPr="00C82910">
        <w:rPr>
          <w:rFonts w:ascii="Segoe UI" w:hAnsi="Segoe UI" w:cs="Segoe UI"/>
        </w:rPr>
        <w:t>………………………..………………………………………………….. ; tout à coup, maman l’appela.</w:t>
      </w:r>
    </w:p>
    <w:p w:rsidR="00C82910" w:rsidRPr="00C82910" w:rsidRDefault="00A533AB" w:rsidP="00C82910">
      <w:pPr>
        <w:pStyle w:val="Paragraphedeliste"/>
        <w:numPr>
          <w:ilvl w:val="0"/>
          <w:numId w:val="21"/>
        </w:numPr>
        <w:spacing w:after="200" w:line="360" w:lineRule="auto"/>
        <w:ind w:left="714" w:hanging="357"/>
        <w:rPr>
          <w:rFonts w:ascii="Segoe UI" w:hAnsi="Segoe UI" w:cs="Segoe UI"/>
        </w:rPr>
      </w:pPr>
      <w:r w:rsidRPr="00C82910">
        <w:rPr>
          <w:rFonts w:ascii="Segoe UI" w:hAnsi="Segoe UI" w:cs="Segoe UI"/>
        </w:rPr>
        <w:t>…………………………………………………………………….. ; subitement, mes parents vinrent.</w:t>
      </w:r>
    </w:p>
    <w:p w:rsidR="00A533AB" w:rsidRPr="00C82910" w:rsidRDefault="00A533AB" w:rsidP="00A533AB">
      <w:pPr>
        <w:pStyle w:val="Paragraphedeliste"/>
        <w:numPr>
          <w:ilvl w:val="0"/>
          <w:numId w:val="20"/>
        </w:numPr>
        <w:spacing w:line="360" w:lineRule="auto"/>
        <w:contextualSpacing/>
        <w:rPr>
          <w:rFonts w:ascii="Segoe UI" w:hAnsi="Segoe UI" w:cs="Segoe UI"/>
          <w:b/>
          <w:u w:val="single"/>
        </w:rPr>
      </w:pPr>
      <w:r w:rsidRPr="00C82910">
        <w:rPr>
          <w:rFonts w:ascii="Segoe UI" w:hAnsi="Segoe UI" w:cs="Segoe UI"/>
          <w:b/>
          <w:u w:val="single"/>
        </w:rPr>
        <w:t>Souligne les verbes qui expriment des actions de courte durée, arrivant subitement.</w:t>
      </w:r>
    </w:p>
    <w:p w:rsidR="00A533AB" w:rsidRPr="00C82910" w:rsidRDefault="00A533AB" w:rsidP="00A533AB">
      <w:pPr>
        <w:pStyle w:val="Paragraphedeliste"/>
        <w:numPr>
          <w:ilvl w:val="0"/>
          <w:numId w:val="21"/>
        </w:numPr>
        <w:spacing w:line="360" w:lineRule="auto"/>
        <w:contextualSpacing/>
        <w:rPr>
          <w:rFonts w:ascii="Segoe UI" w:hAnsi="Segoe UI" w:cs="Segoe UI"/>
        </w:rPr>
      </w:pPr>
      <w:r w:rsidRPr="00C82910">
        <w:rPr>
          <w:rFonts w:ascii="Segoe UI" w:hAnsi="Segoe UI" w:cs="Segoe UI"/>
        </w:rPr>
        <w:t xml:space="preserve">La photocopieuse fonctionnait normalement. Soudain, elle fit un bruit étrange et s’arrêta. </w:t>
      </w:r>
    </w:p>
    <w:p w:rsidR="00A533AB" w:rsidRPr="00C82910" w:rsidRDefault="00A533AB" w:rsidP="00C82910">
      <w:pPr>
        <w:pStyle w:val="Paragraphedeliste"/>
        <w:numPr>
          <w:ilvl w:val="0"/>
          <w:numId w:val="21"/>
        </w:numPr>
        <w:spacing w:after="200" w:line="360" w:lineRule="auto"/>
        <w:ind w:left="714" w:hanging="357"/>
        <w:rPr>
          <w:rFonts w:ascii="Segoe UI" w:hAnsi="Segoe UI" w:cs="Segoe UI"/>
        </w:rPr>
      </w:pPr>
      <w:r w:rsidRPr="00C82910">
        <w:rPr>
          <w:rFonts w:ascii="Segoe UI" w:hAnsi="Segoe UI" w:cs="Segoe UI"/>
        </w:rPr>
        <w:t>Pendant que mes amies et moi jouions dans la cour de récréation et que les professeurs bavardaient, un chien entra, se précipita vers le ballon, le mordit et l’emporta.</w:t>
      </w:r>
    </w:p>
    <w:p w:rsidR="00A533AB" w:rsidRPr="00C82910" w:rsidRDefault="00A533AB" w:rsidP="00A533AB">
      <w:pPr>
        <w:pStyle w:val="Paragraphedeliste"/>
        <w:numPr>
          <w:ilvl w:val="0"/>
          <w:numId w:val="20"/>
        </w:numPr>
        <w:spacing w:line="360" w:lineRule="auto"/>
        <w:contextualSpacing/>
        <w:rPr>
          <w:rFonts w:ascii="Segoe UI" w:hAnsi="Segoe UI" w:cs="Segoe UI"/>
          <w:b/>
          <w:u w:val="single"/>
        </w:rPr>
      </w:pPr>
      <w:r w:rsidRPr="00C82910">
        <w:rPr>
          <w:rFonts w:ascii="Segoe UI" w:hAnsi="Segoe UI" w:cs="Segoe UI"/>
          <w:b/>
          <w:u w:val="single"/>
        </w:rPr>
        <w:t>Souligne les verbes qui expriment des actions de longue durée.</w:t>
      </w:r>
    </w:p>
    <w:p w:rsidR="00A533AB" w:rsidRPr="00C82910" w:rsidRDefault="00A533AB" w:rsidP="00A533AB">
      <w:pPr>
        <w:pStyle w:val="Paragraphedeliste"/>
        <w:numPr>
          <w:ilvl w:val="0"/>
          <w:numId w:val="21"/>
        </w:numPr>
        <w:spacing w:line="360" w:lineRule="auto"/>
        <w:contextualSpacing/>
        <w:rPr>
          <w:rFonts w:ascii="Segoe UI" w:hAnsi="Segoe UI" w:cs="Segoe UI"/>
        </w:rPr>
      </w:pPr>
      <w:r w:rsidRPr="00C82910">
        <w:rPr>
          <w:rFonts w:ascii="Segoe UI" w:hAnsi="Segoe UI" w:cs="Segoe UI"/>
        </w:rPr>
        <w:t>La serveuse nettoyait le comptoir. Elle chantonnait. Soudainement, elle vit un verre tomber et quelqu’un s’approcha.</w:t>
      </w:r>
    </w:p>
    <w:p w:rsidR="00C82910" w:rsidRPr="00C82910" w:rsidRDefault="00A533AB" w:rsidP="00C82910">
      <w:pPr>
        <w:pStyle w:val="Paragraphedeliste"/>
        <w:numPr>
          <w:ilvl w:val="0"/>
          <w:numId w:val="21"/>
        </w:numPr>
        <w:spacing w:line="360" w:lineRule="auto"/>
        <w:contextualSpacing/>
        <w:rPr>
          <w:rFonts w:ascii="Segoe UI" w:hAnsi="Segoe UI" w:cs="Segoe UI"/>
        </w:rPr>
      </w:pPr>
      <w:r w:rsidRPr="00C82910">
        <w:rPr>
          <w:rFonts w:ascii="Segoe UI" w:hAnsi="Segoe UI" w:cs="Segoe UI"/>
        </w:rPr>
        <w:t xml:space="preserve">Lucie allait chez le boulanger. Elle se dépêchait.  Subitement, elle trébucha </w:t>
      </w:r>
      <w:r w:rsidR="00704D47">
        <w:rPr>
          <w:rFonts w:ascii="Segoe UI" w:hAnsi="Segoe UI" w:cs="Segoe UI"/>
        </w:rPr>
        <w:t xml:space="preserve">sur un caillou et ce, </w:t>
      </w:r>
      <w:bookmarkStart w:id="0" w:name="_GoBack"/>
      <w:bookmarkEnd w:id="0"/>
      <w:r w:rsidRPr="00C82910">
        <w:rPr>
          <w:rFonts w:ascii="Segoe UI" w:hAnsi="Segoe UI" w:cs="Segoe UI"/>
        </w:rPr>
        <w:t xml:space="preserve">brutalement. Elle dut appeler sa maman pour venir la chercher car elle souffrait beaucoup. </w:t>
      </w:r>
    </w:p>
    <w:p w:rsidR="00A533AB" w:rsidRPr="00C82910" w:rsidRDefault="00A533AB" w:rsidP="00A533AB">
      <w:pPr>
        <w:pStyle w:val="Paragraphedeliste"/>
        <w:numPr>
          <w:ilvl w:val="0"/>
          <w:numId w:val="20"/>
        </w:numPr>
        <w:spacing w:line="360" w:lineRule="auto"/>
        <w:contextualSpacing/>
        <w:rPr>
          <w:rFonts w:ascii="Segoe UI" w:hAnsi="Segoe UI" w:cs="Segoe UI"/>
          <w:b/>
          <w:u w:val="single"/>
        </w:rPr>
      </w:pPr>
      <w:r w:rsidRPr="00C82910">
        <w:rPr>
          <w:rFonts w:ascii="Segoe UI" w:hAnsi="Segoe UI" w:cs="Segoe UI"/>
          <w:b/>
          <w:u w:val="single"/>
        </w:rPr>
        <w:lastRenderedPageBreak/>
        <w:t>Souligne les verbes et indique leur</w:t>
      </w:r>
      <w:r w:rsidR="00C82910">
        <w:rPr>
          <w:rFonts w:ascii="Segoe UI" w:hAnsi="Segoe UI" w:cs="Segoe UI"/>
          <w:b/>
          <w:u w:val="single"/>
        </w:rPr>
        <w:t xml:space="preserve"> mode et leur</w:t>
      </w:r>
      <w:r w:rsidRPr="00C82910">
        <w:rPr>
          <w:rFonts w:ascii="Segoe UI" w:hAnsi="Segoe UI" w:cs="Segoe UI"/>
          <w:b/>
          <w:u w:val="single"/>
        </w:rPr>
        <w:t xml:space="preserve"> temps.</w:t>
      </w:r>
    </w:p>
    <w:p w:rsidR="00A533AB" w:rsidRPr="00C82910" w:rsidRDefault="00A533AB" w:rsidP="00A533AB">
      <w:pPr>
        <w:pStyle w:val="Paragraphedeliste"/>
        <w:spacing w:line="480" w:lineRule="auto"/>
        <w:ind w:left="357"/>
        <w:rPr>
          <w:rFonts w:ascii="Segoe UI" w:hAnsi="Segoe UI" w:cs="Segoe UI"/>
        </w:rPr>
      </w:pPr>
      <w:r w:rsidRPr="00C82910">
        <w:rPr>
          <w:rFonts w:ascii="Segoe UI" w:hAnsi="Segoe UI" w:cs="Segoe UI"/>
        </w:rPr>
        <w:t xml:space="preserve">Les enfants jouaient dans la rue. Dominique et Jeanne roulaient à vélo, Adrien et Lucas se lançaient une balle, Aurélie les regardait en tenant son petit chien en laisse. Tout à coup, Christophe et son frère Bruno, sortirent de leur maison, coururent vers les deux autres garçons et leur prirent la balle. Adrien se mit à pleurer. Lucas, au contraire, réagit immédiatement. Il fonça vers les deux garnements et leur montra sa colère en hurlant. Intimidés, Christophe et Bruno laissèrent tomber le ballon qu’Aurélie saisit et rendit à ses amis. </w:t>
      </w:r>
    </w:p>
    <w:p w:rsidR="00A533AB" w:rsidRPr="00083977" w:rsidRDefault="00A533AB" w:rsidP="00A81B0F">
      <w:pPr>
        <w:rPr>
          <w:rFonts w:ascii="Segoe UI" w:eastAsia="Meiryo UI" w:hAnsi="Segoe UI" w:cs="Segoe UI"/>
          <w:sz w:val="28"/>
          <w:szCs w:val="28"/>
        </w:rPr>
      </w:pPr>
    </w:p>
    <w:p w:rsidR="00083977" w:rsidRDefault="003250B8" w:rsidP="00A81B0F">
      <w:pPr>
        <w:rPr>
          <w:rFonts w:ascii="Segoe UI" w:eastAsia="Meiryo UI" w:hAnsi="Segoe UI" w:cs="Segoe UI"/>
        </w:rPr>
      </w:pPr>
      <w:r>
        <w:rPr>
          <w:rFonts w:ascii="Segoe UI" w:eastAsia="Meiryo UI" w:hAnsi="Segoe UI" w:cs="Segoe UI"/>
          <w:noProof/>
          <w:lang w:val="fr-BE" w:eastAsia="fr-BE"/>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50" type="#_x0000_t13" style="position:absolute;margin-left:6.6pt;margin-top:4.9pt;width:52.8pt;height:39pt;z-index:251672064" strokeweight="1pt"/>
        </w:pict>
      </w:r>
      <w:r w:rsidR="00917948">
        <w:rPr>
          <w:rFonts w:ascii="Segoe UI" w:eastAsia="Meiryo UI" w:hAnsi="Segoe UI" w:cs="Segoe UI"/>
        </w:rPr>
        <w:tab/>
      </w:r>
      <w:r w:rsidR="00917948">
        <w:rPr>
          <w:rFonts w:ascii="Segoe UI" w:eastAsia="Meiryo UI" w:hAnsi="Segoe UI" w:cs="Segoe UI"/>
        </w:rPr>
        <w:tab/>
      </w:r>
      <w:proofErr w:type="spellStart"/>
      <w:r w:rsidR="00083977" w:rsidRPr="00083977">
        <w:rPr>
          <w:rFonts w:ascii="Segoe UI" w:eastAsia="Meiryo UI" w:hAnsi="Segoe UI" w:cs="Segoe UI"/>
        </w:rPr>
        <w:t>Ind</w:t>
      </w:r>
      <w:proofErr w:type="spellEnd"/>
      <w:r w:rsidR="00083977" w:rsidRPr="00083977">
        <w:rPr>
          <w:rFonts w:ascii="Segoe UI" w:eastAsia="Meiryo UI" w:hAnsi="Segoe UI" w:cs="Segoe UI"/>
        </w:rPr>
        <w:t xml:space="preserve">. pour </w:t>
      </w:r>
      <w:r w:rsidR="00083977">
        <w:rPr>
          <w:rFonts w:ascii="Segoe UI" w:eastAsia="Meiryo UI" w:hAnsi="Segoe UI" w:cs="Segoe UI"/>
        </w:rPr>
        <w:t>indicatif ;</w:t>
      </w:r>
    </w:p>
    <w:p w:rsidR="00083977" w:rsidRDefault="00917948" w:rsidP="00A81B0F">
      <w:pPr>
        <w:rPr>
          <w:rFonts w:ascii="Segoe UI" w:eastAsia="Meiryo UI" w:hAnsi="Segoe UI" w:cs="Segoe UI"/>
        </w:rPr>
      </w:pPr>
      <w:r>
        <w:rPr>
          <w:rFonts w:ascii="Segoe UI" w:eastAsia="Meiryo UI" w:hAnsi="Segoe UI" w:cs="Segoe UI"/>
        </w:rPr>
        <w:tab/>
      </w:r>
      <w:r>
        <w:rPr>
          <w:rFonts w:ascii="Segoe UI" w:eastAsia="Meiryo UI" w:hAnsi="Segoe UI" w:cs="Segoe UI"/>
        </w:rPr>
        <w:tab/>
      </w:r>
      <w:r w:rsidR="00083977">
        <w:rPr>
          <w:rFonts w:ascii="Segoe UI" w:eastAsia="Meiryo UI" w:hAnsi="Segoe UI" w:cs="Segoe UI"/>
        </w:rPr>
        <w:t>Imp. pour imparfait ;</w:t>
      </w:r>
    </w:p>
    <w:p w:rsidR="00083977" w:rsidRPr="00083977" w:rsidRDefault="00917948" w:rsidP="00A81B0F">
      <w:pPr>
        <w:rPr>
          <w:rFonts w:ascii="Segoe UI" w:eastAsia="Meiryo UI" w:hAnsi="Segoe UI" w:cs="Segoe UI"/>
        </w:rPr>
        <w:sectPr w:rsidR="00083977" w:rsidRPr="00083977" w:rsidSect="00A533AB">
          <w:headerReference w:type="default" r:id="rId39"/>
          <w:pgSz w:w="11906" w:h="16838"/>
          <w:pgMar w:top="720" w:right="720" w:bottom="720" w:left="720" w:header="708" w:footer="708" w:gutter="0"/>
          <w:cols w:space="708"/>
          <w:docGrid w:linePitch="360"/>
        </w:sectPr>
      </w:pPr>
      <w:r>
        <w:rPr>
          <w:rFonts w:ascii="Segoe UI" w:eastAsia="Meiryo UI" w:hAnsi="Segoe UI" w:cs="Segoe UI"/>
        </w:rPr>
        <w:tab/>
      </w:r>
      <w:r>
        <w:rPr>
          <w:rFonts w:ascii="Segoe UI" w:eastAsia="Meiryo UI" w:hAnsi="Segoe UI" w:cs="Segoe UI"/>
        </w:rPr>
        <w:tab/>
        <w:t>P</w:t>
      </w:r>
      <w:r w:rsidR="00083977">
        <w:rPr>
          <w:rFonts w:ascii="Segoe UI" w:eastAsia="Meiryo UI" w:hAnsi="Segoe UI" w:cs="Segoe UI"/>
        </w:rPr>
        <w:t>. s. pour passé simple.</w:t>
      </w:r>
    </w:p>
    <w:p w:rsidR="00E0737D" w:rsidRPr="003E4A47" w:rsidRDefault="00E0737D" w:rsidP="00E0737D">
      <w:pPr>
        <w:pBdr>
          <w:top w:val="single" w:sz="18" w:space="1" w:color="auto"/>
          <w:left w:val="single" w:sz="18" w:space="4" w:color="auto"/>
          <w:bottom w:val="single" w:sz="18" w:space="1" w:color="auto"/>
          <w:right w:val="single" w:sz="18" w:space="4" w:color="auto"/>
        </w:pBdr>
        <w:ind w:left="1701" w:right="1701"/>
        <w:jc w:val="center"/>
        <w:rPr>
          <w:rFonts w:ascii="That's Font Folks!" w:hAnsi="That's Font Folks!"/>
          <w:b/>
          <w:sz w:val="32"/>
          <w:szCs w:val="32"/>
          <w:lang w:val="fr-BE"/>
        </w:rPr>
      </w:pPr>
      <w:r>
        <w:rPr>
          <w:rFonts w:ascii="That's Font Folks!" w:hAnsi="That's Font Folks!"/>
          <w:b/>
          <w:noProof/>
          <w:sz w:val="32"/>
          <w:szCs w:val="32"/>
          <w:lang w:val="fr-BE" w:eastAsia="fr-BE"/>
        </w:rPr>
        <w:lastRenderedPageBreak/>
        <w:drawing>
          <wp:anchor distT="0" distB="0" distL="114300" distR="114300" simplePos="0" relativeHeight="251667968" behindDoc="1" locked="0" layoutInCell="1" allowOverlap="1">
            <wp:simplePos x="0" y="0"/>
            <wp:positionH relativeFrom="margin">
              <wp:posOffset>468630</wp:posOffset>
            </wp:positionH>
            <wp:positionV relativeFrom="margin">
              <wp:posOffset>40640</wp:posOffset>
            </wp:positionV>
            <wp:extent cx="308610" cy="411480"/>
            <wp:effectExtent l="19050" t="0" r="0" b="0"/>
            <wp:wrapNone/>
            <wp:docPr id="10" name="Image 15" descr="C:\Users\Astrid\AppData\Local\Microsoft\Windows\Temporary Internet Files\Content.IE5\1NOJUE3I\MC90041242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strid\AppData\Local\Microsoft\Windows\Temporary Internet Files\Content.IE5\1NOJUE3I\MC900412426[1].wmf"/>
                    <pic:cNvPicPr>
                      <a:picLocks noChangeAspect="1" noChangeArrowheads="1"/>
                    </pic:cNvPicPr>
                  </pic:nvPicPr>
                  <pic:blipFill>
                    <a:blip r:embed="rId35" cstate="print"/>
                    <a:srcRect/>
                    <a:stretch>
                      <a:fillRect/>
                    </a:stretch>
                  </pic:blipFill>
                  <pic:spPr bwMode="auto">
                    <a:xfrm>
                      <a:off x="0" y="0"/>
                      <a:ext cx="308610" cy="411480"/>
                    </a:xfrm>
                    <a:prstGeom prst="rect">
                      <a:avLst/>
                    </a:prstGeom>
                    <a:noFill/>
                    <a:ln w="9525">
                      <a:noFill/>
                      <a:miter lim="800000"/>
                      <a:headEnd/>
                      <a:tailEnd/>
                    </a:ln>
                  </pic:spPr>
                </pic:pic>
              </a:graphicData>
            </a:graphic>
          </wp:anchor>
        </w:drawing>
      </w:r>
      <w:r w:rsidRPr="003E4A47">
        <w:rPr>
          <w:rFonts w:ascii="That's Font Folks!" w:hAnsi="That's Font Folks!"/>
          <w:b/>
          <w:sz w:val="32"/>
          <w:szCs w:val="32"/>
          <w:lang w:val="fr-BE"/>
        </w:rPr>
        <w:t>L’indicatif passé simple : exercices</w:t>
      </w:r>
    </w:p>
    <w:p w:rsidR="00E0737D" w:rsidRPr="00DE6783" w:rsidRDefault="00E0737D" w:rsidP="00496072">
      <w:pPr>
        <w:pStyle w:val="Paragraphedeliste"/>
        <w:numPr>
          <w:ilvl w:val="0"/>
          <w:numId w:val="18"/>
        </w:numPr>
        <w:spacing w:before="200" w:after="120" w:line="276" w:lineRule="auto"/>
        <w:rPr>
          <w:rFonts w:asciiTheme="minorHAnsi" w:eastAsia="Meiryo UI" w:hAnsiTheme="minorHAnsi" w:cs="Meiryo UI"/>
          <w:b/>
          <w:u w:val="single"/>
          <w:lang w:val="fr-BE"/>
        </w:rPr>
      </w:pPr>
      <w:r w:rsidRPr="00DE6783">
        <w:rPr>
          <w:rFonts w:asciiTheme="minorHAnsi" w:eastAsia="Meiryo UI" w:hAnsiTheme="minorHAnsi" w:cs="Meiryo UI"/>
          <w:b/>
          <w:u w:val="single"/>
          <w:lang w:val="fr-BE"/>
        </w:rPr>
        <w:t>Souligne les verbes conjugués au passé simple de l’indicatif.</w:t>
      </w:r>
    </w:p>
    <w:p w:rsidR="00E0737D" w:rsidRPr="00DE6783" w:rsidRDefault="00E0737D" w:rsidP="00E0737D">
      <w:pPr>
        <w:ind w:left="357"/>
        <w:jc w:val="both"/>
        <w:rPr>
          <w:rFonts w:asciiTheme="minorHAnsi" w:hAnsiTheme="minorHAnsi"/>
          <w:color w:val="000000"/>
        </w:rPr>
      </w:pPr>
      <w:r w:rsidRPr="00DE6783">
        <w:rPr>
          <w:rFonts w:asciiTheme="minorHAnsi" w:hAnsiTheme="minorHAnsi"/>
          <w:color w:val="000000"/>
        </w:rPr>
        <w:t xml:space="preserve">Le père Bouillon </w:t>
      </w:r>
      <w:r w:rsidRPr="00E0737D">
        <w:rPr>
          <w:rFonts w:asciiTheme="minorHAnsi" w:hAnsiTheme="minorHAnsi"/>
          <w:u w:val="single" w:color="FF0000"/>
        </w:rPr>
        <w:t>alluma</w:t>
      </w:r>
      <w:r w:rsidRPr="00DE6783">
        <w:rPr>
          <w:rFonts w:asciiTheme="minorHAnsi" w:hAnsiTheme="minorHAnsi"/>
          <w:color w:val="000000"/>
        </w:rPr>
        <w:t xml:space="preserve"> le gaz sous le </w:t>
      </w:r>
      <w:r>
        <w:rPr>
          <w:rFonts w:asciiTheme="minorHAnsi" w:hAnsiTheme="minorHAnsi"/>
          <w:color w:val="000000"/>
        </w:rPr>
        <w:t xml:space="preserve">chaudron </w:t>
      </w:r>
      <w:r w:rsidRPr="00DE6783">
        <w:rPr>
          <w:rFonts w:asciiTheme="minorHAnsi" w:hAnsiTheme="minorHAnsi"/>
          <w:color w:val="000000"/>
        </w:rPr>
        <w:t xml:space="preserve">et Georges </w:t>
      </w:r>
      <w:r w:rsidRPr="00E0737D">
        <w:rPr>
          <w:rFonts w:asciiTheme="minorHAnsi" w:hAnsiTheme="minorHAnsi"/>
          <w:color w:val="000000"/>
          <w:u w:val="single" w:color="FF0000"/>
        </w:rPr>
        <w:t>remua</w:t>
      </w:r>
      <w:r w:rsidRPr="00DE6783">
        <w:rPr>
          <w:rFonts w:asciiTheme="minorHAnsi" w:hAnsiTheme="minorHAnsi"/>
          <w:color w:val="000000"/>
        </w:rPr>
        <w:t xml:space="preserve"> le mélange avec la longue cuillère de bois qu’il avait déjà utilisée.</w:t>
      </w:r>
    </w:p>
    <w:p w:rsidR="00E0737D" w:rsidRPr="00DE6783" w:rsidRDefault="00E0737D" w:rsidP="00E0737D">
      <w:pPr>
        <w:ind w:left="357"/>
        <w:jc w:val="both"/>
        <w:rPr>
          <w:rFonts w:asciiTheme="minorHAnsi" w:hAnsiTheme="minorHAnsi"/>
          <w:color w:val="000000"/>
        </w:rPr>
      </w:pPr>
      <w:r w:rsidRPr="00DE6783">
        <w:rPr>
          <w:rFonts w:asciiTheme="minorHAnsi" w:hAnsiTheme="minorHAnsi"/>
          <w:color w:val="000000"/>
        </w:rPr>
        <w:t xml:space="preserve">— La potion n’est pas assez brune, </w:t>
      </w:r>
      <w:r w:rsidRPr="00E0737D">
        <w:rPr>
          <w:rFonts w:asciiTheme="minorHAnsi" w:hAnsiTheme="minorHAnsi"/>
          <w:color w:val="000000"/>
          <w:u w:val="single" w:color="FF0000"/>
        </w:rPr>
        <w:t>dit</w:t>
      </w:r>
      <w:r w:rsidRPr="00DE6783">
        <w:rPr>
          <w:rFonts w:asciiTheme="minorHAnsi" w:hAnsiTheme="minorHAnsi"/>
          <w:color w:val="000000"/>
        </w:rPr>
        <w:t xml:space="preserve"> Georges. Attends !</w:t>
      </w:r>
    </w:p>
    <w:p w:rsidR="00E0737D" w:rsidRPr="00DE6783" w:rsidRDefault="00E0737D" w:rsidP="00E0737D">
      <w:pPr>
        <w:ind w:left="357"/>
        <w:jc w:val="both"/>
        <w:rPr>
          <w:rFonts w:asciiTheme="minorHAnsi" w:hAnsiTheme="minorHAnsi"/>
          <w:color w:val="000000"/>
        </w:rPr>
      </w:pPr>
      <w:r w:rsidRPr="00DE6783">
        <w:rPr>
          <w:rFonts w:asciiTheme="minorHAnsi" w:hAnsiTheme="minorHAnsi"/>
          <w:color w:val="000000"/>
        </w:rPr>
        <w:t>Je sais ce que j’ai oublié.</w:t>
      </w:r>
    </w:p>
    <w:p w:rsidR="00E0737D" w:rsidRPr="00DE6783" w:rsidRDefault="00E0737D" w:rsidP="00E0737D">
      <w:pPr>
        <w:ind w:left="357"/>
        <w:jc w:val="both"/>
        <w:rPr>
          <w:rFonts w:asciiTheme="minorHAnsi" w:hAnsiTheme="minorHAnsi"/>
          <w:color w:val="000000"/>
        </w:rPr>
      </w:pPr>
      <w:r w:rsidRPr="00DE6783">
        <w:rPr>
          <w:rFonts w:asciiTheme="minorHAnsi" w:hAnsiTheme="minorHAnsi"/>
          <w:color w:val="000000"/>
        </w:rPr>
        <w:t xml:space="preserve">— Quoi ? </w:t>
      </w:r>
      <w:r w:rsidRPr="00E0737D">
        <w:rPr>
          <w:rFonts w:asciiTheme="minorHAnsi" w:hAnsiTheme="minorHAnsi"/>
          <w:color w:val="000000"/>
          <w:u w:val="single" w:color="FF0000"/>
        </w:rPr>
        <w:t>s’écria</w:t>
      </w:r>
      <w:r w:rsidRPr="00DE6783">
        <w:rPr>
          <w:rFonts w:asciiTheme="minorHAnsi" w:hAnsiTheme="minorHAnsi"/>
          <w:color w:val="000000"/>
        </w:rPr>
        <w:t xml:space="preserve"> M. Bouillon. Vite, dis-moi quoi.</w:t>
      </w:r>
      <w:r>
        <w:rPr>
          <w:rFonts w:asciiTheme="minorHAnsi" w:hAnsiTheme="minorHAnsi"/>
          <w:color w:val="000000"/>
        </w:rPr>
        <w:t xml:space="preserve"> </w:t>
      </w:r>
      <w:r w:rsidRPr="00DE6783">
        <w:rPr>
          <w:rFonts w:asciiTheme="minorHAnsi" w:hAnsiTheme="minorHAnsi"/>
          <w:color w:val="000000"/>
        </w:rPr>
        <w:t>[…]</w:t>
      </w:r>
    </w:p>
    <w:p w:rsidR="00E0737D" w:rsidRPr="00DE6783" w:rsidRDefault="00E0737D" w:rsidP="00E0737D">
      <w:pPr>
        <w:ind w:left="357"/>
        <w:jc w:val="both"/>
        <w:rPr>
          <w:rFonts w:asciiTheme="minorHAnsi" w:hAnsiTheme="minorHAnsi"/>
          <w:color w:val="000000"/>
        </w:rPr>
      </w:pPr>
      <w:r w:rsidRPr="00DE6783">
        <w:rPr>
          <w:rFonts w:asciiTheme="minorHAnsi" w:hAnsiTheme="minorHAnsi"/>
          <w:color w:val="000000"/>
        </w:rPr>
        <w:t xml:space="preserve">— J’ai besoin de peinture marron, </w:t>
      </w:r>
      <w:r w:rsidRPr="00E0737D">
        <w:rPr>
          <w:rFonts w:asciiTheme="minorHAnsi" w:hAnsiTheme="minorHAnsi"/>
          <w:color w:val="000000"/>
          <w:u w:val="single" w:color="FF0000"/>
        </w:rPr>
        <w:t>dit</w:t>
      </w:r>
      <w:r w:rsidRPr="00DE6783">
        <w:rPr>
          <w:rFonts w:asciiTheme="minorHAnsi" w:hAnsiTheme="minorHAnsi"/>
          <w:color w:val="000000"/>
        </w:rPr>
        <w:t xml:space="preserve"> Georges. Voilà ce que j’ai oublié.</w:t>
      </w:r>
    </w:p>
    <w:p w:rsidR="00E0737D" w:rsidRPr="00DE6783" w:rsidRDefault="00E0737D" w:rsidP="00E0737D">
      <w:pPr>
        <w:ind w:left="357"/>
        <w:jc w:val="both"/>
        <w:rPr>
          <w:rFonts w:asciiTheme="minorHAnsi" w:hAnsiTheme="minorHAnsi"/>
          <w:color w:val="000000"/>
        </w:rPr>
      </w:pPr>
      <w:r w:rsidRPr="00DE6783">
        <w:rPr>
          <w:rFonts w:asciiTheme="minorHAnsi" w:hAnsiTheme="minorHAnsi"/>
          <w:color w:val="000000"/>
        </w:rPr>
        <w:t xml:space="preserve">Le père Gros Bouillon </w:t>
      </w:r>
      <w:r w:rsidRPr="00E0737D">
        <w:rPr>
          <w:rFonts w:asciiTheme="minorHAnsi" w:hAnsiTheme="minorHAnsi"/>
          <w:color w:val="000000"/>
          <w:u w:val="single" w:color="FF0000"/>
        </w:rPr>
        <w:t>se précipita</w:t>
      </w:r>
      <w:r w:rsidRPr="00DE6783">
        <w:rPr>
          <w:rFonts w:asciiTheme="minorHAnsi" w:hAnsiTheme="minorHAnsi"/>
          <w:color w:val="000000"/>
        </w:rPr>
        <w:t xml:space="preserve"> dans la cour, fonça vers sa voiture, </w:t>
      </w:r>
      <w:r w:rsidRPr="00E0737D">
        <w:rPr>
          <w:rFonts w:asciiTheme="minorHAnsi" w:hAnsiTheme="minorHAnsi"/>
          <w:color w:val="000000"/>
          <w:u w:val="single" w:color="FF0000"/>
        </w:rPr>
        <w:t>courut</w:t>
      </w:r>
      <w:r w:rsidRPr="00DE6783">
        <w:rPr>
          <w:rFonts w:asciiTheme="minorHAnsi" w:hAnsiTheme="minorHAnsi"/>
          <w:color w:val="000000"/>
        </w:rPr>
        <w:t xml:space="preserve"> au village acheter la peinture et </w:t>
      </w:r>
      <w:r w:rsidRPr="00E0737D">
        <w:rPr>
          <w:rFonts w:asciiTheme="minorHAnsi" w:hAnsiTheme="minorHAnsi"/>
          <w:color w:val="000000"/>
          <w:u w:val="single" w:color="FF0000"/>
        </w:rPr>
        <w:t>revint</w:t>
      </w:r>
      <w:r w:rsidRPr="00DE6783">
        <w:rPr>
          <w:rFonts w:asciiTheme="minorHAnsi" w:hAnsiTheme="minorHAnsi"/>
          <w:color w:val="000000"/>
        </w:rPr>
        <w:t xml:space="preserve"> immédiatement à la maison. Il </w:t>
      </w:r>
      <w:r w:rsidRPr="00E0737D">
        <w:rPr>
          <w:rFonts w:asciiTheme="minorHAnsi" w:hAnsiTheme="minorHAnsi"/>
          <w:color w:val="000000"/>
          <w:u w:val="single" w:color="FF0000"/>
        </w:rPr>
        <w:t>ouvrit</w:t>
      </w:r>
      <w:r w:rsidRPr="00DE6783">
        <w:rPr>
          <w:rFonts w:asciiTheme="minorHAnsi" w:hAnsiTheme="minorHAnsi"/>
          <w:color w:val="000000"/>
        </w:rPr>
        <w:t xml:space="preserve"> le pot, le </w:t>
      </w:r>
      <w:r w:rsidRPr="00E0737D">
        <w:rPr>
          <w:rFonts w:asciiTheme="minorHAnsi" w:hAnsiTheme="minorHAnsi"/>
          <w:color w:val="000000"/>
          <w:u w:val="single" w:color="FF0000"/>
        </w:rPr>
        <w:t>tendit</w:t>
      </w:r>
      <w:r w:rsidRPr="00DE6783">
        <w:rPr>
          <w:rFonts w:asciiTheme="minorHAnsi" w:hAnsiTheme="minorHAnsi"/>
          <w:color w:val="000000"/>
        </w:rPr>
        <w:t xml:space="preserve"> à son fils, et Georges </w:t>
      </w:r>
      <w:r w:rsidRPr="00E0737D">
        <w:rPr>
          <w:rFonts w:asciiTheme="minorHAnsi" w:hAnsiTheme="minorHAnsi"/>
          <w:color w:val="000000"/>
          <w:u w:val="single" w:color="FF0000"/>
        </w:rPr>
        <w:t>vida</w:t>
      </w:r>
      <w:r w:rsidRPr="00DE6783">
        <w:rPr>
          <w:rFonts w:asciiTheme="minorHAnsi" w:hAnsiTheme="minorHAnsi"/>
          <w:color w:val="000000"/>
        </w:rPr>
        <w:t xml:space="preserve"> la peinture dans le chaudron.</w:t>
      </w:r>
    </w:p>
    <w:p w:rsidR="00E0737D" w:rsidRPr="00881284" w:rsidRDefault="00E0737D" w:rsidP="00E0737D">
      <w:pPr>
        <w:ind w:left="357"/>
        <w:jc w:val="both"/>
        <w:rPr>
          <w:rFonts w:asciiTheme="minorHAnsi" w:hAnsiTheme="minorHAnsi"/>
          <w:color w:val="000000"/>
        </w:rPr>
      </w:pPr>
      <w:r w:rsidRPr="00DE6783">
        <w:rPr>
          <w:rFonts w:asciiTheme="minorHAnsi" w:hAnsiTheme="minorHAnsi"/>
          <w:color w:val="000000"/>
        </w:rPr>
        <w:t>— Ah, ah !</w:t>
      </w:r>
      <w:r>
        <w:rPr>
          <w:rFonts w:asciiTheme="minorHAnsi" w:hAnsiTheme="minorHAnsi"/>
          <w:color w:val="000000"/>
        </w:rPr>
        <w:t xml:space="preserve"> </w:t>
      </w:r>
      <w:r w:rsidRPr="00E0737D">
        <w:rPr>
          <w:rFonts w:asciiTheme="minorHAnsi" w:hAnsiTheme="minorHAnsi"/>
          <w:color w:val="000000"/>
          <w:u w:val="single" w:color="FF0000"/>
        </w:rPr>
        <w:t>fit</w:t>
      </w:r>
      <w:r w:rsidRPr="00DE6783">
        <w:rPr>
          <w:rFonts w:asciiTheme="minorHAnsi" w:hAnsiTheme="minorHAnsi"/>
          <w:color w:val="000000"/>
        </w:rPr>
        <w:t xml:space="preserve"> Georges. C’est beaucoup mieux. Ça se rapproche de la bonne couleur.</w:t>
      </w:r>
    </w:p>
    <w:p w:rsidR="00E0737D" w:rsidRPr="00DE6783" w:rsidRDefault="00E0737D" w:rsidP="00496072">
      <w:pPr>
        <w:pStyle w:val="Paragraphedeliste"/>
        <w:numPr>
          <w:ilvl w:val="0"/>
          <w:numId w:val="18"/>
        </w:numPr>
        <w:spacing w:before="200" w:after="120" w:line="276" w:lineRule="auto"/>
        <w:ind w:left="357" w:hanging="357"/>
        <w:rPr>
          <w:rFonts w:asciiTheme="minorHAnsi" w:eastAsia="Meiryo UI" w:hAnsiTheme="minorHAnsi" w:cs="Meiryo UI"/>
          <w:b/>
          <w:u w:val="single"/>
          <w:lang w:val="fr-BE"/>
        </w:rPr>
      </w:pPr>
      <w:r w:rsidRPr="00DE6783">
        <w:rPr>
          <w:rFonts w:asciiTheme="minorHAnsi" w:eastAsia="Meiryo UI" w:hAnsiTheme="minorHAnsi" w:cs="Meiryo UI"/>
          <w:b/>
          <w:u w:val="single"/>
          <w:lang w:val="fr-BE"/>
        </w:rPr>
        <w:t>Remplis le tableau suivant en conjuguant les verbes à l’indicatif passé simple.</w:t>
      </w:r>
    </w:p>
    <w:tbl>
      <w:tblPr>
        <w:tblStyle w:val="Grilledutableau"/>
        <w:tblW w:w="0" w:type="auto"/>
        <w:jc w:val="center"/>
        <w:tblInd w:w="360" w:type="dxa"/>
        <w:tblLook w:val="04A0"/>
      </w:tblPr>
      <w:tblGrid>
        <w:gridCol w:w="2349"/>
        <w:gridCol w:w="2349"/>
        <w:gridCol w:w="2349"/>
        <w:gridCol w:w="2349"/>
      </w:tblGrid>
      <w:tr w:rsidR="002A1C99" w:rsidRPr="00AB0335" w:rsidTr="00F32061">
        <w:trPr>
          <w:trHeight w:val="386"/>
          <w:jc w:val="center"/>
        </w:trPr>
        <w:tc>
          <w:tcPr>
            <w:tcW w:w="2349" w:type="dxa"/>
            <w:vAlign w:val="center"/>
          </w:tcPr>
          <w:p w:rsidR="002A1C99" w:rsidRPr="00F32061" w:rsidRDefault="002A1C99" w:rsidP="00F32061">
            <w:pPr>
              <w:pStyle w:val="Paragraphedeliste"/>
              <w:ind w:left="0"/>
              <w:contextualSpacing/>
              <w:jc w:val="center"/>
              <w:rPr>
                <w:rFonts w:asciiTheme="minorHAnsi" w:eastAsia="Meiryo UI" w:hAnsiTheme="minorHAnsi" w:cs="Meiryo UI"/>
                <w:lang w:val="fr-BE"/>
              </w:rPr>
            </w:pPr>
            <w:r w:rsidRPr="00F32061">
              <w:rPr>
                <w:rFonts w:asciiTheme="minorHAnsi" w:eastAsia="Meiryo UI" w:hAnsiTheme="minorHAnsi" w:cs="Meiryo UI"/>
                <w:lang w:val="fr-BE"/>
              </w:rPr>
              <w:t>Infinitif</w:t>
            </w:r>
          </w:p>
        </w:tc>
        <w:tc>
          <w:tcPr>
            <w:tcW w:w="2349" w:type="dxa"/>
            <w:vAlign w:val="center"/>
          </w:tcPr>
          <w:p w:rsidR="002A1C99" w:rsidRPr="00F32061" w:rsidRDefault="002A1C99" w:rsidP="00F32061">
            <w:pPr>
              <w:pStyle w:val="Paragraphedeliste"/>
              <w:ind w:left="0"/>
              <w:contextualSpacing/>
              <w:jc w:val="center"/>
              <w:rPr>
                <w:rFonts w:asciiTheme="minorHAnsi" w:hAnsiTheme="minorHAnsi" w:cs="Arial"/>
                <w:lang w:val="fr-BE"/>
              </w:rPr>
            </w:pPr>
            <w:r w:rsidRPr="00F32061">
              <w:rPr>
                <w:rFonts w:asciiTheme="minorHAnsi" w:hAnsiTheme="minorHAnsi" w:cs="Arial"/>
                <w:lang w:val="fr-BE"/>
              </w:rPr>
              <w:t>1</w:t>
            </w:r>
            <w:r w:rsidRPr="00F32061">
              <w:rPr>
                <w:rFonts w:asciiTheme="minorHAnsi" w:hAnsiTheme="minorHAnsi" w:cs="Arial"/>
                <w:vertAlign w:val="superscript"/>
                <w:lang w:val="fr-BE"/>
              </w:rPr>
              <w:t>e</w:t>
            </w:r>
            <w:r w:rsidRPr="00F32061">
              <w:rPr>
                <w:rFonts w:asciiTheme="minorHAnsi" w:hAnsiTheme="minorHAnsi" w:cs="Arial"/>
                <w:lang w:val="fr-BE"/>
              </w:rPr>
              <w:t xml:space="preserve"> personne du singulier</w:t>
            </w:r>
          </w:p>
        </w:tc>
        <w:tc>
          <w:tcPr>
            <w:tcW w:w="2349" w:type="dxa"/>
            <w:vAlign w:val="center"/>
          </w:tcPr>
          <w:p w:rsidR="002A1C99" w:rsidRPr="00F32061" w:rsidRDefault="002A1C99" w:rsidP="00F32061">
            <w:pPr>
              <w:pStyle w:val="Paragraphedeliste"/>
              <w:ind w:left="0"/>
              <w:contextualSpacing/>
              <w:jc w:val="center"/>
              <w:rPr>
                <w:rFonts w:asciiTheme="minorHAnsi" w:hAnsiTheme="minorHAnsi" w:cs="Arial"/>
                <w:lang w:val="fr-BE"/>
              </w:rPr>
            </w:pPr>
            <w:r w:rsidRPr="00F32061">
              <w:rPr>
                <w:rFonts w:asciiTheme="minorHAnsi" w:hAnsiTheme="minorHAnsi" w:cs="Arial"/>
                <w:lang w:val="fr-BE"/>
              </w:rPr>
              <w:t>1</w:t>
            </w:r>
            <w:r w:rsidRPr="00F32061">
              <w:rPr>
                <w:rFonts w:asciiTheme="minorHAnsi" w:hAnsiTheme="minorHAnsi" w:cs="Arial"/>
                <w:vertAlign w:val="superscript"/>
                <w:lang w:val="fr-BE"/>
              </w:rPr>
              <w:t>ère</w:t>
            </w:r>
            <w:r w:rsidRPr="00F32061">
              <w:rPr>
                <w:rFonts w:asciiTheme="minorHAnsi" w:hAnsiTheme="minorHAnsi" w:cs="Arial"/>
                <w:lang w:val="fr-BE"/>
              </w:rPr>
              <w:t xml:space="preserve"> personne du pluriel</w:t>
            </w:r>
          </w:p>
        </w:tc>
        <w:tc>
          <w:tcPr>
            <w:tcW w:w="2349" w:type="dxa"/>
            <w:vAlign w:val="center"/>
          </w:tcPr>
          <w:p w:rsidR="002A1C99" w:rsidRPr="00F32061" w:rsidRDefault="002A1C99" w:rsidP="00F32061">
            <w:pPr>
              <w:pStyle w:val="Paragraphedeliste"/>
              <w:ind w:left="0"/>
              <w:contextualSpacing/>
              <w:jc w:val="center"/>
              <w:rPr>
                <w:rFonts w:asciiTheme="minorHAnsi" w:hAnsiTheme="minorHAnsi" w:cs="Arial"/>
                <w:lang w:val="fr-BE"/>
              </w:rPr>
            </w:pPr>
            <w:r w:rsidRPr="00F32061">
              <w:rPr>
                <w:rFonts w:asciiTheme="minorHAnsi" w:hAnsiTheme="minorHAnsi" w:cs="Arial"/>
                <w:lang w:val="fr-BE"/>
              </w:rPr>
              <w:t>3</w:t>
            </w:r>
            <w:r w:rsidRPr="00F32061">
              <w:rPr>
                <w:rFonts w:asciiTheme="minorHAnsi" w:hAnsiTheme="minorHAnsi" w:cs="Arial"/>
                <w:vertAlign w:val="superscript"/>
                <w:lang w:val="fr-BE"/>
              </w:rPr>
              <w:t>ème</w:t>
            </w:r>
            <w:r w:rsidRPr="00F32061">
              <w:rPr>
                <w:rFonts w:asciiTheme="minorHAnsi" w:hAnsiTheme="minorHAnsi" w:cs="Arial"/>
                <w:lang w:val="fr-BE"/>
              </w:rPr>
              <w:t xml:space="preserve"> personne du masculin pluriel </w:t>
            </w:r>
          </w:p>
        </w:tc>
      </w:tr>
      <w:tr w:rsidR="002A1C99" w:rsidRPr="00AB0335" w:rsidTr="00F32061">
        <w:trPr>
          <w:trHeight w:val="289"/>
          <w:jc w:val="center"/>
        </w:trPr>
        <w:tc>
          <w:tcPr>
            <w:tcW w:w="2349" w:type="dxa"/>
          </w:tcPr>
          <w:p w:rsidR="002A1C99" w:rsidRPr="00F32061" w:rsidRDefault="002A1C99" w:rsidP="00F32061">
            <w:pPr>
              <w:pStyle w:val="Paragraphedeliste"/>
              <w:ind w:left="0"/>
              <w:contextualSpacing/>
              <w:jc w:val="center"/>
              <w:rPr>
                <w:rFonts w:asciiTheme="minorHAnsi" w:eastAsia="Meiryo UI" w:hAnsiTheme="minorHAnsi" w:cs="Meiryo UI"/>
                <w:lang w:val="fr-BE"/>
              </w:rPr>
            </w:pPr>
            <w:r w:rsidRPr="00F32061">
              <w:rPr>
                <w:rFonts w:asciiTheme="minorHAnsi" w:eastAsia="Meiryo UI" w:hAnsiTheme="minorHAnsi" w:cs="Meiryo UI"/>
                <w:lang w:val="fr-BE"/>
              </w:rPr>
              <w:t>Manger</w:t>
            </w:r>
          </w:p>
        </w:tc>
        <w:tc>
          <w:tcPr>
            <w:tcW w:w="2349" w:type="dxa"/>
          </w:tcPr>
          <w:p w:rsidR="002A1C99" w:rsidRPr="00F32061" w:rsidRDefault="002A1C99" w:rsidP="00F32061">
            <w:pPr>
              <w:pStyle w:val="Paragraphedeliste"/>
              <w:ind w:left="0"/>
              <w:contextualSpacing/>
              <w:jc w:val="center"/>
              <w:rPr>
                <w:rFonts w:asciiTheme="minorHAnsi" w:hAnsiTheme="minorHAnsi" w:cs="Arial"/>
                <w:color w:val="FF0000"/>
                <w:lang w:val="fr-BE"/>
              </w:rPr>
            </w:pPr>
            <w:r w:rsidRPr="00F32061">
              <w:rPr>
                <w:rFonts w:asciiTheme="minorHAnsi" w:hAnsiTheme="minorHAnsi" w:cs="Arial"/>
                <w:color w:val="FF0000"/>
                <w:lang w:val="fr-BE"/>
              </w:rPr>
              <w:t>Je mangeai</w:t>
            </w:r>
          </w:p>
        </w:tc>
        <w:tc>
          <w:tcPr>
            <w:tcW w:w="2349" w:type="dxa"/>
          </w:tcPr>
          <w:p w:rsidR="002A1C99" w:rsidRPr="00F32061" w:rsidRDefault="002A1C99" w:rsidP="00F32061">
            <w:pPr>
              <w:pStyle w:val="Paragraphedeliste"/>
              <w:ind w:left="0"/>
              <w:contextualSpacing/>
              <w:jc w:val="center"/>
              <w:rPr>
                <w:rFonts w:asciiTheme="minorHAnsi" w:hAnsiTheme="minorHAnsi" w:cs="Arial"/>
                <w:color w:val="FF0000"/>
                <w:lang w:val="fr-BE"/>
              </w:rPr>
            </w:pPr>
            <w:r w:rsidRPr="00F32061">
              <w:rPr>
                <w:rFonts w:asciiTheme="minorHAnsi" w:hAnsiTheme="minorHAnsi" w:cs="Arial"/>
                <w:color w:val="FF0000"/>
                <w:lang w:val="fr-BE"/>
              </w:rPr>
              <w:t>Nous mangeâmes</w:t>
            </w:r>
          </w:p>
        </w:tc>
        <w:tc>
          <w:tcPr>
            <w:tcW w:w="2349" w:type="dxa"/>
          </w:tcPr>
          <w:p w:rsidR="002A1C99" w:rsidRPr="00F32061" w:rsidRDefault="002A1C99" w:rsidP="00F32061">
            <w:pPr>
              <w:pStyle w:val="Paragraphedeliste"/>
              <w:ind w:left="0"/>
              <w:contextualSpacing/>
              <w:jc w:val="center"/>
              <w:rPr>
                <w:rFonts w:asciiTheme="minorHAnsi" w:hAnsiTheme="minorHAnsi" w:cs="Arial"/>
                <w:color w:val="FF0000"/>
                <w:lang w:val="fr-BE"/>
              </w:rPr>
            </w:pPr>
            <w:r w:rsidRPr="00F32061">
              <w:rPr>
                <w:rFonts w:asciiTheme="minorHAnsi" w:hAnsiTheme="minorHAnsi" w:cs="Arial"/>
                <w:color w:val="FF0000"/>
                <w:lang w:val="fr-BE"/>
              </w:rPr>
              <w:t>Ils mangèrent</w:t>
            </w:r>
          </w:p>
        </w:tc>
      </w:tr>
      <w:tr w:rsidR="002A1C99" w:rsidRPr="00AB0335" w:rsidTr="00F32061">
        <w:trPr>
          <w:trHeight w:val="289"/>
          <w:jc w:val="center"/>
        </w:trPr>
        <w:tc>
          <w:tcPr>
            <w:tcW w:w="2349" w:type="dxa"/>
          </w:tcPr>
          <w:p w:rsidR="002A1C99" w:rsidRPr="00F32061" w:rsidRDefault="002A1C99" w:rsidP="00F32061">
            <w:pPr>
              <w:pStyle w:val="Paragraphedeliste"/>
              <w:ind w:left="0"/>
              <w:contextualSpacing/>
              <w:jc w:val="center"/>
              <w:rPr>
                <w:rFonts w:asciiTheme="minorHAnsi" w:eastAsia="Meiryo UI" w:hAnsiTheme="minorHAnsi" w:cs="Meiryo UI"/>
                <w:lang w:val="fr-BE"/>
              </w:rPr>
            </w:pPr>
            <w:r w:rsidRPr="00F32061">
              <w:rPr>
                <w:rFonts w:asciiTheme="minorHAnsi" w:eastAsia="Meiryo UI" w:hAnsiTheme="minorHAnsi" w:cs="Meiryo UI"/>
                <w:lang w:val="fr-BE"/>
              </w:rPr>
              <w:t>Vivre</w:t>
            </w:r>
          </w:p>
        </w:tc>
        <w:tc>
          <w:tcPr>
            <w:tcW w:w="2349" w:type="dxa"/>
          </w:tcPr>
          <w:p w:rsidR="002A1C99" w:rsidRPr="00F32061" w:rsidRDefault="002A1C99" w:rsidP="00F32061">
            <w:pPr>
              <w:pStyle w:val="Paragraphedeliste"/>
              <w:ind w:left="0"/>
              <w:contextualSpacing/>
              <w:jc w:val="center"/>
              <w:rPr>
                <w:rFonts w:asciiTheme="minorHAnsi" w:hAnsiTheme="minorHAnsi" w:cs="Arial"/>
                <w:color w:val="FF0000"/>
                <w:lang w:val="fr-BE"/>
              </w:rPr>
            </w:pPr>
            <w:r w:rsidRPr="00F32061">
              <w:rPr>
                <w:rFonts w:asciiTheme="minorHAnsi" w:hAnsiTheme="minorHAnsi" w:cs="Arial"/>
                <w:color w:val="FF0000"/>
                <w:lang w:val="fr-BE"/>
              </w:rPr>
              <w:t>Je vécus</w:t>
            </w:r>
          </w:p>
        </w:tc>
        <w:tc>
          <w:tcPr>
            <w:tcW w:w="2349" w:type="dxa"/>
          </w:tcPr>
          <w:p w:rsidR="002A1C99" w:rsidRPr="00F32061" w:rsidRDefault="002A1C99" w:rsidP="00F32061">
            <w:pPr>
              <w:pStyle w:val="Paragraphedeliste"/>
              <w:ind w:left="0"/>
              <w:contextualSpacing/>
              <w:jc w:val="center"/>
              <w:rPr>
                <w:rFonts w:asciiTheme="minorHAnsi" w:hAnsiTheme="minorHAnsi" w:cs="Arial"/>
                <w:color w:val="FF0000"/>
                <w:lang w:val="fr-BE"/>
              </w:rPr>
            </w:pPr>
            <w:r w:rsidRPr="00F32061">
              <w:rPr>
                <w:rFonts w:asciiTheme="minorHAnsi" w:hAnsiTheme="minorHAnsi" w:cs="Arial"/>
                <w:color w:val="FF0000"/>
                <w:lang w:val="fr-BE"/>
              </w:rPr>
              <w:t>Nous vécûmes</w:t>
            </w:r>
          </w:p>
        </w:tc>
        <w:tc>
          <w:tcPr>
            <w:tcW w:w="2349" w:type="dxa"/>
          </w:tcPr>
          <w:p w:rsidR="002A1C99" w:rsidRPr="00F32061" w:rsidRDefault="002A1C99" w:rsidP="00F32061">
            <w:pPr>
              <w:pStyle w:val="Paragraphedeliste"/>
              <w:ind w:left="0"/>
              <w:contextualSpacing/>
              <w:jc w:val="center"/>
              <w:rPr>
                <w:rFonts w:asciiTheme="minorHAnsi" w:hAnsiTheme="minorHAnsi" w:cs="Arial"/>
                <w:color w:val="FF0000"/>
                <w:lang w:val="fr-BE"/>
              </w:rPr>
            </w:pPr>
            <w:r w:rsidRPr="00F32061">
              <w:rPr>
                <w:rFonts w:asciiTheme="minorHAnsi" w:hAnsiTheme="minorHAnsi" w:cs="Arial"/>
                <w:color w:val="FF0000"/>
                <w:lang w:val="fr-BE"/>
              </w:rPr>
              <w:t>Ils vécurent</w:t>
            </w:r>
          </w:p>
        </w:tc>
      </w:tr>
      <w:tr w:rsidR="002A1C99" w:rsidRPr="00AB0335" w:rsidTr="00F32061">
        <w:trPr>
          <w:trHeight w:val="289"/>
          <w:jc w:val="center"/>
        </w:trPr>
        <w:tc>
          <w:tcPr>
            <w:tcW w:w="2349" w:type="dxa"/>
          </w:tcPr>
          <w:p w:rsidR="002A1C99" w:rsidRPr="00F32061" w:rsidRDefault="002A1C99" w:rsidP="00F32061">
            <w:pPr>
              <w:pStyle w:val="Paragraphedeliste"/>
              <w:ind w:left="0"/>
              <w:contextualSpacing/>
              <w:jc w:val="center"/>
              <w:rPr>
                <w:rFonts w:asciiTheme="minorHAnsi" w:eastAsia="Meiryo UI" w:hAnsiTheme="minorHAnsi" w:cs="Meiryo UI"/>
                <w:lang w:val="fr-BE"/>
              </w:rPr>
            </w:pPr>
            <w:r w:rsidRPr="00F32061">
              <w:rPr>
                <w:rFonts w:asciiTheme="minorHAnsi" w:eastAsia="Meiryo UI" w:hAnsiTheme="minorHAnsi" w:cs="Meiryo UI"/>
                <w:lang w:val="fr-BE"/>
              </w:rPr>
              <w:t>Devenir</w:t>
            </w:r>
          </w:p>
        </w:tc>
        <w:tc>
          <w:tcPr>
            <w:tcW w:w="2349" w:type="dxa"/>
          </w:tcPr>
          <w:p w:rsidR="002A1C99" w:rsidRPr="00F32061" w:rsidRDefault="002A1C99" w:rsidP="00F32061">
            <w:pPr>
              <w:pStyle w:val="Paragraphedeliste"/>
              <w:ind w:left="0"/>
              <w:contextualSpacing/>
              <w:jc w:val="center"/>
              <w:rPr>
                <w:rFonts w:asciiTheme="minorHAnsi" w:hAnsiTheme="minorHAnsi" w:cs="Arial"/>
                <w:color w:val="FF0000"/>
                <w:lang w:val="fr-BE"/>
              </w:rPr>
            </w:pPr>
            <w:r w:rsidRPr="00F32061">
              <w:rPr>
                <w:rFonts w:asciiTheme="minorHAnsi" w:hAnsiTheme="minorHAnsi" w:cs="Arial"/>
                <w:color w:val="FF0000"/>
                <w:lang w:val="fr-BE"/>
              </w:rPr>
              <w:t>Je devins</w:t>
            </w:r>
          </w:p>
        </w:tc>
        <w:tc>
          <w:tcPr>
            <w:tcW w:w="2349" w:type="dxa"/>
          </w:tcPr>
          <w:p w:rsidR="002A1C99" w:rsidRPr="00F32061" w:rsidRDefault="002A1C99" w:rsidP="00F32061">
            <w:pPr>
              <w:pStyle w:val="Paragraphedeliste"/>
              <w:ind w:left="0"/>
              <w:contextualSpacing/>
              <w:jc w:val="center"/>
              <w:rPr>
                <w:rFonts w:asciiTheme="minorHAnsi" w:hAnsiTheme="minorHAnsi" w:cs="Arial"/>
                <w:color w:val="FF0000"/>
                <w:lang w:val="fr-BE"/>
              </w:rPr>
            </w:pPr>
            <w:r w:rsidRPr="00F32061">
              <w:rPr>
                <w:rFonts w:asciiTheme="minorHAnsi" w:hAnsiTheme="minorHAnsi" w:cs="Arial"/>
                <w:color w:val="FF0000"/>
                <w:lang w:val="fr-BE"/>
              </w:rPr>
              <w:t>Nous devînmes</w:t>
            </w:r>
          </w:p>
        </w:tc>
        <w:tc>
          <w:tcPr>
            <w:tcW w:w="2349" w:type="dxa"/>
          </w:tcPr>
          <w:p w:rsidR="002A1C99" w:rsidRPr="00F32061" w:rsidRDefault="002A1C99" w:rsidP="00F32061">
            <w:pPr>
              <w:pStyle w:val="Paragraphedeliste"/>
              <w:ind w:left="0"/>
              <w:contextualSpacing/>
              <w:jc w:val="center"/>
              <w:rPr>
                <w:rFonts w:asciiTheme="minorHAnsi" w:hAnsiTheme="minorHAnsi" w:cs="Arial"/>
                <w:color w:val="FF0000"/>
                <w:lang w:val="fr-BE"/>
              </w:rPr>
            </w:pPr>
            <w:r w:rsidRPr="00F32061">
              <w:rPr>
                <w:rFonts w:asciiTheme="minorHAnsi" w:hAnsiTheme="minorHAnsi" w:cs="Arial"/>
                <w:color w:val="FF0000"/>
                <w:lang w:val="fr-BE"/>
              </w:rPr>
              <w:t>Ils devinrent</w:t>
            </w:r>
          </w:p>
        </w:tc>
      </w:tr>
      <w:tr w:rsidR="002A1C99" w:rsidRPr="00AB0335" w:rsidTr="00F32061">
        <w:trPr>
          <w:trHeight w:val="281"/>
          <w:jc w:val="center"/>
        </w:trPr>
        <w:tc>
          <w:tcPr>
            <w:tcW w:w="2349" w:type="dxa"/>
          </w:tcPr>
          <w:p w:rsidR="002A1C99" w:rsidRPr="00F32061" w:rsidRDefault="002A1C99" w:rsidP="00F32061">
            <w:pPr>
              <w:pStyle w:val="Paragraphedeliste"/>
              <w:ind w:left="0"/>
              <w:contextualSpacing/>
              <w:jc w:val="center"/>
              <w:rPr>
                <w:rFonts w:asciiTheme="minorHAnsi" w:eastAsia="Meiryo UI" w:hAnsiTheme="minorHAnsi" w:cs="Meiryo UI"/>
                <w:lang w:val="fr-BE"/>
              </w:rPr>
            </w:pPr>
            <w:r w:rsidRPr="00F32061">
              <w:rPr>
                <w:rFonts w:asciiTheme="minorHAnsi" w:eastAsia="Meiryo UI" w:hAnsiTheme="minorHAnsi" w:cs="Meiryo UI"/>
                <w:lang w:val="fr-BE"/>
              </w:rPr>
              <w:t>Casser</w:t>
            </w:r>
          </w:p>
        </w:tc>
        <w:tc>
          <w:tcPr>
            <w:tcW w:w="2349" w:type="dxa"/>
          </w:tcPr>
          <w:p w:rsidR="002A1C99" w:rsidRPr="00F32061" w:rsidRDefault="002A1C99" w:rsidP="00F32061">
            <w:pPr>
              <w:pStyle w:val="Paragraphedeliste"/>
              <w:ind w:left="0"/>
              <w:contextualSpacing/>
              <w:jc w:val="center"/>
              <w:rPr>
                <w:rFonts w:asciiTheme="minorHAnsi" w:hAnsiTheme="minorHAnsi" w:cs="Arial"/>
                <w:color w:val="FF0000"/>
                <w:lang w:val="fr-BE"/>
              </w:rPr>
            </w:pPr>
            <w:r w:rsidRPr="00F32061">
              <w:rPr>
                <w:rFonts w:asciiTheme="minorHAnsi" w:hAnsiTheme="minorHAnsi" w:cs="Arial"/>
                <w:color w:val="FF0000"/>
                <w:lang w:val="fr-BE"/>
              </w:rPr>
              <w:t>Je cassai</w:t>
            </w:r>
          </w:p>
        </w:tc>
        <w:tc>
          <w:tcPr>
            <w:tcW w:w="2349" w:type="dxa"/>
          </w:tcPr>
          <w:p w:rsidR="002A1C99" w:rsidRPr="00F32061" w:rsidRDefault="002A1C99" w:rsidP="00F32061">
            <w:pPr>
              <w:pStyle w:val="Paragraphedeliste"/>
              <w:ind w:left="0"/>
              <w:contextualSpacing/>
              <w:jc w:val="center"/>
              <w:rPr>
                <w:rFonts w:asciiTheme="minorHAnsi" w:hAnsiTheme="minorHAnsi" w:cs="Arial"/>
                <w:color w:val="FF0000"/>
                <w:lang w:val="fr-BE"/>
              </w:rPr>
            </w:pPr>
            <w:r w:rsidRPr="00F32061">
              <w:rPr>
                <w:rFonts w:asciiTheme="minorHAnsi" w:hAnsiTheme="minorHAnsi" w:cs="Arial"/>
                <w:color w:val="FF0000"/>
                <w:lang w:val="fr-BE"/>
              </w:rPr>
              <w:t>Nous cassâmes</w:t>
            </w:r>
          </w:p>
        </w:tc>
        <w:tc>
          <w:tcPr>
            <w:tcW w:w="2349" w:type="dxa"/>
          </w:tcPr>
          <w:p w:rsidR="002A1C99" w:rsidRPr="00F32061" w:rsidRDefault="002A1C99" w:rsidP="00F32061">
            <w:pPr>
              <w:pStyle w:val="Paragraphedeliste"/>
              <w:ind w:left="0"/>
              <w:contextualSpacing/>
              <w:jc w:val="center"/>
              <w:rPr>
                <w:rFonts w:asciiTheme="minorHAnsi" w:hAnsiTheme="minorHAnsi" w:cs="Arial"/>
                <w:color w:val="FF0000"/>
                <w:lang w:val="fr-BE"/>
              </w:rPr>
            </w:pPr>
            <w:r w:rsidRPr="00F32061">
              <w:rPr>
                <w:rFonts w:asciiTheme="minorHAnsi" w:hAnsiTheme="minorHAnsi" w:cs="Arial"/>
                <w:color w:val="FF0000"/>
                <w:lang w:val="fr-BE"/>
              </w:rPr>
              <w:t>Ils cassèrent</w:t>
            </w:r>
          </w:p>
        </w:tc>
      </w:tr>
      <w:tr w:rsidR="002A1C99" w:rsidRPr="00AB0335" w:rsidTr="00F32061">
        <w:trPr>
          <w:trHeight w:val="281"/>
          <w:jc w:val="center"/>
        </w:trPr>
        <w:tc>
          <w:tcPr>
            <w:tcW w:w="2349" w:type="dxa"/>
          </w:tcPr>
          <w:p w:rsidR="002A1C99" w:rsidRPr="00F32061" w:rsidRDefault="002A1C99" w:rsidP="00F32061">
            <w:pPr>
              <w:pStyle w:val="Paragraphedeliste"/>
              <w:ind w:left="0"/>
              <w:contextualSpacing/>
              <w:jc w:val="center"/>
              <w:rPr>
                <w:rFonts w:asciiTheme="minorHAnsi" w:eastAsia="Meiryo UI" w:hAnsiTheme="minorHAnsi" w:cs="Meiryo UI"/>
                <w:lang w:val="fr-BE"/>
              </w:rPr>
            </w:pPr>
            <w:r w:rsidRPr="00F32061">
              <w:rPr>
                <w:rFonts w:asciiTheme="minorHAnsi" w:eastAsia="Meiryo UI" w:hAnsiTheme="minorHAnsi" w:cs="Meiryo UI"/>
                <w:lang w:val="fr-BE"/>
              </w:rPr>
              <w:t>Payer</w:t>
            </w:r>
          </w:p>
        </w:tc>
        <w:tc>
          <w:tcPr>
            <w:tcW w:w="2349" w:type="dxa"/>
          </w:tcPr>
          <w:p w:rsidR="002A1C99" w:rsidRPr="00F32061" w:rsidRDefault="002A1C99" w:rsidP="00F32061">
            <w:pPr>
              <w:pStyle w:val="Paragraphedeliste"/>
              <w:ind w:left="0"/>
              <w:contextualSpacing/>
              <w:jc w:val="center"/>
              <w:rPr>
                <w:rFonts w:asciiTheme="minorHAnsi" w:hAnsiTheme="minorHAnsi" w:cs="Arial"/>
                <w:color w:val="FF0000"/>
                <w:lang w:val="fr-BE"/>
              </w:rPr>
            </w:pPr>
            <w:r w:rsidRPr="00F32061">
              <w:rPr>
                <w:rFonts w:asciiTheme="minorHAnsi" w:hAnsiTheme="minorHAnsi" w:cs="Arial"/>
                <w:color w:val="FF0000"/>
                <w:lang w:val="fr-BE"/>
              </w:rPr>
              <w:t>Je payai</w:t>
            </w:r>
          </w:p>
        </w:tc>
        <w:tc>
          <w:tcPr>
            <w:tcW w:w="2349" w:type="dxa"/>
          </w:tcPr>
          <w:p w:rsidR="002A1C99" w:rsidRPr="00F32061" w:rsidRDefault="002A1C99" w:rsidP="00F32061">
            <w:pPr>
              <w:pStyle w:val="Paragraphedeliste"/>
              <w:ind w:left="0"/>
              <w:contextualSpacing/>
              <w:jc w:val="center"/>
              <w:rPr>
                <w:rFonts w:asciiTheme="minorHAnsi" w:hAnsiTheme="minorHAnsi" w:cs="Arial"/>
                <w:color w:val="FF0000"/>
                <w:lang w:val="fr-BE"/>
              </w:rPr>
            </w:pPr>
            <w:r w:rsidRPr="00F32061">
              <w:rPr>
                <w:rFonts w:asciiTheme="minorHAnsi" w:hAnsiTheme="minorHAnsi" w:cs="Arial"/>
                <w:color w:val="FF0000"/>
                <w:lang w:val="fr-BE"/>
              </w:rPr>
              <w:t>Nous payâmes</w:t>
            </w:r>
          </w:p>
        </w:tc>
        <w:tc>
          <w:tcPr>
            <w:tcW w:w="2349" w:type="dxa"/>
          </w:tcPr>
          <w:p w:rsidR="002A1C99" w:rsidRPr="00F32061" w:rsidRDefault="002A1C99" w:rsidP="00F32061">
            <w:pPr>
              <w:pStyle w:val="Paragraphedeliste"/>
              <w:ind w:left="0"/>
              <w:contextualSpacing/>
              <w:jc w:val="center"/>
              <w:rPr>
                <w:rFonts w:asciiTheme="minorHAnsi" w:hAnsiTheme="minorHAnsi" w:cs="Arial"/>
                <w:color w:val="FF0000"/>
                <w:lang w:val="fr-BE"/>
              </w:rPr>
            </w:pPr>
            <w:r w:rsidRPr="00F32061">
              <w:rPr>
                <w:rFonts w:asciiTheme="minorHAnsi" w:hAnsiTheme="minorHAnsi" w:cs="Arial"/>
                <w:color w:val="FF0000"/>
                <w:lang w:val="fr-BE"/>
              </w:rPr>
              <w:t>Ils payèrent</w:t>
            </w:r>
          </w:p>
        </w:tc>
      </w:tr>
      <w:tr w:rsidR="002A1C99" w:rsidRPr="00AB0335" w:rsidTr="00F32061">
        <w:trPr>
          <w:trHeight w:val="289"/>
          <w:jc w:val="center"/>
        </w:trPr>
        <w:tc>
          <w:tcPr>
            <w:tcW w:w="2349" w:type="dxa"/>
          </w:tcPr>
          <w:p w:rsidR="002A1C99" w:rsidRPr="00F32061" w:rsidRDefault="002A1C99" w:rsidP="00F32061">
            <w:pPr>
              <w:pStyle w:val="Paragraphedeliste"/>
              <w:ind w:left="0"/>
              <w:contextualSpacing/>
              <w:jc w:val="center"/>
              <w:rPr>
                <w:rFonts w:asciiTheme="minorHAnsi" w:eastAsia="Meiryo UI" w:hAnsiTheme="minorHAnsi" w:cs="Meiryo UI"/>
                <w:lang w:val="fr-BE"/>
              </w:rPr>
            </w:pPr>
            <w:r w:rsidRPr="00F32061">
              <w:rPr>
                <w:rFonts w:asciiTheme="minorHAnsi" w:eastAsia="Meiryo UI" w:hAnsiTheme="minorHAnsi" w:cs="Meiryo UI"/>
                <w:lang w:val="fr-BE"/>
              </w:rPr>
              <w:t>Ecrire</w:t>
            </w:r>
          </w:p>
        </w:tc>
        <w:tc>
          <w:tcPr>
            <w:tcW w:w="2349" w:type="dxa"/>
          </w:tcPr>
          <w:p w:rsidR="002A1C99" w:rsidRPr="00F32061" w:rsidRDefault="002A1C99" w:rsidP="00F32061">
            <w:pPr>
              <w:pStyle w:val="Paragraphedeliste"/>
              <w:ind w:left="0"/>
              <w:contextualSpacing/>
              <w:jc w:val="center"/>
              <w:rPr>
                <w:rFonts w:asciiTheme="minorHAnsi" w:hAnsiTheme="minorHAnsi" w:cs="Arial"/>
                <w:color w:val="FF0000"/>
                <w:lang w:val="fr-BE"/>
              </w:rPr>
            </w:pPr>
            <w:r w:rsidRPr="00F32061">
              <w:rPr>
                <w:rFonts w:asciiTheme="minorHAnsi" w:hAnsiTheme="minorHAnsi" w:cs="Arial"/>
                <w:color w:val="FF0000"/>
                <w:lang w:val="fr-BE"/>
              </w:rPr>
              <w:t>J’écrivis</w:t>
            </w:r>
          </w:p>
        </w:tc>
        <w:tc>
          <w:tcPr>
            <w:tcW w:w="2349" w:type="dxa"/>
          </w:tcPr>
          <w:p w:rsidR="002A1C99" w:rsidRPr="00F32061" w:rsidRDefault="002A1C99" w:rsidP="00FF69CC">
            <w:pPr>
              <w:pStyle w:val="Paragraphedeliste"/>
              <w:ind w:left="0"/>
              <w:contextualSpacing/>
              <w:jc w:val="center"/>
              <w:rPr>
                <w:rFonts w:asciiTheme="minorHAnsi" w:hAnsiTheme="minorHAnsi" w:cs="Arial"/>
                <w:color w:val="FF0000"/>
                <w:lang w:val="fr-BE"/>
              </w:rPr>
            </w:pPr>
            <w:r w:rsidRPr="00F32061">
              <w:rPr>
                <w:rFonts w:asciiTheme="minorHAnsi" w:hAnsiTheme="minorHAnsi" w:cs="Arial"/>
                <w:color w:val="FF0000"/>
                <w:lang w:val="fr-BE"/>
              </w:rPr>
              <w:t xml:space="preserve">Nous </w:t>
            </w:r>
            <w:r w:rsidR="004A6CE6">
              <w:rPr>
                <w:rFonts w:asciiTheme="minorHAnsi" w:hAnsiTheme="minorHAnsi" w:cs="Arial"/>
                <w:color w:val="FF0000"/>
                <w:lang w:val="fr-BE"/>
              </w:rPr>
              <w:t>écr</w:t>
            </w:r>
            <w:r w:rsidR="00FF69CC">
              <w:rPr>
                <w:rFonts w:asciiTheme="minorHAnsi" w:hAnsiTheme="minorHAnsi" w:cs="Arial"/>
                <w:color w:val="FF0000"/>
                <w:lang w:val="fr-BE"/>
              </w:rPr>
              <w:t>ivîmes</w:t>
            </w:r>
          </w:p>
        </w:tc>
        <w:tc>
          <w:tcPr>
            <w:tcW w:w="2349" w:type="dxa"/>
          </w:tcPr>
          <w:p w:rsidR="002A1C99" w:rsidRPr="00F32061" w:rsidRDefault="002A1C99" w:rsidP="00FF69CC">
            <w:pPr>
              <w:pStyle w:val="Paragraphedeliste"/>
              <w:ind w:left="0"/>
              <w:contextualSpacing/>
              <w:jc w:val="center"/>
              <w:rPr>
                <w:rFonts w:asciiTheme="minorHAnsi" w:hAnsiTheme="minorHAnsi" w:cs="Arial"/>
                <w:color w:val="FF0000"/>
                <w:lang w:val="fr-BE"/>
              </w:rPr>
            </w:pPr>
            <w:r w:rsidRPr="00F32061">
              <w:rPr>
                <w:rFonts w:asciiTheme="minorHAnsi" w:hAnsiTheme="minorHAnsi" w:cs="Arial"/>
                <w:color w:val="FF0000"/>
                <w:lang w:val="fr-BE"/>
              </w:rPr>
              <w:t xml:space="preserve">Ils </w:t>
            </w:r>
            <w:r w:rsidR="004A6CE6">
              <w:rPr>
                <w:rFonts w:asciiTheme="minorHAnsi" w:hAnsiTheme="minorHAnsi" w:cs="Arial"/>
                <w:color w:val="FF0000"/>
                <w:lang w:val="fr-BE"/>
              </w:rPr>
              <w:t>écri</w:t>
            </w:r>
            <w:r w:rsidR="00FF69CC">
              <w:rPr>
                <w:rFonts w:asciiTheme="minorHAnsi" w:hAnsiTheme="minorHAnsi" w:cs="Arial"/>
                <w:color w:val="FF0000"/>
                <w:lang w:val="fr-BE"/>
              </w:rPr>
              <w:t>virent</w:t>
            </w:r>
          </w:p>
        </w:tc>
      </w:tr>
      <w:tr w:rsidR="002A1C99" w:rsidRPr="00AB0335" w:rsidTr="00F32061">
        <w:trPr>
          <w:trHeight w:val="289"/>
          <w:jc w:val="center"/>
        </w:trPr>
        <w:tc>
          <w:tcPr>
            <w:tcW w:w="2349" w:type="dxa"/>
          </w:tcPr>
          <w:p w:rsidR="002A1C99" w:rsidRPr="00F32061" w:rsidRDefault="002A1C99" w:rsidP="00F32061">
            <w:pPr>
              <w:pStyle w:val="Paragraphedeliste"/>
              <w:ind w:left="0"/>
              <w:contextualSpacing/>
              <w:jc w:val="center"/>
              <w:rPr>
                <w:rFonts w:asciiTheme="minorHAnsi" w:eastAsia="Meiryo UI" w:hAnsiTheme="minorHAnsi" w:cs="Meiryo UI"/>
                <w:lang w:val="fr-BE"/>
              </w:rPr>
            </w:pPr>
            <w:r w:rsidRPr="00F32061">
              <w:rPr>
                <w:rFonts w:asciiTheme="minorHAnsi" w:eastAsia="Meiryo UI" w:hAnsiTheme="minorHAnsi" w:cs="Meiryo UI"/>
                <w:lang w:val="fr-BE"/>
              </w:rPr>
              <w:t>Recevoir</w:t>
            </w:r>
          </w:p>
        </w:tc>
        <w:tc>
          <w:tcPr>
            <w:tcW w:w="2349" w:type="dxa"/>
          </w:tcPr>
          <w:p w:rsidR="002A1C99" w:rsidRPr="00F32061" w:rsidRDefault="002A1C99" w:rsidP="00F32061">
            <w:pPr>
              <w:pStyle w:val="Paragraphedeliste"/>
              <w:ind w:left="0"/>
              <w:contextualSpacing/>
              <w:jc w:val="center"/>
              <w:rPr>
                <w:rFonts w:asciiTheme="minorHAnsi" w:hAnsiTheme="minorHAnsi" w:cs="Arial"/>
                <w:color w:val="FF0000"/>
                <w:lang w:val="fr-BE"/>
              </w:rPr>
            </w:pPr>
            <w:r w:rsidRPr="00F32061">
              <w:rPr>
                <w:rFonts w:asciiTheme="minorHAnsi" w:hAnsiTheme="minorHAnsi" w:cs="Arial"/>
                <w:color w:val="FF0000"/>
                <w:lang w:val="fr-BE"/>
              </w:rPr>
              <w:t>Je reçus</w:t>
            </w:r>
          </w:p>
        </w:tc>
        <w:tc>
          <w:tcPr>
            <w:tcW w:w="2349" w:type="dxa"/>
          </w:tcPr>
          <w:p w:rsidR="002A1C99" w:rsidRPr="00F32061" w:rsidRDefault="002A1C99" w:rsidP="00F32061">
            <w:pPr>
              <w:pStyle w:val="Paragraphedeliste"/>
              <w:ind w:left="0"/>
              <w:contextualSpacing/>
              <w:jc w:val="center"/>
              <w:rPr>
                <w:rFonts w:asciiTheme="minorHAnsi" w:hAnsiTheme="minorHAnsi" w:cs="Arial"/>
                <w:color w:val="FF0000"/>
                <w:lang w:val="fr-BE"/>
              </w:rPr>
            </w:pPr>
            <w:r w:rsidRPr="00F32061">
              <w:rPr>
                <w:rFonts w:asciiTheme="minorHAnsi" w:hAnsiTheme="minorHAnsi" w:cs="Arial"/>
                <w:color w:val="FF0000"/>
                <w:lang w:val="fr-BE"/>
              </w:rPr>
              <w:t>Nous reçûmes</w:t>
            </w:r>
          </w:p>
        </w:tc>
        <w:tc>
          <w:tcPr>
            <w:tcW w:w="2349" w:type="dxa"/>
          </w:tcPr>
          <w:p w:rsidR="002A1C99" w:rsidRPr="00F32061" w:rsidRDefault="002A1C99" w:rsidP="00F32061">
            <w:pPr>
              <w:pStyle w:val="Paragraphedeliste"/>
              <w:ind w:left="0"/>
              <w:contextualSpacing/>
              <w:jc w:val="center"/>
              <w:rPr>
                <w:rFonts w:asciiTheme="minorHAnsi" w:hAnsiTheme="minorHAnsi" w:cs="Arial"/>
                <w:color w:val="FF0000"/>
                <w:lang w:val="fr-BE"/>
              </w:rPr>
            </w:pPr>
            <w:r w:rsidRPr="00F32061">
              <w:rPr>
                <w:rFonts w:asciiTheme="minorHAnsi" w:hAnsiTheme="minorHAnsi" w:cs="Arial"/>
                <w:color w:val="FF0000"/>
                <w:lang w:val="fr-BE"/>
              </w:rPr>
              <w:t>Ils reçurent</w:t>
            </w:r>
          </w:p>
        </w:tc>
      </w:tr>
      <w:tr w:rsidR="002A1C99" w:rsidRPr="00AB0335" w:rsidTr="00F32061">
        <w:trPr>
          <w:trHeight w:val="298"/>
          <w:jc w:val="center"/>
        </w:trPr>
        <w:tc>
          <w:tcPr>
            <w:tcW w:w="2349" w:type="dxa"/>
          </w:tcPr>
          <w:p w:rsidR="002A1C99" w:rsidRPr="00F32061" w:rsidRDefault="002A1C99" w:rsidP="00F32061">
            <w:pPr>
              <w:pStyle w:val="Paragraphedeliste"/>
              <w:ind w:left="0"/>
              <w:contextualSpacing/>
              <w:jc w:val="center"/>
              <w:rPr>
                <w:rFonts w:asciiTheme="minorHAnsi" w:eastAsia="Meiryo UI" w:hAnsiTheme="minorHAnsi" w:cs="Meiryo UI"/>
                <w:lang w:val="fr-BE"/>
              </w:rPr>
            </w:pPr>
            <w:r w:rsidRPr="00F32061">
              <w:rPr>
                <w:rFonts w:asciiTheme="minorHAnsi" w:eastAsia="Meiryo UI" w:hAnsiTheme="minorHAnsi" w:cs="Meiryo UI"/>
                <w:lang w:val="fr-BE"/>
              </w:rPr>
              <w:t>Prendre</w:t>
            </w:r>
          </w:p>
        </w:tc>
        <w:tc>
          <w:tcPr>
            <w:tcW w:w="2349" w:type="dxa"/>
          </w:tcPr>
          <w:p w:rsidR="002A1C99" w:rsidRPr="00F32061" w:rsidRDefault="002A1C99" w:rsidP="00F32061">
            <w:pPr>
              <w:pStyle w:val="Paragraphedeliste"/>
              <w:ind w:left="0"/>
              <w:contextualSpacing/>
              <w:jc w:val="center"/>
              <w:rPr>
                <w:rFonts w:asciiTheme="minorHAnsi" w:hAnsiTheme="minorHAnsi" w:cs="Arial"/>
                <w:color w:val="FF0000"/>
                <w:lang w:val="fr-BE"/>
              </w:rPr>
            </w:pPr>
            <w:r w:rsidRPr="00F32061">
              <w:rPr>
                <w:rFonts w:asciiTheme="minorHAnsi" w:hAnsiTheme="minorHAnsi" w:cs="Arial"/>
                <w:color w:val="FF0000"/>
                <w:lang w:val="fr-BE"/>
              </w:rPr>
              <w:t>Je pris</w:t>
            </w:r>
          </w:p>
        </w:tc>
        <w:tc>
          <w:tcPr>
            <w:tcW w:w="2349" w:type="dxa"/>
          </w:tcPr>
          <w:p w:rsidR="002A1C99" w:rsidRPr="00F32061" w:rsidRDefault="002A1C99" w:rsidP="00F32061">
            <w:pPr>
              <w:pStyle w:val="Paragraphedeliste"/>
              <w:ind w:left="0"/>
              <w:contextualSpacing/>
              <w:jc w:val="center"/>
              <w:rPr>
                <w:rFonts w:asciiTheme="minorHAnsi" w:hAnsiTheme="minorHAnsi" w:cs="Arial"/>
                <w:color w:val="FF0000"/>
                <w:lang w:val="fr-BE"/>
              </w:rPr>
            </w:pPr>
            <w:r w:rsidRPr="00F32061">
              <w:rPr>
                <w:rFonts w:asciiTheme="minorHAnsi" w:hAnsiTheme="minorHAnsi" w:cs="Arial"/>
                <w:color w:val="FF0000"/>
                <w:lang w:val="fr-BE"/>
              </w:rPr>
              <w:t>Nous prîmes</w:t>
            </w:r>
          </w:p>
        </w:tc>
        <w:tc>
          <w:tcPr>
            <w:tcW w:w="2349" w:type="dxa"/>
          </w:tcPr>
          <w:p w:rsidR="002A1C99" w:rsidRPr="00F32061" w:rsidRDefault="002A1C99" w:rsidP="00F32061">
            <w:pPr>
              <w:pStyle w:val="Paragraphedeliste"/>
              <w:ind w:left="0"/>
              <w:contextualSpacing/>
              <w:jc w:val="center"/>
              <w:rPr>
                <w:rFonts w:asciiTheme="minorHAnsi" w:hAnsiTheme="minorHAnsi" w:cs="Arial"/>
                <w:color w:val="FF0000"/>
                <w:lang w:val="fr-BE"/>
              </w:rPr>
            </w:pPr>
            <w:r w:rsidRPr="00F32061">
              <w:rPr>
                <w:rFonts w:asciiTheme="minorHAnsi" w:hAnsiTheme="minorHAnsi" w:cs="Arial"/>
                <w:color w:val="FF0000"/>
                <w:lang w:val="fr-BE"/>
              </w:rPr>
              <w:t>Ils prirent</w:t>
            </w:r>
          </w:p>
        </w:tc>
      </w:tr>
    </w:tbl>
    <w:p w:rsidR="00E0737D" w:rsidRDefault="00E0737D" w:rsidP="00496072">
      <w:pPr>
        <w:pStyle w:val="Paragraphedeliste"/>
        <w:numPr>
          <w:ilvl w:val="0"/>
          <w:numId w:val="18"/>
        </w:numPr>
        <w:spacing w:before="200" w:after="120" w:line="276" w:lineRule="auto"/>
        <w:ind w:left="357" w:hanging="357"/>
        <w:rPr>
          <w:rFonts w:asciiTheme="minorHAnsi" w:eastAsia="Meiryo UI" w:hAnsiTheme="minorHAnsi" w:cs="Meiryo UI"/>
          <w:b/>
          <w:u w:val="single"/>
          <w:lang w:val="fr-BE"/>
        </w:rPr>
      </w:pPr>
      <w:r>
        <w:rPr>
          <w:rFonts w:asciiTheme="minorHAnsi" w:eastAsia="Meiryo UI" w:hAnsiTheme="minorHAnsi" w:cs="Meiryo UI"/>
          <w:b/>
          <w:u w:val="single"/>
          <w:lang w:val="fr-BE"/>
        </w:rPr>
        <w:t>Ecris les verbes entres parenthèses à l’indicatif imparfait ou passé simple, selon le sens.</w:t>
      </w:r>
    </w:p>
    <w:p w:rsidR="00E0737D" w:rsidRDefault="00004537" w:rsidP="00926F46">
      <w:pPr>
        <w:pStyle w:val="Paragraphedeliste"/>
        <w:numPr>
          <w:ilvl w:val="0"/>
          <w:numId w:val="23"/>
        </w:numPr>
        <w:spacing w:before="200" w:after="120"/>
        <w:rPr>
          <w:rFonts w:asciiTheme="minorHAnsi" w:eastAsia="Meiryo UI" w:hAnsiTheme="minorHAnsi" w:cs="Meiryo UI"/>
          <w:lang w:val="fr-BE"/>
        </w:rPr>
      </w:pPr>
      <w:r>
        <w:rPr>
          <w:rFonts w:asciiTheme="minorHAnsi" w:eastAsia="Meiryo UI" w:hAnsiTheme="minorHAnsi" w:cs="Meiryo UI"/>
          <w:lang w:val="fr-BE"/>
        </w:rPr>
        <w:t xml:space="preserve">Comme tu (oublier) </w:t>
      </w:r>
      <w:r>
        <w:rPr>
          <w:rFonts w:asciiTheme="minorHAnsi" w:eastAsia="Meiryo UI" w:hAnsiTheme="minorHAnsi" w:cs="Meiryo UI"/>
          <w:color w:val="FF0000"/>
          <w:lang w:val="fr-BE"/>
        </w:rPr>
        <w:t xml:space="preserve">oubliais </w:t>
      </w:r>
      <w:r w:rsidR="00E0737D">
        <w:rPr>
          <w:rFonts w:asciiTheme="minorHAnsi" w:eastAsia="Meiryo UI" w:hAnsiTheme="minorHAnsi" w:cs="Meiryo UI"/>
          <w:lang w:val="fr-BE"/>
        </w:rPr>
        <w:t>toujours quelque chose pendant les courses, tu (décider</w:t>
      </w:r>
      <w:r>
        <w:rPr>
          <w:rFonts w:asciiTheme="minorHAnsi" w:eastAsia="Meiryo UI" w:hAnsiTheme="minorHAnsi" w:cs="Meiryo UI"/>
          <w:lang w:val="fr-BE"/>
        </w:rPr>
        <w:t xml:space="preserve">) </w:t>
      </w:r>
      <w:r w:rsidR="002924F0">
        <w:rPr>
          <w:rFonts w:asciiTheme="minorHAnsi" w:eastAsia="Meiryo UI" w:hAnsiTheme="minorHAnsi" w:cs="Meiryo UI"/>
          <w:color w:val="FF0000"/>
          <w:lang w:val="fr-BE"/>
        </w:rPr>
        <w:t>décid</w:t>
      </w:r>
      <w:r>
        <w:rPr>
          <w:rFonts w:asciiTheme="minorHAnsi" w:eastAsia="Meiryo UI" w:hAnsiTheme="minorHAnsi" w:cs="Meiryo UI"/>
          <w:color w:val="FF0000"/>
          <w:lang w:val="fr-BE"/>
        </w:rPr>
        <w:t xml:space="preserve">as </w:t>
      </w:r>
      <w:r w:rsidR="00E0737D">
        <w:rPr>
          <w:rFonts w:asciiTheme="minorHAnsi" w:eastAsia="Meiryo UI" w:hAnsiTheme="minorHAnsi" w:cs="Meiryo UI"/>
          <w:lang w:val="fr-BE"/>
        </w:rPr>
        <w:t>de faire une liste.</w:t>
      </w:r>
    </w:p>
    <w:p w:rsidR="00E0737D" w:rsidRDefault="00E0737D" w:rsidP="00926F46">
      <w:pPr>
        <w:pStyle w:val="Paragraphedeliste"/>
        <w:numPr>
          <w:ilvl w:val="0"/>
          <w:numId w:val="23"/>
        </w:numPr>
        <w:spacing w:before="200" w:after="120"/>
        <w:ind w:left="714" w:hanging="357"/>
        <w:rPr>
          <w:rFonts w:asciiTheme="minorHAnsi" w:eastAsia="Meiryo UI" w:hAnsiTheme="minorHAnsi" w:cs="Meiryo UI"/>
          <w:lang w:val="fr-BE"/>
        </w:rPr>
      </w:pPr>
      <w:r>
        <w:rPr>
          <w:rFonts w:asciiTheme="minorHAnsi" w:eastAsia="Meiryo UI" w:hAnsiTheme="minorHAnsi" w:cs="Meiryo UI"/>
          <w:lang w:val="fr-BE"/>
        </w:rPr>
        <w:t xml:space="preserve">Monsieur </w:t>
      </w:r>
      <w:proofErr w:type="spellStart"/>
      <w:r>
        <w:rPr>
          <w:rFonts w:asciiTheme="minorHAnsi" w:eastAsia="Meiryo UI" w:hAnsiTheme="minorHAnsi" w:cs="Meiryo UI"/>
          <w:lang w:val="fr-BE"/>
        </w:rPr>
        <w:t>Larin</w:t>
      </w:r>
      <w:proofErr w:type="spellEnd"/>
      <w:r>
        <w:rPr>
          <w:rFonts w:asciiTheme="minorHAnsi" w:eastAsia="Meiryo UI" w:hAnsiTheme="minorHAnsi" w:cs="Meiryo UI"/>
          <w:lang w:val="fr-BE"/>
        </w:rPr>
        <w:t xml:space="preserve"> (prendre</w:t>
      </w:r>
      <w:r w:rsidR="00004537">
        <w:rPr>
          <w:rFonts w:asciiTheme="minorHAnsi" w:eastAsia="Meiryo UI" w:hAnsiTheme="minorHAnsi" w:cs="Meiryo UI"/>
          <w:lang w:val="fr-BE"/>
        </w:rPr>
        <w:t xml:space="preserve">) </w:t>
      </w:r>
      <w:r w:rsidR="00004537">
        <w:rPr>
          <w:rFonts w:asciiTheme="minorHAnsi" w:eastAsia="Meiryo UI" w:hAnsiTheme="minorHAnsi" w:cs="Meiryo UI"/>
          <w:color w:val="FF0000"/>
          <w:lang w:val="fr-BE"/>
        </w:rPr>
        <w:t xml:space="preserve">prit </w:t>
      </w:r>
      <w:r>
        <w:rPr>
          <w:rFonts w:asciiTheme="minorHAnsi" w:eastAsia="Meiryo UI" w:hAnsiTheme="minorHAnsi" w:cs="Meiryo UI"/>
          <w:lang w:val="fr-BE"/>
        </w:rPr>
        <w:t>le bus quan</w:t>
      </w:r>
      <w:r w:rsidR="00004537">
        <w:rPr>
          <w:rFonts w:asciiTheme="minorHAnsi" w:eastAsia="Meiryo UI" w:hAnsiTheme="minorHAnsi" w:cs="Meiryo UI"/>
          <w:lang w:val="fr-BE"/>
        </w:rPr>
        <w:t xml:space="preserve">d sa voiture (tomber) </w:t>
      </w:r>
      <w:r w:rsidR="00004537">
        <w:rPr>
          <w:rFonts w:asciiTheme="minorHAnsi" w:eastAsia="Meiryo UI" w:hAnsiTheme="minorHAnsi" w:cs="Meiryo UI"/>
          <w:color w:val="FF0000"/>
          <w:lang w:val="fr-BE"/>
        </w:rPr>
        <w:t xml:space="preserve">tomba </w:t>
      </w:r>
      <w:r>
        <w:rPr>
          <w:rFonts w:asciiTheme="minorHAnsi" w:eastAsia="Meiryo UI" w:hAnsiTheme="minorHAnsi" w:cs="Meiryo UI"/>
          <w:lang w:val="fr-BE"/>
        </w:rPr>
        <w:t>en panne.</w:t>
      </w:r>
    </w:p>
    <w:p w:rsidR="00E0737D" w:rsidRDefault="00E0737D" w:rsidP="00926F46">
      <w:pPr>
        <w:pStyle w:val="Paragraphedeliste"/>
        <w:numPr>
          <w:ilvl w:val="0"/>
          <w:numId w:val="23"/>
        </w:numPr>
        <w:spacing w:before="200" w:after="120"/>
        <w:ind w:left="714" w:hanging="357"/>
        <w:rPr>
          <w:rFonts w:asciiTheme="minorHAnsi" w:eastAsia="Meiryo UI" w:hAnsiTheme="minorHAnsi" w:cs="Meiryo UI"/>
          <w:lang w:val="fr-BE"/>
        </w:rPr>
      </w:pPr>
      <w:r>
        <w:rPr>
          <w:rFonts w:asciiTheme="minorHAnsi" w:eastAsia="Meiryo UI" w:hAnsiTheme="minorHAnsi" w:cs="Meiryo UI"/>
          <w:lang w:val="fr-BE"/>
        </w:rPr>
        <w:t>Bl</w:t>
      </w:r>
      <w:r w:rsidR="00E65362">
        <w:rPr>
          <w:rFonts w:asciiTheme="minorHAnsi" w:eastAsia="Meiryo UI" w:hAnsiTheme="minorHAnsi" w:cs="Meiryo UI"/>
          <w:lang w:val="fr-BE"/>
        </w:rPr>
        <w:t xml:space="preserve">anche-Neige (tomber) </w:t>
      </w:r>
      <w:r w:rsidR="00E65362">
        <w:rPr>
          <w:rFonts w:asciiTheme="minorHAnsi" w:eastAsia="Meiryo UI" w:hAnsiTheme="minorHAnsi" w:cs="Meiryo UI"/>
          <w:color w:val="FF0000"/>
          <w:lang w:val="fr-BE"/>
        </w:rPr>
        <w:t xml:space="preserve">tomba </w:t>
      </w:r>
      <w:r w:rsidR="00004537">
        <w:rPr>
          <w:rFonts w:asciiTheme="minorHAnsi" w:eastAsia="Meiryo UI" w:hAnsiTheme="minorHAnsi" w:cs="Meiryo UI"/>
          <w:lang w:val="fr-BE"/>
        </w:rPr>
        <w:t>é</w:t>
      </w:r>
      <w:r>
        <w:rPr>
          <w:rFonts w:asciiTheme="minorHAnsi" w:eastAsia="Meiryo UI" w:hAnsiTheme="minorHAnsi" w:cs="Meiryo UI"/>
          <w:lang w:val="fr-BE"/>
        </w:rPr>
        <w:t xml:space="preserve">vanouie </w:t>
      </w:r>
      <w:r w:rsidR="00E65362">
        <w:rPr>
          <w:rFonts w:asciiTheme="minorHAnsi" w:eastAsia="Meiryo UI" w:hAnsiTheme="minorHAnsi" w:cs="Meiryo UI"/>
          <w:lang w:val="fr-BE"/>
        </w:rPr>
        <w:t xml:space="preserve">quand elle (mordre) </w:t>
      </w:r>
      <w:r w:rsidR="00E65362">
        <w:rPr>
          <w:rFonts w:asciiTheme="minorHAnsi" w:eastAsia="Meiryo UI" w:hAnsiTheme="minorHAnsi" w:cs="Meiryo UI"/>
          <w:color w:val="FF0000"/>
          <w:lang w:val="fr-BE"/>
        </w:rPr>
        <w:t>mordit</w:t>
      </w:r>
      <w:r>
        <w:rPr>
          <w:rFonts w:asciiTheme="minorHAnsi" w:eastAsia="Meiryo UI" w:hAnsiTheme="minorHAnsi" w:cs="Meiryo UI"/>
          <w:lang w:val="fr-BE"/>
        </w:rPr>
        <w:t xml:space="preserve"> la pomme que la méchante reine lui (tendre</w:t>
      </w:r>
      <w:r w:rsidR="00E65362">
        <w:rPr>
          <w:rFonts w:asciiTheme="minorHAnsi" w:eastAsia="Meiryo UI" w:hAnsiTheme="minorHAnsi" w:cs="Meiryo UI"/>
          <w:lang w:val="fr-BE"/>
        </w:rPr>
        <w:t xml:space="preserve">) </w:t>
      </w:r>
      <w:r w:rsidR="00E65362">
        <w:rPr>
          <w:rFonts w:asciiTheme="minorHAnsi" w:eastAsia="Meiryo UI" w:hAnsiTheme="minorHAnsi" w:cs="Meiryo UI"/>
          <w:color w:val="FF0000"/>
          <w:lang w:val="fr-BE"/>
        </w:rPr>
        <w:t>tendait</w:t>
      </w:r>
      <w:r>
        <w:rPr>
          <w:rFonts w:asciiTheme="minorHAnsi" w:eastAsia="Meiryo UI" w:hAnsiTheme="minorHAnsi" w:cs="Meiryo UI"/>
          <w:lang w:val="fr-BE"/>
        </w:rPr>
        <w:t>.</w:t>
      </w:r>
    </w:p>
    <w:p w:rsidR="00E0737D" w:rsidRDefault="00E0737D" w:rsidP="00926F46">
      <w:pPr>
        <w:pStyle w:val="Paragraphedeliste"/>
        <w:numPr>
          <w:ilvl w:val="0"/>
          <w:numId w:val="23"/>
        </w:numPr>
        <w:spacing w:before="200" w:after="120"/>
        <w:ind w:left="714" w:hanging="357"/>
        <w:rPr>
          <w:rFonts w:asciiTheme="minorHAnsi" w:eastAsia="Meiryo UI" w:hAnsiTheme="minorHAnsi" w:cs="Meiryo UI"/>
          <w:lang w:val="fr-BE"/>
        </w:rPr>
      </w:pPr>
      <w:r>
        <w:rPr>
          <w:rFonts w:asciiTheme="minorHAnsi" w:eastAsia="Meiryo UI" w:hAnsiTheme="minorHAnsi" w:cs="Meiryo UI"/>
          <w:lang w:val="fr-BE"/>
        </w:rPr>
        <w:t xml:space="preserve">Nous (commencer) </w:t>
      </w:r>
      <w:r w:rsidR="00E65362">
        <w:rPr>
          <w:rFonts w:asciiTheme="minorHAnsi" w:eastAsia="Meiryo UI" w:hAnsiTheme="minorHAnsi" w:cs="Meiryo UI"/>
          <w:color w:val="FF0000"/>
          <w:lang w:val="fr-BE"/>
        </w:rPr>
        <w:t>commencions</w:t>
      </w:r>
      <w:r w:rsidR="00E65362">
        <w:rPr>
          <w:rFonts w:asciiTheme="minorHAnsi" w:eastAsia="Meiryo UI" w:hAnsiTheme="minorHAnsi" w:cs="Meiryo UI"/>
          <w:lang w:val="fr-BE"/>
        </w:rPr>
        <w:t xml:space="preserve"> </w:t>
      </w:r>
      <w:r>
        <w:rPr>
          <w:rFonts w:asciiTheme="minorHAnsi" w:eastAsia="Meiryo UI" w:hAnsiTheme="minorHAnsi" w:cs="Meiryo UI"/>
          <w:lang w:val="fr-BE"/>
        </w:rPr>
        <w:t>une nouvelle partie de billes quand maman nous (appeler</w:t>
      </w:r>
      <w:r w:rsidR="00E65362">
        <w:rPr>
          <w:rFonts w:asciiTheme="minorHAnsi" w:eastAsia="Meiryo UI" w:hAnsiTheme="minorHAnsi" w:cs="Meiryo UI"/>
          <w:lang w:val="fr-BE"/>
        </w:rPr>
        <w:t xml:space="preserve">) </w:t>
      </w:r>
      <w:r w:rsidR="00E65362">
        <w:rPr>
          <w:rFonts w:asciiTheme="minorHAnsi" w:eastAsia="Meiryo UI" w:hAnsiTheme="minorHAnsi" w:cs="Meiryo UI"/>
          <w:color w:val="FF0000"/>
          <w:lang w:val="fr-BE"/>
        </w:rPr>
        <w:t xml:space="preserve">appela </w:t>
      </w:r>
      <w:r>
        <w:rPr>
          <w:rFonts w:asciiTheme="minorHAnsi" w:eastAsia="Meiryo UI" w:hAnsiTheme="minorHAnsi" w:cs="Meiryo UI"/>
          <w:lang w:val="fr-BE"/>
        </w:rPr>
        <w:t>pour goûter.</w:t>
      </w:r>
    </w:p>
    <w:p w:rsidR="00E0737D" w:rsidRDefault="00E0737D" w:rsidP="00926F46">
      <w:pPr>
        <w:pStyle w:val="Paragraphedeliste"/>
        <w:numPr>
          <w:ilvl w:val="0"/>
          <w:numId w:val="23"/>
        </w:numPr>
        <w:spacing w:before="200" w:after="120"/>
        <w:ind w:left="714" w:hanging="357"/>
        <w:rPr>
          <w:rFonts w:asciiTheme="minorHAnsi" w:eastAsia="Meiryo UI" w:hAnsiTheme="minorHAnsi" w:cs="Meiryo UI"/>
          <w:lang w:val="fr-BE"/>
        </w:rPr>
      </w:pPr>
      <w:r>
        <w:rPr>
          <w:rFonts w:asciiTheme="minorHAnsi" w:eastAsia="Meiryo UI" w:hAnsiTheme="minorHAnsi" w:cs="Meiryo UI"/>
          <w:lang w:val="fr-BE"/>
        </w:rPr>
        <w:t xml:space="preserve">Les enfants </w:t>
      </w:r>
      <w:r w:rsidR="00E65362">
        <w:rPr>
          <w:rFonts w:asciiTheme="minorHAnsi" w:eastAsia="Meiryo UI" w:hAnsiTheme="minorHAnsi" w:cs="Meiryo UI"/>
          <w:lang w:val="fr-BE"/>
        </w:rPr>
        <w:t xml:space="preserve">(traverser) </w:t>
      </w:r>
      <w:r w:rsidR="00E65362">
        <w:rPr>
          <w:rFonts w:asciiTheme="minorHAnsi" w:eastAsia="Meiryo UI" w:hAnsiTheme="minorHAnsi" w:cs="Meiryo UI"/>
          <w:color w:val="FF0000"/>
          <w:lang w:val="fr-BE"/>
        </w:rPr>
        <w:t>traversèrent</w:t>
      </w:r>
      <w:r>
        <w:rPr>
          <w:rFonts w:asciiTheme="minorHAnsi" w:eastAsia="Meiryo UI" w:hAnsiTheme="minorHAnsi" w:cs="Meiryo UI"/>
          <w:lang w:val="fr-BE"/>
        </w:rPr>
        <w:t xml:space="preserve"> la rue dès que le petit bonhomme (devenir</w:t>
      </w:r>
      <w:r w:rsidR="00E65362">
        <w:rPr>
          <w:rFonts w:asciiTheme="minorHAnsi" w:eastAsia="Meiryo UI" w:hAnsiTheme="minorHAnsi" w:cs="Meiryo UI"/>
          <w:lang w:val="fr-BE"/>
        </w:rPr>
        <w:t xml:space="preserve">) </w:t>
      </w:r>
      <w:r w:rsidR="00E65362">
        <w:rPr>
          <w:rFonts w:asciiTheme="minorHAnsi" w:eastAsia="Meiryo UI" w:hAnsiTheme="minorHAnsi" w:cs="Meiryo UI"/>
          <w:color w:val="FF0000"/>
          <w:lang w:val="fr-BE"/>
        </w:rPr>
        <w:t xml:space="preserve">devint </w:t>
      </w:r>
      <w:r>
        <w:rPr>
          <w:rFonts w:asciiTheme="minorHAnsi" w:eastAsia="Meiryo UI" w:hAnsiTheme="minorHAnsi" w:cs="Meiryo UI"/>
          <w:lang w:val="fr-BE"/>
        </w:rPr>
        <w:t>vert.</w:t>
      </w:r>
    </w:p>
    <w:p w:rsidR="00E0737D" w:rsidRDefault="00E0737D" w:rsidP="00926F46">
      <w:pPr>
        <w:pStyle w:val="Paragraphedeliste"/>
        <w:numPr>
          <w:ilvl w:val="0"/>
          <w:numId w:val="23"/>
        </w:numPr>
        <w:spacing w:before="200" w:after="120"/>
        <w:ind w:left="714" w:hanging="357"/>
        <w:rPr>
          <w:rFonts w:asciiTheme="minorHAnsi" w:eastAsia="Meiryo UI" w:hAnsiTheme="minorHAnsi" w:cs="Meiryo UI"/>
          <w:lang w:val="fr-BE"/>
        </w:rPr>
      </w:pPr>
      <w:r>
        <w:rPr>
          <w:rFonts w:asciiTheme="minorHAnsi" w:eastAsia="Meiryo UI" w:hAnsiTheme="minorHAnsi" w:cs="Meiryo UI"/>
          <w:lang w:val="fr-BE"/>
        </w:rPr>
        <w:t>Les enfants (t</w:t>
      </w:r>
      <w:r w:rsidR="00E65362">
        <w:rPr>
          <w:rFonts w:asciiTheme="minorHAnsi" w:eastAsia="Meiryo UI" w:hAnsiTheme="minorHAnsi" w:cs="Meiryo UI"/>
          <w:lang w:val="fr-BE"/>
        </w:rPr>
        <w:t>raverser</w:t>
      </w:r>
      <w:r w:rsidR="00F32061">
        <w:rPr>
          <w:rFonts w:asciiTheme="minorHAnsi" w:eastAsia="Meiryo UI" w:hAnsiTheme="minorHAnsi" w:cs="Meiryo UI"/>
          <w:lang w:val="fr-BE"/>
        </w:rPr>
        <w:t xml:space="preserve">) </w:t>
      </w:r>
      <w:r w:rsidR="00F32061">
        <w:rPr>
          <w:rFonts w:asciiTheme="minorHAnsi" w:eastAsia="Meiryo UI" w:hAnsiTheme="minorHAnsi" w:cs="Meiryo UI"/>
          <w:color w:val="FF0000"/>
          <w:lang w:val="fr-BE"/>
        </w:rPr>
        <w:t xml:space="preserve">traversaient </w:t>
      </w:r>
      <w:r w:rsidR="00E65362">
        <w:rPr>
          <w:rFonts w:asciiTheme="minorHAnsi" w:eastAsia="Meiryo UI" w:hAnsiTheme="minorHAnsi" w:cs="Meiryo UI"/>
          <w:lang w:val="fr-BE"/>
        </w:rPr>
        <w:t>l</w:t>
      </w:r>
      <w:r>
        <w:rPr>
          <w:rFonts w:asciiTheme="minorHAnsi" w:eastAsia="Meiryo UI" w:hAnsiTheme="minorHAnsi" w:cs="Meiryo UI"/>
          <w:lang w:val="fr-BE"/>
        </w:rPr>
        <w:t>a rue quand, tout à coup, le petit bonhomme (se mettre</w:t>
      </w:r>
      <w:r w:rsidR="00F32061">
        <w:rPr>
          <w:rFonts w:asciiTheme="minorHAnsi" w:eastAsia="Meiryo UI" w:hAnsiTheme="minorHAnsi" w:cs="Meiryo UI"/>
          <w:lang w:val="fr-BE"/>
        </w:rPr>
        <w:t xml:space="preserve">) </w:t>
      </w:r>
      <w:r w:rsidR="00F32061">
        <w:rPr>
          <w:rFonts w:asciiTheme="minorHAnsi" w:eastAsia="Meiryo UI" w:hAnsiTheme="minorHAnsi" w:cs="Meiryo UI"/>
          <w:color w:val="FF0000"/>
          <w:lang w:val="fr-BE"/>
        </w:rPr>
        <w:t xml:space="preserve">se mit </w:t>
      </w:r>
      <w:r>
        <w:rPr>
          <w:rFonts w:asciiTheme="minorHAnsi" w:eastAsia="Meiryo UI" w:hAnsiTheme="minorHAnsi" w:cs="Meiryo UI"/>
          <w:lang w:val="fr-BE"/>
        </w:rPr>
        <w:t>à clignoter.</w:t>
      </w:r>
    </w:p>
    <w:p w:rsidR="00E0737D" w:rsidRDefault="00E0737D" w:rsidP="00926F46">
      <w:pPr>
        <w:pStyle w:val="Paragraphedeliste"/>
        <w:numPr>
          <w:ilvl w:val="0"/>
          <w:numId w:val="23"/>
        </w:numPr>
        <w:spacing w:before="200" w:after="120"/>
        <w:ind w:left="714" w:hanging="357"/>
        <w:rPr>
          <w:rFonts w:asciiTheme="minorHAnsi" w:eastAsia="Meiryo UI" w:hAnsiTheme="minorHAnsi" w:cs="Meiryo UI"/>
          <w:lang w:val="fr-BE"/>
        </w:rPr>
      </w:pPr>
      <w:r>
        <w:rPr>
          <w:rFonts w:asciiTheme="minorHAnsi" w:eastAsia="Meiryo UI" w:hAnsiTheme="minorHAnsi" w:cs="Meiryo UI"/>
          <w:lang w:val="fr-BE"/>
        </w:rPr>
        <w:t>En 1805, Napol</w:t>
      </w:r>
      <w:r w:rsidR="00F32061">
        <w:rPr>
          <w:rFonts w:asciiTheme="minorHAnsi" w:eastAsia="Meiryo UI" w:hAnsiTheme="minorHAnsi" w:cs="Meiryo UI"/>
          <w:lang w:val="fr-BE"/>
        </w:rPr>
        <w:t xml:space="preserve">éon (remporter) </w:t>
      </w:r>
      <w:r w:rsidR="00F32061">
        <w:rPr>
          <w:rFonts w:asciiTheme="minorHAnsi" w:eastAsia="Meiryo UI" w:hAnsiTheme="minorHAnsi" w:cs="Meiryo UI"/>
          <w:color w:val="FF0000"/>
          <w:lang w:val="fr-BE"/>
        </w:rPr>
        <w:t xml:space="preserve">remporta </w:t>
      </w:r>
      <w:r>
        <w:rPr>
          <w:rFonts w:asciiTheme="minorHAnsi" w:eastAsia="Meiryo UI" w:hAnsiTheme="minorHAnsi" w:cs="Meiryo UI"/>
          <w:lang w:val="fr-BE"/>
        </w:rPr>
        <w:t>la bataille d’Austerlitz.</w:t>
      </w:r>
    </w:p>
    <w:p w:rsidR="00E0737D" w:rsidRDefault="00E0737D" w:rsidP="00926F46">
      <w:pPr>
        <w:pStyle w:val="Paragraphedeliste"/>
        <w:numPr>
          <w:ilvl w:val="0"/>
          <w:numId w:val="23"/>
        </w:numPr>
        <w:spacing w:before="200" w:after="120"/>
        <w:ind w:left="714" w:hanging="357"/>
        <w:rPr>
          <w:rFonts w:asciiTheme="minorHAnsi" w:eastAsia="Meiryo UI" w:hAnsiTheme="minorHAnsi" w:cs="Meiryo UI"/>
          <w:lang w:val="fr-BE"/>
        </w:rPr>
      </w:pPr>
      <w:r>
        <w:rPr>
          <w:rFonts w:asciiTheme="minorHAnsi" w:eastAsia="Meiryo UI" w:hAnsiTheme="minorHAnsi" w:cs="Meiryo UI"/>
          <w:lang w:val="fr-BE"/>
        </w:rPr>
        <w:t>Autrefois, les Bretonnes (por</w:t>
      </w:r>
      <w:r w:rsidR="00F32061">
        <w:rPr>
          <w:rFonts w:asciiTheme="minorHAnsi" w:eastAsia="Meiryo UI" w:hAnsiTheme="minorHAnsi" w:cs="Meiryo UI"/>
          <w:lang w:val="fr-BE"/>
        </w:rPr>
        <w:t xml:space="preserve">ter) </w:t>
      </w:r>
      <w:r w:rsidR="00F32061">
        <w:rPr>
          <w:rFonts w:asciiTheme="minorHAnsi" w:eastAsia="Meiryo UI" w:hAnsiTheme="minorHAnsi" w:cs="Meiryo UI"/>
          <w:color w:val="FF0000"/>
          <w:lang w:val="fr-BE"/>
        </w:rPr>
        <w:t>portaient</w:t>
      </w:r>
      <w:r>
        <w:rPr>
          <w:rFonts w:asciiTheme="minorHAnsi" w:eastAsia="Meiryo UI" w:hAnsiTheme="minorHAnsi" w:cs="Meiryo UI"/>
          <w:lang w:val="fr-BE"/>
        </w:rPr>
        <w:t xml:space="preserve"> des coiffes.</w:t>
      </w:r>
    </w:p>
    <w:p w:rsidR="006508D0" w:rsidRPr="006508D0" w:rsidRDefault="006508D0" w:rsidP="006508D0">
      <w:pPr>
        <w:spacing w:before="200" w:after="120"/>
        <w:rPr>
          <w:rFonts w:asciiTheme="minorHAnsi" w:eastAsia="Meiryo UI" w:hAnsiTheme="minorHAnsi" w:cs="Meiryo UI"/>
          <w:lang w:val="fr-BE"/>
        </w:rPr>
      </w:pPr>
    </w:p>
    <w:p w:rsidR="00E0737D" w:rsidRDefault="00E0737D" w:rsidP="00496072">
      <w:pPr>
        <w:pStyle w:val="Paragraphedeliste"/>
        <w:numPr>
          <w:ilvl w:val="0"/>
          <w:numId w:val="18"/>
        </w:numPr>
        <w:spacing w:after="120"/>
        <w:ind w:left="357" w:hanging="357"/>
        <w:jc w:val="both"/>
        <w:rPr>
          <w:rFonts w:asciiTheme="minorHAnsi" w:eastAsia="Meiryo UI" w:hAnsiTheme="minorHAnsi" w:cs="Meiryo UI"/>
          <w:b/>
          <w:u w:val="single"/>
          <w:lang w:val="fr-BE"/>
        </w:rPr>
      </w:pPr>
      <w:r>
        <w:rPr>
          <w:rFonts w:asciiTheme="minorHAnsi" w:eastAsia="Meiryo UI" w:hAnsiTheme="minorHAnsi" w:cs="Meiryo UI"/>
          <w:b/>
          <w:u w:val="single"/>
          <w:lang w:val="fr-BE"/>
        </w:rPr>
        <w:lastRenderedPageBreak/>
        <w:t>Conjugue les verbes mis entre parenthèses à l’indicatif imparfait ou passé simple</w:t>
      </w:r>
      <w:r w:rsidRPr="00DE6783">
        <w:rPr>
          <w:rFonts w:asciiTheme="minorHAnsi" w:eastAsia="Meiryo UI" w:hAnsiTheme="minorHAnsi" w:cs="Meiryo UI"/>
          <w:b/>
          <w:u w:val="single"/>
          <w:lang w:val="fr-BE"/>
        </w:rPr>
        <w:t xml:space="preserve">. </w:t>
      </w:r>
    </w:p>
    <w:p w:rsidR="00E0737D" w:rsidRPr="00227887" w:rsidRDefault="00E0737D" w:rsidP="00E0737D">
      <w:pPr>
        <w:pStyle w:val="Paragraphedeliste"/>
        <w:spacing w:after="120"/>
        <w:ind w:left="357"/>
        <w:jc w:val="center"/>
        <w:rPr>
          <w:rFonts w:asciiTheme="minorHAnsi" w:hAnsiTheme="minorHAnsi"/>
          <w:i/>
          <w:u w:val="single"/>
        </w:rPr>
      </w:pPr>
      <w:r w:rsidRPr="00227887">
        <w:rPr>
          <w:rFonts w:asciiTheme="minorHAnsi" w:hAnsiTheme="minorHAnsi"/>
          <w:i/>
          <w:u w:val="single"/>
        </w:rPr>
        <w:t>Le petit Poucet</w:t>
      </w:r>
    </w:p>
    <w:p w:rsidR="00E0737D" w:rsidRDefault="00F32061" w:rsidP="006508D0">
      <w:pPr>
        <w:pStyle w:val="Paragraphedeliste"/>
        <w:spacing w:after="120"/>
        <w:ind w:left="357"/>
        <w:contextualSpacing/>
        <w:rPr>
          <w:rFonts w:asciiTheme="minorHAnsi" w:hAnsiTheme="minorHAnsi"/>
        </w:rPr>
      </w:pPr>
      <w:r>
        <w:rPr>
          <w:rFonts w:asciiTheme="minorHAnsi" w:hAnsiTheme="minorHAnsi"/>
        </w:rPr>
        <w:t xml:space="preserve">Il (se </w:t>
      </w:r>
      <w:r w:rsidR="00E0737D" w:rsidRPr="00227887">
        <w:rPr>
          <w:rFonts w:asciiTheme="minorHAnsi" w:hAnsiTheme="minorHAnsi"/>
          <w:bCs/>
        </w:rPr>
        <w:t xml:space="preserve">lever) </w:t>
      </w:r>
      <w:r>
        <w:rPr>
          <w:rFonts w:asciiTheme="minorHAnsi" w:hAnsiTheme="minorHAnsi"/>
          <w:bCs/>
          <w:color w:val="FF0000"/>
        </w:rPr>
        <w:t>se leva</w:t>
      </w:r>
      <w:r w:rsidR="00E0737D" w:rsidRPr="00227887">
        <w:rPr>
          <w:rFonts w:asciiTheme="minorHAnsi" w:hAnsiTheme="minorHAnsi"/>
          <w:bCs/>
        </w:rPr>
        <w:t xml:space="preserve"> </w:t>
      </w:r>
      <w:r w:rsidR="00E0737D" w:rsidRPr="00227887">
        <w:rPr>
          <w:rFonts w:asciiTheme="minorHAnsi" w:hAnsiTheme="minorHAnsi"/>
        </w:rPr>
        <w:t xml:space="preserve">de bon matin et </w:t>
      </w:r>
      <w:r w:rsidR="00E0737D" w:rsidRPr="00227887">
        <w:rPr>
          <w:rFonts w:asciiTheme="minorHAnsi" w:hAnsiTheme="minorHAnsi"/>
          <w:bCs/>
        </w:rPr>
        <w:t>(aller</w:t>
      </w:r>
      <w:r>
        <w:rPr>
          <w:rFonts w:asciiTheme="minorHAnsi" w:hAnsiTheme="minorHAnsi"/>
          <w:bCs/>
        </w:rPr>
        <w:t xml:space="preserve">) </w:t>
      </w:r>
      <w:r>
        <w:rPr>
          <w:rFonts w:asciiTheme="minorHAnsi" w:hAnsiTheme="minorHAnsi"/>
          <w:bCs/>
          <w:color w:val="FF0000"/>
        </w:rPr>
        <w:t>alla</w:t>
      </w:r>
      <w:r w:rsidR="00E0737D" w:rsidRPr="00227887">
        <w:rPr>
          <w:rFonts w:asciiTheme="minorHAnsi" w:hAnsiTheme="minorHAnsi"/>
        </w:rPr>
        <w:t xml:space="preserve"> </w:t>
      </w:r>
      <w:r w:rsidR="00E0737D" w:rsidRPr="00227887">
        <w:rPr>
          <w:rStyle w:val="gapspan"/>
          <w:rFonts w:asciiTheme="minorHAnsi" w:hAnsiTheme="minorHAnsi"/>
        </w:rPr>
        <w:t xml:space="preserve">au </w:t>
      </w:r>
      <w:r w:rsidR="00E0737D" w:rsidRPr="00227887">
        <w:rPr>
          <w:rFonts w:asciiTheme="minorHAnsi" w:hAnsiTheme="minorHAnsi"/>
        </w:rPr>
        <w:t xml:space="preserve">bord d'un ruisseau, où il </w:t>
      </w:r>
      <w:r w:rsidR="00E0737D" w:rsidRPr="00227887">
        <w:rPr>
          <w:rFonts w:asciiTheme="minorHAnsi" w:hAnsiTheme="minorHAnsi"/>
          <w:bCs/>
        </w:rPr>
        <w:t>(</w:t>
      </w:r>
      <w:r>
        <w:rPr>
          <w:rFonts w:asciiTheme="minorHAnsi" w:hAnsiTheme="minorHAnsi"/>
          <w:bCs/>
        </w:rPr>
        <w:t>r</w:t>
      </w:r>
      <w:r w:rsidR="00E0737D" w:rsidRPr="00227887">
        <w:rPr>
          <w:rFonts w:asciiTheme="minorHAnsi" w:hAnsiTheme="minorHAnsi"/>
          <w:bCs/>
        </w:rPr>
        <w:t>emplir)</w:t>
      </w:r>
      <w:r w:rsidR="00E0737D" w:rsidRPr="00F32061">
        <w:rPr>
          <w:rFonts w:asciiTheme="minorHAnsi" w:hAnsiTheme="minorHAnsi"/>
          <w:bCs/>
          <w:color w:val="FF0000"/>
        </w:rPr>
        <w:t xml:space="preserve"> </w:t>
      </w:r>
      <w:r w:rsidRPr="00F32061">
        <w:rPr>
          <w:rFonts w:asciiTheme="minorHAnsi" w:hAnsiTheme="minorHAnsi"/>
          <w:bCs/>
          <w:color w:val="FF0000"/>
        </w:rPr>
        <w:t>remplit</w:t>
      </w:r>
      <w:r>
        <w:rPr>
          <w:rFonts w:asciiTheme="minorHAnsi" w:hAnsiTheme="minorHAnsi"/>
          <w:bCs/>
          <w:color w:val="FF0000"/>
        </w:rPr>
        <w:t xml:space="preserve"> </w:t>
      </w:r>
      <w:r w:rsidR="00E0737D" w:rsidRPr="00227887">
        <w:rPr>
          <w:rStyle w:val="gapspan"/>
          <w:rFonts w:asciiTheme="minorHAnsi" w:hAnsiTheme="minorHAnsi"/>
        </w:rPr>
        <w:t xml:space="preserve">ses </w:t>
      </w:r>
      <w:r w:rsidR="00E0737D" w:rsidRPr="00227887">
        <w:rPr>
          <w:rFonts w:asciiTheme="minorHAnsi" w:hAnsiTheme="minorHAnsi"/>
        </w:rPr>
        <w:t xml:space="preserve">poches de petits cailloux blancs, et ensuite </w:t>
      </w:r>
      <w:r w:rsidR="00E0737D" w:rsidRPr="00227887">
        <w:rPr>
          <w:rFonts w:asciiTheme="minorHAnsi" w:hAnsiTheme="minorHAnsi"/>
          <w:bCs/>
        </w:rPr>
        <w:t xml:space="preserve">(revenir) </w:t>
      </w:r>
      <w:r w:rsidR="004A6CE6">
        <w:rPr>
          <w:rFonts w:asciiTheme="minorHAnsi" w:hAnsiTheme="minorHAnsi"/>
          <w:bCs/>
          <w:color w:val="FF0000"/>
        </w:rPr>
        <w:t>revi</w:t>
      </w:r>
      <w:r w:rsidRPr="00F32061">
        <w:rPr>
          <w:rFonts w:asciiTheme="minorHAnsi" w:hAnsiTheme="minorHAnsi"/>
          <w:bCs/>
          <w:color w:val="FF0000"/>
        </w:rPr>
        <w:t>nt</w:t>
      </w:r>
      <w:r w:rsidR="00E0737D" w:rsidRPr="00227887">
        <w:rPr>
          <w:rFonts w:asciiTheme="minorHAnsi" w:hAnsiTheme="minorHAnsi"/>
        </w:rPr>
        <w:t xml:space="preserve"> </w:t>
      </w:r>
      <w:r w:rsidR="00E0737D" w:rsidRPr="00227887">
        <w:rPr>
          <w:rStyle w:val="gapspan"/>
          <w:rFonts w:asciiTheme="minorHAnsi" w:hAnsiTheme="minorHAnsi"/>
        </w:rPr>
        <w:t xml:space="preserve"> à </w:t>
      </w:r>
      <w:r w:rsidR="00E0737D" w:rsidRPr="00227887">
        <w:rPr>
          <w:rFonts w:asciiTheme="minorHAnsi" w:hAnsiTheme="minorHAnsi"/>
        </w:rPr>
        <w:t xml:space="preserve">la maison. </w:t>
      </w:r>
      <w:r w:rsidR="00E0737D" w:rsidRPr="00227887">
        <w:rPr>
          <w:rFonts w:asciiTheme="minorHAnsi" w:hAnsiTheme="minorHAnsi"/>
        </w:rPr>
        <w:br/>
        <w:t xml:space="preserve">On </w:t>
      </w:r>
      <w:r w:rsidR="00E0737D" w:rsidRPr="00227887">
        <w:rPr>
          <w:rFonts w:asciiTheme="minorHAnsi" w:hAnsiTheme="minorHAnsi"/>
          <w:bCs/>
        </w:rPr>
        <w:t>(partir)</w:t>
      </w:r>
      <w:r w:rsidR="00E0737D" w:rsidRPr="00227887">
        <w:rPr>
          <w:rStyle w:val="gapspan"/>
          <w:rFonts w:asciiTheme="minorHAnsi" w:hAnsiTheme="minorHAnsi"/>
        </w:rPr>
        <w:t>,</w:t>
      </w:r>
      <w:r w:rsidR="00CA59EB">
        <w:rPr>
          <w:rStyle w:val="gapspan"/>
          <w:rFonts w:asciiTheme="minorHAnsi" w:hAnsiTheme="minorHAnsi"/>
        </w:rPr>
        <w:t xml:space="preserve"> </w:t>
      </w:r>
      <w:r w:rsidR="00CA59EB">
        <w:rPr>
          <w:rStyle w:val="gapspan"/>
          <w:rFonts w:asciiTheme="minorHAnsi" w:hAnsiTheme="minorHAnsi"/>
          <w:color w:val="FF0000"/>
        </w:rPr>
        <w:t>partit</w:t>
      </w:r>
      <w:r w:rsidR="00E0737D" w:rsidRPr="00227887">
        <w:rPr>
          <w:rStyle w:val="gapspan"/>
          <w:rFonts w:asciiTheme="minorHAnsi" w:hAnsiTheme="minorHAnsi"/>
        </w:rPr>
        <w:t xml:space="preserve"> </w:t>
      </w:r>
      <w:r w:rsidR="00E0737D" w:rsidRPr="00227887">
        <w:rPr>
          <w:rFonts w:asciiTheme="minorHAnsi" w:hAnsiTheme="minorHAnsi"/>
        </w:rPr>
        <w:t xml:space="preserve">et le petit Poucet ne </w:t>
      </w:r>
      <w:r w:rsidR="00E0737D" w:rsidRPr="00227887">
        <w:rPr>
          <w:rFonts w:asciiTheme="minorHAnsi" w:hAnsiTheme="minorHAnsi"/>
          <w:bCs/>
        </w:rPr>
        <w:t>(dire)</w:t>
      </w:r>
      <w:r w:rsidR="00CA59EB">
        <w:rPr>
          <w:rFonts w:asciiTheme="minorHAnsi" w:hAnsiTheme="minorHAnsi"/>
        </w:rPr>
        <w:t xml:space="preserve"> </w:t>
      </w:r>
      <w:r w:rsidR="00CA59EB">
        <w:rPr>
          <w:rFonts w:asciiTheme="minorHAnsi" w:hAnsiTheme="minorHAnsi"/>
          <w:color w:val="FF0000"/>
        </w:rPr>
        <w:t xml:space="preserve">dit </w:t>
      </w:r>
      <w:r w:rsidR="00E0737D" w:rsidRPr="00227887">
        <w:rPr>
          <w:rStyle w:val="gapspan"/>
          <w:rFonts w:asciiTheme="minorHAnsi" w:hAnsiTheme="minorHAnsi"/>
        </w:rPr>
        <w:t xml:space="preserve">rien </w:t>
      </w:r>
      <w:r w:rsidR="00E0737D" w:rsidRPr="00227887">
        <w:rPr>
          <w:rFonts w:asciiTheme="minorHAnsi" w:hAnsiTheme="minorHAnsi"/>
        </w:rPr>
        <w:t>de t</w:t>
      </w:r>
      <w:r w:rsidR="00CA59EB">
        <w:rPr>
          <w:rFonts w:asciiTheme="minorHAnsi" w:hAnsiTheme="minorHAnsi"/>
        </w:rPr>
        <w:t xml:space="preserve">out ce qu'il (savoir) </w:t>
      </w:r>
      <w:r w:rsidR="00CA59EB">
        <w:rPr>
          <w:rFonts w:asciiTheme="minorHAnsi" w:hAnsiTheme="minorHAnsi"/>
          <w:color w:val="FF0000"/>
        </w:rPr>
        <w:t xml:space="preserve">savait </w:t>
      </w:r>
      <w:r w:rsidR="00E0737D" w:rsidRPr="00227887">
        <w:rPr>
          <w:rFonts w:asciiTheme="minorHAnsi" w:hAnsiTheme="minorHAnsi"/>
        </w:rPr>
        <w:t xml:space="preserve">à ses frères. Ils </w:t>
      </w:r>
      <w:r w:rsidR="00E0737D" w:rsidRPr="00227887">
        <w:rPr>
          <w:rFonts w:asciiTheme="minorHAnsi" w:hAnsiTheme="minorHAnsi"/>
          <w:bCs/>
        </w:rPr>
        <w:t>(aller)</w:t>
      </w:r>
      <w:r w:rsidR="00E0737D" w:rsidRPr="00227887">
        <w:rPr>
          <w:rFonts w:asciiTheme="minorHAnsi" w:hAnsiTheme="minorHAnsi"/>
        </w:rPr>
        <w:t xml:space="preserve"> </w:t>
      </w:r>
      <w:r w:rsidR="00CA59EB">
        <w:rPr>
          <w:rFonts w:asciiTheme="minorHAnsi" w:hAnsiTheme="minorHAnsi"/>
          <w:color w:val="FF0000"/>
        </w:rPr>
        <w:t xml:space="preserve">allaient </w:t>
      </w:r>
      <w:r w:rsidR="00E0737D" w:rsidRPr="00227887">
        <w:rPr>
          <w:rStyle w:val="gapspan"/>
          <w:rFonts w:asciiTheme="minorHAnsi" w:hAnsiTheme="minorHAnsi"/>
        </w:rPr>
        <w:t xml:space="preserve">dans </w:t>
      </w:r>
      <w:r w:rsidR="00E0737D" w:rsidRPr="00227887">
        <w:rPr>
          <w:rFonts w:asciiTheme="minorHAnsi" w:hAnsiTheme="minorHAnsi"/>
        </w:rPr>
        <w:t xml:space="preserve">une forêt fort épaisse, où </w:t>
      </w:r>
      <w:r w:rsidR="00CA59EB">
        <w:rPr>
          <w:rFonts w:asciiTheme="minorHAnsi" w:hAnsiTheme="minorHAnsi"/>
        </w:rPr>
        <w:t xml:space="preserve">à dix pas de distance, on ne (se </w:t>
      </w:r>
      <w:r w:rsidR="00E0737D" w:rsidRPr="00227887">
        <w:rPr>
          <w:rFonts w:asciiTheme="minorHAnsi" w:hAnsiTheme="minorHAnsi"/>
        </w:rPr>
        <w:t>voir)</w:t>
      </w:r>
      <w:r w:rsidR="00CA59EB">
        <w:rPr>
          <w:rFonts w:asciiTheme="minorHAnsi" w:hAnsiTheme="minorHAnsi"/>
        </w:rPr>
        <w:t xml:space="preserve"> </w:t>
      </w:r>
      <w:r w:rsidR="00CA59EB">
        <w:rPr>
          <w:rFonts w:asciiTheme="minorHAnsi" w:hAnsiTheme="minorHAnsi"/>
          <w:color w:val="FF0000"/>
        </w:rPr>
        <w:t>se voyait</w:t>
      </w:r>
      <w:r w:rsidR="00E0737D" w:rsidRPr="00227887">
        <w:rPr>
          <w:rFonts w:asciiTheme="minorHAnsi" w:hAnsiTheme="minorHAnsi"/>
        </w:rPr>
        <w:t xml:space="preserve"> pas l'un l'autre. Le bûcheron </w:t>
      </w:r>
      <w:r w:rsidR="00E0737D" w:rsidRPr="00227887">
        <w:rPr>
          <w:rFonts w:asciiTheme="minorHAnsi" w:hAnsiTheme="minorHAnsi"/>
          <w:bCs/>
        </w:rPr>
        <w:t>(se mettre)</w:t>
      </w:r>
      <w:r w:rsidR="00FF7067">
        <w:rPr>
          <w:rFonts w:asciiTheme="minorHAnsi" w:hAnsiTheme="minorHAnsi"/>
          <w:bCs/>
        </w:rPr>
        <w:t xml:space="preserve"> </w:t>
      </w:r>
      <w:r w:rsidR="00FF7067">
        <w:rPr>
          <w:rFonts w:asciiTheme="minorHAnsi" w:hAnsiTheme="minorHAnsi"/>
          <w:bCs/>
          <w:color w:val="FF0000"/>
        </w:rPr>
        <w:t>se mit</w:t>
      </w:r>
      <w:r w:rsidR="00E0737D" w:rsidRPr="00227887">
        <w:rPr>
          <w:rFonts w:asciiTheme="minorHAnsi" w:hAnsiTheme="minorHAnsi"/>
        </w:rPr>
        <w:t xml:space="preserve"> </w:t>
      </w:r>
      <w:r w:rsidR="00E0737D" w:rsidRPr="00227887">
        <w:rPr>
          <w:rStyle w:val="gapspan"/>
          <w:rFonts w:asciiTheme="minorHAnsi" w:hAnsiTheme="minorHAnsi"/>
        </w:rPr>
        <w:t>à</w:t>
      </w:r>
      <w:r w:rsidR="00E0737D" w:rsidRPr="00227887">
        <w:rPr>
          <w:rFonts w:asciiTheme="minorHAnsi" w:hAnsiTheme="minorHAnsi"/>
        </w:rPr>
        <w:t xml:space="preserve"> couper du bois, et</w:t>
      </w:r>
      <w:r w:rsidR="00082A29">
        <w:rPr>
          <w:rFonts w:asciiTheme="minorHAnsi" w:hAnsiTheme="minorHAnsi"/>
        </w:rPr>
        <w:t xml:space="preserve"> ses enfants à ramasser des brind</w:t>
      </w:r>
      <w:r w:rsidR="00E0737D" w:rsidRPr="00227887">
        <w:rPr>
          <w:rFonts w:asciiTheme="minorHAnsi" w:hAnsiTheme="minorHAnsi"/>
        </w:rPr>
        <w:t xml:space="preserve">illes pour faire des fagots. Le père et la mère, les voyant occupés à travailler, </w:t>
      </w:r>
      <w:r w:rsidR="00E0737D" w:rsidRPr="00227887">
        <w:rPr>
          <w:rFonts w:asciiTheme="minorHAnsi" w:hAnsiTheme="minorHAnsi"/>
          <w:bCs/>
        </w:rPr>
        <w:t>(s'éloigner)</w:t>
      </w:r>
      <w:r w:rsidR="00FF7067">
        <w:rPr>
          <w:rFonts w:asciiTheme="minorHAnsi" w:hAnsiTheme="minorHAnsi"/>
          <w:bCs/>
        </w:rPr>
        <w:t xml:space="preserve"> </w:t>
      </w:r>
      <w:r w:rsidR="00FF7067">
        <w:rPr>
          <w:rFonts w:asciiTheme="minorHAnsi" w:hAnsiTheme="minorHAnsi"/>
          <w:bCs/>
          <w:color w:val="FF0000"/>
        </w:rPr>
        <w:t xml:space="preserve">s’éloignèrent </w:t>
      </w:r>
      <w:r w:rsidR="00E0737D" w:rsidRPr="00227887">
        <w:rPr>
          <w:rStyle w:val="gapspan"/>
          <w:rFonts w:asciiTheme="minorHAnsi" w:hAnsiTheme="minorHAnsi"/>
        </w:rPr>
        <w:t>d’eux</w:t>
      </w:r>
      <w:r w:rsidR="00E0737D" w:rsidRPr="00227887">
        <w:rPr>
          <w:rFonts w:asciiTheme="minorHAnsi" w:hAnsiTheme="minorHAnsi"/>
        </w:rPr>
        <w:t xml:space="preserve"> insensiblement, et puis </w:t>
      </w:r>
      <w:r w:rsidR="00E0737D" w:rsidRPr="00227887">
        <w:rPr>
          <w:rFonts w:asciiTheme="minorHAnsi" w:hAnsiTheme="minorHAnsi"/>
          <w:bCs/>
        </w:rPr>
        <w:t>(s'enfuir)</w:t>
      </w:r>
      <w:r w:rsidR="00FF7067">
        <w:rPr>
          <w:rFonts w:asciiTheme="minorHAnsi" w:hAnsiTheme="minorHAnsi"/>
          <w:bCs/>
        </w:rPr>
        <w:t xml:space="preserve"> </w:t>
      </w:r>
      <w:r w:rsidR="00FF7067">
        <w:rPr>
          <w:rFonts w:asciiTheme="minorHAnsi" w:hAnsiTheme="minorHAnsi"/>
          <w:bCs/>
          <w:color w:val="FF0000"/>
        </w:rPr>
        <w:t>s’enfuirent</w:t>
      </w:r>
      <w:r w:rsidR="00E0737D" w:rsidRPr="00227887">
        <w:rPr>
          <w:rFonts w:asciiTheme="minorHAnsi" w:hAnsiTheme="minorHAnsi"/>
        </w:rPr>
        <w:t xml:space="preserve"> </w:t>
      </w:r>
      <w:r w:rsidR="00E0737D" w:rsidRPr="00227887">
        <w:rPr>
          <w:rStyle w:val="gapspan"/>
          <w:rFonts w:asciiTheme="minorHAnsi" w:hAnsiTheme="minorHAnsi"/>
        </w:rPr>
        <w:t>tout</w:t>
      </w:r>
      <w:r w:rsidR="00E0737D" w:rsidRPr="00227887">
        <w:rPr>
          <w:rFonts w:asciiTheme="minorHAnsi" w:hAnsiTheme="minorHAnsi"/>
        </w:rPr>
        <w:t xml:space="preserve"> à coup par un petit sentier détourné.</w:t>
      </w:r>
    </w:p>
    <w:p w:rsidR="006508D0" w:rsidRPr="00227887" w:rsidRDefault="006508D0" w:rsidP="006508D0">
      <w:pPr>
        <w:pStyle w:val="Paragraphedeliste"/>
        <w:spacing w:after="120"/>
        <w:ind w:left="357"/>
        <w:contextualSpacing/>
        <w:rPr>
          <w:rFonts w:asciiTheme="minorHAnsi" w:hAnsiTheme="minorHAnsi"/>
          <w:i/>
          <w:u w:val="single"/>
        </w:rPr>
      </w:pPr>
    </w:p>
    <w:p w:rsidR="00E0737D" w:rsidRDefault="00E0737D" w:rsidP="00496072">
      <w:pPr>
        <w:pStyle w:val="Paragraphedeliste"/>
        <w:numPr>
          <w:ilvl w:val="0"/>
          <w:numId w:val="18"/>
        </w:numPr>
        <w:spacing w:after="120"/>
        <w:ind w:left="357" w:hanging="357"/>
        <w:rPr>
          <w:rFonts w:asciiTheme="minorHAnsi" w:hAnsiTheme="minorHAnsi"/>
          <w:b/>
          <w:bCs/>
          <w:color w:val="000000"/>
          <w:u w:val="single"/>
        </w:rPr>
      </w:pPr>
      <w:r w:rsidRPr="003D7529">
        <w:rPr>
          <w:rFonts w:asciiTheme="minorHAnsi" w:hAnsiTheme="minorHAnsi"/>
          <w:b/>
          <w:bCs/>
          <w:color w:val="000000"/>
          <w:u w:val="single"/>
        </w:rPr>
        <w:t xml:space="preserve">Réécris </w:t>
      </w:r>
      <w:r>
        <w:rPr>
          <w:rFonts w:asciiTheme="minorHAnsi" w:hAnsiTheme="minorHAnsi"/>
          <w:b/>
          <w:bCs/>
          <w:color w:val="000000"/>
          <w:u w:val="single"/>
        </w:rPr>
        <w:t>le texte</w:t>
      </w:r>
      <w:r w:rsidRPr="003D7529">
        <w:rPr>
          <w:rFonts w:asciiTheme="minorHAnsi" w:hAnsiTheme="minorHAnsi"/>
          <w:b/>
          <w:bCs/>
          <w:color w:val="000000"/>
          <w:u w:val="single"/>
        </w:rPr>
        <w:t xml:space="preserve"> </w:t>
      </w:r>
      <w:r>
        <w:rPr>
          <w:rFonts w:asciiTheme="minorHAnsi" w:hAnsiTheme="minorHAnsi"/>
          <w:b/>
          <w:bCs/>
          <w:color w:val="000000"/>
          <w:u w:val="single"/>
        </w:rPr>
        <w:t>au passé simple de l’indicatif. Attention au sens !</w:t>
      </w:r>
    </w:p>
    <w:p w:rsidR="00E0737D" w:rsidRDefault="00E0737D" w:rsidP="00E0737D">
      <w:pPr>
        <w:pStyle w:val="Paragraphedeliste"/>
        <w:ind w:left="360"/>
        <w:rPr>
          <w:rFonts w:asciiTheme="minorHAnsi" w:hAnsiTheme="minorHAnsi"/>
          <w:color w:val="000000"/>
        </w:rPr>
      </w:pPr>
      <w:r w:rsidRPr="00466B68">
        <w:rPr>
          <w:rFonts w:asciiTheme="minorHAnsi" w:hAnsiTheme="minorHAnsi"/>
          <w:color w:val="000000"/>
        </w:rPr>
        <w:t>Tout s’est passé très vite. J’ai saisi un balai et j’ai tapé partout sur le sol. Arthur a crié,</w:t>
      </w:r>
      <w:r>
        <w:rPr>
          <w:rFonts w:asciiTheme="minorHAnsi" w:hAnsiTheme="minorHAnsi"/>
          <w:color w:val="000000"/>
        </w:rPr>
        <w:t xml:space="preserve"> </w:t>
      </w:r>
      <w:r w:rsidRPr="00466B68">
        <w:rPr>
          <w:rFonts w:asciiTheme="minorHAnsi" w:hAnsiTheme="minorHAnsi"/>
          <w:color w:val="000000"/>
        </w:rPr>
        <w:t>a dérapé et est tombé. J’ai bondi sur une chaise</w:t>
      </w:r>
      <w:r w:rsidR="006508D0">
        <w:rPr>
          <w:rFonts w:asciiTheme="minorHAnsi" w:hAnsiTheme="minorHAnsi"/>
          <w:color w:val="000000"/>
        </w:rPr>
        <w:t xml:space="preserve"> </w:t>
      </w:r>
      <w:r w:rsidRPr="00466B68">
        <w:rPr>
          <w:rFonts w:asciiTheme="minorHAnsi" w:hAnsiTheme="minorHAnsi"/>
          <w:color w:val="000000"/>
        </w:rPr>
        <w:t>; avec mon balai,</w:t>
      </w:r>
      <w:r>
        <w:rPr>
          <w:rFonts w:asciiTheme="minorHAnsi" w:hAnsiTheme="minorHAnsi"/>
          <w:color w:val="000000"/>
        </w:rPr>
        <w:t xml:space="preserve"> </w:t>
      </w:r>
      <w:r w:rsidRPr="00466B68">
        <w:rPr>
          <w:rFonts w:asciiTheme="minorHAnsi" w:hAnsiTheme="minorHAnsi"/>
          <w:color w:val="000000"/>
        </w:rPr>
        <w:t>j’ai renversé un verre qui se trouvait sur la table. Tout cela a provoqué un raffut terrible. Nos parents sont arrivés. Ils se sont bien moqués de nous quand nous leur avons avoué que la cause de tout cela était une minuscule souris.</w:t>
      </w:r>
    </w:p>
    <w:p w:rsidR="006508D0" w:rsidRDefault="006508D0" w:rsidP="00E0737D">
      <w:pPr>
        <w:pStyle w:val="Paragraphedeliste"/>
        <w:ind w:left="360"/>
        <w:rPr>
          <w:rFonts w:asciiTheme="minorHAnsi" w:hAnsiTheme="minorHAnsi"/>
          <w:color w:val="FF0000"/>
        </w:rPr>
      </w:pPr>
      <w:r>
        <w:rPr>
          <w:rFonts w:asciiTheme="minorHAnsi" w:hAnsiTheme="minorHAnsi"/>
          <w:color w:val="FF0000"/>
        </w:rPr>
        <w:t>Tout se passa très vite. Je saisis un balai et je tapai partout sur le sol. Arthur cria, dérapa et tomba. Je bondis sur une chaise ; avec mon balai, je renversai un verre qui se trouvait sur la table. Tout cela provoqua un raffut terrible. Nos parents arrivèrent. Ils se moquèrent de nous quand nous avouâmes que la cause de tout cela était une minuscule souris.</w:t>
      </w:r>
    </w:p>
    <w:p w:rsidR="004A6537" w:rsidRPr="006508D0" w:rsidRDefault="004A6537" w:rsidP="00E0737D">
      <w:pPr>
        <w:pStyle w:val="Paragraphedeliste"/>
        <w:ind w:left="360"/>
        <w:rPr>
          <w:rFonts w:asciiTheme="minorHAnsi" w:hAnsiTheme="minorHAnsi"/>
          <w:color w:val="FF0000"/>
        </w:rPr>
      </w:pPr>
    </w:p>
    <w:p w:rsidR="004A6537" w:rsidRPr="00DE6783" w:rsidRDefault="004A6537" w:rsidP="004A6537">
      <w:pPr>
        <w:pStyle w:val="Paragraphedeliste"/>
        <w:numPr>
          <w:ilvl w:val="0"/>
          <w:numId w:val="18"/>
        </w:numPr>
        <w:spacing w:line="276" w:lineRule="auto"/>
        <w:rPr>
          <w:rFonts w:asciiTheme="minorHAnsi" w:eastAsia="Meiryo UI" w:hAnsiTheme="minorHAnsi" w:cs="Meiryo UI"/>
          <w:b/>
          <w:u w:val="single"/>
          <w:lang w:val="fr-BE"/>
        </w:rPr>
      </w:pPr>
      <w:r>
        <w:rPr>
          <w:rFonts w:asciiTheme="minorHAnsi" w:eastAsia="Meiryo UI" w:hAnsiTheme="minorHAnsi" w:cs="Meiryo UI"/>
          <w:b/>
          <w:u w:val="single"/>
          <w:lang w:val="fr-BE"/>
        </w:rPr>
        <w:t>Complète ces mots croisés.</w:t>
      </w:r>
    </w:p>
    <w:p w:rsidR="00E0737D" w:rsidRDefault="00E0737D" w:rsidP="00E0737D">
      <w:pPr>
        <w:rPr>
          <w:rFonts w:asciiTheme="minorHAnsi" w:hAnsiTheme="minorHAnsi"/>
          <w:color w:val="000000"/>
        </w:rPr>
      </w:pPr>
    </w:p>
    <w:p w:rsidR="00E0737D" w:rsidRDefault="00E0737D" w:rsidP="00E0737D">
      <w:pPr>
        <w:rPr>
          <w:rFonts w:asciiTheme="minorHAnsi" w:hAnsiTheme="minorHAnsi"/>
          <w:color w:val="000000"/>
        </w:rPr>
      </w:pPr>
    </w:p>
    <w:p w:rsidR="00E0737D" w:rsidRDefault="00E0737D" w:rsidP="00E0737D">
      <w:pPr>
        <w:rPr>
          <w:rFonts w:asciiTheme="minorHAnsi" w:eastAsia="Meiryo UI" w:hAnsiTheme="minorHAnsi" w:cs="Meiryo UI"/>
          <w:b/>
          <w:i/>
          <w:sz w:val="28"/>
          <w:szCs w:val="28"/>
          <w:lang w:val="fr-BE"/>
        </w:rPr>
      </w:pPr>
    </w:p>
    <w:tbl>
      <w:tblPr>
        <w:tblStyle w:val="Grilledutableau"/>
        <w:tblW w:w="0" w:type="auto"/>
        <w:tblInd w:w="357" w:type="dxa"/>
        <w:tblLayout w:type="fixed"/>
        <w:tblLook w:val="04A0"/>
      </w:tblPr>
      <w:tblGrid>
        <w:gridCol w:w="415"/>
        <w:gridCol w:w="411"/>
        <w:gridCol w:w="410"/>
        <w:gridCol w:w="382"/>
        <w:gridCol w:w="383"/>
        <w:gridCol w:w="405"/>
        <w:gridCol w:w="382"/>
        <w:gridCol w:w="459"/>
        <w:gridCol w:w="368"/>
        <w:gridCol w:w="455"/>
        <w:gridCol w:w="412"/>
        <w:gridCol w:w="456"/>
        <w:gridCol w:w="455"/>
        <w:gridCol w:w="455"/>
        <w:gridCol w:w="455"/>
        <w:gridCol w:w="367"/>
        <w:gridCol w:w="57"/>
        <w:gridCol w:w="403"/>
        <w:gridCol w:w="133"/>
        <w:gridCol w:w="536"/>
        <w:gridCol w:w="540"/>
        <w:gridCol w:w="535"/>
        <w:gridCol w:w="536"/>
      </w:tblGrid>
      <w:tr w:rsidR="00BB3FB7" w:rsidRPr="00BB3FB7" w:rsidTr="004A6537">
        <w:trPr>
          <w:trHeight w:val="383"/>
        </w:trPr>
        <w:tc>
          <w:tcPr>
            <w:tcW w:w="415" w:type="dxa"/>
            <w:tcBorders>
              <w:top w:val="nil"/>
              <w:left w:val="nil"/>
              <w:bottom w:val="single" w:sz="4" w:space="0" w:color="auto"/>
              <w:right w:val="single" w:sz="4" w:space="0" w:color="auto"/>
            </w:tcBorders>
            <w:vAlign w:val="center"/>
          </w:tcPr>
          <w:p w:rsidR="00227887" w:rsidRPr="00BB3FB7" w:rsidRDefault="00227887" w:rsidP="00085028">
            <w:pPr>
              <w:pStyle w:val="Paragraphedeliste"/>
              <w:ind w:left="0"/>
              <w:jc w:val="center"/>
              <w:rPr>
                <w:rFonts w:asciiTheme="minorHAnsi" w:eastAsia="Meiryo UI" w:hAnsiTheme="minorHAnsi" w:cs="Meiryo UI"/>
                <w:b/>
                <w:sz w:val="22"/>
                <w:szCs w:val="22"/>
                <w:u w:val="single"/>
                <w:lang w:val="fr-BE"/>
              </w:rPr>
            </w:pPr>
          </w:p>
        </w:tc>
        <w:tc>
          <w:tcPr>
            <w:tcW w:w="410" w:type="dxa"/>
            <w:tcBorders>
              <w:left w:val="single" w:sz="4" w:space="0" w:color="auto"/>
              <w:bottom w:val="single" w:sz="4" w:space="0" w:color="auto"/>
              <w:right w:val="single" w:sz="4" w:space="0" w:color="auto"/>
            </w:tcBorders>
            <w:shd w:val="clear" w:color="auto" w:fill="D9D9D9" w:themeFill="background1" w:themeFillShade="D9"/>
            <w:vAlign w:val="center"/>
          </w:tcPr>
          <w:p w:rsidR="00227887" w:rsidRPr="00BB3FB7" w:rsidRDefault="00227887" w:rsidP="00085028">
            <w:pPr>
              <w:pStyle w:val="Paragraphedeliste"/>
              <w:ind w:left="0"/>
              <w:jc w:val="center"/>
              <w:rPr>
                <w:rFonts w:asciiTheme="minorHAnsi" w:eastAsia="Meiryo UI" w:hAnsiTheme="minorHAnsi" w:cs="Meiryo UI"/>
                <w:b/>
                <w:sz w:val="22"/>
                <w:szCs w:val="22"/>
                <w:lang w:val="fr-BE"/>
              </w:rPr>
            </w:pPr>
            <w:r w:rsidRPr="00BB3FB7">
              <w:rPr>
                <w:rFonts w:asciiTheme="minorHAnsi" w:eastAsia="Meiryo UI" w:hAnsiTheme="minorHAnsi" w:cs="Meiryo UI"/>
                <w:b/>
                <w:sz w:val="22"/>
                <w:szCs w:val="22"/>
                <w:lang w:val="fr-BE"/>
              </w:rPr>
              <w:t>1</w:t>
            </w:r>
          </w:p>
        </w:tc>
        <w:tc>
          <w:tcPr>
            <w:tcW w:w="410" w:type="dxa"/>
            <w:tcBorders>
              <w:top w:val="nil"/>
              <w:left w:val="single" w:sz="4" w:space="0" w:color="auto"/>
              <w:bottom w:val="single" w:sz="4" w:space="0" w:color="auto"/>
              <w:right w:val="nil"/>
            </w:tcBorders>
            <w:shd w:val="clear" w:color="auto" w:fill="FFFFFF" w:themeFill="background1"/>
            <w:vAlign w:val="center"/>
          </w:tcPr>
          <w:p w:rsidR="00227887" w:rsidRPr="00BB3FB7" w:rsidRDefault="00227887" w:rsidP="00085028">
            <w:pPr>
              <w:pStyle w:val="Paragraphedeliste"/>
              <w:ind w:left="0"/>
              <w:jc w:val="center"/>
              <w:rPr>
                <w:rFonts w:asciiTheme="minorHAnsi" w:eastAsia="Meiryo UI" w:hAnsiTheme="minorHAnsi" w:cs="Meiryo UI"/>
                <w:b/>
                <w:sz w:val="22"/>
                <w:szCs w:val="22"/>
                <w:lang w:val="fr-BE"/>
              </w:rPr>
            </w:pPr>
          </w:p>
        </w:tc>
        <w:tc>
          <w:tcPr>
            <w:tcW w:w="382" w:type="dxa"/>
            <w:tcBorders>
              <w:top w:val="nil"/>
              <w:left w:val="nil"/>
              <w:bottom w:val="single" w:sz="4" w:space="0" w:color="auto"/>
              <w:right w:val="single" w:sz="4" w:space="0" w:color="auto"/>
            </w:tcBorders>
            <w:shd w:val="clear" w:color="auto" w:fill="FFFFFF" w:themeFill="background1"/>
            <w:vAlign w:val="center"/>
          </w:tcPr>
          <w:p w:rsidR="00227887" w:rsidRPr="00BB3FB7" w:rsidRDefault="00227887" w:rsidP="00085028">
            <w:pPr>
              <w:pStyle w:val="Paragraphedeliste"/>
              <w:ind w:left="0"/>
              <w:jc w:val="center"/>
              <w:rPr>
                <w:rFonts w:asciiTheme="minorHAnsi" w:eastAsia="Meiryo UI" w:hAnsiTheme="minorHAnsi" w:cs="Meiryo UI"/>
                <w:b/>
                <w:sz w:val="22"/>
                <w:szCs w:val="22"/>
                <w:lang w:val="fr-BE"/>
              </w:rPr>
            </w:pPr>
          </w:p>
        </w:tc>
        <w:tc>
          <w:tcPr>
            <w:tcW w:w="382" w:type="dxa"/>
            <w:tcBorders>
              <w:left w:val="single" w:sz="4" w:space="0" w:color="auto"/>
              <w:bottom w:val="single" w:sz="4" w:space="0" w:color="auto"/>
              <w:right w:val="single" w:sz="4" w:space="0" w:color="auto"/>
            </w:tcBorders>
            <w:shd w:val="clear" w:color="auto" w:fill="D9D9D9" w:themeFill="background1" w:themeFillShade="D9"/>
            <w:vAlign w:val="center"/>
          </w:tcPr>
          <w:p w:rsidR="00227887" w:rsidRPr="00BB3FB7" w:rsidRDefault="00227887" w:rsidP="00085028">
            <w:pPr>
              <w:pStyle w:val="Paragraphedeliste"/>
              <w:ind w:left="0"/>
              <w:jc w:val="center"/>
              <w:rPr>
                <w:rFonts w:asciiTheme="minorHAnsi" w:eastAsia="Meiryo UI" w:hAnsiTheme="minorHAnsi" w:cs="Meiryo UI"/>
                <w:b/>
                <w:sz w:val="22"/>
                <w:szCs w:val="22"/>
                <w:lang w:val="fr-BE"/>
              </w:rPr>
            </w:pPr>
            <w:r w:rsidRPr="00BB3FB7">
              <w:rPr>
                <w:rFonts w:asciiTheme="minorHAnsi" w:eastAsia="Meiryo UI" w:hAnsiTheme="minorHAnsi" w:cs="Meiryo UI"/>
                <w:b/>
                <w:sz w:val="22"/>
                <w:szCs w:val="22"/>
                <w:lang w:val="fr-BE"/>
              </w:rPr>
              <w:t>4</w:t>
            </w:r>
          </w:p>
        </w:tc>
        <w:tc>
          <w:tcPr>
            <w:tcW w:w="405" w:type="dxa"/>
            <w:tcBorders>
              <w:top w:val="nil"/>
              <w:left w:val="single" w:sz="4" w:space="0" w:color="auto"/>
              <w:bottom w:val="single" w:sz="4" w:space="0" w:color="auto"/>
              <w:right w:val="single" w:sz="4" w:space="0" w:color="auto"/>
            </w:tcBorders>
            <w:shd w:val="clear" w:color="auto" w:fill="FFFFFF" w:themeFill="background1"/>
            <w:vAlign w:val="center"/>
          </w:tcPr>
          <w:p w:rsidR="00227887" w:rsidRPr="00BB3FB7" w:rsidRDefault="00227887" w:rsidP="00085028">
            <w:pPr>
              <w:pStyle w:val="Paragraphedeliste"/>
              <w:ind w:left="0"/>
              <w:jc w:val="center"/>
              <w:rPr>
                <w:rFonts w:asciiTheme="minorHAnsi" w:eastAsia="Meiryo UI" w:hAnsiTheme="minorHAnsi" w:cs="Meiryo UI"/>
                <w:b/>
                <w:sz w:val="22"/>
                <w:szCs w:val="22"/>
                <w:lang w:val="fr-BE"/>
              </w:rPr>
            </w:pPr>
          </w:p>
        </w:tc>
        <w:tc>
          <w:tcPr>
            <w:tcW w:w="382" w:type="dxa"/>
            <w:tcBorders>
              <w:left w:val="single" w:sz="4" w:space="0" w:color="auto"/>
              <w:bottom w:val="single" w:sz="4" w:space="0" w:color="auto"/>
            </w:tcBorders>
            <w:shd w:val="clear" w:color="auto" w:fill="D9D9D9" w:themeFill="background1" w:themeFillShade="D9"/>
            <w:vAlign w:val="center"/>
          </w:tcPr>
          <w:p w:rsidR="00227887" w:rsidRPr="00BB3FB7" w:rsidRDefault="00227887" w:rsidP="00085028">
            <w:pPr>
              <w:pStyle w:val="Paragraphedeliste"/>
              <w:ind w:left="0"/>
              <w:jc w:val="center"/>
              <w:rPr>
                <w:rFonts w:asciiTheme="minorHAnsi" w:eastAsia="Meiryo UI" w:hAnsiTheme="minorHAnsi" w:cs="Meiryo UI"/>
                <w:b/>
                <w:sz w:val="22"/>
                <w:szCs w:val="22"/>
                <w:lang w:val="fr-BE"/>
              </w:rPr>
            </w:pPr>
            <w:r w:rsidRPr="00BB3FB7">
              <w:rPr>
                <w:rFonts w:asciiTheme="minorHAnsi" w:eastAsia="Meiryo UI" w:hAnsiTheme="minorHAnsi" w:cs="Meiryo UI"/>
                <w:b/>
                <w:sz w:val="22"/>
                <w:szCs w:val="22"/>
                <w:lang w:val="fr-BE"/>
              </w:rPr>
              <w:t>6</w:t>
            </w:r>
          </w:p>
        </w:tc>
        <w:tc>
          <w:tcPr>
            <w:tcW w:w="459" w:type="dxa"/>
            <w:tcBorders>
              <w:bottom w:val="single" w:sz="4" w:space="0" w:color="auto"/>
              <w:right w:val="single" w:sz="4" w:space="0" w:color="auto"/>
            </w:tcBorders>
            <w:shd w:val="clear" w:color="auto" w:fill="D9D9D9" w:themeFill="background1" w:themeFillShade="D9"/>
            <w:vAlign w:val="center"/>
          </w:tcPr>
          <w:p w:rsidR="00227887" w:rsidRPr="00BB3FB7" w:rsidRDefault="00227887" w:rsidP="00085028">
            <w:pPr>
              <w:pStyle w:val="Paragraphedeliste"/>
              <w:ind w:left="0"/>
              <w:jc w:val="center"/>
              <w:rPr>
                <w:rFonts w:asciiTheme="minorHAnsi" w:eastAsia="Meiryo UI" w:hAnsiTheme="minorHAnsi" w:cs="Meiryo UI"/>
                <w:b/>
                <w:sz w:val="22"/>
                <w:szCs w:val="22"/>
                <w:lang w:val="fr-BE"/>
              </w:rPr>
            </w:pPr>
            <w:r w:rsidRPr="00BB3FB7">
              <w:rPr>
                <w:rFonts w:asciiTheme="minorHAnsi" w:eastAsia="Meiryo UI" w:hAnsiTheme="minorHAnsi" w:cs="Meiryo UI"/>
                <w:b/>
                <w:sz w:val="22"/>
                <w:szCs w:val="22"/>
                <w:lang w:val="fr-BE"/>
              </w:rPr>
              <w:t>7</w:t>
            </w:r>
          </w:p>
        </w:tc>
        <w:tc>
          <w:tcPr>
            <w:tcW w:w="368" w:type="dxa"/>
            <w:tcBorders>
              <w:top w:val="nil"/>
              <w:left w:val="single" w:sz="4" w:space="0" w:color="auto"/>
              <w:bottom w:val="single" w:sz="4" w:space="0" w:color="auto"/>
              <w:right w:val="nil"/>
            </w:tcBorders>
            <w:shd w:val="clear" w:color="auto" w:fill="FFFFFF" w:themeFill="background1"/>
            <w:vAlign w:val="center"/>
          </w:tcPr>
          <w:p w:rsidR="00227887" w:rsidRPr="00BB3FB7" w:rsidRDefault="00227887" w:rsidP="00085028">
            <w:pPr>
              <w:pStyle w:val="Paragraphedeliste"/>
              <w:ind w:left="0"/>
              <w:jc w:val="center"/>
              <w:rPr>
                <w:rFonts w:asciiTheme="minorHAnsi" w:eastAsia="Meiryo UI" w:hAnsiTheme="minorHAnsi" w:cs="Meiryo UI"/>
                <w:b/>
                <w:sz w:val="22"/>
                <w:szCs w:val="22"/>
                <w:lang w:val="fr-BE"/>
              </w:rPr>
            </w:pPr>
          </w:p>
        </w:tc>
        <w:tc>
          <w:tcPr>
            <w:tcW w:w="455" w:type="dxa"/>
            <w:tcBorders>
              <w:top w:val="nil"/>
              <w:left w:val="nil"/>
              <w:bottom w:val="nil"/>
              <w:right w:val="nil"/>
            </w:tcBorders>
            <w:shd w:val="clear" w:color="auto" w:fill="FFFFFF" w:themeFill="background1"/>
            <w:vAlign w:val="center"/>
          </w:tcPr>
          <w:p w:rsidR="00227887" w:rsidRPr="00BB3FB7" w:rsidRDefault="00227887" w:rsidP="00085028">
            <w:pPr>
              <w:pStyle w:val="Paragraphedeliste"/>
              <w:ind w:left="0"/>
              <w:jc w:val="center"/>
              <w:rPr>
                <w:rFonts w:asciiTheme="minorHAnsi" w:eastAsia="Meiryo UI" w:hAnsiTheme="minorHAnsi" w:cs="Meiryo UI"/>
                <w:b/>
                <w:sz w:val="22"/>
                <w:szCs w:val="22"/>
                <w:lang w:val="fr-BE"/>
              </w:rPr>
            </w:pPr>
          </w:p>
        </w:tc>
        <w:tc>
          <w:tcPr>
            <w:tcW w:w="412" w:type="dxa"/>
            <w:tcBorders>
              <w:top w:val="nil"/>
              <w:left w:val="nil"/>
              <w:bottom w:val="single" w:sz="4" w:space="0" w:color="auto"/>
              <w:right w:val="nil"/>
            </w:tcBorders>
            <w:shd w:val="clear" w:color="auto" w:fill="FFFFFF" w:themeFill="background1"/>
            <w:vAlign w:val="center"/>
          </w:tcPr>
          <w:p w:rsidR="00227887" w:rsidRPr="00BB3FB7" w:rsidRDefault="00227887" w:rsidP="00085028">
            <w:pPr>
              <w:pStyle w:val="Paragraphedeliste"/>
              <w:ind w:left="0"/>
              <w:jc w:val="center"/>
              <w:rPr>
                <w:rFonts w:asciiTheme="minorHAnsi" w:eastAsia="Meiryo UI" w:hAnsiTheme="minorHAnsi" w:cs="Meiryo UI"/>
                <w:b/>
                <w:sz w:val="22"/>
                <w:szCs w:val="22"/>
                <w:lang w:val="fr-BE"/>
              </w:rPr>
            </w:pPr>
          </w:p>
        </w:tc>
        <w:tc>
          <w:tcPr>
            <w:tcW w:w="456" w:type="dxa"/>
            <w:tcBorders>
              <w:top w:val="nil"/>
              <w:left w:val="nil"/>
              <w:bottom w:val="single" w:sz="4" w:space="0" w:color="auto"/>
              <w:right w:val="single" w:sz="4" w:space="0" w:color="auto"/>
            </w:tcBorders>
            <w:shd w:val="clear" w:color="auto" w:fill="FFFFFF" w:themeFill="background1"/>
            <w:vAlign w:val="center"/>
          </w:tcPr>
          <w:p w:rsidR="00227887" w:rsidRPr="00BB3FB7" w:rsidRDefault="00227887" w:rsidP="00085028">
            <w:pPr>
              <w:pStyle w:val="Paragraphedeliste"/>
              <w:ind w:left="0"/>
              <w:jc w:val="center"/>
              <w:rPr>
                <w:rFonts w:asciiTheme="minorHAnsi" w:eastAsia="Meiryo UI" w:hAnsiTheme="minorHAnsi" w:cs="Meiryo UI"/>
                <w:b/>
                <w:sz w:val="22"/>
                <w:szCs w:val="22"/>
                <w:lang w:val="fr-BE"/>
              </w:rPr>
            </w:pPr>
          </w:p>
        </w:tc>
        <w:tc>
          <w:tcPr>
            <w:tcW w:w="455" w:type="dxa"/>
            <w:tcBorders>
              <w:left w:val="single" w:sz="4" w:space="0" w:color="auto"/>
              <w:bottom w:val="single" w:sz="4" w:space="0" w:color="auto"/>
              <w:right w:val="single" w:sz="4" w:space="0" w:color="auto"/>
            </w:tcBorders>
            <w:shd w:val="clear" w:color="auto" w:fill="D9D9D9" w:themeFill="background1" w:themeFillShade="D9"/>
            <w:vAlign w:val="center"/>
          </w:tcPr>
          <w:p w:rsidR="00227887" w:rsidRPr="00BB3FB7" w:rsidRDefault="00227887" w:rsidP="00085028">
            <w:pPr>
              <w:pStyle w:val="Paragraphedeliste"/>
              <w:ind w:left="0"/>
              <w:jc w:val="center"/>
              <w:rPr>
                <w:rFonts w:asciiTheme="minorHAnsi" w:eastAsia="Meiryo UI" w:hAnsiTheme="minorHAnsi" w:cs="Meiryo UI"/>
                <w:b/>
                <w:sz w:val="22"/>
                <w:szCs w:val="22"/>
                <w:lang w:val="fr-BE"/>
              </w:rPr>
            </w:pPr>
            <w:r w:rsidRPr="00BB3FB7">
              <w:rPr>
                <w:rFonts w:asciiTheme="minorHAnsi" w:eastAsia="Meiryo UI" w:hAnsiTheme="minorHAnsi" w:cs="Meiryo UI"/>
                <w:b/>
                <w:sz w:val="22"/>
                <w:szCs w:val="22"/>
                <w:lang w:val="fr-BE"/>
              </w:rPr>
              <w:t>12</w:t>
            </w:r>
          </w:p>
        </w:tc>
        <w:tc>
          <w:tcPr>
            <w:tcW w:w="455" w:type="dxa"/>
            <w:tcBorders>
              <w:top w:val="nil"/>
              <w:left w:val="single" w:sz="4" w:space="0" w:color="auto"/>
              <w:bottom w:val="single" w:sz="4" w:space="0" w:color="auto"/>
              <w:right w:val="single" w:sz="4" w:space="0" w:color="auto"/>
            </w:tcBorders>
            <w:shd w:val="clear" w:color="auto" w:fill="FFFFFF" w:themeFill="background1"/>
            <w:vAlign w:val="center"/>
          </w:tcPr>
          <w:p w:rsidR="00227887" w:rsidRPr="00BB3FB7" w:rsidRDefault="00227887" w:rsidP="00085028">
            <w:pPr>
              <w:pStyle w:val="Paragraphedeliste"/>
              <w:ind w:left="0"/>
              <w:jc w:val="center"/>
              <w:rPr>
                <w:rFonts w:asciiTheme="minorHAnsi" w:eastAsia="Meiryo UI" w:hAnsiTheme="minorHAnsi" w:cs="Meiryo UI"/>
                <w:b/>
                <w:sz w:val="22"/>
                <w:szCs w:val="22"/>
                <w:lang w:val="fr-BE"/>
              </w:rPr>
            </w:pPr>
          </w:p>
        </w:tc>
        <w:tc>
          <w:tcPr>
            <w:tcW w:w="455" w:type="dxa"/>
            <w:tcBorders>
              <w:left w:val="single" w:sz="4" w:space="0" w:color="auto"/>
              <w:bottom w:val="single" w:sz="4" w:space="0" w:color="auto"/>
              <w:right w:val="single" w:sz="4" w:space="0" w:color="auto"/>
            </w:tcBorders>
            <w:shd w:val="clear" w:color="auto" w:fill="D9D9D9" w:themeFill="background1" w:themeFillShade="D9"/>
            <w:vAlign w:val="center"/>
          </w:tcPr>
          <w:p w:rsidR="00227887" w:rsidRPr="00BB3FB7" w:rsidRDefault="00227887" w:rsidP="00085028">
            <w:pPr>
              <w:pStyle w:val="Paragraphedeliste"/>
              <w:ind w:left="0"/>
              <w:jc w:val="center"/>
              <w:rPr>
                <w:rFonts w:asciiTheme="minorHAnsi" w:eastAsia="Meiryo UI" w:hAnsiTheme="minorHAnsi" w:cs="Meiryo UI"/>
                <w:b/>
                <w:sz w:val="22"/>
                <w:szCs w:val="22"/>
                <w:lang w:val="fr-BE"/>
              </w:rPr>
            </w:pPr>
            <w:r w:rsidRPr="00BB3FB7">
              <w:rPr>
                <w:rFonts w:asciiTheme="minorHAnsi" w:eastAsia="Meiryo UI" w:hAnsiTheme="minorHAnsi" w:cs="Meiryo UI"/>
                <w:b/>
                <w:sz w:val="22"/>
                <w:szCs w:val="22"/>
                <w:lang w:val="fr-BE"/>
              </w:rPr>
              <w:t>14</w:t>
            </w:r>
          </w:p>
        </w:tc>
        <w:tc>
          <w:tcPr>
            <w:tcW w:w="367" w:type="dxa"/>
            <w:tcBorders>
              <w:top w:val="nil"/>
              <w:left w:val="single" w:sz="4" w:space="0" w:color="auto"/>
              <w:bottom w:val="single" w:sz="4" w:space="0" w:color="auto"/>
              <w:right w:val="nil"/>
            </w:tcBorders>
            <w:shd w:val="clear" w:color="auto" w:fill="FFFFFF" w:themeFill="background1"/>
            <w:vAlign w:val="center"/>
          </w:tcPr>
          <w:p w:rsidR="00227887" w:rsidRPr="00BB3FB7" w:rsidRDefault="00227887" w:rsidP="00085028">
            <w:pPr>
              <w:pStyle w:val="Paragraphedeliste"/>
              <w:ind w:left="0"/>
              <w:jc w:val="center"/>
              <w:rPr>
                <w:rFonts w:asciiTheme="minorHAnsi" w:eastAsia="Meiryo UI" w:hAnsiTheme="minorHAnsi" w:cs="Meiryo UI"/>
                <w:b/>
                <w:sz w:val="22"/>
                <w:szCs w:val="22"/>
                <w:lang w:val="fr-BE"/>
              </w:rPr>
            </w:pPr>
          </w:p>
        </w:tc>
        <w:tc>
          <w:tcPr>
            <w:tcW w:w="593" w:type="dxa"/>
            <w:gridSpan w:val="3"/>
            <w:tcBorders>
              <w:top w:val="nil"/>
              <w:left w:val="nil"/>
              <w:bottom w:val="single" w:sz="4" w:space="0" w:color="auto"/>
              <w:right w:val="nil"/>
            </w:tcBorders>
            <w:shd w:val="clear" w:color="auto" w:fill="FFFFFF" w:themeFill="background1"/>
            <w:vAlign w:val="center"/>
          </w:tcPr>
          <w:p w:rsidR="00227887" w:rsidRPr="00BB3FB7" w:rsidRDefault="00227887" w:rsidP="00085028">
            <w:pPr>
              <w:pStyle w:val="Paragraphedeliste"/>
              <w:ind w:left="0"/>
              <w:jc w:val="center"/>
              <w:rPr>
                <w:rFonts w:asciiTheme="minorHAnsi" w:eastAsia="Meiryo UI" w:hAnsiTheme="minorHAnsi" w:cs="Meiryo UI"/>
                <w:b/>
                <w:sz w:val="22"/>
                <w:szCs w:val="22"/>
                <w:lang w:val="fr-BE"/>
              </w:rPr>
            </w:pPr>
          </w:p>
        </w:tc>
        <w:tc>
          <w:tcPr>
            <w:tcW w:w="535" w:type="dxa"/>
            <w:tcBorders>
              <w:top w:val="nil"/>
              <w:left w:val="nil"/>
              <w:bottom w:val="single" w:sz="4" w:space="0" w:color="auto"/>
              <w:right w:val="nil"/>
            </w:tcBorders>
            <w:shd w:val="clear" w:color="auto" w:fill="FFFFFF" w:themeFill="background1"/>
            <w:vAlign w:val="center"/>
          </w:tcPr>
          <w:p w:rsidR="00227887" w:rsidRPr="00BB3FB7" w:rsidRDefault="00227887" w:rsidP="00085028">
            <w:pPr>
              <w:pStyle w:val="Paragraphedeliste"/>
              <w:ind w:left="0"/>
              <w:jc w:val="center"/>
              <w:rPr>
                <w:rFonts w:asciiTheme="minorHAnsi" w:eastAsia="Meiryo UI" w:hAnsiTheme="minorHAnsi" w:cs="Meiryo UI"/>
                <w:b/>
                <w:sz w:val="22"/>
                <w:szCs w:val="22"/>
                <w:lang w:val="fr-BE"/>
              </w:rPr>
            </w:pPr>
          </w:p>
        </w:tc>
        <w:tc>
          <w:tcPr>
            <w:tcW w:w="540" w:type="dxa"/>
            <w:tcBorders>
              <w:top w:val="nil"/>
              <w:left w:val="nil"/>
              <w:bottom w:val="single" w:sz="4" w:space="0" w:color="auto"/>
              <w:right w:val="single" w:sz="4" w:space="0" w:color="auto"/>
            </w:tcBorders>
            <w:shd w:val="clear" w:color="auto" w:fill="FFFFFF" w:themeFill="background1"/>
            <w:vAlign w:val="center"/>
          </w:tcPr>
          <w:p w:rsidR="00227887" w:rsidRPr="00BB3FB7" w:rsidRDefault="00227887" w:rsidP="00085028">
            <w:pPr>
              <w:pStyle w:val="Paragraphedeliste"/>
              <w:ind w:left="0"/>
              <w:jc w:val="center"/>
              <w:rPr>
                <w:rFonts w:asciiTheme="minorHAnsi" w:eastAsia="Meiryo UI" w:hAnsiTheme="minorHAnsi" w:cs="Meiryo UI"/>
                <w:b/>
                <w:sz w:val="22"/>
                <w:szCs w:val="22"/>
                <w:lang w:val="fr-BE"/>
              </w:rPr>
            </w:pPr>
          </w:p>
        </w:tc>
        <w:tc>
          <w:tcPr>
            <w:tcW w:w="535" w:type="dxa"/>
            <w:tcBorders>
              <w:left w:val="single" w:sz="4" w:space="0" w:color="auto"/>
              <w:bottom w:val="single" w:sz="4" w:space="0" w:color="auto"/>
              <w:right w:val="single" w:sz="4" w:space="0" w:color="auto"/>
            </w:tcBorders>
            <w:shd w:val="clear" w:color="auto" w:fill="D9D9D9" w:themeFill="background1" w:themeFillShade="D9"/>
            <w:vAlign w:val="center"/>
          </w:tcPr>
          <w:p w:rsidR="00227887" w:rsidRPr="00BB3FB7" w:rsidRDefault="00227887" w:rsidP="00085028">
            <w:pPr>
              <w:pStyle w:val="Paragraphedeliste"/>
              <w:ind w:left="0"/>
              <w:jc w:val="center"/>
              <w:rPr>
                <w:rFonts w:asciiTheme="minorHAnsi" w:eastAsia="Meiryo UI" w:hAnsiTheme="minorHAnsi" w:cs="Meiryo UI"/>
                <w:b/>
                <w:sz w:val="22"/>
                <w:szCs w:val="22"/>
                <w:lang w:val="fr-BE"/>
              </w:rPr>
            </w:pPr>
            <w:r w:rsidRPr="00BB3FB7">
              <w:rPr>
                <w:rFonts w:asciiTheme="minorHAnsi" w:eastAsia="Meiryo UI" w:hAnsiTheme="minorHAnsi" w:cs="Meiryo UI"/>
                <w:b/>
                <w:sz w:val="22"/>
                <w:szCs w:val="22"/>
                <w:lang w:val="fr-BE"/>
              </w:rPr>
              <w:t>17</w:t>
            </w:r>
          </w:p>
        </w:tc>
        <w:tc>
          <w:tcPr>
            <w:tcW w:w="536" w:type="dxa"/>
            <w:tcBorders>
              <w:top w:val="nil"/>
              <w:left w:val="single" w:sz="4" w:space="0" w:color="auto"/>
              <w:bottom w:val="nil"/>
              <w:right w:val="nil"/>
            </w:tcBorders>
            <w:shd w:val="clear" w:color="auto" w:fill="FFFFFF" w:themeFill="background1"/>
            <w:vAlign w:val="center"/>
          </w:tcPr>
          <w:p w:rsidR="00227887" w:rsidRPr="00BB3FB7" w:rsidRDefault="00227887" w:rsidP="00085028">
            <w:pPr>
              <w:pStyle w:val="Paragraphedeliste"/>
              <w:ind w:left="0"/>
              <w:jc w:val="center"/>
              <w:rPr>
                <w:rFonts w:asciiTheme="minorHAnsi" w:eastAsia="Meiryo UI" w:hAnsiTheme="minorHAnsi" w:cs="Meiryo UI"/>
                <w:b/>
                <w:sz w:val="22"/>
                <w:szCs w:val="22"/>
                <w:lang w:val="fr-BE"/>
              </w:rPr>
            </w:pPr>
          </w:p>
        </w:tc>
      </w:tr>
      <w:tr w:rsidR="00227887" w:rsidRPr="00BB3FB7" w:rsidTr="004A6537">
        <w:trPr>
          <w:trHeight w:val="383"/>
        </w:trPr>
        <w:tc>
          <w:tcPr>
            <w:tcW w:w="415" w:type="dxa"/>
            <w:tcBorders>
              <w:top w:val="single" w:sz="4" w:space="0" w:color="auto"/>
              <w:bottom w:val="single" w:sz="4" w:space="0" w:color="auto"/>
            </w:tcBorders>
            <w:shd w:val="clear" w:color="auto" w:fill="D9D9D9" w:themeFill="background1" w:themeFillShade="D9"/>
            <w:vAlign w:val="center"/>
          </w:tcPr>
          <w:p w:rsidR="00227887" w:rsidRPr="00BB3FB7" w:rsidRDefault="003157B0" w:rsidP="00085028">
            <w:pPr>
              <w:pStyle w:val="Paragraphedeliste"/>
              <w:ind w:left="0"/>
              <w:jc w:val="center"/>
              <w:rPr>
                <w:rFonts w:ascii="That's Font Folks!" w:eastAsia="Meiryo UI" w:hAnsi="That's Font Folks!" w:cs="Meiryo UI"/>
                <w:b/>
                <w:sz w:val="22"/>
                <w:szCs w:val="22"/>
                <w:lang w:val="fr-BE"/>
              </w:rPr>
            </w:pPr>
            <w:r w:rsidRPr="00BB3FB7">
              <w:rPr>
                <w:rFonts w:ascii="That's Font Folks!" w:eastAsia="Meiryo UI" w:hAnsi="That's Font Folks!" w:cs="Meiryo UI"/>
                <w:b/>
                <w:sz w:val="22"/>
                <w:szCs w:val="22"/>
                <w:lang w:val="fr-BE"/>
              </w:rPr>
              <w:t>a</w:t>
            </w:r>
          </w:p>
        </w:tc>
        <w:tc>
          <w:tcPr>
            <w:tcW w:w="410" w:type="dxa"/>
            <w:tcBorders>
              <w:top w:val="single" w:sz="4" w:space="0" w:color="auto"/>
            </w:tcBorders>
            <w:vAlign w:val="center"/>
          </w:tcPr>
          <w:p w:rsidR="00227887" w:rsidRPr="00BB3FB7" w:rsidRDefault="00227887"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E</w:t>
            </w:r>
          </w:p>
        </w:tc>
        <w:tc>
          <w:tcPr>
            <w:tcW w:w="410" w:type="dxa"/>
            <w:tcBorders>
              <w:top w:val="single" w:sz="4" w:space="0" w:color="auto"/>
              <w:bottom w:val="single" w:sz="4" w:space="0" w:color="auto"/>
            </w:tcBorders>
            <w:vAlign w:val="center"/>
          </w:tcPr>
          <w:p w:rsidR="00227887" w:rsidRPr="00BB3FB7" w:rsidRDefault="00227887"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T</w:t>
            </w:r>
          </w:p>
        </w:tc>
        <w:tc>
          <w:tcPr>
            <w:tcW w:w="382" w:type="dxa"/>
            <w:tcBorders>
              <w:top w:val="single" w:sz="4" w:space="0" w:color="auto"/>
              <w:bottom w:val="single" w:sz="4" w:space="0" w:color="auto"/>
            </w:tcBorders>
            <w:vAlign w:val="center"/>
          </w:tcPr>
          <w:p w:rsidR="00227887" w:rsidRPr="00BB3FB7" w:rsidRDefault="00227887"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R</w:t>
            </w:r>
          </w:p>
        </w:tc>
        <w:tc>
          <w:tcPr>
            <w:tcW w:w="382" w:type="dxa"/>
            <w:tcBorders>
              <w:top w:val="single" w:sz="4" w:space="0" w:color="auto"/>
            </w:tcBorders>
            <w:vAlign w:val="center"/>
          </w:tcPr>
          <w:p w:rsidR="00227887" w:rsidRPr="00BB3FB7" w:rsidRDefault="00227887"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A</w:t>
            </w:r>
          </w:p>
        </w:tc>
        <w:tc>
          <w:tcPr>
            <w:tcW w:w="405" w:type="dxa"/>
            <w:tcBorders>
              <w:top w:val="single" w:sz="4" w:space="0" w:color="auto"/>
              <w:bottom w:val="single" w:sz="4" w:space="0" w:color="auto"/>
            </w:tcBorders>
            <w:vAlign w:val="center"/>
          </w:tcPr>
          <w:p w:rsidR="00227887" w:rsidRPr="00BB3FB7" w:rsidRDefault="00227887"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N</w:t>
            </w:r>
          </w:p>
        </w:tc>
        <w:tc>
          <w:tcPr>
            <w:tcW w:w="382" w:type="dxa"/>
            <w:tcBorders>
              <w:top w:val="single" w:sz="4" w:space="0" w:color="auto"/>
            </w:tcBorders>
            <w:vAlign w:val="center"/>
          </w:tcPr>
          <w:p w:rsidR="00227887" w:rsidRPr="00BB3FB7" w:rsidRDefault="00227887"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G</w:t>
            </w:r>
          </w:p>
        </w:tc>
        <w:tc>
          <w:tcPr>
            <w:tcW w:w="459" w:type="dxa"/>
            <w:tcBorders>
              <w:top w:val="single" w:sz="4" w:space="0" w:color="auto"/>
              <w:bottom w:val="single" w:sz="4" w:space="0" w:color="auto"/>
            </w:tcBorders>
            <w:vAlign w:val="center"/>
          </w:tcPr>
          <w:p w:rsidR="00227887" w:rsidRPr="00BB3FB7" w:rsidRDefault="00227887"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L</w:t>
            </w:r>
          </w:p>
        </w:tc>
        <w:tc>
          <w:tcPr>
            <w:tcW w:w="368" w:type="dxa"/>
            <w:tcBorders>
              <w:top w:val="single" w:sz="4" w:space="0" w:color="auto"/>
              <w:bottom w:val="single" w:sz="4" w:space="0" w:color="auto"/>
              <w:right w:val="single" w:sz="4" w:space="0" w:color="auto"/>
            </w:tcBorders>
            <w:vAlign w:val="center"/>
          </w:tcPr>
          <w:p w:rsidR="00227887" w:rsidRPr="00BB3FB7" w:rsidRDefault="00227887"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A</w:t>
            </w:r>
          </w:p>
        </w:tc>
        <w:tc>
          <w:tcPr>
            <w:tcW w:w="455" w:type="dxa"/>
            <w:tcBorders>
              <w:top w:val="nil"/>
              <w:left w:val="single" w:sz="4" w:space="0" w:color="auto"/>
              <w:bottom w:val="nil"/>
            </w:tcBorders>
            <w:vAlign w:val="center"/>
          </w:tcPr>
          <w:p w:rsidR="00227887" w:rsidRPr="00BB3FB7" w:rsidRDefault="00227887" w:rsidP="00085028">
            <w:pPr>
              <w:pStyle w:val="Paragraphedeliste"/>
              <w:ind w:left="0"/>
              <w:jc w:val="center"/>
              <w:rPr>
                <w:rFonts w:ascii="That's Font Folks!" w:eastAsia="Meiryo UI" w:hAnsi="That's Font Folks!" w:cs="Meiryo UI"/>
                <w:b/>
                <w:sz w:val="22"/>
                <w:szCs w:val="22"/>
                <w:lang w:val="fr-BE"/>
              </w:rPr>
            </w:pPr>
          </w:p>
        </w:tc>
        <w:tc>
          <w:tcPr>
            <w:tcW w:w="412" w:type="dxa"/>
            <w:tcBorders>
              <w:top w:val="single" w:sz="4" w:space="0" w:color="auto"/>
              <w:bottom w:val="single" w:sz="4" w:space="0" w:color="auto"/>
            </w:tcBorders>
            <w:shd w:val="clear" w:color="auto" w:fill="D9D9D9" w:themeFill="background1" w:themeFillShade="D9"/>
            <w:vAlign w:val="center"/>
          </w:tcPr>
          <w:p w:rsidR="00227887" w:rsidRPr="00BB3FB7" w:rsidRDefault="003157B0" w:rsidP="00085028">
            <w:pPr>
              <w:pStyle w:val="Paragraphedeliste"/>
              <w:ind w:left="0"/>
              <w:jc w:val="center"/>
              <w:rPr>
                <w:rFonts w:ascii="That's Font Folks!" w:eastAsia="Meiryo UI" w:hAnsi="That's Font Folks!" w:cs="Meiryo UI"/>
                <w:b/>
                <w:sz w:val="22"/>
                <w:szCs w:val="22"/>
                <w:lang w:val="fr-BE"/>
              </w:rPr>
            </w:pPr>
            <w:r w:rsidRPr="00BB3FB7">
              <w:rPr>
                <w:rFonts w:ascii="That's Font Folks!" w:eastAsia="Meiryo UI" w:hAnsi="That's Font Folks!" w:cs="Meiryo UI"/>
                <w:b/>
                <w:sz w:val="22"/>
                <w:szCs w:val="22"/>
                <w:lang w:val="fr-BE"/>
              </w:rPr>
              <w:t>b</w:t>
            </w:r>
          </w:p>
        </w:tc>
        <w:tc>
          <w:tcPr>
            <w:tcW w:w="456" w:type="dxa"/>
            <w:tcBorders>
              <w:top w:val="single" w:sz="4" w:space="0" w:color="auto"/>
              <w:bottom w:val="single" w:sz="4" w:space="0" w:color="auto"/>
            </w:tcBorders>
            <w:vAlign w:val="center"/>
          </w:tcPr>
          <w:p w:rsidR="00227887" w:rsidRPr="00BB3FB7" w:rsidRDefault="00227887"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 xml:space="preserve">E </w:t>
            </w:r>
          </w:p>
        </w:tc>
        <w:tc>
          <w:tcPr>
            <w:tcW w:w="455" w:type="dxa"/>
            <w:tcBorders>
              <w:top w:val="single" w:sz="4" w:space="0" w:color="auto"/>
            </w:tcBorders>
            <w:vAlign w:val="center"/>
          </w:tcPr>
          <w:p w:rsidR="00227887" w:rsidRPr="00BB3FB7" w:rsidRDefault="00227887"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S</w:t>
            </w:r>
          </w:p>
        </w:tc>
        <w:tc>
          <w:tcPr>
            <w:tcW w:w="455" w:type="dxa"/>
            <w:tcBorders>
              <w:top w:val="single" w:sz="4" w:space="0" w:color="auto"/>
              <w:bottom w:val="single" w:sz="4" w:space="0" w:color="auto"/>
            </w:tcBorders>
            <w:vAlign w:val="center"/>
          </w:tcPr>
          <w:p w:rsidR="00227887" w:rsidRPr="00BB3FB7" w:rsidRDefault="00227887"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S</w:t>
            </w:r>
          </w:p>
        </w:tc>
        <w:tc>
          <w:tcPr>
            <w:tcW w:w="455" w:type="dxa"/>
            <w:tcBorders>
              <w:top w:val="single" w:sz="4" w:space="0" w:color="auto"/>
            </w:tcBorders>
            <w:vAlign w:val="center"/>
          </w:tcPr>
          <w:p w:rsidR="00227887" w:rsidRPr="00BB3FB7" w:rsidRDefault="00227887"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A</w:t>
            </w:r>
          </w:p>
        </w:tc>
        <w:tc>
          <w:tcPr>
            <w:tcW w:w="367" w:type="dxa"/>
            <w:tcBorders>
              <w:top w:val="single" w:sz="4" w:space="0" w:color="auto"/>
            </w:tcBorders>
            <w:vAlign w:val="center"/>
          </w:tcPr>
          <w:p w:rsidR="00227887" w:rsidRPr="00BB3FB7" w:rsidRDefault="00227887"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Y</w:t>
            </w:r>
          </w:p>
        </w:tc>
        <w:tc>
          <w:tcPr>
            <w:tcW w:w="593" w:type="dxa"/>
            <w:gridSpan w:val="3"/>
            <w:tcBorders>
              <w:top w:val="single" w:sz="4" w:space="0" w:color="auto"/>
            </w:tcBorders>
            <w:vAlign w:val="center"/>
          </w:tcPr>
          <w:p w:rsidR="00227887" w:rsidRPr="00BB3FB7" w:rsidRDefault="00227887"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A</w:t>
            </w:r>
          </w:p>
        </w:tc>
        <w:tc>
          <w:tcPr>
            <w:tcW w:w="535" w:type="dxa"/>
            <w:tcBorders>
              <w:top w:val="single" w:sz="4" w:space="0" w:color="auto"/>
            </w:tcBorders>
            <w:vAlign w:val="center"/>
          </w:tcPr>
          <w:p w:rsidR="00227887" w:rsidRPr="00BB3FB7" w:rsidRDefault="00227887"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T</w:t>
            </w:r>
          </w:p>
        </w:tc>
        <w:tc>
          <w:tcPr>
            <w:tcW w:w="540" w:type="dxa"/>
            <w:tcBorders>
              <w:top w:val="single" w:sz="4" w:space="0" w:color="auto"/>
            </w:tcBorders>
            <w:vAlign w:val="center"/>
          </w:tcPr>
          <w:p w:rsidR="00227887" w:rsidRPr="00BB3FB7" w:rsidRDefault="00227887"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E</w:t>
            </w:r>
          </w:p>
        </w:tc>
        <w:tc>
          <w:tcPr>
            <w:tcW w:w="535" w:type="dxa"/>
            <w:tcBorders>
              <w:top w:val="single" w:sz="4" w:space="0" w:color="auto"/>
            </w:tcBorders>
            <w:vAlign w:val="center"/>
          </w:tcPr>
          <w:p w:rsidR="00227887" w:rsidRPr="00BB3FB7" w:rsidRDefault="00227887"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 xml:space="preserve">S </w:t>
            </w:r>
          </w:p>
        </w:tc>
        <w:tc>
          <w:tcPr>
            <w:tcW w:w="536" w:type="dxa"/>
            <w:vMerge w:val="restart"/>
            <w:tcBorders>
              <w:top w:val="nil"/>
              <w:right w:val="nil"/>
            </w:tcBorders>
            <w:vAlign w:val="center"/>
          </w:tcPr>
          <w:p w:rsidR="00227887" w:rsidRPr="00BB3FB7" w:rsidRDefault="00227887" w:rsidP="00085028">
            <w:pPr>
              <w:pStyle w:val="Paragraphedeliste"/>
              <w:ind w:left="0"/>
              <w:jc w:val="center"/>
              <w:rPr>
                <w:rFonts w:asciiTheme="minorHAnsi" w:eastAsia="Meiryo UI" w:hAnsiTheme="minorHAnsi" w:cs="Meiryo UI"/>
                <w:b/>
                <w:sz w:val="22"/>
                <w:szCs w:val="22"/>
                <w:lang w:val="fr-BE"/>
              </w:rPr>
            </w:pPr>
          </w:p>
        </w:tc>
      </w:tr>
      <w:tr w:rsidR="00227887" w:rsidRPr="00BB3FB7" w:rsidTr="004A6537">
        <w:trPr>
          <w:trHeight w:val="383"/>
        </w:trPr>
        <w:tc>
          <w:tcPr>
            <w:tcW w:w="415" w:type="dxa"/>
            <w:tcBorders>
              <w:left w:val="nil"/>
              <w:bottom w:val="single" w:sz="4" w:space="0" w:color="auto"/>
            </w:tcBorders>
            <w:vAlign w:val="center"/>
          </w:tcPr>
          <w:p w:rsidR="00227887" w:rsidRPr="00BB3FB7" w:rsidRDefault="00227887" w:rsidP="00085028">
            <w:pPr>
              <w:pStyle w:val="Paragraphedeliste"/>
              <w:ind w:left="0"/>
              <w:jc w:val="center"/>
              <w:rPr>
                <w:rFonts w:asciiTheme="minorHAnsi" w:eastAsia="Meiryo UI" w:hAnsiTheme="minorHAnsi" w:cs="Meiryo UI"/>
                <w:b/>
                <w:sz w:val="22"/>
                <w:szCs w:val="22"/>
                <w:lang w:val="fr-BE"/>
              </w:rPr>
            </w:pPr>
          </w:p>
        </w:tc>
        <w:tc>
          <w:tcPr>
            <w:tcW w:w="410" w:type="dxa"/>
            <w:tcBorders>
              <w:right w:val="single" w:sz="4" w:space="0" w:color="auto"/>
            </w:tcBorders>
            <w:vAlign w:val="center"/>
          </w:tcPr>
          <w:p w:rsidR="00227887" w:rsidRPr="00BB3FB7" w:rsidRDefault="00227887"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N</w:t>
            </w:r>
          </w:p>
        </w:tc>
        <w:tc>
          <w:tcPr>
            <w:tcW w:w="410" w:type="dxa"/>
            <w:tcBorders>
              <w:top w:val="single" w:sz="4" w:space="0" w:color="auto"/>
              <w:left w:val="single" w:sz="4" w:space="0" w:color="auto"/>
              <w:bottom w:val="single" w:sz="4" w:space="0" w:color="auto"/>
              <w:right w:val="nil"/>
            </w:tcBorders>
            <w:shd w:val="solid" w:color="auto" w:fill="auto"/>
            <w:vAlign w:val="center"/>
          </w:tcPr>
          <w:p w:rsidR="00227887" w:rsidRPr="00BB3FB7" w:rsidRDefault="00227887" w:rsidP="00085028">
            <w:pPr>
              <w:pStyle w:val="Paragraphedeliste"/>
              <w:ind w:left="0"/>
              <w:jc w:val="center"/>
              <w:rPr>
                <w:rFonts w:asciiTheme="minorHAnsi" w:eastAsia="Meiryo UI" w:hAnsiTheme="minorHAnsi" w:cs="Meiryo UI"/>
                <w:b/>
                <w:sz w:val="22"/>
                <w:szCs w:val="22"/>
                <w:lang w:val="fr-BE"/>
              </w:rPr>
            </w:pPr>
          </w:p>
        </w:tc>
        <w:tc>
          <w:tcPr>
            <w:tcW w:w="382" w:type="dxa"/>
            <w:tcBorders>
              <w:top w:val="single" w:sz="4" w:space="0" w:color="auto"/>
              <w:left w:val="nil"/>
              <w:bottom w:val="single" w:sz="4" w:space="0" w:color="auto"/>
              <w:right w:val="single" w:sz="4" w:space="0" w:color="auto"/>
            </w:tcBorders>
            <w:shd w:val="solid" w:color="auto" w:fill="auto"/>
            <w:vAlign w:val="center"/>
          </w:tcPr>
          <w:p w:rsidR="00227887" w:rsidRPr="00BB3FB7" w:rsidRDefault="00227887" w:rsidP="00085028">
            <w:pPr>
              <w:pStyle w:val="Paragraphedeliste"/>
              <w:ind w:left="0"/>
              <w:jc w:val="center"/>
              <w:rPr>
                <w:rFonts w:asciiTheme="minorHAnsi" w:eastAsia="Meiryo UI" w:hAnsiTheme="minorHAnsi" w:cs="Meiryo UI"/>
                <w:b/>
                <w:sz w:val="22"/>
                <w:szCs w:val="22"/>
                <w:lang w:val="fr-BE"/>
              </w:rPr>
            </w:pPr>
          </w:p>
        </w:tc>
        <w:tc>
          <w:tcPr>
            <w:tcW w:w="382" w:type="dxa"/>
            <w:tcBorders>
              <w:left w:val="single" w:sz="4" w:space="0" w:color="auto"/>
              <w:bottom w:val="single" w:sz="4" w:space="0" w:color="auto"/>
            </w:tcBorders>
            <w:vAlign w:val="center"/>
          </w:tcPr>
          <w:p w:rsidR="00227887" w:rsidRPr="00BB3FB7" w:rsidRDefault="0035247F"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R</w:t>
            </w:r>
          </w:p>
        </w:tc>
        <w:tc>
          <w:tcPr>
            <w:tcW w:w="405" w:type="dxa"/>
            <w:shd w:val="clear" w:color="auto" w:fill="D9D9D9" w:themeFill="background1" w:themeFillShade="D9"/>
            <w:vAlign w:val="center"/>
          </w:tcPr>
          <w:p w:rsidR="00227887" w:rsidRPr="00BB3FB7" w:rsidRDefault="00BB3FB7" w:rsidP="00085028">
            <w:pPr>
              <w:pStyle w:val="Paragraphedeliste"/>
              <w:ind w:left="0"/>
              <w:jc w:val="center"/>
              <w:rPr>
                <w:rFonts w:asciiTheme="minorHAnsi" w:eastAsia="Meiryo UI" w:hAnsiTheme="minorHAnsi" w:cs="Meiryo UI"/>
                <w:b/>
                <w:sz w:val="22"/>
                <w:szCs w:val="22"/>
                <w:lang w:val="fr-BE"/>
              </w:rPr>
            </w:pPr>
            <w:r w:rsidRPr="00BB3FB7">
              <w:rPr>
                <w:rFonts w:ascii="That's Font Folks!" w:eastAsia="Meiryo UI" w:hAnsi="That's Font Folks!" w:cs="Meiryo UI"/>
                <w:b/>
                <w:sz w:val="22"/>
                <w:szCs w:val="22"/>
                <w:lang w:val="fr-BE"/>
              </w:rPr>
              <w:t>C</w:t>
            </w:r>
          </w:p>
        </w:tc>
        <w:tc>
          <w:tcPr>
            <w:tcW w:w="382" w:type="dxa"/>
            <w:vAlign w:val="center"/>
          </w:tcPr>
          <w:p w:rsidR="00227887" w:rsidRPr="00BB3FB7" w:rsidRDefault="00657091"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E</w:t>
            </w:r>
          </w:p>
        </w:tc>
        <w:tc>
          <w:tcPr>
            <w:tcW w:w="459" w:type="dxa"/>
            <w:tcBorders>
              <w:top w:val="single" w:sz="4" w:space="0" w:color="auto"/>
              <w:right w:val="single" w:sz="4" w:space="0" w:color="auto"/>
            </w:tcBorders>
            <w:vAlign w:val="center"/>
          </w:tcPr>
          <w:p w:rsidR="00227887" w:rsidRPr="00BB3FB7" w:rsidRDefault="00657091"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 xml:space="preserve">U </w:t>
            </w:r>
          </w:p>
        </w:tc>
        <w:tc>
          <w:tcPr>
            <w:tcW w:w="368" w:type="dxa"/>
            <w:tcBorders>
              <w:top w:val="single" w:sz="4" w:space="0" w:color="auto"/>
              <w:left w:val="single" w:sz="4" w:space="0" w:color="auto"/>
              <w:bottom w:val="nil"/>
              <w:right w:val="nil"/>
            </w:tcBorders>
            <w:vAlign w:val="center"/>
          </w:tcPr>
          <w:p w:rsidR="00227887" w:rsidRPr="00BB3FB7" w:rsidRDefault="00227887" w:rsidP="00085028">
            <w:pPr>
              <w:pStyle w:val="Paragraphedeliste"/>
              <w:ind w:left="0"/>
              <w:jc w:val="center"/>
              <w:rPr>
                <w:rFonts w:asciiTheme="minorHAnsi" w:eastAsia="Meiryo UI" w:hAnsiTheme="minorHAnsi" w:cs="Meiryo UI"/>
                <w:b/>
                <w:sz w:val="22"/>
                <w:szCs w:val="22"/>
                <w:lang w:val="fr-BE"/>
              </w:rPr>
            </w:pPr>
          </w:p>
        </w:tc>
        <w:tc>
          <w:tcPr>
            <w:tcW w:w="455" w:type="dxa"/>
            <w:tcBorders>
              <w:top w:val="nil"/>
              <w:left w:val="nil"/>
              <w:bottom w:val="single" w:sz="4" w:space="0" w:color="auto"/>
              <w:right w:val="nil"/>
            </w:tcBorders>
            <w:vAlign w:val="center"/>
          </w:tcPr>
          <w:p w:rsidR="00227887" w:rsidRPr="00BB3FB7" w:rsidRDefault="00227887" w:rsidP="00085028">
            <w:pPr>
              <w:pStyle w:val="Paragraphedeliste"/>
              <w:ind w:left="0"/>
              <w:jc w:val="center"/>
              <w:rPr>
                <w:rFonts w:asciiTheme="minorHAnsi" w:eastAsia="Meiryo UI" w:hAnsiTheme="minorHAnsi" w:cs="Meiryo UI"/>
                <w:b/>
                <w:sz w:val="22"/>
                <w:szCs w:val="22"/>
                <w:lang w:val="fr-BE"/>
              </w:rPr>
            </w:pPr>
          </w:p>
        </w:tc>
        <w:tc>
          <w:tcPr>
            <w:tcW w:w="412" w:type="dxa"/>
            <w:tcBorders>
              <w:top w:val="single" w:sz="4" w:space="0" w:color="auto"/>
              <w:left w:val="nil"/>
              <w:bottom w:val="nil"/>
              <w:right w:val="nil"/>
            </w:tcBorders>
            <w:vAlign w:val="center"/>
          </w:tcPr>
          <w:p w:rsidR="00227887" w:rsidRPr="00BB3FB7" w:rsidRDefault="00227887" w:rsidP="00085028">
            <w:pPr>
              <w:pStyle w:val="Paragraphedeliste"/>
              <w:ind w:left="0"/>
              <w:jc w:val="center"/>
              <w:rPr>
                <w:rFonts w:asciiTheme="minorHAnsi" w:eastAsia="Meiryo UI" w:hAnsiTheme="minorHAnsi" w:cs="Meiryo UI"/>
                <w:b/>
                <w:sz w:val="22"/>
                <w:szCs w:val="22"/>
                <w:lang w:val="fr-BE"/>
              </w:rPr>
            </w:pPr>
          </w:p>
        </w:tc>
        <w:tc>
          <w:tcPr>
            <w:tcW w:w="456" w:type="dxa"/>
            <w:tcBorders>
              <w:top w:val="single" w:sz="4" w:space="0" w:color="auto"/>
              <w:left w:val="nil"/>
              <w:bottom w:val="nil"/>
              <w:right w:val="single" w:sz="4" w:space="0" w:color="auto"/>
            </w:tcBorders>
            <w:vAlign w:val="center"/>
          </w:tcPr>
          <w:p w:rsidR="00227887" w:rsidRPr="00BB3FB7" w:rsidRDefault="00227887" w:rsidP="00085028">
            <w:pPr>
              <w:pStyle w:val="Paragraphedeliste"/>
              <w:ind w:left="0"/>
              <w:jc w:val="center"/>
              <w:rPr>
                <w:rFonts w:asciiTheme="minorHAnsi" w:eastAsia="Meiryo UI" w:hAnsiTheme="minorHAnsi" w:cs="Meiryo UI"/>
                <w:b/>
                <w:sz w:val="22"/>
                <w:szCs w:val="22"/>
                <w:lang w:val="fr-BE"/>
              </w:rPr>
            </w:pPr>
          </w:p>
        </w:tc>
        <w:tc>
          <w:tcPr>
            <w:tcW w:w="455" w:type="dxa"/>
            <w:tcBorders>
              <w:left w:val="single" w:sz="4" w:space="0" w:color="auto"/>
              <w:bottom w:val="single" w:sz="4" w:space="0" w:color="auto"/>
            </w:tcBorders>
            <w:vAlign w:val="center"/>
          </w:tcPr>
          <w:p w:rsidR="00227887" w:rsidRPr="00BB3FB7" w:rsidRDefault="003D445E"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I</w:t>
            </w:r>
          </w:p>
        </w:tc>
        <w:tc>
          <w:tcPr>
            <w:tcW w:w="455" w:type="dxa"/>
            <w:tcBorders>
              <w:bottom w:val="single" w:sz="4" w:space="0" w:color="auto"/>
            </w:tcBorders>
            <w:shd w:val="solid" w:color="auto" w:fill="auto"/>
            <w:vAlign w:val="center"/>
          </w:tcPr>
          <w:p w:rsidR="00227887" w:rsidRPr="00BB3FB7" w:rsidRDefault="00227887" w:rsidP="00085028">
            <w:pPr>
              <w:pStyle w:val="Paragraphedeliste"/>
              <w:ind w:left="0"/>
              <w:jc w:val="center"/>
              <w:rPr>
                <w:rFonts w:asciiTheme="minorHAnsi" w:eastAsia="Meiryo UI" w:hAnsiTheme="minorHAnsi" w:cs="Meiryo UI"/>
                <w:b/>
                <w:sz w:val="22"/>
                <w:szCs w:val="22"/>
                <w:lang w:val="fr-BE"/>
              </w:rPr>
            </w:pPr>
          </w:p>
        </w:tc>
        <w:tc>
          <w:tcPr>
            <w:tcW w:w="455" w:type="dxa"/>
            <w:vAlign w:val="center"/>
          </w:tcPr>
          <w:p w:rsidR="00227887" w:rsidRPr="00BB3FB7" w:rsidRDefault="003D445E"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L</w:t>
            </w:r>
          </w:p>
        </w:tc>
        <w:tc>
          <w:tcPr>
            <w:tcW w:w="2035" w:type="dxa"/>
            <w:gridSpan w:val="6"/>
            <w:vAlign w:val="center"/>
          </w:tcPr>
          <w:p w:rsidR="00227887" w:rsidRPr="00BB3FB7" w:rsidRDefault="00227887" w:rsidP="00085028">
            <w:pPr>
              <w:pStyle w:val="Paragraphedeliste"/>
              <w:ind w:left="0"/>
              <w:jc w:val="center"/>
              <w:rPr>
                <w:rFonts w:asciiTheme="minorHAnsi" w:eastAsia="Meiryo UI" w:hAnsiTheme="minorHAnsi" w:cs="Meiryo UI"/>
                <w:b/>
                <w:sz w:val="22"/>
                <w:szCs w:val="22"/>
                <w:lang w:val="fr-BE"/>
              </w:rPr>
            </w:pPr>
          </w:p>
        </w:tc>
        <w:tc>
          <w:tcPr>
            <w:tcW w:w="535" w:type="dxa"/>
            <w:vAlign w:val="center"/>
          </w:tcPr>
          <w:p w:rsidR="00227887" w:rsidRPr="00BB3FB7" w:rsidRDefault="002A0E63"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U</w:t>
            </w:r>
          </w:p>
        </w:tc>
        <w:tc>
          <w:tcPr>
            <w:tcW w:w="536" w:type="dxa"/>
            <w:vMerge/>
            <w:tcBorders>
              <w:right w:val="nil"/>
            </w:tcBorders>
            <w:vAlign w:val="center"/>
          </w:tcPr>
          <w:p w:rsidR="00227887" w:rsidRPr="00BB3FB7" w:rsidRDefault="00227887" w:rsidP="00085028">
            <w:pPr>
              <w:pStyle w:val="Paragraphedeliste"/>
              <w:ind w:left="0"/>
              <w:jc w:val="center"/>
              <w:rPr>
                <w:rFonts w:asciiTheme="minorHAnsi" w:eastAsia="Meiryo UI" w:hAnsiTheme="minorHAnsi" w:cs="Meiryo UI"/>
                <w:b/>
                <w:sz w:val="22"/>
                <w:szCs w:val="22"/>
                <w:lang w:val="fr-BE"/>
              </w:rPr>
            </w:pPr>
          </w:p>
        </w:tc>
      </w:tr>
      <w:tr w:rsidR="00227887" w:rsidRPr="00BB3FB7" w:rsidTr="004A6537">
        <w:trPr>
          <w:trHeight w:val="384"/>
        </w:trPr>
        <w:tc>
          <w:tcPr>
            <w:tcW w:w="415" w:type="dxa"/>
            <w:tcBorders>
              <w:bottom w:val="single" w:sz="4" w:space="0" w:color="auto"/>
            </w:tcBorders>
            <w:shd w:val="clear" w:color="auto" w:fill="D9D9D9" w:themeFill="background1" w:themeFillShade="D9"/>
            <w:vAlign w:val="center"/>
          </w:tcPr>
          <w:p w:rsidR="00227887" w:rsidRPr="00BB3FB7" w:rsidRDefault="003157B0" w:rsidP="00085028">
            <w:pPr>
              <w:pStyle w:val="Paragraphedeliste"/>
              <w:ind w:left="0"/>
              <w:jc w:val="center"/>
              <w:rPr>
                <w:rFonts w:asciiTheme="minorHAnsi" w:eastAsia="Meiryo UI" w:hAnsiTheme="minorHAnsi" w:cs="Meiryo UI"/>
                <w:b/>
                <w:sz w:val="22"/>
                <w:szCs w:val="22"/>
                <w:lang w:val="fr-BE"/>
              </w:rPr>
            </w:pPr>
            <w:r w:rsidRPr="00BB3FB7">
              <w:rPr>
                <w:rFonts w:ascii="That's Font Folks!" w:eastAsia="Meiryo UI" w:hAnsi="That's Font Folks!" w:cs="Meiryo UI"/>
                <w:b/>
                <w:sz w:val="22"/>
                <w:szCs w:val="22"/>
                <w:lang w:val="fr-BE"/>
              </w:rPr>
              <w:t>d</w:t>
            </w:r>
          </w:p>
        </w:tc>
        <w:tc>
          <w:tcPr>
            <w:tcW w:w="410" w:type="dxa"/>
            <w:vAlign w:val="center"/>
          </w:tcPr>
          <w:p w:rsidR="00227887" w:rsidRPr="00BB3FB7" w:rsidRDefault="00227887"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T</w:t>
            </w:r>
          </w:p>
        </w:tc>
        <w:tc>
          <w:tcPr>
            <w:tcW w:w="410" w:type="dxa"/>
            <w:tcBorders>
              <w:top w:val="single" w:sz="4" w:space="0" w:color="auto"/>
            </w:tcBorders>
            <w:vAlign w:val="center"/>
          </w:tcPr>
          <w:p w:rsidR="00227887" w:rsidRPr="00BB3FB7" w:rsidRDefault="0035247F"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U</w:t>
            </w:r>
          </w:p>
        </w:tc>
        <w:tc>
          <w:tcPr>
            <w:tcW w:w="382" w:type="dxa"/>
            <w:tcBorders>
              <w:top w:val="single" w:sz="4" w:space="0" w:color="auto"/>
              <w:bottom w:val="single" w:sz="4" w:space="0" w:color="auto"/>
            </w:tcBorders>
            <w:vAlign w:val="center"/>
          </w:tcPr>
          <w:p w:rsidR="00227887" w:rsidRPr="00BB3FB7" w:rsidRDefault="0035247F"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E</w:t>
            </w:r>
          </w:p>
        </w:tc>
        <w:tc>
          <w:tcPr>
            <w:tcW w:w="382" w:type="dxa"/>
            <w:tcBorders>
              <w:top w:val="single" w:sz="4" w:space="0" w:color="auto"/>
            </w:tcBorders>
            <w:vAlign w:val="center"/>
          </w:tcPr>
          <w:p w:rsidR="00227887" w:rsidRPr="00BB3FB7" w:rsidRDefault="0035247F"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R</w:t>
            </w:r>
          </w:p>
        </w:tc>
        <w:tc>
          <w:tcPr>
            <w:tcW w:w="405" w:type="dxa"/>
            <w:tcBorders>
              <w:bottom w:val="single" w:sz="4" w:space="0" w:color="auto"/>
            </w:tcBorders>
            <w:vAlign w:val="center"/>
          </w:tcPr>
          <w:p w:rsidR="00227887" w:rsidRPr="00BB3FB7" w:rsidRDefault="0035247F"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E</w:t>
            </w:r>
          </w:p>
        </w:tc>
        <w:tc>
          <w:tcPr>
            <w:tcW w:w="382" w:type="dxa"/>
            <w:vAlign w:val="center"/>
          </w:tcPr>
          <w:p w:rsidR="00227887" w:rsidRPr="00BB3FB7" w:rsidRDefault="0035247F"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N</w:t>
            </w:r>
          </w:p>
        </w:tc>
        <w:tc>
          <w:tcPr>
            <w:tcW w:w="459" w:type="dxa"/>
            <w:vAlign w:val="center"/>
          </w:tcPr>
          <w:p w:rsidR="00227887" w:rsidRPr="00BB3FB7" w:rsidRDefault="0035247F"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T</w:t>
            </w:r>
          </w:p>
        </w:tc>
        <w:tc>
          <w:tcPr>
            <w:tcW w:w="368" w:type="dxa"/>
            <w:tcBorders>
              <w:top w:val="nil"/>
              <w:bottom w:val="single" w:sz="4" w:space="0" w:color="auto"/>
              <w:right w:val="single" w:sz="4" w:space="0" w:color="auto"/>
            </w:tcBorders>
            <w:vAlign w:val="center"/>
          </w:tcPr>
          <w:p w:rsidR="00227887" w:rsidRPr="00BB3FB7" w:rsidRDefault="00227887" w:rsidP="00085028">
            <w:pPr>
              <w:pStyle w:val="Paragraphedeliste"/>
              <w:ind w:left="0"/>
              <w:jc w:val="center"/>
              <w:rPr>
                <w:rFonts w:asciiTheme="minorHAnsi" w:eastAsia="Meiryo UI" w:hAnsiTheme="minorHAnsi" w:cs="Meiryo UI"/>
                <w:b/>
                <w:sz w:val="22"/>
                <w:szCs w:val="22"/>
                <w:lang w:val="fr-BE"/>
              </w:rPr>
            </w:pPr>
          </w:p>
        </w:tc>
        <w:tc>
          <w:tcPr>
            <w:tcW w:w="455" w:type="dxa"/>
            <w:tcBorders>
              <w:top w:val="single" w:sz="4" w:space="0" w:color="auto"/>
              <w:left w:val="single" w:sz="4" w:space="0" w:color="auto"/>
              <w:right w:val="single" w:sz="4" w:space="0" w:color="auto"/>
            </w:tcBorders>
            <w:shd w:val="clear" w:color="auto" w:fill="D9D9D9" w:themeFill="background1" w:themeFillShade="D9"/>
            <w:vAlign w:val="center"/>
          </w:tcPr>
          <w:p w:rsidR="00227887" w:rsidRPr="00BB3FB7" w:rsidRDefault="00227887" w:rsidP="00085028">
            <w:pPr>
              <w:pStyle w:val="Paragraphedeliste"/>
              <w:ind w:left="0"/>
              <w:jc w:val="center"/>
              <w:rPr>
                <w:rFonts w:asciiTheme="minorHAnsi" w:eastAsia="Meiryo UI" w:hAnsiTheme="minorHAnsi" w:cs="Meiryo UI"/>
                <w:b/>
                <w:sz w:val="22"/>
                <w:szCs w:val="22"/>
                <w:lang w:val="fr-BE"/>
              </w:rPr>
            </w:pPr>
            <w:r w:rsidRPr="00BB3FB7">
              <w:rPr>
                <w:rFonts w:asciiTheme="minorHAnsi" w:eastAsia="Meiryo UI" w:hAnsiTheme="minorHAnsi" w:cs="Meiryo UI"/>
                <w:b/>
                <w:sz w:val="22"/>
                <w:szCs w:val="22"/>
                <w:lang w:val="fr-BE"/>
              </w:rPr>
              <w:t>9</w:t>
            </w:r>
          </w:p>
        </w:tc>
        <w:tc>
          <w:tcPr>
            <w:tcW w:w="412" w:type="dxa"/>
            <w:tcBorders>
              <w:top w:val="nil"/>
              <w:left w:val="single" w:sz="4" w:space="0" w:color="auto"/>
              <w:bottom w:val="single" w:sz="4" w:space="0" w:color="auto"/>
              <w:right w:val="nil"/>
            </w:tcBorders>
            <w:vAlign w:val="center"/>
          </w:tcPr>
          <w:p w:rsidR="00227887" w:rsidRPr="00BB3FB7" w:rsidRDefault="00227887" w:rsidP="00085028">
            <w:pPr>
              <w:pStyle w:val="Paragraphedeliste"/>
              <w:ind w:left="0"/>
              <w:jc w:val="center"/>
              <w:rPr>
                <w:rFonts w:asciiTheme="minorHAnsi" w:eastAsia="Meiryo UI" w:hAnsiTheme="minorHAnsi" w:cs="Meiryo UI"/>
                <w:b/>
                <w:sz w:val="22"/>
                <w:szCs w:val="22"/>
                <w:lang w:val="fr-BE"/>
              </w:rPr>
            </w:pPr>
          </w:p>
        </w:tc>
        <w:tc>
          <w:tcPr>
            <w:tcW w:w="456" w:type="dxa"/>
            <w:tcBorders>
              <w:top w:val="nil"/>
              <w:left w:val="nil"/>
              <w:bottom w:val="single" w:sz="4" w:space="0" w:color="auto"/>
              <w:right w:val="single" w:sz="4" w:space="0" w:color="auto"/>
            </w:tcBorders>
            <w:vAlign w:val="center"/>
          </w:tcPr>
          <w:p w:rsidR="00227887" w:rsidRPr="00BB3FB7" w:rsidRDefault="00227887" w:rsidP="00085028">
            <w:pPr>
              <w:pStyle w:val="Paragraphedeliste"/>
              <w:ind w:left="0"/>
              <w:jc w:val="center"/>
              <w:rPr>
                <w:rFonts w:asciiTheme="minorHAnsi" w:eastAsia="Meiryo UI" w:hAnsiTheme="minorHAnsi" w:cs="Meiryo UI"/>
                <w:b/>
                <w:sz w:val="22"/>
                <w:szCs w:val="22"/>
                <w:lang w:val="fr-BE"/>
              </w:rPr>
            </w:pPr>
          </w:p>
        </w:tc>
        <w:tc>
          <w:tcPr>
            <w:tcW w:w="455" w:type="dxa"/>
            <w:tcBorders>
              <w:left w:val="single" w:sz="4" w:space="0" w:color="auto"/>
            </w:tcBorders>
            <w:vAlign w:val="center"/>
          </w:tcPr>
          <w:p w:rsidR="00227887" w:rsidRPr="00BB3FB7" w:rsidRDefault="003D445E"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E</w:t>
            </w:r>
          </w:p>
        </w:tc>
        <w:tc>
          <w:tcPr>
            <w:tcW w:w="455" w:type="dxa"/>
            <w:shd w:val="clear" w:color="auto" w:fill="D9D9D9" w:themeFill="background1" w:themeFillShade="D9"/>
            <w:vAlign w:val="center"/>
          </w:tcPr>
          <w:p w:rsidR="00227887" w:rsidRPr="00BB3FB7" w:rsidRDefault="003157B0" w:rsidP="00085028">
            <w:pPr>
              <w:pStyle w:val="Paragraphedeliste"/>
              <w:ind w:left="0"/>
              <w:jc w:val="center"/>
              <w:rPr>
                <w:rFonts w:asciiTheme="minorHAnsi" w:eastAsia="Meiryo UI" w:hAnsiTheme="minorHAnsi" w:cs="Meiryo UI"/>
                <w:b/>
                <w:sz w:val="22"/>
                <w:szCs w:val="22"/>
                <w:lang w:val="fr-BE"/>
              </w:rPr>
            </w:pPr>
            <w:r w:rsidRPr="00BB3FB7">
              <w:rPr>
                <w:rFonts w:ascii="That's Font Folks!" w:eastAsia="Meiryo UI" w:hAnsi="That's Font Folks!" w:cs="Meiryo UI"/>
                <w:b/>
                <w:sz w:val="22"/>
                <w:szCs w:val="22"/>
                <w:lang w:val="fr-BE"/>
              </w:rPr>
              <w:t>e</w:t>
            </w:r>
          </w:p>
        </w:tc>
        <w:tc>
          <w:tcPr>
            <w:tcW w:w="455" w:type="dxa"/>
            <w:vAlign w:val="center"/>
          </w:tcPr>
          <w:p w:rsidR="00227887" w:rsidRPr="00BB3FB7" w:rsidRDefault="003D445E" w:rsidP="00085028">
            <w:pPr>
              <w:pStyle w:val="Paragraphedeliste"/>
              <w:ind w:left="0"/>
              <w:jc w:val="center"/>
              <w:rPr>
                <w:rFonts w:asciiTheme="minorHAnsi" w:eastAsia="Meiryo UI" w:hAnsiTheme="minorHAnsi" w:cs="Meiryo UI"/>
                <w:b/>
                <w:sz w:val="22"/>
                <w:szCs w:val="22"/>
                <w:lang w:val="fr-BE"/>
              </w:rPr>
            </w:pPr>
            <w:r w:rsidRPr="00BB3FB7">
              <w:rPr>
                <w:rFonts w:asciiTheme="minorHAnsi" w:eastAsia="Meiryo UI" w:hAnsiTheme="minorHAnsi" w:cs="Meiryo UI"/>
                <w:b/>
                <w:sz w:val="22"/>
                <w:szCs w:val="22"/>
                <w:lang w:val="fr-BE"/>
              </w:rPr>
              <w:t>L</w:t>
            </w:r>
          </w:p>
        </w:tc>
        <w:tc>
          <w:tcPr>
            <w:tcW w:w="424" w:type="dxa"/>
            <w:gridSpan w:val="2"/>
            <w:tcBorders>
              <w:bottom w:val="single" w:sz="4" w:space="0" w:color="auto"/>
            </w:tcBorders>
            <w:vAlign w:val="center"/>
          </w:tcPr>
          <w:p w:rsidR="00227887" w:rsidRPr="00BB3FB7" w:rsidRDefault="002A0E63" w:rsidP="00085028">
            <w:pPr>
              <w:pStyle w:val="Paragraphedeliste"/>
              <w:ind w:left="0"/>
              <w:jc w:val="center"/>
              <w:rPr>
                <w:rFonts w:asciiTheme="minorHAnsi" w:eastAsia="Meiryo UI" w:hAnsiTheme="minorHAnsi" w:cs="Meiryo UI"/>
                <w:b/>
                <w:sz w:val="22"/>
                <w:szCs w:val="22"/>
                <w:lang w:val="fr-BE"/>
              </w:rPr>
            </w:pPr>
            <w:r w:rsidRPr="00BB3FB7">
              <w:rPr>
                <w:rFonts w:asciiTheme="minorHAnsi" w:eastAsia="Meiryo UI" w:hAnsiTheme="minorHAnsi" w:cs="Meiryo UI"/>
                <w:b/>
                <w:sz w:val="22"/>
                <w:szCs w:val="22"/>
                <w:lang w:val="fr-BE"/>
              </w:rPr>
              <w:t>O</w:t>
            </w:r>
          </w:p>
        </w:tc>
        <w:tc>
          <w:tcPr>
            <w:tcW w:w="536" w:type="dxa"/>
            <w:gridSpan w:val="2"/>
            <w:tcBorders>
              <w:bottom w:val="single" w:sz="4" w:space="0" w:color="auto"/>
            </w:tcBorders>
            <w:vAlign w:val="center"/>
          </w:tcPr>
          <w:p w:rsidR="00227887" w:rsidRPr="00BB3FB7" w:rsidRDefault="002A0E63" w:rsidP="00085028">
            <w:pPr>
              <w:pStyle w:val="Paragraphedeliste"/>
              <w:ind w:left="0"/>
              <w:jc w:val="center"/>
              <w:rPr>
                <w:rFonts w:asciiTheme="minorHAnsi" w:eastAsia="Meiryo UI" w:hAnsiTheme="minorHAnsi" w:cs="Meiryo UI"/>
                <w:b/>
                <w:sz w:val="22"/>
                <w:szCs w:val="22"/>
                <w:lang w:val="fr-BE"/>
              </w:rPr>
            </w:pPr>
            <w:r w:rsidRPr="00BB3FB7">
              <w:rPr>
                <w:rFonts w:asciiTheme="minorHAnsi" w:eastAsia="Meiryo UI" w:hAnsiTheme="minorHAnsi" w:cs="Meiryo UI"/>
                <w:b/>
                <w:sz w:val="22"/>
                <w:szCs w:val="22"/>
                <w:lang w:val="fr-BE"/>
              </w:rPr>
              <w:t>G</w:t>
            </w:r>
          </w:p>
        </w:tc>
        <w:tc>
          <w:tcPr>
            <w:tcW w:w="535" w:type="dxa"/>
            <w:tcBorders>
              <w:bottom w:val="single" w:sz="4" w:space="0" w:color="auto"/>
            </w:tcBorders>
            <w:vAlign w:val="center"/>
          </w:tcPr>
          <w:p w:rsidR="00227887" w:rsidRPr="00BB3FB7" w:rsidRDefault="002A0E63" w:rsidP="00085028">
            <w:pPr>
              <w:pStyle w:val="Paragraphedeliste"/>
              <w:ind w:left="0"/>
              <w:jc w:val="center"/>
              <w:rPr>
                <w:rFonts w:asciiTheme="minorHAnsi" w:eastAsia="Meiryo UI" w:hAnsiTheme="minorHAnsi" w:cs="Meiryo UI"/>
                <w:b/>
                <w:sz w:val="22"/>
                <w:szCs w:val="22"/>
                <w:lang w:val="fr-BE"/>
              </w:rPr>
            </w:pPr>
            <w:r w:rsidRPr="00BB3FB7">
              <w:rPr>
                <w:rFonts w:asciiTheme="minorHAnsi" w:eastAsia="Meiryo UI" w:hAnsiTheme="minorHAnsi" w:cs="Meiryo UI"/>
                <w:b/>
                <w:sz w:val="22"/>
                <w:szCs w:val="22"/>
                <w:lang w:val="fr-BE"/>
              </w:rPr>
              <w:t>E</w:t>
            </w:r>
          </w:p>
        </w:tc>
        <w:tc>
          <w:tcPr>
            <w:tcW w:w="540" w:type="dxa"/>
            <w:tcBorders>
              <w:bottom w:val="single" w:sz="4" w:space="0" w:color="auto"/>
            </w:tcBorders>
            <w:vAlign w:val="center"/>
          </w:tcPr>
          <w:p w:rsidR="00227887" w:rsidRPr="00BB3FB7" w:rsidRDefault="002A0E63" w:rsidP="00085028">
            <w:pPr>
              <w:pStyle w:val="Paragraphedeliste"/>
              <w:ind w:left="0"/>
              <w:jc w:val="center"/>
              <w:rPr>
                <w:rFonts w:asciiTheme="minorHAnsi" w:eastAsia="Meiryo UI" w:hAnsiTheme="minorHAnsi" w:cs="Meiryo UI"/>
                <w:b/>
                <w:sz w:val="22"/>
                <w:szCs w:val="22"/>
                <w:lang w:val="fr-BE"/>
              </w:rPr>
            </w:pPr>
            <w:r w:rsidRPr="00BB3FB7">
              <w:rPr>
                <w:rFonts w:asciiTheme="minorHAnsi" w:eastAsia="Meiryo UI" w:hAnsiTheme="minorHAnsi" w:cs="Meiryo UI"/>
                <w:b/>
                <w:sz w:val="22"/>
                <w:szCs w:val="22"/>
                <w:lang w:val="fr-BE"/>
              </w:rPr>
              <w:t>A</w:t>
            </w:r>
          </w:p>
        </w:tc>
        <w:tc>
          <w:tcPr>
            <w:tcW w:w="535" w:type="dxa"/>
            <w:vAlign w:val="center"/>
          </w:tcPr>
          <w:p w:rsidR="00227887" w:rsidRPr="00BB3FB7" w:rsidRDefault="002A0E63"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I</w:t>
            </w:r>
          </w:p>
        </w:tc>
        <w:tc>
          <w:tcPr>
            <w:tcW w:w="536" w:type="dxa"/>
            <w:vMerge/>
            <w:tcBorders>
              <w:right w:val="nil"/>
            </w:tcBorders>
            <w:vAlign w:val="center"/>
          </w:tcPr>
          <w:p w:rsidR="00227887" w:rsidRPr="00BB3FB7" w:rsidRDefault="00227887" w:rsidP="00085028">
            <w:pPr>
              <w:pStyle w:val="Paragraphedeliste"/>
              <w:ind w:left="0"/>
              <w:jc w:val="center"/>
              <w:rPr>
                <w:rFonts w:asciiTheme="minorHAnsi" w:eastAsia="Meiryo UI" w:hAnsiTheme="minorHAnsi" w:cs="Meiryo UI"/>
                <w:b/>
                <w:sz w:val="22"/>
                <w:szCs w:val="22"/>
                <w:lang w:val="fr-BE"/>
              </w:rPr>
            </w:pPr>
          </w:p>
        </w:tc>
      </w:tr>
      <w:tr w:rsidR="00227887" w:rsidRPr="00BB3FB7" w:rsidTr="004A6537">
        <w:trPr>
          <w:trHeight w:val="383"/>
        </w:trPr>
        <w:tc>
          <w:tcPr>
            <w:tcW w:w="415" w:type="dxa"/>
            <w:vMerge w:val="restart"/>
            <w:tcBorders>
              <w:left w:val="nil"/>
            </w:tcBorders>
            <w:vAlign w:val="center"/>
          </w:tcPr>
          <w:p w:rsidR="00227887" w:rsidRPr="00BB3FB7" w:rsidRDefault="00227887" w:rsidP="00085028">
            <w:pPr>
              <w:pStyle w:val="Paragraphedeliste"/>
              <w:ind w:left="0"/>
              <w:jc w:val="center"/>
              <w:rPr>
                <w:rFonts w:asciiTheme="minorHAnsi" w:eastAsia="Meiryo UI" w:hAnsiTheme="minorHAnsi" w:cs="Meiryo UI"/>
                <w:b/>
                <w:sz w:val="22"/>
                <w:szCs w:val="22"/>
                <w:lang w:val="fr-BE"/>
              </w:rPr>
            </w:pPr>
          </w:p>
        </w:tc>
        <w:tc>
          <w:tcPr>
            <w:tcW w:w="410" w:type="dxa"/>
            <w:vAlign w:val="center"/>
          </w:tcPr>
          <w:p w:rsidR="00227887" w:rsidRPr="00BB3FB7" w:rsidRDefault="00227887"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E</w:t>
            </w:r>
          </w:p>
        </w:tc>
        <w:tc>
          <w:tcPr>
            <w:tcW w:w="410" w:type="dxa"/>
            <w:vMerge w:val="restart"/>
            <w:tcBorders>
              <w:right w:val="nil"/>
            </w:tcBorders>
            <w:vAlign w:val="center"/>
          </w:tcPr>
          <w:p w:rsidR="00227887" w:rsidRPr="00BB3FB7" w:rsidRDefault="00227887" w:rsidP="00085028">
            <w:pPr>
              <w:pStyle w:val="Paragraphedeliste"/>
              <w:ind w:left="0"/>
              <w:jc w:val="center"/>
              <w:rPr>
                <w:rFonts w:asciiTheme="minorHAnsi" w:eastAsia="Meiryo UI" w:hAnsiTheme="minorHAnsi" w:cs="Meiryo UI"/>
                <w:b/>
                <w:sz w:val="22"/>
                <w:szCs w:val="22"/>
                <w:lang w:val="fr-BE"/>
              </w:rPr>
            </w:pPr>
          </w:p>
        </w:tc>
        <w:tc>
          <w:tcPr>
            <w:tcW w:w="382" w:type="dxa"/>
            <w:tcBorders>
              <w:left w:val="nil"/>
              <w:bottom w:val="single" w:sz="4" w:space="0" w:color="auto"/>
            </w:tcBorders>
            <w:vAlign w:val="center"/>
          </w:tcPr>
          <w:p w:rsidR="00227887" w:rsidRPr="00BB3FB7" w:rsidRDefault="00227887" w:rsidP="00085028">
            <w:pPr>
              <w:pStyle w:val="Paragraphedeliste"/>
              <w:ind w:left="0"/>
              <w:jc w:val="center"/>
              <w:rPr>
                <w:rFonts w:asciiTheme="minorHAnsi" w:eastAsia="Meiryo UI" w:hAnsiTheme="minorHAnsi" w:cs="Meiryo UI"/>
                <w:b/>
                <w:sz w:val="22"/>
                <w:szCs w:val="22"/>
                <w:lang w:val="fr-BE"/>
              </w:rPr>
            </w:pPr>
          </w:p>
        </w:tc>
        <w:tc>
          <w:tcPr>
            <w:tcW w:w="382" w:type="dxa"/>
            <w:vAlign w:val="center"/>
          </w:tcPr>
          <w:p w:rsidR="00227887" w:rsidRPr="00BB3FB7" w:rsidRDefault="0035247F"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I</w:t>
            </w:r>
          </w:p>
        </w:tc>
        <w:tc>
          <w:tcPr>
            <w:tcW w:w="405" w:type="dxa"/>
            <w:tcBorders>
              <w:bottom w:val="single" w:sz="4" w:space="0" w:color="auto"/>
            </w:tcBorders>
            <w:shd w:val="clear" w:color="auto" w:fill="000000" w:themeFill="text1"/>
            <w:vAlign w:val="center"/>
          </w:tcPr>
          <w:p w:rsidR="00227887" w:rsidRPr="00BB3FB7" w:rsidRDefault="00227887" w:rsidP="00085028">
            <w:pPr>
              <w:pStyle w:val="Paragraphedeliste"/>
              <w:ind w:left="0"/>
              <w:jc w:val="center"/>
              <w:rPr>
                <w:rFonts w:asciiTheme="minorHAnsi" w:eastAsia="Meiryo UI" w:hAnsiTheme="minorHAnsi" w:cs="Meiryo UI"/>
                <w:b/>
                <w:sz w:val="22"/>
                <w:szCs w:val="22"/>
                <w:lang w:val="fr-BE"/>
              </w:rPr>
            </w:pPr>
          </w:p>
        </w:tc>
        <w:tc>
          <w:tcPr>
            <w:tcW w:w="382" w:type="dxa"/>
            <w:tcBorders>
              <w:bottom w:val="single" w:sz="4" w:space="0" w:color="auto"/>
            </w:tcBorders>
            <w:vAlign w:val="center"/>
          </w:tcPr>
          <w:p w:rsidR="00227887" w:rsidRPr="00BB3FB7" w:rsidRDefault="00657091"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A</w:t>
            </w:r>
          </w:p>
        </w:tc>
        <w:tc>
          <w:tcPr>
            <w:tcW w:w="459" w:type="dxa"/>
            <w:vMerge w:val="restart"/>
            <w:shd w:val="solid" w:color="auto" w:fill="auto"/>
            <w:vAlign w:val="center"/>
          </w:tcPr>
          <w:p w:rsidR="00227887" w:rsidRPr="00BB3FB7" w:rsidRDefault="00227887" w:rsidP="00085028">
            <w:pPr>
              <w:pStyle w:val="Paragraphedeliste"/>
              <w:ind w:left="0"/>
              <w:jc w:val="center"/>
              <w:rPr>
                <w:rFonts w:asciiTheme="minorHAnsi" w:eastAsia="Meiryo UI" w:hAnsiTheme="minorHAnsi" w:cs="Meiryo UI"/>
                <w:b/>
                <w:sz w:val="22"/>
                <w:szCs w:val="22"/>
                <w:lang w:val="fr-BE"/>
              </w:rPr>
            </w:pPr>
          </w:p>
        </w:tc>
        <w:tc>
          <w:tcPr>
            <w:tcW w:w="368" w:type="dxa"/>
            <w:tcBorders>
              <w:bottom w:val="single" w:sz="4" w:space="0" w:color="auto"/>
            </w:tcBorders>
            <w:shd w:val="clear" w:color="auto" w:fill="D9D9D9" w:themeFill="background1" w:themeFillShade="D9"/>
            <w:vAlign w:val="center"/>
          </w:tcPr>
          <w:p w:rsidR="00227887" w:rsidRPr="00BB3FB7" w:rsidRDefault="003157B0" w:rsidP="00085028">
            <w:pPr>
              <w:pStyle w:val="Paragraphedeliste"/>
              <w:ind w:left="0"/>
              <w:jc w:val="center"/>
              <w:rPr>
                <w:rFonts w:asciiTheme="minorHAnsi" w:eastAsia="Meiryo UI" w:hAnsiTheme="minorHAnsi" w:cs="Meiryo UI"/>
                <w:b/>
                <w:sz w:val="22"/>
                <w:szCs w:val="22"/>
                <w:lang w:val="fr-BE"/>
              </w:rPr>
            </w:pPr>
            <w:r w:rsidRPr="00BB3FB7">
              <w:rPr>
                <w:rFonts w:ascii="That's Font Folks!" w:eastAsia="Meiryo UI" w:hAnsi="That's Font Folks!" w:cs="Meiryo UI"/>
                <w:b/>
                <w:sz w:val="22"/>
                <w:szCs w:val="22"/>
                <w:lang w:val="fr-BE"/>
              </w:rPr>
              <w:t>f</w:t>
            </w:r>
          </w:p>
        </w:tc>
        <w:tc>
          <w:tcPr>
            <w:tcW w:w="455" w:type="dxa"/>
            <w:vAlign w:val="center"/>
          </w:tcPr>
          <w:p w:rsidR="00227887" w:rsidRPr="00BB3FB7" w:rsidRDefault="003D445E"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R</w:t>
            </w:r>
          </w:p>
        </w:tc>
        <w:tc>
          <w:tcPr>
            <w:tcW w:w="412" w:type="dxa"/>
            <w:tcBorders>
              <w:top w:val="single" w:sz="4" w:space="0" w:color="auto"/>
            </w:tcBorders>
            <w:vAlign w:val="center"/>
          </w:tcPr>
          <w:p w:rsidR="00227887" w:rsidRPr="00BB3FB7" w:rsidRDefault="003D445E"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O</w:t>
            </w:r>
          </w:p>
        </w:tc>
        <w:tc>
          <w:tcPr>
            <w:tcW w:w="456" w:type="dxa"/>
            <w:tcBorders>
              <w:top w:val="single" w:sz="4" w:space="0" w:color="auto"/>
            </w:tcBorders>
            <w:vAlign w:val="center"/>
          </w:tcPr>
          <w:p w:rsidR="00227887" w:rsidRPr="00BB3FB7" w:rsidRDefault="003D445E"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N</w:t>
            </w:r>
          </w:p>
        </w:tc>
        <w:tc>
          <w:tcPr>
            <w:tcW w:w="455" w:type="dxa"/>
            <w:vAlign w:val="center"/>
          </w:tcPr>
          <w:p w:rsidR="00227887" w:rsidRPr="00BB3FB7" w:rsidRDefault="003D445E"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G</w:t>
            </w:r>
          </w:p>
        </w:tc>
        <w:tc>
          <w:tcPr>
            <w:tcW w:w="455" w:type="dxa"/>
            <w:tcBorders>
              <w:bottom w:val="single" w:sz="4" w:space="0" w:color="auto"/>
            </w:tcBorders>
            <w:vAlign w:val="center"/>
          </w:tcPr>
          <w:p w:rsidR="00227887" w:rsidRPr="00BB3FB7" w:rsidRDefault="003D445E"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E</w:t>
            </w:r>
          </w:p>
        </w:tc>
        <w:tc>
          <w:tcPr>
            <w:tcW w:w="455" w:type="dxa"/>
            <w:vAlign w:val="center"/>
          </w:tcPr>
          <w:p w:rsidR="00227887" w:rsidRPr="00BB3FB7" w:rsidRDefault="003D445E"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A</w:t>
            </w:r>
          </w:p>
        </w:tc>
        <w:tc>
          <w:tcPr>
            <w:tcW w:w="2035" w:type="dxa"/>
            <w:gridSpan w:val="6"/>
            <w:tcBorders>
              <w:bottom w:val="nil"/>
            </w:tcBorders>
            <w:vAlign w:val="center"/>
          </w:tcPr>
          <w:p w:rsidR="00227887" w:rsidRPr="00BB3FB7" w:rsidRDefault="00227887" w:rsidP="00085028">
            <w:pPr>
              <w:pStyle w:val="Paragraphedeliste"/>
              <w:ind w:left="0"/>
              <w:jc w:val="center"/>
              <w:rPr>
                <w:rFonts w:asciiTheme="minorHAnsi" w:eastAsia="Meiryo UI" w:hAnsiTheme="minorHAnsi" w:cs="Meiryo UI"/>
                <w:b/>
                <w:sz w:val="22"/>
                <w:szCs w:val="22"/>
                <w:lang w:val="fr-BE"/>
              </w:rPr>
            </w:pPr>
          </w:p>
        </w:tc>
        <w:tc>
          <w:tcPr>
            <w:tcW w:w="535" w:type="dxa"/>
            <w:vAlign w:val="center"/>
          </w:tcPr>
          <w:p w:rsidR="00227887" w:rsidRPr="00BB3FB7" w:rsidRDefault="002A0E63"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V</w:t>
            </w:r>
          </w:p>
        </w:tc>
        <w:tc>
          <w:tcPr>
            <w:tcW w:w="536" w:type="dxa"/>
            <w:vMerge/>
            <w:tcBorders>
              <w:right w:val="nil"/>
            </w:tcBorders>
            <w:vAlign w:val="center"/>
          </w:tcPr>
          <w:p w:rsidR="00227887" w:rsidRPr="00BB3FB7" w:rsidRDefault="00227887" w:rsidP="00085028">
            <w:pPr>
              <w:pStyle w:val="Paragraphedeliste"/>
              <w:ind w:left="0"/>
              <w:jc w:val="center"/>
              <w:rPr>
                <w:rFonts w:asciiTheme="minorHAnsi" w:eastAsia="Meiryo UI" w:hAnsiTheme="minorHAnsi" w:cs="Meiryo UI"/>
                <w:b/>
                <w:sz w:val="22"/>
                <w:szCs w:val="22"/>
                <w:lang w:val="fr-BE"/>
              </w:rPr>
            </w:pPr>
          </w:p>
        </w:tc>
      </w:tr>
      <w:tr w:rsidR="00227887" w:rsidRPr="00BB3FB7" w:rsidTr="004A6537">
        <w:trPr>
          <w:trHeight w:val="383"/>
        </w:trPr>
        <w:tc>
          <w:tcPr>
            <w:tcW w:w="415" w:type="dxa"/>
            <w:vMerge/>
            <w:tcBorders>
              <w:left w:val="nil"/>
              <w:bottom w:val="single" w:sz="4" w:space="0" w:color="auto"/>
            </w:tcBorders>
            <w:vAlign w:val="center"/>
          </w:tcPr>
          <w:p w:rsidR="00227887" w:rsidRPr="00BB3FB7" w:rsidRDefault="00227887" w:rsidP="00085028">
            <w:pPr>
              <w:pStyle w:val="Paragraphedeliste"/>
              <w:ind w:left="0"/>
              <w:jc w:val="center"/>
              <w:rPr>
                <w:rFonts w:asciiTheme="minorHAnsi" w:eastAsia="Meiryo UI" w:hAnsiTheme="minorHAnsi" w:cs="Meiryo UI"/>
                <w:b/>
                <w:sz w:val="22"/>
                <w:szCs w:val="22"/>
                <w:lang w:val="fr-BE"/>
              </w:rPr>
            </w:pPr>
          </w:p>
        </w:tc>
        <w:tc>
          <w:tcPr>
            <w:tcW w:w="410" w:type="dxa"/>
            <w:vAlign w:val="center"/>
          </w:tcPr>
          <w:p w:rsidR="00227887" w:rsidRPr="00BB3FB7" w:rsidRDefault="00227887"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N</w:t>
            </w:r>
          </w:p>
        </w:tc>
        <w:tc>
          <w:tcPr>
            <w:tcW w:w="410" w:type="dxa"/>
            <w:vMerge/>
            <w:vAlign w:val="center"/>
          </w:tcPr>
          <w:p w:rsidR="00227887" w:rsidRPr="00BB3FB7" w:rsidRDefault="00227887" w:rsidP="00085028">
            <w:pPr>
              <w:pStyle w:val="Paragraphedeliste"/>
              <w:ind w:left="0"/>
              <w:jc w:val="center"/>
              <w:rPr>
                <w:rFonts w:asciiTheme="minorHAnsi" w:eastAsia="Meiryo UI" w:hAnsiTheme="minorHAnsi" w:cs="Meiryo UI"/>
                <w:b/>
                <w:sz w:val="22"/>
                <w:szCs w:val="22"/>
                <w:lang w:val="fr-BE"/>
              </w:rPr>
            </w:pPr>
          </w:p>
        </w:tc>
        <w:tc>
          <w:tcPr>
            <w:tcW w:w="382" w:type="dxa"/>
            <w:shd w:val="clear" w:color="auto" w:fill="D9D9D9" w:themeFill="background1" w:themeFillShade="D9"/>
            <w:vAlign w:val="center"/>
          </w:tcPr>
          <w:p w:rsidR="00227887" w:rsidRPr="00BB3FB7" w:rsidRDefault="00227887" w:rsidP="00085028">
            <w:pPr>
              <w:pStyle w:val="Paragraphedeliste"/>
              <w:ind w:left="0"/>
              <w:jc w:val="center"/>
              <w:rPr>
                <w:rFonts w:asciiTheme="minorHAnsi" w:eastAsia="Meiryo UI" w:hAnsiTheme="minorHAnsi" w:cs="Meiryo UI"/>
                <w:b/>
                <w:sz w:val="22"/>
                <w:szCs w:val="22"/>
                <w:lang w:val="fr-BE"/>
              </w:rPr>
            </w:pPr>
            <w:r w:rsidRPr="00BB3FB7">
              <w:rPr>
                <w:rFonts w:asciiTheme="minorHAnsi" w:eastAsia="Meiryo UI" w:hAnsiTheme="minorHAnsi" w:cs="Meiryo UI"/>
                <w:b/>
                <w:sz w:val="22"/>
                <w:szCs w:val="22"/>
                <w:lang w:val="fr-BE"/>
              </w:rPr>
              <w:t>3</w:t>
            </w:r>
          </w:p>
        </w:tc>
        <w:tc>
          <w:tcPr>
            <w:tcW w:w="382" w:type="dxa"/>
            <w:vAlign w:val="center"/>
          </w:tcPr>
          <w:p w:rsidR="00227887" w:rsidRPr="00BB3FB7" w:rsidRDefault="0035247F"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V</w:t>
            </w:r>
          </w:p>
        </w:tc>
        <w:tc>
          <w:tcPr>
            <w:tcW w:w="405" w:type="dxa"/>
            <w:tcBorders>
              <w:bottom w:val="single" w:sz="4" w:space="0" w:color="auto"/>
              <w:right w:val="single" w:sz="4" w:space="0" w:color="auto"/>
            </w:tcBorders>
            <w:shd w:val="clear" w:color="auto" w:fill="D9D9D9" w:themeFill="background1" w:themeFillShade="D9"/>
            <w:vAlign w:val="center"/>
          </w:tcPr>
          <w:p w:rsidR="00227887" w:rsidRPr="00BB3FB7" w:rsidRDefault="00227887" w:rsidP="00085028">
            <w:pPr>
              <w:pStyle w:val="Paragraphedeliste"/>
              <w:ind w:left="0"/>
              <w:jc w:val="center"/>
              <w:rPr>
                <w:rFonts w:asciiTheme="minorHAnsi" w:eastAsia="Meiryo UI" w:hAnsiTheme="minorHAnsi" w:cs="Meiryo UI"/>
                <w:b/>
                <w:sz w:val="22"/>
                <w:szCs w:val="22"/>
                <w:lang w:val="fr-BE"/>
              </w:rPr>
            </w:pPr>
            <w:r w:rsidRPr="00BB3FB7">
              <w:rPr>
                <w:rFonts w:asciiTheme="minorHAnsi" w:eastAsia="Meiryo UI" w:hAnsiTheme="minorHAnsi" w:cs="Meiryo UI"/>
                <w:b/>
                <w:sz w:val="22"/>
                <w:szCs w:val="22"/>
                <w:lang w:val="fr-BE"/>
              </w:rPr>
              <w:t>5</w:t>
            </w:r>
          </w:p>
        </w:tc>
        <w:tc>
          <w:tcPr>
            <w:tcW w:w="382" w:type="dxa"/>
            <w:tcBorders>
              <w:top w:val="single" w:sz="4" w:space="0" w:color="auto"/>
              <w:left w:val="single" w:sz="4" w:space="0" w:color="auto"/>
              <w:bottom w:val="single" w:sz="4" w:space="0" w:color="auto"/>
              <w:right w:val="nil"/>
            </w:tcBorders>
            <w:vAlign w:val="center"/>
          </w:tcPr>
          <w:p w:rsidR="00227887" w:rsidRPr="00BB3FB7" w:rsidRDefault="00227887" w:rsidP="00085028">
            <w:pPr>
              <w:pStyle w:val="Paragraphedeliste"/>
              <w:ind w:left="0"/>
              <w:jc w:val="center"/>
              <w:rPr>
                <w:rFonts w:asciiTheme="minorHAnsi" w:eastAsia="Meiryo UI" w:hAnsiTheme="minorHAnsi" w:cs="Meiryo UI"/>
                <w:b/>
                <w:sz w:val="22"/>
                <w:szCs w:val="22"/>
                <w:lang w:val="fr-BE"/>
              </w:rPr>
            </w:pPr>
          </w:p>
        </w:tc>
        <w:tc>
          <w:tcPr>
            <w:tcW w:w="459" w:type="dxa"/>
            <w:vMerge/>
            <w:tcBorders>
              <w:left w:val="nil"/>
              <w:bottom w:val="single" w:sz="4" w:space="0" w:color="auto"/>
              <w:right w:val="nil"/>
            </w:tcBorders>
            <w:shd w:val="solid" w:color="auto" w:fill="auto"/>
            <w:vAlign w:val="center"/>
          </w:tcPr>
          <w:p w:rsidR="00227887" w:rsidRPr="00BB3FB7" w:rsidRDefault="00227887" w:rsidP="00085028">
            <w:pPr>
              <w:pStyle w:val="Paragraphedeliste"/>
              <w:ind w:left="0"/>
              <w:jc w:val="center"/>
              <w:rPr>
                <w:rFonts w:asciiTheme="minorHAnsi" w:eastAsia="Meiryo UI" w:hAnsiTheme="minorHAnsi" w:cs="Meiryo UI"/>
                <w:b/>
                <w:sz w:val="22"/>
                <w:szCs w:val="22"/>
                <w:lang w:val="fr-BE"/>
              </w:rPr>
            </w:pPr>
          </w:p>
        </w:tc>
        <w:tc>
          <w:tcPr>
            <w:tcW w:w="368" w:type="dxa"/>
            <w:vMerge w:val="restart"/>
            <w:tcBorders>
              <w:left w:val="nil"/>
            </w:tcBorders>
            <w:vAlign w:val="center"/>
          </w:tcPr>
          <w:p w:rsidR="00227887" w:rsidRPr="00BB3FB7" w:rsidRDefault="00227887" w:rsidP="00085028">
            <w:pPr>
              <w:pStyle w:val="Paragraphedeliste"/>
              <w:ind w:left="0"/>
              <w:jc w:val="center"/>
              <w:rPr>
                <w:rFonts w:asciiTheme="minorHAnsi" w:eastAsia="Meiryo UI" w:hAnsiTheme="minorHAnsi" w:cs="Meiryo UI"/>
                <w:b/>
                <w:sz w:val="22"/>
                <w:szCs w:val="22"/>
                <w:lang w:val="fr-BE"/>
              </w:rPr>
            </w:pPr>
          </w:p>
        </w:tc>
        <w:tc>
          <w:tcPr>
            <w:tcW w:w="455" w:type="dxa"/>
            <w:vAlign w:val="center"/>
          </w:tcPr>
          <w:p w:rsidR="00227887" w:rsidRPr="00BB3FB7" w:rsidRDefault="003D445E"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I</w:t>
            </w:r>
          </w:p>
        </w:tc>
        <w:tc>
          <w:tcPr>
            <w:tcW w:w="868" w:type="dxa"/>
            <w:gridSpan w:val="2"/>
            <w:shd w:val="solid" w:color="auto" w:fill="auto"/>
            <w:vAlign w:val="center"/>
          </w:tcPr>
          <w:p w:rsidR="00227887" w:rsidRPr="00BB3FB7" w:rsidRDefault="00227887" w:rsidP="00085028">
            <w:pPr>
              <w:pStyle w:val="Paragraphedeliste"/>
              <w:ind w:left="0"/>
              <w:jc w:val="center"/>
              <w:rPr>
                <w:rFonts w:asciiTheme="minorHAnsi" w:eastAsia="Meiryo UI" w:hAnsiTheme="minorHAnsi" w:cs="Meiryo UI"/>
                <w:b/>
                <w:sz w:val="22"/>
                <w:szCs w:val="22"/>
                <w:lang w:val="fr-BE"/>
              </w:rPr>
            </w:pPr>
          </w:p>
        </w:tc>
        <w:tc>
          <w:tcPr>
            <w:tcW w:w="455" w:type="dxa"/>
            <w:vAlign w:val="center"/>
          </w:tcPr>
          <w:p w:rsidR="00227887" w:rsidRPr="00BB3FB7" w:rsidRDefault="003D445E"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E</w:t>
            </w:r>
          </w:p>
        </w:tc>
        <w:tc>
          <w:tcPr>
            <w:tcW w:w="455" w:type="dxa"/>
            <w:shd w:val="clear" w:color="auto" w:fill="D9D9D9" w:themeFill="background1" w:themeFillShade="D9"/>
            <w:vAlign w:val="center"/>
          </w:tcPr>
          <w:p w:rsidR="00227887" w:rsidRPr="00BB3FB7" w:rsidRDefault="00227887" w:rsidP="00085028">
            <w:pPr>
              <w:pStyle w:val="Paragraphedeliste"/>
              <w:ind w:left="0"/>
              <w:jc w:val="center"/>
              <w:rPr>
                <w:rFonts w:asciiTheme="minorHAnsi" w:eastAsia="Meiryo UI" w:hAnsiTheme="minorHAnsi" w:cs="Meiryo UI"/>
                <w:b/>
                <w:sz w:val="22"/>
                <w:szCs w:val="22"/>
                <w:lang w:val="fr-BE"/>
              </w:rPr>
            </w:pPr>
            <w:r w:rsidRPr="00BB3FB7">
              <w:rPr>
                <w:rFonts w:asciiTheme="minorHAnsi" w:eastAsia="Meiryo UI" w:hAnsiTheme="minorHAnsi" w:cs="Meiryo UI"/>
                <w:b/>
                <w:sz w:val="22"/>
                <w:szCs w:val="22"/>
                <w:lang w:val="fr-BE"/>
              </w:rPr>
              <w:t>13</w:t>
            </w:r>
          </w:p>
        </w:tc>
        <w:tc>
          <w:tcPr>
            <w:tcW w:w="1950" w:type="dxa"/>
            <w:gridSpan w:val="6"/>
            <w:tcBorders>
              <w:top w:val="nil"/>
            </w:tcBorders>
            <w:vAlign w:val="center"/>
          </w:tcPr>
          <w:p w:rsidR="00227887" w:rsidRPr="00BB3FB7" w:rsidRDefault="00227887" w:rsidP="00085028">
            <w:pPr>
              <w:pStyle w:val="Paragraphedeliste"/>
              <w:ind w:left="0"/>
              <w:jc w:val="center"/>
              <w:rPr>
                <w:rFonts w:asciiTheme="minorHAnsi" w:eastAsia="Meiryo UI" w:hAnsiTheme="minorHAnsi" w:cs="Meiryo UI"/>
                <w:b/>
                <w:sz w:val="22"/>
                <w:szCs w:val="22"/>
                <w:lang w:val="fr-BE"/>
              </w:rPr>
            </w:pPr>
          </w:p>
        </w:tc>
        <w:tc>
          <w:tcPr>
            <w:tcW w:w="540" w:type="dxa"/>
            <w:shd w:val="clear" w:color="auto" w:fill="D9D9D9" w:themeFill="background1" w:themeFillShade="D9"/>
            <w:vAlign w:val="center"/>
          </w:tcPr>
          <w:p w:rsidR="00227887" w:rsidRPr="00BB3FB7" w:rsidRDefault="00227887" w:rsidP="00085028">
            <w:pPr>
              <w:pStyle w:val="Paragraphedeliste"/>
              <w:ind w:left="0"/>
              <w:jc w:val="center"/>
              <w:rPr>
                <w:rFonts w:asciiTheme="minorHAnsi" w:eastAsia="Meiryo UI" w:hAnsiTheme="minorHAnsi" w:cs="Meiryo UI"/>
                <w:b/>
                <w:sz w:val="22"/>
                <w:szCs w:val="22"/>
                <w:lang w:val="fr-BE"/>
              </w:rPr>
            </w:pPr>
            <w:r w:rsidRPr="00BB3FB7">
              <w:rPr>
                <w:rFonts w:asciiTheme="minorHAnsi" w:eastAsia="Meiryo UI" w:hAnsiTheme="minorHAnsi" w:cs="Meiryo UI"/>
                <w:b/>
                <w:sz w:val="22"/>
                <w:szCs w:val="22"/>
                <w:lang w:val="fr-BE"/>
              </w:rPr>
              <w:t>16</w:t>
            </w:r>
          </w:p>
        </w:tc>
        <w:tc>
          <w:tcPr>
            <w:tcW w:w="535" w:type="dxa"/>
            <w:vAlign w:val="center"/>
          </w:tcPr>
          <w:p w:rsidR="00227887" w:rsidRPr="00BB3FB7" w:rsidRDefault="002A0E63"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I</w:t>
            </w:r>
          </w:p>
        </w:tc>
        <w:tc>
          <w:tcPr>
            <w:tcW w:w="536" w:type="dxa"/>
            <w:vMerge/>
            <w:tcBorders>
              <w:right w:val="nil"/>
            </w:tcBorders>
            <w:vAlign w:val="center"/>
          </w:tcPr>
          <w:p w:rsidR="00227887" w:rsidRPr="00BB3FB7" w:rsidRDefault="00227887" w:rsidP="00085028">
            <w:pPr>
              <w:pStyle w:val="Paragraphedeliste"/>
              <w:ind w:left="0"/>
              <w:jc w:val="center"/>
              <w:rPr>
                <w:rFonts w:asciiTheme="minorHAnsi" w:eastAsia="Meiryo UI" w:hAnsiTheme="minorHAnsi" w:cs="Meiryo UI"/>
                <w:b/>
                <w:sz w:val="22"/>
                <w:szCs w:val="22"/>
                <w:lang w:val="fr-BE"/>
              </w:rPr>
            </w:pPr>
          </w:p>
        </w:tc>
      </w:tr>
      <w:tr w:rsidR="00227887" w:rsidRPr="00BB3FB7" w:rsidTr="004A6537">
        <w:trPr>
          <w:trHeight w:val="384"/>
        </w:trPr>
        <w:tc>
          <w:tcPr>
            <w:tcW w:w="415" w:type="dxa"/>
            <w:tcBorders>
              <w:bottom w:val="single" w:sz="4" w:space="0" w:color="auto"/>
            </w:tcBorders>
            <w:shd w:val="clear" w:color="auto" w:fill="D9D9D9" w:themeFill="background1" w:themeFillShade="D9"/>
            <w:vAlign w:val="center"/>
          </w:tcPr>
          <w:p w:rsidR="00227887" w:rsidRPr="00BB3FB7" w:rsidRDefault="003157B0" w:rsidP="00085028">
            <w:pPr>
              <w:pStyle w:val="Paragraphedeliste"/>
              <w:ind w:left="0"/>
              <w:jc w:val="center"/>
              <w:rPr>
                <w:rFonts w:ascii="That's Font Folks!" w:eastAsia="Meiryo UI" w:hAnsi="That's Font Folks!" w:cs="Meiryo UI"/>
                <w:b/>
                <w:sz w:val="22"/>
                <w:szCs w:val="22"/>
                <w:lang w:val="fr-BE"/>
              </w:rPr>
            </w:pPr>
            <w:r w:rsidRPr="00BB3FB7">
              <w:rPr>
                <w:rFonts w:ascii="That's Font Folks!" w:eastAsia="Meiryo UI" w:hAnsi="That's Font Folks!" w:cs="Meiryo UI"/>
                <w:b/>
                <w:sz w:val="22"/>
                <w:szCs w:val="22"/>
                <w:lang w:val="fr-BE"/>
              </w:rPr>
              <w:t>g</w:t>
            </w:r>
          </w:p>
        </w:tc>
        <w:tc>
          <w:tcPr>
            <w:tcW w:w="410" w:type="dxa"/>
            <w:vAlign w:val="center"/>
          </w:tcPr>
          <w:p w:rsidR="00227887" w:rsidRPr="00BB3FB7" w:rsidRDefault="00227887"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D</w:t>
            </w:r>
          </w:p>
        </w:tc>
        <w:tc>
          <w:tcPr>
            <w:tcW w:w="410" w:type="dxa"/>
            <w:vAlign w:val="center"/>
          </w:tcPr>
          <w:p w:rsidR="00227887" w:rsidRPr="00BB3FB7" w:rsidRDefault="008C28ED"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 xml:space="preserve">I </w:t>
            </w:r>
          </w:p>
        </w:tc>
        <w:tc>
          <w:tcPr>
            <w:tcW w:w="382" w:type="dxa"/>
            <w:vAlign w:val="center"/>
          </w:tcPr>
          <w:p w:rsidR="00227887" w:rsidRPr="00BB3FB7" w:rsidRDefault="00227887"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N</w:t>
            </w:r>
          </w:p>
        </w:tc>
        <w:tc>
          <w:tcPr>
            <w:tcW w:w="382" w:type="dxa"/>
            <w:tcBorders>
              <w:bottom w:val="single" w:sz="4" w:space="0" w:color="auto"/>
              <w:right w:val="single" w:sz="18" w:space="0" w:color="auto"/>
            </w:tcBorders>
            <w:vAlign w:val="center"/>
          </w:tcPr>
          <w:p w:rsidR="00227887" w:rsidRPr="00BB3FB7" w:rsidRDefault="0035247F"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A</w:t>
            </w:r>
          </w:p>
        </w:tc>
        <w:tc>
          <w:tcPr>
            <w:tcW w:w="405" w:type="dxa"/>
            <w:tcBorders>
              <w:left w:val="single" w:sz="18" w:space="0" w:color="auto"/>
            </w:tcBorders>
            <w:vAlign w:val="center"/>
          </w:tcPr>
          <w:p w:rsidR="00227887" w:rsidRPr="00BB3FB7" w:rsidRDefault="0035247F"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M</w:t>
            </w:r>
          </w:p>
        </w:tc>
        <w:tc>
          <w:tcPr>
            <w:tcW w:w="382" w:type="dxa"/>
            <w:shd w:val="solid" w:color="auto" w:fill="auto"/>
            <w:vAlign w:val="center"/>
          </w:tcPr>
          <w:p w:rsidR="00227887" w:rsidRPr="00BB3FB7" w:rsidRDefault="00227887" w:rsidP="00085028">
            <w:pPr>
              <w:pStyle w:val="Paragraphedeliste"/>
              <w:ind w:left="0"/>
              <w:jc w:val="center"/>
              <w:rPr>
                <w:rFonts w:asciiTheme="minorHAnsi" w:eastAsia="Meiryo UI" w:hAnsiTheme="minorHAnsi" w:cs="Meiryo UI"/>
                <w:b/>
                <w:sz w:val="22"/>
                <w:szCs w:val="22"/>
                <w:lang w:val="fr-BE"/>
              </w:rPr>
            </w:pPr>
          </w:p>
        </w:tc>
        <w:tc>
          <w:tcPr>
            <w:tcW w:w="459" w:type="dxa"/>
            <w:tcBorders>
              <w:bottom w:val="single" w:sz="4" w:space="0" w:color="auto"/>
              <w:right w:val="single" w:sz="4" w:space="0" w:color="auto"/>
            </w:tcBorders>
            <w:shd w:val="solid" w:color="auto" w:fill="auto"/>
            <w:vAlign w:val="center"/>
          </w:tcPr>
          <w:p w:rsidR="00227887" w:rsidRPr="00BB3FB7" w:rsidRDefault="00227887" w:rsidP="00085028">
            <w:pPr>
              <w:pStyle w:val="Paragraphedeliste"/>
              <w:ind w:left="0"/>
              <w:jc w:val="center"/>
              <w:rPr>
                <w:rFonts w:asciiTheme="minorHAnsi" w:eastAsia="Meiryo UI" w:hAnsiTheme="minorHAnsi" w:cs="Meiryo UI"/>
                <w:b/>
                <w:sz w:val="22"/>
                <w:szCs w:val="22"/>
                <w:lang w:val="fr-BE"/>
              </w:rPr>
            </w:pPr>
          </w:p>
        </w:tc>
        <w:tc>
          <w:tcPr>
            <w:tcW w:w="368" w:type="dxa"/>
            <w:vMerge/>
            <w:tcBorders>
              <w:left w:val="single" w:sz="4" w:space="0" w:color="auto"/>
              <w:bottom w:val="nil"/>
            </w:tcBorders>
            <w:vAlign w:val="center"/>
          </w:tcPr>
          <w:p w:rsidR="00227887" w:rsidRPr="00BB3FB7" w:rsidRDefault="00227887" w:rsidP="00085028">
            <w:pPr>
              <w:pStyle w:val="Paragraphedeliste"/>
              <w:ind w:left="0"/>
              <w:jc w:val="center"/>
              <w:rPr>
                <w:rFonts w:asciiTheme="minorHAnsi" w:eastAsia="Meiryo UI" w:hAnsiTheme="minorHAnsi" w:cs="Meiryo UI"/>
                <w:b/>
                <w:sz w:val="22"/>
                <w:szCs w:val="22"/>
                <w:lang w:val="fr-BE"/>
              </w:rPr>
            </w:pPr>
          </w:p>
        </w:tc>
        <w:tc>
          <w:tcPr>
            <w:tcW w:w="455" w:type="dxa"/>
            <w:vAlign w:val="center"/>
          </w:tcPr>
          <w:p w:rsidR="00227887" w:rsidRPr="00BB3FB7" w:rsidRDefault="003D445E"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N</w:t>
            </w:r>
          </w:p>
        </w:tc>
        <w:tc>
          <w:tcPr>
            <w:tcW w:w="412" w:type="dxa"/>
            <w:tcBorders>
              <w:bottom w:val="single" w:sz="4" w:space="0" w:color="auto"/>
            </w:tcBorders>
            <w:shd w:val="clear" w:color="auto" w:fill="D9D9D9" w:themeFill="background1" w:themeFillShade="D9"/>
            <w:vAlign w:val="center"/>
          </w:tcPr>
          <w:p w:rsidR="00227887" w:rsidRPr="00BB3FB7" w:rsidRDefault="003157B0" w:rsidP="00085028">
            <w:pPr>
              <w:pStyle w:val="Paragraphedeliste"/>
              <w:ind w:left="0"/>
              <w:jc w:val="center"/>
              <w:rPr>
                <w:rFonts w:asciiTheme="minorHAnsi" w:eastAsia="Meiryo UI" w:hAnsiTheme="minorHAnsi" w:cs="Meiryo UI"/>
                <w:b/>
                <w:sz w:val="22"/>
                <w:szCs w:val="22"/>
                <w:lang w:val="fr-BE"/>
              </w:rPr>
            </w:pPr>
            <w:r w:rsidRPr="00BB3FB7">
              <w:rPr>
                <w:rFonts w:ascii="That's Font Folks!" w:eastAsia="Meiryo UI" w:hAnsi="That's Font Folks!" w:cs="Meiryo UI"/>
                <w:b/>
                <w:sz w:val="22"/>
                <w:szCs w:val="22"/>
                <w:lang w:val="fr-BE"/>
              </w:rPr>
              <w:t>h</w:t>
            </w:r>
          </w:p>
        </w:tc>
        <w:tc>
          <w:tcPr>
            <w:tcW w:w="456" w:type="dxa"/>
            <w:tcBorders>
              <w:bottom w:val="single" w:sz="4" w:space="0" w:color="auto"/>
            </w:tcBorders>
            <w:vAlign w:val="center"/>
          </w:tcPr>
          <w:p w:rsidR="00227887" w:rsidRPr="00BB3FB7" w:rsidRDefault="003157B0"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L</w:t>
            </w:r>
          </w:p>
        </w:tc>
        <w:tc>
          <w:tcPr>
            <w:tcW w:w="455" w:type="dxa"/>
            <w:tcBorders>
              <w:bottom w:val="single" w:sz="4" w:space="0" w:color="auto"/>
            </w:tcBorders>
            <w:vAlign w:val="center"/>
          </w:tcPr>
          <w:p w:rsidR="00227887" w:rsidRPr="00BB3FB7" w:rsidRDefault="003157B0"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A</w:t>
            </w:r>
          </w:p>
        </w:tc>
        <w:tc>
          <w:tcPr>
            <w:tcW w:w="455" w:type="dxa"/>
            <w:vAlign w:val="center"/>
          </w:tcPr>
          <w:p w:rsidR="00227887" w:rsidRPr="00BB3FB7" w:rsidRDefault="003157B0"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V</w:t>
            </w:r>
          </w:p>
        </w:tc>
        <w:tc>
          <w:tcPr>
            <w:tcW w:w="455" w:type="dxa"/>
            <w:vAlign w:val="center"/>
          </w:tcPr>
          <w:p w:rsidR="00227887" w:rsidRPr="00BB3FB7" w:rsidRDefault="003157B0"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A</w:t>
            </w:r>
          </w:p>
        </w:tc>
        <w:tc>
          <w:tcPr>
            <w:tcW w:w="367" w:type="dxa"/>
            <w:shd w:val="clear" w:color="auto" w:fill="D9D9D9" w:themeFill="background1" w:themeFillShade="D9"/>
            <w:vAlign w:val="center"/>
          </w:tcPr>
          <w:p w:rsidR="00227887" w:rsidRPr="00BB3FB7" w:rsidRDefault="008200A3" w:rsidP="00085028">
            <w:pPr>
              <w:pStyle w:val="Paragraphedeliste"/>
              <w:ind w:left="0"/>
              <w:jc w:val="center"/>
              <w:rPr>
                <w:rFonts w:asciiTheme="minorHAnsi" w:eastAsia="Meiryo UI" w:hAnsiTheme="minorHAnsi" w:cs="Meiryo UI"/>
                <w:b/>
                <w:sz w:val="22"/>
                <w:szCs w:val="22"/>
                <w:lang w:val="fr-BE"/>
              </w:rPr>
            </w:pPr>
            <w:r w:rsidRPr="00BB3FB7">
              <w:rPr>
                <w:rFonts w:ascii="That's Font Folks!" w:eastAsia="Meiryo UI" w:hAnsi="That's Font Folks!" w:cs="Meiryo UI"/>
                <w:b/>
                <w:sz w:val="22"/>
                <w:szCs w:val="22"/>
                <w:lang w:val="fr-BE"/>
              </w:rPr>
              <w:t>i</w:t>
            </w:r>
          </w:p>
        </w:tc>
        <w:tc>
          <w:tcPr>
            <w:tcW w:w="460" w:type="dxa"/>
            <w:gridSpan w:val="2"/>
            <w:vAlign w:val="center"/>
          </w:tcPr>
          <w:p w:rsidR="00227887" w:rsidRPr="00BB3FB7" w:rsidRDefault="008200A3"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V</w:t>
            </w:r>
          </w:p>
        </w:tc>
        <w:tc>
          <w:tcPr>
            <w:tcW w:w="669" w:type="dxa"/>
            <w:gridSpan w:val="2"/>
            <w:vAlign w:val="center"/>
          </w:tcPr>
          <w:p w:rsidR="00227887" w:rsidRPr="00BB3FB7" w:rsidRDefault="008200A3"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I</w:t>
            </w:r>
          </w:p>
        </w:tc>
        <w:tc>
          <w:tcPr>
            <w:tcW w:w="540" w:type="dxa"/>
            <w:vAlign w:val="center"/>
          </w:tcPr>
          <w:p w:rsidR="00227887" w:rsidRPr="00BB3FB7" w:rsidRDefault="002A0E63"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N</w:t>
            </w:r>
          </w:p>
        </w:tc>
        <w:tc>
          <w:tcPr>
            <w:tcW w:w="535" w:type="dxa"/>
            <w:tcBorders>
              <w:bottom w:val="single" w:sz="4" w:space="0" w:color="auto"/>
            </w:tcBorders>
            <w:vAlign w:val="center"/>
          </w:tcPr>
          <w:p w:rsidR="00227887" w:rsidRPr="00BB3FB7" w:rsidRDefault="002A0E63"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T</w:t>
            </w:r>
          </w:p>
        </w:tc>
        <w:tc>
          <w:tcPr>
            <w:tcW w:w="536" w:type="dxa"/>
            <w:vMerge/>
            <w:tcBorders>
              <w:bottom w:val="single" w:sz="4" w:space="0" w:color="auto"/>
              <w:right w:val="nil"/>
            </w:tcBorders>
            <w:vAlign w:val="center"/>
          </w:tcPr>
          <w:p w:rsidR="00227887" w:rsidRPr="00BB3FB7" w:rsidRDefault="00227887" w:rsidP="00085028">
            <w:pPr>
              <w:pStyle w:val="Paragraphedeliste"/>
              <w:ind w:left="0"/>
              <w:jc w:val="center"/>
              <w:rPr>
                <w:rFonts w:asciiTheme="minorHAnsi" w:eastAsia="Meiryo UI" w:hAnsiTheme="minorHAnsi" w:cs="Meiryo UI"/>
                <w:b/>
                <w:sz w:val="22"/>
                <w:szCs w:val="22"/>
                <w:lang w:val="fr-BE"/>
              </w:rPr>
            </w:pPr>
          </w:p>
        </w:tc>
      </w:tr>
      <w:tr w:rsidR="00227887" w:rsidRPr="00BB3FB7" w:rsidTr="004A6537">
        <w:trPr>
          <w:trHeight w:val="383"/>
        </w:trPr>
        <w:tc>
          <w:tcPr>
            <w:tcW w:w="415" w:type="dxa"/>
            <w:vMerge w:val="restart"/>
            <w:tcBorders>
              <w:left w:val="nil"/>
            </w:tcBorders>
            <w:vAlign w:val="center"/>
          </w:tcPr>
          <w:p w:rsidR="00227887" w:rsidRPr="00BB3FB7" w:rsidRDefault="00227887" w:rsidP="00085028">
            <w:pPr>
              <w:pStyle w:val="Paragraphedeliste"/>
              <w:ind w:left="0"/>
              <w:jc w:val="center"/>
              <w:rPr>
                <w:rFonts w:asciiTheme="minorHAnsi" w:eastAsia="Meiryo UI" w:hAnsiTheme="minorHAnsi" w:cs="Meiryo UI"/>
                <w:b/>
                <w:sz w:val="22"/>
                <w:szCs w:val="22"/>
                <w:u w:val="single"/>
                <w:lang w:val="fr-BE"/>
              </w:rPr>
            </w:pPr>
          </w:p>
        </w:tc>
        <w:tc>
          <w:tcPr>
            <w:tcW w:w="410" w:type="dxa"/>
            <w:vAlign w:val="center"/>
          </w:tcPr>
          <w:p w:rsidR="00227887" w:rsidRPr="00BB3FB7" w:rsidRDefault="00227887"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I</w:t>
            </w:r>
          </w:p>
        </w:tc>
        <w:tc>
          <w:tcPr>
            <w:tcW w:w="410" w:type="dxa"/>
            <w:vMerge w:val="restart"/>
            <w:vAlign w:val="center"/>
          </w:tcPr>
          <w:p w:rsidR="00227887" w:rsidRPr="00BB3FB7" w:rsidRDefault="00227887" w:rsidP="00085028">
            <w:pPr>
              <w:pStyle w:val="Paragraphedeliste"/>
              <w:ind w:left="0"/>
              <w:jc w:val="center"/>
              <w:rPr>
                <w:rFonts w:asciiTheme="minorHAnsi" w:eastAsia="Meiryo UI" w:hAnsiTheme="minorHAnsi" w:cs="Meiryo UI"/>
                <w:b/>
                <w:sz w:val="22"/>
                <w:szCs w:val="22"/>
                <w:lang w:val="fr-BE"/>
              </w:rPr>
            </w:pPr>
          </w:p>
        </w:tc>
        <w:tc>
          <w:tcPr>
            <w:tcW w:w="382" w:type="dxa"/>
            <w:vAlign w:val="center"/>
          </w:tcPr>
          <w:p w:rsidR="00227887" w:rsidRPr="00BB3FB7" w:rsidRDefault="00227887"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A</w:t>
            </w:r>
          </w:p>
        </w:tc>
        <w:tc>
          <w:tcPr>
            <w:tcW w:w="382" w:type="dxa"/>
            <w:tcBorders>
              <w:bottom w:val="single" w:sz="4" w:space="0" w:color="auto"/>
            </w:tcBorders>
            <w:shd w:val="solid" w:color="auto" w:fill="auto"/>
            <w:vAlign w:val="center"/>
          </w:tcPr>
          <w:p w:rsidR="00227887" w:rsidRPr="00BB3FB7" w:rsidRDefault="00227887" w:rsidP="00085028">
            <w:pPr>
              <w:pStyle w:val="Paragraphedeliste"/>
              <w:ind w:left="0"/>
              <w:jc w:val="center"/>
              <w:rPr>
                <w:rFonts w:asciiTheme="minorHAnsi" w:eastAsia="Meiryo UI" w:hAnsiTheme="minorHAnsi" w:cs="Meiryo UI"/>
                <w:b/>
                <w:sz w:val="22"/>
                <w:szCs w:val="22"/>
                <w:lang w:val="fr-BE"/>
              </w:rPr>
            </w:pPr>
          </w:p>
        </w:tc>
        <w:tc>
          <w:tcPr>
            <w:tcW w:w="405" w:type="dxa"/>
            <w:vAlign w:val="center"/>
          </w:tcPr>
          <w:p w:rsidR="00227887" w:rsidRPr="00BB3FB7" w:rsidRDefault="0035247F"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O</w:t>
            </w:r>
          </w:p>
        </w:tc>
        <w:tc>
          <w:tcPr>
            <w:tcW w:w="382" w:type="dxa"/>
            <w:shd w:val="solid" w:color="auto" w:fill="auto"/>
            <w:vAlign w:val="center"/>
          </w:tcPr>
          <w:p w:rsidR="00227887" w:rsidRPr="00BB3FB7" w:rsidRDefault="00227887" w:rsidP="00085028">
            <w:pPr>
              <w:pStyle w:val="Paragraphedeliste"/>
              <w:ind w:left="0"/>
              <w:jc w:val="center"/>
              <w:rPr>
                <w:rFonts w:asciiTheme="minorHAnsi" w:eastAsia="Meiryo UI" w:hAnsiTheme="minorHAnsi" w:cs="Meiryo UI"/>
                <w:b/>
                <w:sz w:val="22"/>
                <w:szCs w:val="22"/>
                <w:lang w:val="fr-BE"/>
              </w:rPr>
            </w:pPr>
          </w:p>
        </w:tc>
        <w:tc>
          <w:tcPr>
            <w:tcW w:w="459" w:type="dxa"/>
            <w:shd w:val="clear" w:color="auto" w:fill="D9D9D9" w:themeFill="background1" w:themeFillShade="D9"/>
            <w:vAlign w:val="center"/>
          </w:tcPr>
          <w:p w:rsidR="00227887" w:rsidRPr="00BB3FB7" w:rsidRDefault="00227887" w:rsidP="00085028">
            <w:pPr>
              <w:pStyle w:val="Paragraphedeliste"/>
              <w:ind w:left="0"/>
              <w:jc w:val="center"/>
              <w:rPr>
                <w:rFonts w:asciiTheme="minorHAnsi" w:eastAsia="Meiryo UI" w:hAnsiTheme="minorHAnsi" w:cs="Meiryo UI"/>
                <w:b/>
                <w:sz w:val="22"/>
                <w:szCs w:val="22"/>
                <w:lang w:val="fr-BE"/>
              </w:rPr>
            </w:pPr>
            <w:r w:rsidRPr="00BB3FB7">
              <w:rPr>
                <w:rFonts w:asciiTheme="minorHAnsi" w:eastAsia="Meiryo UI" w:hAnsiTheme="minorHAnsi" w:cs="Meiryo UI"/>
                <w:b/>
                <w:sz w:val="22"/>
                <w:szCs w:val="22"/>
                <w:lang w:val="fr-BE"/>
              </w:rPr>
              <w:t>8</w:t>
            </w:r>
          </w:p>
        </w:tc>
        <w:tc>
          <w:tcPr>
            <w:tcW w:w="368" w:type="dxa"/>
            <w:tcBorders>
              <w:top w:val="nil"/>
            </w:tcBorders>
            <w:vAlign w:val="center"/>
          </w:tcPr>
          <w:p w:rsidR="00227887" w:rsidRPr="00BB3FB7" w:rsidRDefault="00227887" w:rsidP="00085028">
            <w:pPr>
              <w:pStyle w:val="Paragraphedeliste"/>
              <w:ind w:left="0"/>
              <w:jc w:val="center"/>
              <w:rPr>
                <w:rFonts w:asciiTheme="minorHAnsi" w:eastAsia="Meiryo UI" w:hAnsiTheme="minorHAnsi" w:cs="Meiryo UI"/>
                <w:b/>
                <w:sz w:val="22"/>
                <w:szCs w:val="22"/>
                <w:lang w:val="fr-BE"/>
              </w:rPr>
            </w:pPr>
          </w:p>
        </w:tc>
        <w:tc>
          <w:tcPr>
            <w:tcW w:w="455" w:type="dxa"/>
            <w:vAlign w:val="center"/>
          </w:tcPr>
          <w:p w:rsidR="00227887" w:rsidRPr="00BB3FB7" w:rsidRDefault="003D445E"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C</w:t>
            </w:r>
          </w:p>
        </w:tc>
        <w:tc>
          <w:tcPr>
            <w:tcW w:w="412" w:type="dxa"/>
            <w:shd w:val="clear" w:color="auto" w:fill="000000" w:themeFill="text1"/>
            <w:vAlign w:val="center"/>
          </w:tcPr>
          <w:p w:rsidR="00227887" w:rsidRPr="00BB3FB7" w:rsidRDefault="00227887" w:rsidP="00085028">
            <w:pPr>
              <w:pStyle w:val="Paragraphedeliste"/>
              <w:ind w:left="0"/>
              <w:jc w:val="center"/>
              <w:rPr>
                <w:rFonts w:asciiTheme="minorHAnsi" w:eastAsia="Meiryo UI" w:hAnsiTheme="minorHAnsi" w:cs="Meiryo UI"/>
                <w:b/>
                <w:sz w:val="22"/>
                <w:szCs w:val="22"/>
                <w:lang w:val="fr-BE"/>
              </w:rPr>
            </w:pPr>
          </w:p>
        </w:tc>
        <w:tc>
          <w:tcPr>
            <w:tcW w:w="456" w:type="dxa"/>
            <w:shd w:val="clear" w:color="auto" w:fill="D9D9D9" w:themeFill="background1" w:themeFillShade="D9"/>
            <w:vAlign w:val="center"/>
          </w:tcPr>
          <w:p w:rsidR="00227887" w:rsidRPr="00BB3FB7" w:rsidRDefault="003250B8" w:rsidP="00085028">
            <w:pPr>
              <w:pStyle w:val="Paragraphedeliste"/>
              <w:ind w:left="0"/>
              <w:jc w:val="center"/>
              <w:rPr>
                <w:rFonts w:asciiTheme="minorHAnsi" w:eastAsia="Meiryo UI" w:hAnsiTheme="minorHAnsi" w:cs="Meiryo UI"/>
                <w:b/>
                <w:sz w:val="22"/>
                <w:szCs w:val="22"/>
                <w:lang w:val="fr-BE"/>
              </w:rPr>
            </w:pPr>
            <w:r w:rsidRPr="003250B8">
              <w:rPr>
                <w:rFonts w:ascii="That's Font Folks!" w:eastAsia="Meiryo UI" w:hAnsi="That's Font Folks!" w:cs="Meiryo UI"/>
                <w:b/>
                <w:sz w:val="22"/>
                <w:szCs w:val="22"/>
                <w:lang w:val="fr-BE"/>
              </w:rPr>
              <w:pict>
                <v:shape id="_x0000_s1041" type="#_x0000_t32" style="position:absolute;left:0;text-align:left;margin-left:11.1pt;margin-top:14.4pt;width:11.25pt;height:17.95pt;z-index:251663872;mso-position-horizontal-relative:text;mso-position-vertical-relative:text" o:connectortype="straight">
                  <v:stroke endarrow="block"/>
                </v:shape>
              </w:pict>
            </w:r>
            <w:r w:rsidR="003157B0" w:rsidRPr="00BB3FB7">
              <w:rPr>
                <w:rFonts w:ascii="That's Font Folks!" w:eastAsia="Meiryo UI" w:hAnsi="That's Font Folks!" w:cs="Meiryo UI"/>
                <w:b/>
                <w:sz w:val="22"/>
                <w:szCs w:val="22"/>
                <w:lang w:val="fr-BE"/>
              </w:rPr>
              <w:t>k</w:t>
            </w:r>
          </w:p>
        </w:tc>
        <w:tc>
          <w:tcPr>
            <w:tcW w:w="455" w:type="dxa"/>
            <w:shd w:val="solid" w:color="auto" w:fill="auto"/>
            <w:vAlign w:val="center"/>
          </w:tcPr>
          <w:p w:rsidR="00227887" w:rsidRPr="00BB3FB7" w:rsidRDefault="00227887" w:rsidP="00085028">
            <w:pPr>
              <w:pStyle w:val="Paragraphedeliste"/>
              <w:ind w:left="0"/>
              <w:jc w:val="center"/>
              <w:rPr>
                <w:rFonts w:asciiTheme="minorHAnsi" w:eastAsia="Meiryo UI" w:hAnsiTheme="minorHAnsi" w:cs="Meiryo UI"/>
                <w:b/>
                <w:sz w:val="22"/>
                <w:szCs w:val="22"/>
                <w:lang w:val="fr-BE"/>
              </w:rPr>
            </w:pPr>
          </w:p>
        </w:tc>
        <w:tc>
          <w:tcPr>
            <w:tcW w:w="455" w:type="dxa"/>
            <w:vAlign w:val="center"/>
          </w:tcPr>
          <w:p w:rsidR="00227887" w:rsidRPr="00BB3FB7" w:rsidRDefault="003157B0"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I</w:t>
            </w:r>
          </w:p>
        </w:tc>
        <w:tc>
          <w:tcPr>
            <w:tcW w:w="1950" w:type="dxa"/>
            <w:gridSpan w:val="6"/>
            <w:vAlign w:val="center"/>
          </w:tcPr>
          <w:p w:rsidR="00227887" w:rsidRPr="00BB3FB7" w:rsidRDefault="00227887" w:rsidP="00085028">
            <w:pPr>
              <w:pStyle w:val="Paragraphedeliste"/>
              <w:ind w:left="0"/>
              <w:jc w:val="center"/>
              <w:rPr>
                <w:rFonts w:asciiTheme="minorHAnsi" w:eastAsia="Meiryo UI" w:hAnsiTheme="minorHAnsi" w:cs="Meiryo UI"/>
                <w:b/>
                <w:sz w:val="22"/>
                <w:szCs w:val="22"/>
                <w:lang w:val="fr-BE"/>
              </w:rPr>
            </w:pPr>
          </w:p>
        </w:tc>
        <w:tc>
          <w:tcPr>
            <w:tcW w:w="540" w:type="dxa"/>
            <w:tcBorders>
              <w:right w:val="single" w:sz="4" w:space="0" w:color="auto"/>
            </w:tcBorders>
            <w:vAlign w:val="center"/>
          </w:tcPr>
          <w:p w:rsidR="00227887" w:rsidRPr="00BB3FB7" w:rsidRDefault="002A0E63"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O</w:t>
            </w:r>
          </w:p>
        </w:tc>
        <w:tc>
          <w:tcPr>
            <w:tcW w:w="535" w:type="dxa"/>
            <w:tcBorders>
              <w:top w:val="single" w:sz="4" w:space="0" w:color="auto"/>
              <w:left w:val="single" w:sz="4" w:space="0" w:color="auto"/>
              <w:bottom w:val="nil"/>
              <w:right w:val="single" w:sz="4" w:space="0" w:color="auto"/>
            </w:tcBorders>
            <w:shd w:val="solid" w:color="auto" w:fill="auto"/>
            <w:vAlign w:val="center"/>
          </w:tcPr>
          <w:p w:rsidR="00227887" w:rsidRPr="00BB3FB7" w:rsidRDefault="00227887" w:rsidP="00085028">
            <w:pPr>
              <w:pStyle w:val="Paragraphedeliste"/>
              <w:ind w:left="0"/>
              <w:jc w:val="center"/>
              <w:rPr>
                <w:rFonts w:asciiTheme="minorHAnsi" w:eastAsia="Meiryo UI" w:hAnsiTheme="minorHAnsi" w:cs="Meiryo UI"/>
                <w:b/>
                <w:sz w:val="22"/>
                <w:szCs w:val="22"/>
                <w:lang w:val="fr-BE"/>
              </w:rPr>
            </w:pPr>
          </w:p>
        </w:tc>
        <w:tc>
          <w:tcPr>
            <w:tcW w:w="536" w:type="dxa"/>
            <w:tcBorders>
              <w:left w:val="single" w:sz="4" w:space="0" w:color="auto"/>
            </w:tcBorders>
            <w:shd w:val="clear" w:color="auto" w:fill="D9D9D9" w:themeFill="background1" w:themeFillShade="D9"/>
            <w:vAlign w:val="center"/>
          </w:tcPr>
          <w:p w:rsidR="00227887" w:rsidRPr="00BB3FB7" w:rsidRDefault="00227887" w:rsidP="00085028">
            <w:pPr>
              <w:pStyle w:val="Paragraphedeliste"/>
              <w:ind w:left="0"/>
              <w:jc w:val="center"/>
              <w:rPr>
                <w:rFonts w:asciiTheme="minorHAnsi" w:eastAsia="Meiryo UI" w:hAnsiTheme="minorHAnsi" w:cs="Meiryo UI"/>
                <w:b/>
                <w:sz w:val="22"/>
                <w:szCs w:val="22"/>
                <w:lang w:val="fr-BE"/>
              </w:rPr>
            </w:pPr>
            <w:r w:rsidRPr="00BB3FB7">
              <w:rPr>
                <w:rFonts w:asciiTheme="minorHAnsi" w:eastAsia="Meiryo UI" w:hAnsiTheme="minorHAnsi" w:cs="Meiryo UI"/>
                <w:b/>
                <w:sz w:val="22"/>
                <w:szCs w:val="22"/>
                <w:lang w:val="fr-BE"/>
              </w:rPr>
              <w:t>18</w:t>
            </w:r>
          </w:p>
        </w:tc>
      </w:tr>
      <w:tr w:rsidR="00227887" w:rsidRPr="00BB3FB7" w:rsidTr="004A6537">
        <w:trPr>
          <w:trHeight w:val="383"/>
        </w:trPr>
        <w:tc>
          <w:tcPr>
            <w:tcW w:w="415" w:type="dxa"/>
            <w:vMerge/>
            <w:tcBorders>
              <w:left w:val="nil"/>
            </w:tcBorders>
            <w:vAlign w:val="center"/>
          </w:tcPr>
          <w:p w:rsidR="00227887" w:rsidRPr="00BB3FB7" w:rsidRDefault="00227887" w:rsidP="00085028">
            <w:pPr>
              <w:pStyle w:val="Paragraphedeliste"/>
              <w:ind w:left="0"/>
              <w:jc w:val="center"/>
              <w:rPr>
                <w:rFonts w:asciiTheme="minorHAnsi" w:eastAsia="Meiryo UI" w:hAnsiTheme="minorHAnsi" w:cs="Meiryo UI"/>
                <w:b/>
                <w:sz w:val="22"/>
                <w:szCs w:val="22"/>
                <w:u w:val="single"/>
                <w:lang w:val="fr-BE"/>
              </w:rPr>
            </w:pPr>
          </w:p>
        </w:tc>
        <w:tc>
          <w:tcPr>
            <w:tcW w:w="410" w:type="dxa"/>
            <w:vAlign w:val="center"/>
          </w:tcPr>
          <w:p w:rsidR="00227887" w:rsidRPr="00BB3FB7" w:rsidRDefault="00227887"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R</w:t>
            </w:r>
          </w:p>
        </w:tc>
        <w:tc>
          <w:tcPr>
            <w:tcW w:w="410" w:type="dxa"/>
            <w:vMerge/>
            <w:tcBorders>
              <w:bottom w:val="single" w:sz="4" w:space="0" w:color="auto"/>
            </w:tcBorders>
            <w:vAlign w:val="center"/>
          </w:tcPr>
          <w:p w:rsidR="00227887" w:rsidRPr="00BB3FB7" w:rsidRDefault="00227887" w:rsidP="00085028">
            <w:pPr>
              <w:pStyle w:val="Paragraphedeliste"/>
              <w:ind w:left="0"/>
              <w:jc w:val="center"/>
              <w:rPr>
                <w:rFonts w:asciiTheme="minorHAnsi" w:eastAsia="Meiryo UI" w:hAnsiTheme="minorHAnsi" w:cs="Meiryo UI"/>
                <w:b/>
                <w:sz w:val="22"/>
                <w:szCs w:val="22"/>
                <w:lang w:val="fr-BE"/>
              </w:rPr>
            </w:pPr>
          </w:p>
        </w:tc>
        <w:tc>
          <w:tcPr>
            <w:tcW w:w="382" w:type="dxa"/>
            <w:vAlign w:val="center"/>
          </w:tcPr>
          <w:p w:rsidR="00227887" w:rsidRPr="00BB3FB7" w:rsidRDefault="00227887"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G</w:t>
            </w:r>
          </w:p>
        </w:tc>
        <w:tc>
          <w:tcPr>
            <w:tcW w:w="382" w:type="dxa"/>
            <w:tcBorders>
              <w:bottom w:val="single" w:sz="4" w:space="0" w:color="auto"/>
            </w:tcBorders>
            <w:shd w:val="clear" w:color="auto" w:fill="D9D9D9" w:themeFill="background1" w:themeFillShade="D9"/>
            <w:vAlign w:val="center"/>
          </w:tcPr>
          <w:p w:rsidR="00227887" w:rsidRPr="00BB3FB7" w:rsidRDefault="00D8642C" w:rsidP="00085028">
            <w:pPr>
              <w:pStyle w:val="Paragraphedeliste"/>
              <w:ind w:left="0"/>
              <w:jc w:val="center"/>
              <w:rPr>
                <w:rFonts w:asciiTheme="minorHAnsi" w:eastAsia="Meiryo UI" w:hAnsiTheme="minorHAnsi" w:cs="Meiryo UI"/>
                <w:b/>
                <w:sz w:val="22"/>
                <w:szCs w:val="22"/>
                <w:lang w:val="fr-BE"/>
              </w:rPr>
            </w:pPr>
            <w:r w:rsidRPr="00BB3FB7">
              <w:rPr>
                <w:rFonts w:ascii="That's Font Folks!" w:eastAsia="Meiryo UI" w:hAnsi="That's Font Folks!" w:cs="Meiryo UI"/>
                <w:b/>
                <w:sz w:val="22"/>
                <w:szCs w:val="22"/>
                <w:lang w:val="fr-BE"/>
              </w:rPr>
              <w:t>J</w:t>
            </w:r>
          </w:p>
        </w:tc>
        <w:tc>
          <w:tcPr>
            <w:tcW w:w="405" w:type="dxa"/>
            <w:vAlign w:val="center"/>
          </w:tcPr>
          <w:p w:rsidR="00227887" w:rsidRPr="00BB3FB7" w:rsidRDefault="0035247F"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N</w:t>
            </w:r>
          </w:p>
        </w:tc>
        <w:tc>
          <w:tcPr>
            <w:tcW w:w="382" w:type="dxa"/>
            <w:vAlign w:val="center"/>
          </w:tcPr>
          <w:p w:rsidR="00227887" w:rsidRPr="00BB3FB7" w:rsidRDefault="0013717C"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O</w:t>
            </w:r>
          </w:p>
        </w:tc>
        <w:tc>
          <w:tcPr>
            <w:tcW w:w="459" w:type="dxa"/>
            <w:vAlign w:val="center"/>
          </w:tcPr>
          <w:p w:rsidR="00227887" w:rsidRPr="00BB3FB7" w:rsidRDefault="0013717C"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M</w:t>
            </w:r>
          </w:p>
        </w:tc>
        <w:tc>
          <w:tcPr>
            <w:tcW w:w="368" w:type="dxa"/>
            <w:tcBorders>
              <w:bottom w:val="single" w:sz="4" w:space="0" w:color="auto"/>
            </w:tcBorders>
            <w:vAlign w:val="center"/>
          </w:tcPr>
          <w:p w:rsidR="00227887" w:rsidRPr="00BB3FB7" w:rsidRDefault="0013717C"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M</w:t>
            </w:r>
          </w:p>
        </w:tc>
        <w:tc>
          <w:tcPr>
            <w:tcW w:w="455" w:type="dxa"/>
            <w:tcBorders>
              <w:bottom w:val="single" w:sz="4" w:space="0" w:color="auto"/>
            </w:tcBorders>
            <w:vAlign w:val="center"/>
          </w:tcPr>
          <w:p w:rsidR="00227887" w:rsidRPr="00BB3FB7" w:rsidRDefault="0013717C"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A</w:t>
            </w:r>
          </w:p>
        </w:tc>
        <w:tc>
          <w:tcPr>
            <w:tcW w:w="412" w:type="dxa"/>
            <w:tcBorders>
              <w:bottom w:val="single" w:sz="4" w:space="0" w:color="auto"/>
            </w:tcBorders>
            <w:vAlign w:val="center"/>
          </w:tcPr>
          <w:p w:rsidR="00227887" w:rsidRPr="00BB3FB7" w:rsidRDefault="0013717C"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I</w:t>
            </w:r>
          </w:p>
        </w:tc>
        <w:tc>
          <w:tcPr>
            <w:tcW w:w="456" w:type="dxa"/>
            <w:shd w:val="clear" w:color="auto" w:fill="D9D9D9" w:themeFill="background1" w:themeFillShade="D9"/>
            <w:vAlign w:val="center"/>
          </w:tcPr>
          <w:p w:rsidR="00227887" w:rsidRPr="00BB3FB7" w:rsidRDefault="00227887" w:rsidP="00085028">
            <w:pPr>
              <w:pStyle w:val="Paragraphedeliste"/>
              <w:ind w:left="0"/>
              <w:jc w:val="center"/>
              <w:rPr>
                <w:rFonts w:asciiTheme="minorHAnsi" w:eastAsia="Meiryo UI" w:hAnsiTheme="minorHAnsi" w:cs="Meiryo UI"/>
                <w:b/>
                <w:sz w:val="22"/>
                <w:szCs w:val="22"/>
                <w:lang w:val="fr-BE"/>
              </w:rPr>
            </w:pPr>
            <w:r w:rsidRPr="00BB3FB7">
              <w:rPr>
                <w:rFonts w:asciiTheme="minorHAnsi" w:eastAsia="Meiryo UI" w:hAnsiTheme="minorHAnsi" w:cs="Meiryo UI"/>
                <w:b/>
                <w:sz w:val="22"/>
                <w:szCs w:val="22"/>
                <w:lang w:val="fr-BE"/>
              </w:rPr>
              <w:t>11</w:t>
            </w:r>
          </w:p>
        </w:tc>
        <w:tc>
          <w:tcPr>
            <w:tcW w:w="455" w:type="dxa"/>
            <w:tcBorders>
              <w:bottom w:val="single" w:sz="4" w:space="0" w:color="auto"/>
            </w:tcBorders>
            <w:vAlign w:val="center"/>
          </w:tcPr>
          <w:p w:rsidR="00227887" w:rsidRPr="00BB3FB7" w:rsidRDefault="003157B0"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P</w:t>
            </w:r>
          </w:p>
        </w:tc>
        <w:tc>
          <w:tcPr>
            <w:tcW w:w="455" w:type="dxa"/>
            <w:vAlign w:val="center"/>
          </w:tcPr>
          <w:p w:rsidR="00227887" w:rsidRPr="00BB3FB7" w:rsidRDefault="003157B0"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R</w:t>
            </w:r>
          </w:p>
        </w:tc>
        <w:tc>
          <w:tcPr>
            <w:tcW w:w="455" w:type="dxa"/>
            <w:tcBorders>
              <w:bottom w:val="single" w:sz="4" w:space="0" w:color="auto"/>
            </w:tcBorders>
            <w:vAlign w:val="center"/>
          </w:tcPr>
          <w:p w:rsidR="00227887" w:rsidRPr="00BB3FB7" w:rsidRDefault="003157B0"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I</w:t>
            </w:r>
          </w:p>
        </w:tc>
        <w:tc>
          <w:tcPr>
            <w:tcW w:w="367" w:type="dxa"/>
            <w:vAlign w:val="center"/>
          </w:tcPr>
          <w:p w:rsidR="00227887" w:rsidRPr="00BB3FB7" w:rsidRDefault="003157B0"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R</w:t>
            </w:r>
          </w:p>
        </w:tc>
        <w:tc>
          <w:tcPr>
            <w:tcW w:w="460" w:type="dxa"/>
            <w:gridSpan w:val="2"/>
            <w:vAlign w:val="center"/>
          </w:tcPr>
          <w:p w:rsidR="00227887" w:rsidRPr="00BB3FB7" w:rsidRDefault="003157B0"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E</w:t>
            </w:r>
          </w:p>
        </w:tc>
        <w:tc>
          <w:tcPr>
            <w:tcW w:w="669" w:type="dxa"/>
            <w:gridSpan w:val="2"/>
            <w:vAlign w:val="center"/>
          </w:tcPr>
          <w:p w:rsidR="00227887" w:rsidRPr="00BB3FB7" w:rsidRDefault="003157B0"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N</w:t>
            </w:r>
          </w:p>
        </w:tc>
        <w:tc>
          <w:tcPr>
            <w:tcW w:w="540" w:type="dxa"/>
            <w:tcBorders>
              <w:right w:val="single" w:sz="4" w:space="0" w:color="auto"/>
            </w:tcBorders>
            <w:vAlign w:val="center"/>
          </w:tcPr>
          <w:p w:rsidR="00227887" w:rsidRPr="00BB3FB7" w:rsidRDefault="003157B0"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T</w:t>
            </w:r>
          </w:p>
        </w:tc>
        <w:tc>
          <w:tcPr>
            <w:tcW w:w="535" w:type="dxa"/>
            <w:tcBorders>
              <w:top w:val="nil"/>
              <w:left w:val="single" w:sz="4" w:space="0" w:color="auto"/>
              <w:bottom w:val="nil"/>
              <w:right w:val="single" w:sz="4" w:space="0" w:color="auto"/>
            </w:tcBorders>
            <w:shd w:val="solid" w:color="auto" w:fill="auto"/>
            <w:vAlign w:val="center"/>
          </w:tcPr>
          <w:p w:rsidR="00227887" w:rsidRPr="00BB3FB7" w:rsidRDefault="00227887" w:rsidP="00085028">
            <w:pPr>
              <w:pStyle w:val="Paragraphedeliste"/>
              <w:ind w:left="0"/>
              <w:jc w:val="center"/>
              <w:rPr>
                <w:rFonts w:asciiTheme="minorHAnsi" w:eastAsia="Meiryo UI" w:hAnsiTheme="minorHAnsi" w:cs="Meiryo UI"/>
                <w:b/>
                <w:sz w:val="22"/>
                <w:szCs w:val="22"/>
                <w:lang w:val="fr-BE"/>
              </w:rPr>
            </w:pPr>
          </w:p>
        </w:tc>
        <w:tc>
          <w:tcPr>
            <w:tcW w:w="536" w:type="dxa"/>
            <w:tcBorders>
              <w:left w:val="single" w:sz="4" w:space="0" w:color="auto"/>
            </w:tcBorders>
            <w:vAlign w:val="center"/>
          </w:tcPr>
          <w:p w:rsidR="00227887" w:rsidRPr="00BB3FB7" w:rsidRDefault="005A19F1"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T</w:t>
            </w:r>
          </w:p>
        </w:tc>
      </w:tr>
      <w:tr w:rsidR="00227887" w:rsidRPr="00BB3FB7" w:rsidTr="004A6537">
        <w:trPr>
          <w:trHeight w:val="384"/>
        </w:trPr>
        <w:tc>
          <w:tcPr>
            <w:tcW w:w="415" w:type="dxa"/>
            <w:vMerge/>
            <w:tcBorders>
              <w:left w:val="nil"/>
            </w:tcBorders>
            <w:vAlign w:val="center"/>
          </w:tcPr>
          <w:p w:rsidR="00227887" w:rsidRPr="00BB3FB7" w:rsidRDefault="00227887" w:rsidP="00085028">
            <w:pPr>
              <w:pStyle w:val="Paragraphedeliste"/>
              <w:ind w:left="0"/>
              <w:jc w:val="center"/>
              <w:rPr>
                <w:rFonts w:asciiTheme="minorHAnsi" w:eastAsia="Meiryo UI" w:hAnsiTheme="minorHAnsi" w:cs="Meiryo UI"/>
                <w:b/>
                <w:sz w:val="22"/>
                <w:szCs w:val="22"/>
                <w:u w:val="single"/>
                <w:lang w:val="fr-BE"/>
              </w:rPr>
            </w:pPr>
          </w:p>
        </w:tc>
        <w:tc>
          <w:tcPr>
            <w:tcW w:w="410" w:type="dxa"/>
            <w:vAlign w:val="center"/>
          </w:tcPr>
          <w:p w:rsidR="00227887" w:rsidRPr="00BB3FB7" w:rsidRDefault="00227887"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E</w:t>
            </w:r>
          </w:p>
        </w:tc>
        <w:tc>
          <w:tcPr>
            <w:tcW w:w="410" w:type="dxa"/>
            <w:shd w:val="clear" w:color="auto" w:fill="D9D9D9" w:themeFill="background1" w:themeFillShade="D9"/>
            <w:vAlign w:val="center"/>
          </w:tcPr>
          <w:p w:rsidR="00227887" w:rsidRPr="00BB3FB7" w:rsidRDefault="008200A3" w:rsidP="00085028">
            <w:pPr>
              <w:pStyle w:val="Paragraphedeliste"/>
              <w:ind w:left="0"/>
              <w:jc w:val="center"/>
              <w:rPr>
                <w:rFonts w:ascii="That's Font Folks!" w:eastAsia="Meiryo UI" w:hAnsi="That's Font Folks!" w:cs="Meiryo UI"/>
                <w:b/>
                <w:sz w:val="22"/>
                <w:szCs w:val="22"/>
                <w:lang w:val="fr-BE"/>
              </w:rPr>
            </w:pPr>
            <w:r w:rsidRPr="00BB3FB7">
              <w:rPr>
                <w:rFonts w:ascii="That's Font Folks!" w:eastAsia="Meiryo UI" w:hAnsi="That's Font Folks!" w:cs="Meiryo UI"/>
                <w:b/>
                <w:sz w:val="22"/>
                <w:szCs w:val="22"/>
                <w:lang w:val="fr-BE"/>
              </w:rPr>
              <w:t>l</w:t>
            </w:r>
          </w:p>
        </w:tc>
        <w:tc>
          <w:tcPr>
            <w:tcW w:w="382" w:type="dxa"/>
            <w:tcBorders>
              <w:bottom w:val="single" w:sz="4" w:space="0" w:color="auto"/>
            </w:tcBorders>
            <w:vAlign w:val="center"/>
          </w:tcPr>
          <w:p w:rsidR="00227887" w:rsidRPr="00BB3FB7" w:rsidRDefault="00227887"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E</w:t>
            </w:r>
          </w:p>
        </w:tc>
        <w:tc>
          <w:tcPr>
            <w:tcW w:w="382" w:type="dxa"/>
            <w:tcBorders>
              <w:bottom w:val="single" w:sz="4" w:space="0" w:color="auto"/>
            </w:tcBorders>
            <w:vAlign w:val="center"/>
          </w:tcPr>
          <w:p w:rsidR="00227887" w:rsidRPr="00BB3FB7" w:rsidRDefault="00C83D51"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 xml:space="preserve">U </w:t>
            </w:r>
          </w:p>
        </w:tc>
        <w:tc>
          <w:tcPr>
            <w:tcW w:w="405" w:type="dxa"/>
            <w:tcBorders>
              <w:bottom w:val="single" w:sz="4" w:space="0" w:color="auto"/>
            </w:tcBorders>
            <w:vAlign w:val="center"/>
          </w:tcPr>
          <w:p w:rsidR="00227887" w:rsidRPr="00BB3FB7" w:rsidRDefault="0035247F"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T</w:t>
            </w:r>
          </w:p>
        </w:tc>
        <w:tc>
          <w:tcPr>
            <w:tcW w:w="382" w:type="dxa"/>
            <w:vMerge w:val="restart"/>
            <w:shd w:val="solid" w:color="auto" w:fill="auto"/>
            <w:vAlign w:val="center"/>
          </w:tcPr>
          <w:p w:rsidR="00227887" w:rsidRPr="00BB3FB7" w:rsidRDefault="00227887" w:rsidP="00085028">
            <w:pPr>
              <w:pStyle w:val="Paragraphedeliste"/>
              <w:ind w:left="0"/>
              <w:jc w:val="center"/>
              <w:rPr>
                <w:rFonts w:asciiTheme="minorHAnsi" w:eastAsia="Meiryo UI" w:hAnsiTheme="minorHAnsi" w:cs="Meiryo UI"/>
                <w:b/>
                <w:sz w:val="22"/>
                <w:szCs w:val="22"/>
                <w:lang w:val="fr-BE"/>
              </w:rPr>
            </w:pPr>
          </w:p>
        </w:tc>
        <w:tc>
          <w:tcPr>
            <w:tcW w:w="459" w:type="dxa"/>
            <w:vAlign w:val="center"/>
          </w:tcPr>
          <w:p w:rsidR="00227887" w:rsidRPr="00BB3FB7" w:rsidRDefault="0013717C"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A</w:t>
            </w:r>
          </w:p>
        </w:tc>
        <w:tc>
          <w:tcPr>
            <w:tcW w:w="368" w:type="dxa"/>
            <w:tcBorders>
              <w:bottom w:val="single" w:sz="4" w:space="0" w:color="auto"/>
            </w:tcBorders>
            <w:shd w:val="clear" w:color="auto" w:fill="000000" w:themeFill="text1"/>
            <w:vAlign w:val="center"/>
          </w:tcPr>
          <w:p w:rsidR="00227887" w:rsidRPr="00BB3FB7" w:rsidRDefault="00227887" w:rsidP="00085028">
            <w:pPr>
              <w:pStyle w:val="Paragraphedeliste"/>
              <w:ind w:left="0"/>
              <w:jc w:val="center"/>
              <w:rPr>
                <w:rFonts w:asciiTheme="minorHAnsi" w:eastAsia="Meiryo UI" w:hAnsiTheme="minorHAnsi" w:cs="Meiryo UI"/>
                <w:b/>
                <w:sz w:val="22"/>
                <w:szCs w:val="22"/>
                <w:lang w:val="fr-BE"/>
              </w:rPr>
            </w:pPr>
          </w:p>
        </w:tc>
        <w:tc>
          <w:tcPr>
            <w:tcW w:w="455" w:type="dxa"/>
            <w:shd w:val="clear" w:color="auto" w:fill="D9D9D9" w:themeFill="background1" w:themeFillShade="D9"/>
            <w:vAlign w:val="center"/>
          </w:tcPr>
          <w:p w:rsidR="00227887" w:rsidRPr="00BB3FB7" w:rsidRDefault="00227887" w:rsidP="00085028">
            <w:pPr>
              <w:pStyle w:val="Paragraphedeliste"/>
              <w:ind w:left="0"/>
              <w:jc w:val="center"/>
              <w:rPr>
                <w:rFonts w:asciiTheme="minorHAnsi" w:eastAsia="Meiryo UI" w:hAnsiTheme="minorHAnsi" w:cs="Meiryo UI"/>
                <w:b/>
                <w:sz w:val="22"/>
                <w:szCs w:val="22"/>
                <w:lang w:val="fr-BE"/>
              </w:rPr>
            </w:pPr>
            <w:r w:rsidRPr="00BB3FB7">
              <w:rPr>
                <w:rFonts w:asciiTheme="minorHAnsi" w:eastAsia="Meiryo UI" w:hAnsiTheme="minorHAnsi" w:cs="Meiryo UI"/>
                <w:b/>
                <w:sz w:val="22"/>
                <w:szCs w:val="22"/>
                <w:lang w:val="fr-BE"/>
              </w:rPr>
              <w:t>10</w:t>
            </w:r>
          </w:p>
        </w:tc>
        <w:tc>
          <w:tcPr>
            <w:tcW w:w="412" w:type="dxa"/>
            <w:shd w:val="clear" w:color="auto" w:fill="000000" w:themeFill="text1"/>
            <w:vAlign w:val="center"/>
          </w:tcPr>
          <w:p w:rsidR="00227887" w:rsidRPr="00BB3FB7" w:rsidRDefault="00227887" w:rsidP="00085028">
            <w:pPr>
              <w:pStyle w:val="Paragraphedeliste"/>
              <w:ind w:left="0"/>
              <w:jc w:val="center"/>
              <w:rPr>
                <w:rFonts w:asciiTheme="minorHAnsi" w:eastAsia="Meiryo UI" w:hAnsiTheme="minorHAnsi" w:cs="Meiryo UI"/>
                <w:b/>
                <w:sz w:val="22"/>
                <w:szCs w:val="22"/>
                <w:lang w:val="fr-BE"/>
              </w:rPr>
            </w:pPr>
          </w:p>
        </w:tc>
        <w:tc>
          <w:tcPr>
            <w:tcW w:w="456" w:type="dxa"/>
            <w:vAlign w:val="center"/>
          </w:tcPr>
          <w:p w:rsidR="00227887" w:rsidRPr="00BB3FB7" w:rsidRDefault="003157B0"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T</w:t>
            </w:r>
          </w:p>
        </w:tc>
        <w:tc>
          <w:tcPr>
            <w:tcW w:w="455" w:type="dxa"/>
            <w:shd w:val="clear" w:color="auto" w:fill="000000" w:themeFill="text1"/>
            <w:vAlign w:val="center"/>
          </w:tcPr>
          <w:p w:rsidR="00227887" w:rsidRPr="00BB3FB7" w:rsidRDefault="00227887" w:rsidP="00085028">
            <w:pPr>
              <w:pStyle w:val="Paragraphedeliste"/>
              <w:ind w:left="0"/>
              <w:jc w:val="center"/>
              <w:rPr>
                <w:rFonts w:asciiTheme="minorHAnsi" w:eastAsia="Meiryo UI" w:hAnsiTheme="minorHAnsi" w:cs="Meiryo UI"/>
                <w:b/>
                <w:sz w:val="22"/>
                <w:szCs w:val="22"/>
                <w:lang w:val="fr-BE"/>
              </w:rPr>
            </w:pPr>
          </w:p>
        </w:tc>
        <w:tc>
          <w:tcPr>
            <w:tcW w:w="455" w:type="dxa"/>
            <w:vAlign w:val="center"/>
          </w:tcPr>
          <w:p w:rsidR="00227887" w:rsidRPr="00BB3FB7" w:rsidRDefault="003157B0"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E</w:t>
            </w:r>
          </w:p>
        </w:tc>
        <w:tc>
          <w:tcPr>
            <w:tcW w:w="455" w:type="dxa"/>
            <w:tcBorders>
              <w:right w:val="nil"/>
            </w:tcBorders>
            <w:vAlign w:val="center"/>
          </w:tcPr>
          <w:p w:rsidR="00227887" w:rsidRPr="00BB3FB7" w:rsidRDefault="00227887" w:rsidP="00085028">
            <w:pPr>
              <w:pStyle w:val="Paragraphedeliste"/>
              <w:ind w:left="0"/>
              <w:jc w:val="center"/>
              <w:rPr>
                <w:rFonts w:asciiTheme="minorHAnsi" w:eastAsia="Meiryo UI" w:hAnsiTheme="minorHAnsi" w:cs="Meiryo UI"/>
                <w:b/>
                <w:sz w:val="22"/>
                <w:szCs w:val="22"/>
                <w:lang w:val="fr-BE"/>
              </w:rPr>
            </w:pPr>
          </w:p>
        </w:tc>
        <w:tc>
          <w:tcPr>
            <w:tcW w:w="1495" w:type="dxa"/>
            <w:gridSpan w:val="5"/>
            <w:vMerge w:val="restart"/>
            <w:tcBorders>
              <w:left w:val="nil"/>
            </w:tcBorders>
            <w:vAlign w:val="center"/>
          </w:tcPr>
          <w:p w:rsidR="00227887" w:rsidRPr="00BB3FB7" w:rsidRDefault="00227887" w:rsidP="00085028">
            <w:pPr>
              <w:pStyle w:val="Paragraphedeliste"/>
              <w:ind w:left="0"/>
              <w:jc w:val="center"/>
              <w:rPr>
                <w:rFonts w:asciiTheme="minorHAnsi" w:eastAsia="Meiryo UI" w:hAnsiTheme="minorHAnsi" w:cs="Meiryo UI"/>
                <w:b/>
                <w:sz w:val="22"/>
                <w:szCs w:val="22"/>
                <w:lang w:val="fr-BE"/>
              </w:rPr>
            </w:pPr>
          </w:p>
        </w:tc>
        <w:tc>
          <w:tcPr>
            <w:tcW w:w="540" w:type="dxa"/>
            <w:tcBorders>
              <w:right w:val="single" w:sz="4" w:space="0" w:color="auto"/>
            </w:tcBorders>
            <w:vAlign w:val="center"/>
          </w:tcPr>
          <w:p w:rsidR="00227887" w:rsidRPr="00BB3FB7" w:rsidRDefault="002A0E63"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E</w:t>
            </w:r>
          </w:p>
        </w:tc>
        <w:tc>
          <w:tcPr>
            <w:tcW w:w="535" w:type="dxa"/>
            <w:tcBorders>
              <w:top w:val="nil"/>
              <w:left w:val="single" w:sz="4" w:space="0" w:color="auto"/>
              <w:bottom w:val="nil"/>
              <w:right w:val="single" w:sz="4" w:space="0" w:color="auto"/>
            </w:tcBorders>
            <w:shd w:val="solid" w:color="auto" w:fill="auto"/>
            <w:vAlign w:val="center"/>
          </w:tcPr>
          <w:p w:rsidR="00227887" w:rsidRPr="00BB3FB7" w:rsidRDefault="00227887" w:rsidP="00085028">
            <w:pPr>
              <w:pStyle w:val="Paragraphedeliste"/>
              <w:ind w:left="0"/>
              <w:jc w:val="center"/>
              <w:rPr>
                <w:rFonts w:asciiTheme="minorHAnsi" w:eastAsia="Meiryo UI" w:hAnsiTheme="minorHAnsi" w:cs="Meiryo UI"/>
                <w:b/>
                <w:sz w:val="22"/>
                <w:szCs w:val="22"/>
                <w:lang w:val="fr-BE"/>
              </w:rPr>
            </w:pPr>
          </w:p>
        </w:tc>
        <w:tc>
          <w:tcPr>
            <w:tcW w:w="536" w:type="dxa"/>
            <w:tcBorders>
              <w:left w:val="single" w:sz="4" w:space="0" w:color="auto"/>
            </w:tcBorders>
            <w:vAlign w:val="center"/>
          </w:tcPr>
          <w:p w:rsidR="00227887" w:rsidRPr="00BB3FB7" w:rsidRDefault="005A19F1"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I</w:t>
            </w:r>
          </w:p>
        </w:tc>
      </w:tr>
      <w:tr w:rsidR="00227887" w:rsidRPr="00BB3FB7" w:rsidTr="004A6537">
        <w:trPr>
          <w:trHeight w:val="383"/>
        </w:trPr>
        <w:tc>
          <w:tcPr>
            <w:tcW w:w="415" w:type="dxa"/>
            <w:vMerge/>
            <w:tcBorders>
              <w:left w:val="nil"/>
            </w:tcBorders>
            <w:vAlign w:val="center"/>
          </w:tcPr>
          <w:p w:rsidR="00227887" w:rsidRPr="00BB3FB7" w:rsidRDefault="00227887" w:rsidP="00085028">
            <w:pPr>
              <w:pStyle w:val="Paragraphedeliste"/>
              <w:ind w:left="0"/>
              <w:jc w:val="center"/>
              <w:rPr>
                <w:rFonts w:asciiTheme="minorHAnsi" w:eastAsia="Meiryo UI" w:hAnsiTheme="minorHAnsi" w:cs="Meiryo UI"/>
                <w:b/>
                <w:sz w:val="22"/>
                <w:szCs w:val="22"/>
                <w:u w:val="single"/>
                <w:lang w:val="fr-BE"/>
              </w:rPr>
            </w:pPr>
          </w:p>
        </w:tc>
        <w:tc>
          <w:tcPr>
            <w:tcW w:w="410" w:type="dxa"/>
            <w:vAlign w:val="center"/>
          </w:tcPr>
          <w:p w:rsidR="00227887" w:rsidRPr="00BB3FB7" w:rsidRDefault="00227887"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N</w:t>
            </w:r>
          </w:p>
        </w:tc>
        <w:tc>
          <w:tcPr>
            <w:tcW w:w="410" w:type="dxa"/>
            <w:tcBorders>
              <w:bottom w:val="single" w:sz="4" w:space="0" w:color="auto"/>
            </w:tcBorders>
            <w:shd w:val="solid" w:color="auto" w:fill="auto"/>
            <w:vAlign w:val="center"/>
          </w:tcPr>
          <w:p w:rsidR="00227887" w:rsidRPr="00BB3FB7" w:rsidRDefault="00227887" w:rsidP="00085028">
            <w:pPr>
              <w:pStyle w:val="Paragraphedeliste"/>
              <w:ind w:left="0"/>
              <w:jc w:val="center"/>
              <w:rPr>
                <w:rFonts w:asciiTheme="minorHAnsi" w:eastAsia="Meiryo UI" w:hAnsiTheme="minorHAnsi" w:cs="Meiryo UI"/>
                <w:b/>
                <w:sz w:val="22"/>
                <w:szCs w:val="22"/>
                <w:lang w:val="fr-BE"/>
              </w:rPr>
            </w:pPr>
          </w:p>
        </w:tc>
        <w:tc>
          <w:tcPr>
            <w:tcW w:w="382" w:type="dxa"/>
            <w:tcBorders>
              <w:bottom w:val="single" w:sz="4" w:space="0" w:color="auto"/>
              <w:right w:val="single" w:sz="4" w:space="0" w:color="auto"/>
            </w:tcBorders>
            <w:vAlign w:val="center"/>
          </w:tcPr>
          <w:p w:rsidR="00227887" w:rsidRPr="00BB3FB7" w:rsidRDefault="00227887"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A</w:t>
            </w:r>
          </w:p>
        </w:tc>
        <w:tc>
          <w:tcPr>
            <w:tcW w:w="382" w:type="dxa"/>
            <w:tcBorders>
              <w:top w:val="single" w:sz="4" w:space="0" w:color="auto"/>
              <w:left w:val="single" w:sz="4" w:space="0" w:color="auto"/>
              <w:bottom w:val="single" w:sz="4" w:space="0" w:color="auto"/>
              <w:right w:val="single" w:sz="4" w:space="0" w:color="auto"/>
            </w:tcBorders>
            <w:shd w:val="solid" w:color="auto" w:fill="auto"/>
            <w:vAlign w:val="center"/>
          </w:tcPr>
          <w:p w:rsidR="00227887" w:rsidRPr="00BB3FB7" w:rsidRDefault="00227887" w:rsidP="00085028">
            <w:pPr>
              <w:pStyle w:val="Paragraphedeliste"/>
              <w:ind w:left="0"/>
              <w:jc w:val="center"/>
              <w:rPr>
                <w:rFonts w:asciiTheme="minorHAnsi" w:eastAsia="Meiryo UI" w:hAnsiTheme="minorHAnsi" w:cs="Meiryo UI"/>
                <w:b/>
                <w:sz w:val="22"/>
                <w:szCs w:val="22"/>
                <w:lang w:val="fr-BE"/>
              </w:rPr>
            </w:pPr>
          </w:p>
        </w:tc>
        <w:tc>
          <w:tcPr>
            <w:tcW w:w="405" w:type="dxa"/>
            <w:tcBorders>
              <w:left w:val="single" w:sz="4" w:space="0" w:color="auto"/>
            </w:tcBorders>
            <w:vAlign w:val="center"/>
          </w:tcPr>
          <w:p w:rsidR="00227887" w:rsidRPr="00BB3FB7" w:rsidRDefault="0035247F"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E</w:t>
            </w:r>
          </w:p>
        </w:tc>
        <w:tc>
          <w:tcPr>
            <w:tcW w:w="382" w:type="dxa"/>
            <w:vMerge/>
            <w:shd w:val="solid" w:color="auto" w:fill="auto"/>
            <w:vAlign w:val="center"/>
          </w:tcPr>
          <w:p w:rsidR="00227887" w:rsidRPr="00BB3FB7" w:rsidRDefault="00227887" w:rsidP="00085028">
            <w:pPr>
              <w:pStyle w:val="Paragraphedeliste"/>
              <w:ind w:left="0"/>
              <w:jc w:val="center"/>
              <w:rPr>
                <w:rFonts w:asciiTheme="minorHAnsi" w:eastAsia="Meiryo UI" w:hAnsiTheme="minorHAnsi" w:cs="Meiryo UI"/>
                <w:b/>
                <w:sz w:val="22"/>
                <w:szCs w:val="22"/>
                <w:lang w:val="fr-BE"/>
              </w:rPr>
            </w:pPr>
          </w:p>
        </w:tc>
        <w:tc>
          <w:tcPr>
            <w:tcW w:w="459" w:type="dxa"/>
            <w:vAlign w:val="center"/>
          </w:tcPr>
          <w:p w:rsidR="00227887" w:rsidRPr="00BB3FB7" w:rsidRDefault="0013717C"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N</w:t>
            </w:r>
          </w:p>
        </w:tc>
        <w:tc>
          <w:tcPr>
            <w:tcW w:w="368" w:type="dxa"/>
            <w:shd w:val="clear" w:color="auto" w:fill="D9D9D9" w:themeFill="background1" w:themeFillShade="D9"/>
            <w:vAlign w:val="center"/>
          </w:tcPr>
          <w:p w:rsidR="00227887" w:rsidRPr="00BB3FB7" w:rsidRDefault="003157B0" w:rsidP="00085028">
            <w:pPr>
              <w:pStyle w:val="Paragraphedeliste"/>
              <w:ind w:left="0"/>
              <w:jc w:val="center"/>
              <w:rPr>
                <w:rFonts w:asciiTheme="minorHAnsi" w:eastAsia="Meiryo UI" w:hAnsiTheme="minorHAnsi" w:cs="Meiryo UI"/>
                <w:b/>
                <w:sz w:val="22"/>
                <w:szCs w:val="22"/>
                <w:lang w:val="fr-BE"/>
              </w:rPr>
            </w:pPr>
            <w:r w:rsidRPr="00BB3FB7">
              <w:rPr>
                <w:rFonts w:ascii="That's Font Folks!" w:eastAsia="Meiryo UI" w:hAnsi="That's Font Folks!" w:cs="Meiryo UI"/>
                <w:b/>
                <w:sz w:val="22"/>
                <w:szCs w:val="22"/>
                <w:lang w:val="fr-BE"/>
              </w:rPr>
              <w:t>m</w:t>
            </w:r>
          </w:p>
        </w:tc>
        <w:tc>
          <w:tcPr>
            <w:tcW w:w="455" w:type="dxa"/>
            <w:vAlign w:val="center"/>
          </w:tcPr>
          <w:p w:rsidR="00227887" w:rsidRPr="00BB3FB7" w:rsidRDefault="00B82310"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F</w:t>
            </w:r>
          </w:p>
        </w:tc>
        <w:tc>
          <w:tcPr>
            <w:tcW w:w="412" w:type="dxa"/>
            <w:tcBorders>
              <w:bottom w:val="single" w:sz="4" w:space="0" w:color="auto"/>
            </w:tcBorders>
            <w:vAlign w:val="center"/>
          </w:tcPr>
          <w:p w:rsidR="00227887" w:rsidRPr="00BB3FB7" w:rsidRDefault="00B82310"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 xml:space="preserve">U </w:t>
            </w:r>
          </w:p>
        </w:tc>
        <w:tc>
          <w:tcPr>
            <w:tcW w:w="456" w:type="dxa"/>
            <w:vAlign w:val="center"/>
          </w:tcPr>
          <w:p w:rsidR="00227887" w:rsidRPr="00BB3FB7" w:rsidRDefault="00B82310"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R</w:t>
            </w:r>
          </w:p>
        </w:tc>
        <w:tc>
          <w:tcPr>
            <w:tcW w:w="455" w:type="dxa"/>
            <w:tcBorders>
              <w:bottom w:val="single" w:sz="4" w:space="0" w:color="auto"/>
            </w:tcBorders>
            <w:vAlign w:val="center"/>
          </w:tcPr>
          <w:p w:rsidR="00227887" w:rsidRPr="00BB3FB7" w:rsidRDefault="00B82310"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E</w:t>
            </w:r>
          </w:p>
        </w:tc>
        <w:tc>
          <w:tcPr>
            <w:tcW w:w="455" w:type="dxa"/>
            <w:vAlign w:val="center"/>
          </w:tcPr>
          <w:p w:rsidR="00227887" w:rsidRPr="00BB3FB7" w:rsidRDefault="00B82310"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N</w:t>
            </w:r>
          </w:p>
        </w:tc>
        <w:tc>
          <w:tcPr>
            <w:tcW w:w="455" w:type="dxa"/>
            <w:tcBorders>
              <w:bottom w:val="single" w:sz="4" w:space="0" w:color="auto"/>
            </w:tcBorders>
            <w:vAlign w:val="center"/>
          </w:tcPr>
          <w:p w:rsidR="00227887" w:rsidRPr="00BB3FB7" w:rsidRDefault="00B82310"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T</w:t>
            </w:r>
          </w:p>
        </w:tc>
        <w:tc>
          <w:tcPr>
            <w:tcW w:w="1495" w:type="dxa"/>
            <w:gridSpan w:val="5"/>
            <w:vMerge/>
            <w:vAlign w:val="center"/>
          </w:tcPr>
          <w:p w:rsidR="00227887" w:rsidRPr="00BB3FB7" w:rsidRDefault="00227887" w:rsidP="00085028">
            <w:pPr>
              <w:pStyle w:val="Paragraphedeliste"/>
              <w:ind w:left="0"/>
              <w:jc w:val="center"/>
              <w:rPr>
                <w:rFonts w:asciiTheme="minorHAnsi" w:eastAsia="Meiryo UI" w:hAnsiTheme="minorHAnsi" w:cs="Meiryo UI"/>
                <w:b/>
                <w:sz w:val="22"/>
                <w:szCs w:val="22"/>
                <w:lang w:val="fr-BE"/>
              </w:rPr>
            </w:pPr>
          </w:p>
        </w:tc>
        <w:tc>
          <w:tcPr>
            <w:tcW w:w="540" w:type="dxa"/>
            <w:tcBorders>
              <w:right w:val="single" w:sz="4" w:space="0" w:color="auto"/>
            </w:tcBorders>
            <w:vAlign w:val="center"/>
          </w:tcPr>
          <w:p w:rsidR="00227887" w:rsidRPr="00BB3FB7" w:rsidRDefault="002A0E63"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R</w:t>
            </w:r>
          </w:p>
        </w:tc>
        <w:tc>
          <w:tcPr>
            <w:tcW w:w="535" w:type="dxa"/>
            <w:tcBorders>
              <w:top w:val="nil"/>
              <w:left w:val="single" w:sz="4" w:space="0" w:color="auto"/>
              <w:bottom w:val="single" w:sz="4" w:space="0" w:color="auto"/>
              <w:right w:val="single" w:sz="4" w:space="0" w:color="auto"/>
            </w:tcBorders>
            <w:shd w:val="solid" w:color="auto" w:fill="auto"/>
            <w:vAlign w:val="center"/>
          </w:tcPr>
          <w:p w:rsidR="00227887" w:rsidRPr="00BB3FB7" w:rsidRDefault="00227887" w:rsidP="00085028">
            <w:pPr>
              <w:pStyle w:val="Paragraphedeliste"/>
              <w:ind w:left="0"/>
              <w:jc w:val="center"/>
              <w:rPr>
                <w:rFonts w:asciiTheme="minorHAnsi" w:eastAsia="Meiryo UI" w:hAnsiTheme="minorHAnsi" w:cs="Meiryo UI"/>
                <w:b/>
                <w:sz w:val="22"/>
                <w:szCs w:val="22"/>
                <w:lang w:val="fr-BE"/>
              </w:rPr>
            </w:pPr>
          </w:p>
        </w:tc>
        <w:tc>
          <w:tcPr>
            <w:tcW w:w="536" w:type="dxa"/>
            <w:tcBorders>
              <w:left w:val="single" w:sz="4" w:space="0" w:color="auto"/>
              <w:bottom w:val="single" w:sz="4" w:space="0" w:color="auto"/>
            </w:tcBorders>
            <w:vAlign w:val="center"/>
          </w:tcPr>
          <w:p w:rsidR="00227887" w:rsidRPr="00BB3FB7" w:rsidRDefault="005A19F1"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N</w:t>
            </w:r>
          </w:p>
        </w:tc>
      </w:tr>
      <w:tr w:rsidR="00227887" w:rsidRPr="00BB3FB7" w:rsidTr="004A6537">
        <w:trPr>
          <w:trHeight w:val="383"/>
        </w:trPr>
        <w:tc>
          <w:tcPr>
            <w:tcW w:w="415" w:type="dxa"/>
            <w:vMerge/>
            <w:tcBorders>
              <w:left w:val="nil"/>
            </w:tcBorders>
            <w:vAlign w:val="center"/>
          </w:tcPr>
          <w:p w:rsidR="00227887" w:rsidRPr="00BB3FB7" w:rsidRDefault="00227887" w:rsidP="00085028">
            <w:pPr>
              <w:pStyle w:val="Paragraphedeliste"/>
              <w:ind w:left="0"/>
              <w:jc w:val="center"/>
              <w:rPr>
                <w:rFonts w:asciiTheme="minorHAnsi" w:eastAsia="Meiryo UI" w:hAnsiTheme="minorHAnsi" w:cs="Meiryo UI"/>
                <w:b/>
                <w:sz w:val="22"/>
                <w:szCs w:val="22"/>
                <w:u w:val="single"/>
                <w:lang w:val="fr-BE"/>
              </w:rPr>
            </w:pPr>
          </w:p>
        </w:tc>
        <w:tc>
          <w:tcPr>
            <w:tcW w:w="410" w:type="dxa"/>
            <w:tcBorders>
              <w:bottom w:val="single" w:sz="4" w:space="0" w:color="auto"/>
            </w:tcBorders>
            <w:vAlign w:val="center"/>
          </w:tcPr>
          <w:p w:rsidR="00227887" w:rsidRPr="00BB3FB7" w:rsidRDefault="00227887"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T</w:t>
            </w:r>
          </w:p>
        </w:tc>
        <w:tc>
          <w:tcPr>
            <w:tcW w:w="410" w:type="dxa"/>
            <w:shd w:val="clear" w:color="auto" w:fill="D9D9D9" w:themeFill="background1" w:themeFillShade="D9"/>
            <w:vAlign w:val="center"/>
          </w:tcPr>
          <w:p w:rsidR="00227887" w:rsidRPr="00BB3FB7" w:rsidRDefault="00227887" w:rsidP="00085028">
            <w:pPr>
              <w:pStyle w:val="Paragraphedeliste"/>
              <w:ind w:left="0"/>
              <w:jc w:val="center"/>
              <w:rPr>
                <w:rFonts w:asciiTheme="minorHAnsi" w:eastAsia="Meiryo UI" w:hAnsiTheme="minorHAnsi" w:cs="Meiryo UI"/>
                <w:b/>
                <w:sz w:val="22"/>
                <w:szCs w:val="22"/>
                <w:lang w:val="fr-BE"/>
              </w:rPr>
            </w:pPr>
            <w:r w:rsidRPr="00BB3FB7">
              <w:rPr>
                <w:rFonts w:asciiTheme="minorHAnsi" w:eastAsia="Meiryo UI" w:hAnsiTheme="minorHAnsi" w:cs="Meiryo UI"/>
                <w:b/>
                <w:sz w:val="22"/>
                <w:szCs w:val="22"/>
                <w:lang w:val="fr-BE"/>
              </w:rPr>
              <w:t>2</w:t>
            </w:r>
          </w:p>
        </w:tc>
        <w:tc>
          <w:tcPr>
            <w:tcW w:w="765" w:type="dxa"/>
            <w:gridSpan w:val="2"/>
            <w:vMerge w:val="restart"/>
            <w:tcBorders>
              <w:top w:val="nil"/>
            </w:tcBorders>
            <w:shd w:val="solid" w:color="auto" w:fill="auto"/>
            <w:vAlign w:val="center"/>
          </w:tcPr>
          <w:p w:rsidR="00227887" w:rsidRPr="00BB3FB7" w:rsidRDefault="00227887" w:rsidP="00085028">
            <w:pPr>
              <w:pStyle w:val="Paragraphedeliste"/>
              <w:ind w:left="0"/>
              <w:jc w:val="center"/>
              <w:rPr>
                <w:rFonts w:asciiTheme="minorHAnsi" w:eastAsia="Meiryo UI" w:hAnsiTheme="minorHAnsi" w:cs="Meiryo UI"/>
                <w:b/>
                <w:sz w:val="22"/>
                <w:szCs w:val="22"/>
                <w:lang w:val="fr-BE"/>
              </w:rPr>
            </w:pPr>
          </w:p>
        </w:tc>
        <w:tc>
          <w:tcPr>
            <w:tcW w:w="405" w:type="dxa"/>
            <w:vAlign w:val="center"/>
          </w:tcPr>
          <w:p w:rsidR="00227887" w:rsidRPr="00BB3FB7" w:rsidRDefault="0035247F"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R</w:t>
            </w:r>
          </w:p>
        </w:tc>
        <w:tc>
          <w:tcPr>
            <w:tcW w:w="382" w:type="dxa"/>
            <w:vMerge/>
            <w:shd w:val="solid" w:color="auto" w:fill="auto"/>
            <w:vAlign w:val="center"/>
          </w:tcPr>
          <w:p w:rsidR="00227887" w:rsidRPr="00BB3FB7" w:rsidRDefault="00227887" w:rsidP="00085028">
            <w:pPr>
              <w:pStyle w:val="Paragraphedeliste"/>
              <w:ind w:left="0"/>
              <w:jc w:val="center"/>
              <w:rPr>
                <w:rFonts w:asciiTheme="minorHAnsi" w:eastAsia="Meiryo UI" w:hAnsiTheme="minorHAnsi" w:cs="Meiryo UI"/>
                <w:b/>
                <w:sz w:val="22"/>
                <w:szCs w:val="22"/>
                <w:lang w:val="fr-BE"/>
              </w:rPr>
            </w:pPr>
          </w:p>
        </w:tc>
        <w:tc>
          <w:tcPr>
            <w:tcW w:w="459" w:type="dxa"/>
            <w:vAlign w:val="center"/>
          </w:tcPr>
          <w:p w:rsidR="00227887" w:rsidRPr="00BB3FB7" w:rsidRDefault="0013717C"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G</w:t>
            </w:r>
          </w:p>
        </w:tc>
        <w:tc>
          <w:tcPr>
            <w:tcW w:w="368" w:type="dxa"/>
            <w:tcBorders>
              <w:bottom w:val="single" w:sz="4" w:space="0" w:color="auto"/>
            </w:tcBorders>
            <w:shd w:val="solid" w:color="auto" w:fill="auto"/>
            <w:vAlign w:val="center"/>
          </w:tcPr>
          <w:p w:rsidR="00227887" w:rsidRPr="00BB3FB7" w:rsidRDefault="00227887" w:rsidP="00085028">
            <w:pPr>
              <w:pStyle w:val="Paragraphedeliste"/>
              <w:ind w:left="0"/>
              <w:jc w:val="center"/>
              <w:rPr>
                <w:rFonts w:asciiTheme="minorHAnsi" w:eastAsia="Meiryo UI" w:hAnsiTheme="minorHAnsi" w:cs="Meiryo UI"/>
                <w:b/>
                <w:sz w:val="22"/>
                <w:szCs w:val="22"/>
                <w:lang w:val="fr-BE"/>
              </w:rPr>
            </w:pPr>
          </w:p>
        </w:tc>
        <w:tc>
          <w:tcPr>
            <w:tcW w:w="455" w:type="dxa"/>
            <w:vAlign w:val="center"/>
          </w:tcPr>
          <w:p w:rsidR="00227887" w:rsidRPr="00BB3FB7" w:rsidRDefault="00B82310"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I</w:t>
            </w:r>
          </w:p>
        </w:tc>
        <w:tc>
          <w:tcPr>
            <w:tcW w:w="412" w:type="dxa"/>
            <w:shd w:val="solid" w:color="auto" w:fill="auto"/>
            <w:vAlign w:val="center"/>
          </w:tcPr>
          <w:p w:rsidR="00227887" w:rsidRPr="00BB3FB7" w:rsidRDefault="00227887" w:rsidP="00085028">
            <w:pPr>
              <w:pStyle w:val="Paragraphedeliste"/>
              <w:ind w:left="0"/>
              <w:jc w:val="center"/>
              <w:rPr>
                <w:rFonts w:asciiTheme="minorHAnsi" w:eastAsia="Meiryo UI" w:hAnsiTheme="minorHAnsi" w:cs="Meiryo UI"/>
                <w:b/>
                <w:sz w:val="22"/>
                <w:szCs w:val="22"/>
                <w:lang w:val="fr-BE"/>
              </w:rPr>
            </w:pPr>
          </w:p>
        </w:tc>
        <w:tc>
          <w:tcPr>
            <w:tcW w:w="456" w:type="dxa"/>
            <w:vAlign w:val="center"/>
          </w:tcPr>
          <w:p w:rsidR="00227887" w:rsidRPr="00BB3FB7" w:rsidRDefault="003157B0"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I</w:t>
            </w:r>
          </w:p>
        </w:tc>
        <w:tc>
          <w:tcPr>
            <w:tcW w:w="455" w:type="dxa"/>
            <w:shd w:val="solid" w:color="auto" w:fill="auto"/>
            <w:vAlign w:val="center"/>
          </w:tcPr>
          <w:p w:rsidR="00227887" w:rsidRPr="00BB3FB7" w:rsidRDefault="00227887" w:rsidP="00085028">
            <w:pPr>
              <w:pStyle w:val="Paragraphedeliste"/>
              <w:ind w:left="0"/>
              <w:jc w:val="center"/>
              <w:rPr>
                <w:rFonts w:asciiTheme="minorHAnsi" w:eastAsia="Meiryo UI" w:hAnsiTheme="minorHAnsi" w:cs="Meiryo UI"/>
                <w:b/>
                <w:sz w:val="22"/>
                <w:szCs w:val="22"/>
                <w:lang w:val="fr-BE"/>
              </w:rPr>
            </w:pPr>
          </w:p>
        </w:tc>
        <w:tc>
          <w:tcPr>
            <w:tcW w:w="455" w:type="dxa"/>
            <w:vAlign w:val="center"/>
          </w:tcPr>
          <w:p w:rsidR="00227887" w:rsidRPr="00BB3FB7" w:rsidRDefault="003157B0"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T</w:t>
            </w:r>
          </w:p>
        </w:tc>
        <w:tc>
          <w:tcPr>
            <w:tcW w:w="455" w:type="dxa"/>
            <w:tcBorders>
              <w:bottom w:val="single" w:sz="4" w:space="0" w:color="auto"/>
            </w:tcBorders>
            <w:shd w:val="clear" w:color="auto" w:fill="D9D9D9" w:themeFill="background1" w:themeFillShade="D9"/>
            <w:vAlign w:val="center"/>
          </w:tcPr>
          <w:p w:rsidR="00227887" w:rsidRPr="00BB3FB7" w:rsidRDefault="002A0E63" w:rsidP="00085028">
            <w:pPr>
              <w:pStyle w:val="Paragraphedeliste"/>
              <w:ind w:left="0"/>
              <w:jc w:val="center"/>
              <w:rPr>
                <w:rFonts w:asciiTheme="minorHAnsi" w:eastAsia="Meiryo UI" w:hAnsiTheme="minorHAnsi" w:cs="Meiryo UI"/>
                <w:b/>
                <w:sz w:val="22"/>
                <w:szCs w:val="22"/>
                <w:lang w:val="fr-BE"/>
              </w:rPr>
            </w:pPr>
            <w:r w:rsidRPr="00BB3FB7">
              <w:rPr>
                <w:rFonts w:ascii="That's Font Folks!" w:eastAsia="Meiryo UI" w:hAnsi="That's Font Folks!" w:cs="Meiryo UI"/>
                <w:b/>
                <w:sz w:val="22"/>
                <w:szCs w:val="22"/>
                <w:lang w:val="fr-BE"/>
              </w:rPr>
              <w:t>n</w:t>
            </w:r>
          </w:p>
        </w:tc>
        <w:tc>
          <w:tcPr>
            <w:tcW w:w="424" w:type="dxa"/>
            <w:gridSpan w:val="2"/>
            <w:tcBorders>
              <w:bottom w:val="single" w:sz="4" w:space="0" w:color="auto"/>
            </w:tcBorders>
            <w:vAlign w:val="center"/>
          </w:tcPr>
          <w:p w:rsidR="00227887" w:rsidRPr="00BB3FB7" w:rsidRDefault="002A0E63"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P</w:t>
            </w:r>
          </w:p>
        </w:tc>
        <w:tc>
          <w:tcPr>
            <w:tcW w:w="536" w:type="dxa"/>
            <w:gridSpan w:val="2"/>
            <w:tcBorders>
              <w:bottom w:val="single" w:sz="4" w:space="0" w:color="auto"/>
            </w:tcBorders>
            <w:vAlign w:val="center"/>
          </w:tcPr>
          <w:p w:rsidR="00227887" w:rsidRPr="00BB3FB7" w:rsidRDefault="002A0E63"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U</w:t>
            </w:r>
          </w:p>
        </w:tc>
        <w:tc>
          <w:tcPr>
            <w:tcW w:w="535" w:type="dxa"/>
            <w:vAlign w:val="center"/>
          </w:tcPr>
          <w:p w:rsidR="00227887" w:rsidRPr="00BB3FB7" w:rsidRDefault="002A0E63"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R</w:t>
            </w:r>
          </w:p>
        </w:tc>
        <w:tc>
          <w:tcPr>
            <w:tcW w:w="540" w:type="dxa"/>
            <w:tcBorders>
              <w:bottom w:val="single" w:sz="4" w:space="0" w:color="auto"/>
            </w:tcBorders>
            <w:vAlign w:val="center"/>
          </w:tcPr>
          <w:p w:rsidR="00227887" w:rsidRPr="00BB3FB7" w:rsidRDefault="002A0E63"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E</w:t>
            </w:r>
          </w:p>
        </w:tc>
        <w:tc>
          <w:tcPr>
            <w:tcW w:w="535" w:type="dxa"/>
            <w:tcBorders>
              <w:top w:val="single" w:sz="4" w:space="0" w:color="auto"/>
              <w:bottom w:val="single" w:sz="4" w:space="0" w:color="auto"/>
            </w:tcBorders>
            <w:vAlign w:val="center"/>
          </w:tcPr>
          <w:p w:rsidR="00227887" w:rsidRPr="00BB3FB7" w:rsidRDefault="002A0E63"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N</w:t>
            </w:r>
          </w:p>
        </w:tc>
        <w:tc>
          <w:tcPr>
            <w:tcW w:w="536" w:type="dxa"/>
            <w:tcBorders>
              <w:bottom w:val="single" w:sz="4" w:space="0" w:color="auto"/>
            </w:tcBorders>
            <w:vAlign w:val="center"/>
          </w:tcPr>
          <w:p w:rsidR="00227887" w:rsidRPr="00BB3FB7" w:rsidRDefault="005A19F1"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T</w:t>
            </w:r>
          </w:p>
        </w:tc>
      </w:tr>
      <w:tr w:rsidR="00227887" w:rsidRPr="00BB3FB7" w:rsidTr="004A6537">
        <w:trPr>
          <w:trHeight w:val="384"/>
        </w:trPr>
        <w:tc>
          <w:tcPr>
            <w:tcW w:w="415" w:type="dxa"/>
            <w:vMerge/>
            <w:tcBorders>
              <w:left w:val="nil"/>
              <w:right w:val="nil"/>
            </w:tcBorders>
            <w:vAlign w:val="center"/>
          </w:tcPr>
          <w:p w:rsidR="00227887" w:rsidRPr="00BB3FB7" w:rsidRDefault="00227887" w:rsidP="00085028">
            <w:pPr>
              <w:pStyle w:val="Paragraphedeliste"/>
              <w:ind w:left="0"/>
              <w:jc w:val="center"/>
              <w:rPr>
                <w:rFonts w:asciiTheme="minorHAnsi" w:eastAsia="Meiryo UI" w:hAnsiTheme="minorHAnsi" w:cs="Meiryo UI"/>
                <w:b/>
                <w:sz w:val="22"/>
                <w:szCs w:val="22"/>
                <w:u w:val="single"/>
                <w:lang w:val="fr-BE"/>
              </w:rPr>
            </w:pPr>
          </w:p>
        </w:tc>
        <w:tc>
          <w:tcPr>
            <w:tcW w:w="410" w:type="dxa"/>
            <w:tcBorders>
              <w:left w:val="nil"/>
              <w:bottom w:val="single" w:sz="4" w:space="0" w:color="auto"/>
            </w:tcBorders>
            <w:vAlign w:val="center"/>
          </w:tcPr>
          <w:p w:rsidR="00227887" w:rsidRPr="00BB3FB7" w:rsidRDefault="00227887" w:rsidP="00085028">
            <w:pPr>
              <w:pStyle w:val="Paragraphedeliste"/>
              <w:ind w:left="0"/>
              <w:jc w:val="center"/>
              <w:rPr>
                <w:rFonts w:asciiTheme="minorHAnsi" w:eastAsia="Meiryo UI" w:hAnsiTheme="minorHAnsi" w:cs="Meiryo UI"/>
                <w:b/>
                <w:sz w:val="22"/>
                <w:szCs w:val="22"/>
                <w:lang w:val="fr-BE"/>
              </w:rPr>
            </w:pPr>
          </w:p>
        </w:tc>
        <w:tc>
          <w:tcPr>
            <w:tcW w:w="410" w:type="dxa"/>
            <w:vAlign w:val="center"/>
          </w:tcPr>
          <w:p w:rsidR="00227887" w:rsidRPr="00BB3FB7" w:rsidRDefault="00C83D51"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L</w:t>
            </w:r>
          </w:p>
        </w:tc>
        <w:tc>
          <w:tcPr>
            <w:tcW w:w="765" w:type="dxa"/>
            <w:gridSpan w:val="2"/>
            <w:vMerge/>
            <w:shd w:val="solid" w:color="auto" w:fill="auto"/>
            <w:vAlign w:val="center"/>
          </w:tcPr>
          <w:p w:rsidR="00227887" w:rsidRPr="00BB3FB7" w:rsidRDefault="00227887" w:rsidP="00085028">
            <w:pPr>
              <w:pStyle w:val="Paragraphedeliste"/>
              <w:ind w:left="0"/>
              <w:jc w:val="center"/>
              <w:rPr>
                <w:rFonts w:asciiTheme="minorHAnsi" w:eastAsia="Meiryo UI" w:hAnsiTheme="minorHAnsi" w:cs="Meiryo UI"/>
                <w:b/>
                <w:sz w:val="22"/>
                <w:szCs w:val="22"/>
                <w:lang w:val="fr-BE"/>
              </w:rPr>
            </w:pPr>
          </w:p>
        </w:tc>
        <w:tc>
          <w:tcPr>
            <w:tcW w:w="405" w:type="dxa"/>
            <w:vAlign w:val="center"/>
          </w:tcPr>
          <w:p w:rsidR="00227887" w:rsidRPr="00BB3FB7" w:rsidRDefault="0035247F"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E</w:t>
            </w:r>
          </w:p>
        </w:tc>
        <w:tc>
          <w:tcPr>
            <w:tcW w:w="382" w:type="dxa"/>
            <w:vMerge/>
            <w:shd w:val="solid" w:color="auto" w:fill="auto"/>
            <w:vAlign w:val="center"/>
          </w:tcPr>
          <w:p w:rsidR="00227887" w:rsidRPr="00BB3FB7" w:rsidRDefault="00227887" w:rsidP="00085028">
            <w:pPr>
              <w:pStyle w:val="Paragraphedeliste"/>
              <w:ind w:left="0"/>
              <w:jc w:val="center"/>
              <w:rPr>
                <w:rFonts w:asciiTheme="minorHAnsi" w:eastAsia="Meiryo UI" w:hAnsiTheme="minorHAnsi" w:cs="Meiryo UI"/>
                <w:b/>
                <w:sz w:val="22"/>
                <w:szCs w:val="22"/>
                <w:lang w:val="fr-BE"/>
              </w:rPr>
            </w:pPr>
          </w:p>
        </w:tc>
        <w:tc>
          <w:tcPr>
            <w:tcW w:w="459" w:type="dxa"/>
            <w:vAlign w:val="center"/>
          </w:tcPr>
          <w:p w:rsidR="00227887" w:rsidRPr="00BB3FB7" w:rsidRDefault="0013717C"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E</w:t>
            </w:r>
          </w:p>
        </w:tc>
        <w:tc>
          <w:tcPr>
            <w:tcW w:w="368" w:type="dxa"/>
            <w:tcBorders>
              <w:bottom w:val="single" w:sz="4" w:space="0" w:color="auto"/>
            </w:tcBorders>
            <w:shd w:val="clear" w:color="auto" w:fill="D9D9D9" w:themeFill="background1" w:themeFillShade="D9"/>
            <w:vAlign w:val="center"/>
          </w:tcPr>
          <w:p w:rsidR="00227887" w:rsidRPr="00BB3FB7" w:rsidRDefault="003157B0" w:rsidP="00085028">
            <w:pPr>
              <w:pStyle w:val="Paragraphedeliste"/>
              <w:ind w:left="0"/>
              <w:jc w:val="center"/>
              <w:rPr>
                <w:rFonts w:asciiTheme="minorHAnsi" w:eastAsia="Meiryo UI" w:hAnsiTheme="minorHAnsi" w:cs="Meiryo UI"/>
                <w:b/>
                <w:sz w:val="22"/>
                <w:szCs w:val="22"/>
                <w:lang w:val="fr-BE"/>
              </w:rPr>
            </w:pPr>
            <w:r w:rsidRPr="00BB3FB7">
              <w:rPr>
                <w:rFonts w:ascii="That's Font Folks!" w:eastAsia="Meiryo UI" w:hAnsi="That's Font Folks!" w:cs="Meiryo UI"/>
                <w:b/>
                <w:sz w:val="22"/>
                <w:szCs w:val="22"/>
                <w:lang w:val="fr-BE"/>
              </w:rPr>
              <w:t>o</w:t>
            </w:r>
          </w:p>
        </w:tc>
        <w:tc>
          <w:tcPr>
            <w:tcW w:w="455" w:type="dxa"/>
            <w:vAlign w:val="center"/>
          </w:tcPr>
          <w:p w:rsidR="00227887" w:rsidRPr="00BB3FB7" w:rsidRDefault="00B82310"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N</w:t>
            </w:r>
          </w:p>
        </w:tc>
        <w:tc>
          <w:tcPr>
            <w:tcW w:w="412" w:type="dxa"/>
            <w:tcBorders>
              <w:bottom w:val="single" w:sz="4" w:space="0" w:color="auto"/>
            </w:tcBorders>
            <w:vAlign w:val="center"/>
          </w:tcPr>
          <w:p w:rsidR="00227887" w:rsidRPr="00BB3FB7" w:rsidRDefault="00EC0E0F"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I</w:t>
            </w:r>
          </w:p>
        </w:tc>
        <w:tc>
          <w:tcPr>
            <w:tcW w:w="456" w:type="dxa"/>
            <w:tcBorders>
              <w:bottom w:val="single" w:sz="4" w:space="0" w:color="auto"/>
            </w:tcBorders>
            <w:vAlign w:val="center"/>
          </w:tcPr>
          <w:p w:rsidR="00227887" w:rsidRPr="00BB3FB7" w:rsidRDefault="003157B0"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 xml:space="preserve">A </w:t>
            </w:r>
          </w:p>
        </w:tc>
        <w:tc>
          <w:tcPr>
            <w:tcW w:w="455" w:type="dxa"/>
            <w:shd w:val="solid" w:color="auto" w:fill="auto"/>
            <w:vAlign w:val="center"/>
          </w:tcPr>
          <w:p w:rsidR="00227887" w:rsidRPr="00BB3FB7" w:rsidRDefault="00227887" w:rsidP="00085028">
            <w:pPr>
              <w:pStyle w:val="Paragraphedeliste"/>
              <w:ind w:left="0"/>
              <w:jc w:val="center"/>
              <w:rPr>
                <w:rFonts w:asciiTheme="minorHAnsi" w:eastAsia="Meiryo UI" w:hAnsiTheme="minorHAnsi" w:cs="Meiryo UI"/>
                <w:b/>
                <w:sz w:val="22"/>
                <w:szCs w:val="22"/>
                <w:lang w:val="fr-BE"/>
              </w:rPr>
            </w:pPr>
          </w:p>
        </w:tc>
        <w:tc>
          <w:tcPr>
            <w:tcW w:w="455" w:type="dxa"/>
            <w:shd w:val="solid" w:color="auto" w:fill="auto"/>
            <w:vAlign w:val="center"/>
          </w:tcPr>
          <w:p w:rsidR="00227887" w:rsidRPr="00BB3FB7" w:rsidRDefault="00227887" w:rsidP="00085028">
            <w:pPr>
              <w:pStyle w:val="Paragraphedeliste"/>
              <w:ind w:left="0"/>
              <w:jc w:val="center"/>
              <w:rPr>
                <w:rFonts w:asciiTheme="minorHAnsi" w:eastAsia="Meiryo UI" w:hAnsiTheme="minorHAnsi" w:cs="Meiryo UI"/>
                <w:b/>
                <w:sz w:val="22"/>
                <w:szCs w:val="22"/>
                <w:lang w:val="fr-BE"/>
              </w:rPr>
            </w:pPr>
          </w:p>
        </w:tc>
        <w:tc>
          <w:tcPr>
            <w:tcW w:w="455" w:type="dxa"/>
            <w:shd w:val="solid" w:color="auto" w:fill="auto"/>
            <w:vAlign w:val="center"/>
          </w:tcPr>
          <w:p w:rsidR="00227887" w:rsidRPr="00BB3FB7" w:rsidRDefault="00227887" w:rsidP="00085028">
            <w:pPr>
              <w:pStyle w:val="Paragraphedeliste"/>
              <w:ind w:left="0"/>
              <w:jc w:val="center"/>
              <w:rPr>
                <w:rFonts w:asciiTheme="minorHAnsi" w:eastAsia="Meiryo UI" w:hAnsiTheme="minorHAnsi" w:cs="Meiryo UI"/>
                <w:b/>
                <w:sz w:val="22"/>
                <w:szCs w:val="22"/>
                <w:lang w:val="fr-BE"/>
              </w:rPr>
            </w:pPr>
          </w:p>
        </w:tc>
        <w:tc>
          <w:tcPr>
            <w:tcW w:w="424" w:type="dxa"/>
            <w:gridSpan w:val="2"/>
            <w:shd w:val="solid" w:color="auto" w:fill="auto"/>
            <w:vAlign w:val="center"/>
          </w:tcPr>
          <w:p w:rsidR="00227887" w:rsidRPr="00BB3FB7" w:rsidRDefault="00227887" w:rsidP="00085028">
            <w:pPr>
              <w:pStyle w:val="Paragraphedeliste"/>
              <w:ind w:left="0"/>
              <w:jc w:val="center"/>
              <w:rPr>
                <w:rFonts w:asciiTheme="minorHAnsi" w:eastAsia="Meiryo UI" w:hAnsiTheme="minorHAnsi" w:cs="Meiryo UI"/>
                <w:b/>
                <w:sz w:val="22"/>
                <w:szCs w:val="22"/>
                <w:lang w:val="fr-BE"/>
              </w:rPr>
            </w:pPr>
          </w:p>
        </w:tc>
        <w:tc>
          <w:tcPr>
            <w:tcW w:w="536" w:type="dxa"/>
            <w:gridSpan w:val="2"/>
            <w:shd w:val="clear" w:color="auto" w:fill="D9D9D9" w:themeFill="background1" w:themeFillShade="D9"/>
            <w:vAlign w:val="center"/>
          </w:tcPr>
          <w:p w:rsidR="00227887" w:rsidRPr="00BB3FB7" w:rsidRDefault="00227887" w:rsidP="00085028">
            <w:pPr>
              <w:pStyle w:val="Paragraphedeliste"/>
              <w:ind w:left="0"/>
              <w:jc w:val="center"/>
              <w:rPr>
                <w:rFonts w:asciiTheme="minorHAnsi" w:eastAsia="Meiryo UI" w:hAnsiTheme="minorHAnsi" w:cs="Meiryo UI"/>
                <w:b/>
                <w:sz w:val="22"/>
                <w:szCs w:val="22"/>
                <w:lang w:val="fr-BE"/>
              </w:rPr>
            </w:pPr>
            <w:r w:rsidRPr="00BB3FB7">
              <w:rPr>
                <w:rFonts w:asciiTheme="minorHAnsi" w:eastAsia="Meiryo UI" w:hAnsiTheme="minorHAnsi" w:cs="Meiryo UI"/>
                <w:b/>
                <w:sz w:val="22"/>
                <w:szCs w:val="22"/>
                <w:lang w:val="fr-BE"/>
              </w:rPr>
              <w:t>15</w:t>
            </w:r>
          </w:p>
        </w:tc>
        <w:tc>
          <w:tcPr>
            <w:tcW w:w="535" w:type="dxa"/>
            <w:tcBorders>
              <w:bottom w:val="single" w:sz="4" w:space="0" w:color="auto"/>
            </w:tcBorders>
            <w:shd w:val="solid" w:color="auto" w:fill="auto"/>
            <w:vAlign w:val="center"/>
          </w:tcPr>
          <w:p w:rsidR="00227887" w:rsidRPr="00BB3FB7" w:rsidRDefault="00227887" w:rsidP="00085028">
            <w:pPr>
              <w:pStyle w:val="Paragraphedeliste"/>
              <w:ind w:left="0"/>
              <w:jc w:val="center"/>
              <w:rPr>
                <w:rFonts w:asciiTheme="minorHAnsi" w:eastAsia="Meiryo UI" w:hAnsiTheme="minorHAnsi" w:cs="Meiryo UI"/>
                <w:b/>
                <w:sz w:val="22"/>
                <w:szCs w:val="22"/>
                <w:lang w:val="fr-BE"/>
              </w:rPr>
            </w:pPr>
          </w:p>
        </w:tc>
        <w:tc>
          <w:tcPr>
            <w:tcW w:w="540" w:type="dxa"/>
            <w:tcBorders>
              <w:bottom w:val="single" w:sz="4" w:space="0" w:color="auto"/>
              <w:right w:val="single" w:sz="4" w:space="0" w:color="auto"/>
            </w:tcBorders>
            <w:vAlign w:val="center"/>
          </w:tcPr>
          <w:p w:rsidR="00227887" w:rsidRPr="00BB3FB7" w:rsidRDefault="002A0E63"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N</w:t>
            </w:r>
          </w:p>
        </w:tc>
        <w:tc>
          <w:tcPr>
            <w:tcW w:w="535" w:type="dxa"/>
            <w:tcBorders>
              <w:top w:val="single" w:sz="4" w:space="0" w:color="auto"/>
              <w:left w:val="single" w:sz="4" w:space="0" w:color="auto"/>
              <w:bottom w:val="nil"/>
              <w:right w:val="nil"/>
            </w:tcBorders>
            <w:vAlign w:val="center"/>
          </w:tcPr>
          <w:p w:rsidR="00227887" w:rsidRPr="00BB3FB7" w:rsidRDefault="00227887" w:rsidP="00085028">
            <w:pPr>
              <w:pStyle w:val="Paragraphedeliste"/>
              <w:ind w:left="0"/>
              <w:jc w:val="center"/>
              <w:rPr>
                <w:rFonts w:asciiTheme="minorHAnsi" w:eastAsia="Meiryo UI" w:hAnsiTheme="minorHAnsi" w:cs="Meiryo UI"/>
                <w:b/>
                <w:sz w:val="22"/>
                <w:szCs w:val="22"/>
                <w:lang w:val="fr-BE"/>
              </w:rPr>
            </w:pPr>
          </w:p>
        </w:tc>
        <w:tc>
          <w:tcPr>
            <w:tcW w:w="536" w:type="dxa"/>
            <w:tcBorders>
              <w:top w:val="single" w:sz="4" w:space="0" w:color="auto"/>
              <w:left w:val="nil"/>
              <w:bottom w:val="nil"/>
              <w:right w:val="nil"/>
            </w:tcBorders>
            <w:vAlign w:val="center"/>
          </w:tcPr>
          <w:p w:rsidR="00227887" w:rsidRPr="00BB3FB7" w:rsidRDefault="00227887" w:rsidP="00085028">
            <w:pPr>
              <w:pStyle w:val="Paragraphedeliste"/>
              <w:ind w:left="0"/>
              <w:jc w:val="center"/>
              <w:rPr>
                <w:rFonts w:asciiTheme="minorHAnsi" w:eastAsia="Meiryo UI" w:hAnsiTheme="minorHAnsi" w:cs="Meiryo UI"/>
                <w:b/>
                <w:sz w:val="22"/>
                <w:szCs w:val="22"/>
                <w:lang w:val="fr-BE"/>
              </w:rPr>
            </w:pPr>
          </w:p>
        </w:tc>
      </w:tr>
      <w:tr w:rsidR="00227887" w:rsidRPr="00BB3FB7" w:rsidTr="004A6537">
        <w:trPr>
          <w:trHeight w:val="383"/>
        </w:trPr>
        <w:tc>
          <w:tcPr>
            <w:tcW w:w="415" w:type="dxa"/>
            <w:vMerge/>
            <w:tcBorders>
              <w:left w:val="nil"/>
            </w:tcBorders>
            <w:vAlign w:val="center"/>
          </w:tcPr>
          <w:p w:rsidR="00227887" w:rsidRPr="00BB3FB7" w:rsidRDefault="00227887" w:rsidP="00085028">
            <w:pPr>
              <w:pStyle w:val="Paragraphedeliste"/>
              <w:ind w:left="0"/>
              <w:jc w:val="center"/>
              <w:rPr>
                <w:rFonts w:asciiTheme="minorHAnsi" w:eastAsia="Meiryo UI" w:hAnsiTheme="minorHAnsi" w:cs="Meiryo UI"/>
                <w:b/>
                <w:sz w:val="22"/>
                <w:szCs w:val="22"/>
                <w:u w:val="single"/>
                <w:lang w:val="fr-BE"/>
              </w:rPr>
            </w:pPr>
          </w:p>
        </w:tc>
        <w:tc>
          <w:tcPr>
            <w:tcW w:w="410" w:type="dxa"/>
            <w:tcBorders>
              <w:bottom w:val="single" w:sz="4" w:space="0" w:color="auto"/>
            </w:tcBorders>
            <w:shd w:val="clear" w:color="auto" w:fill="D9D9D9" w:themeFill="background1" w:themeFillShade="D9"/>
            <w:vAlign w:val="center"/>
          </w:tcPr>
          <w:p w:rsidR="00227887" w:rsidRPr="00BB3FB7" w:rsidRDefault="003157B0" w:rsidP="00085028">
            <w:pPr>
              <w:pStyle w:val="Paragraphedeliste"/>
              <w:ind w:left="0"/>
              <w:jc w:val="center"/>
              <w:rPr>
                <w:rFonts w:asciiTheme="minorHAnsi" w:eastAsia="Meiryo UI" w:hAnsiTheme="minorHAnsi" w:cs="Meiryo UI"/>
                <w:b/>
                <w:sz w:val="22"/>
                <w:szCs w:val="22"/>
                <w:lang w:val="fr-BE"/>
              </w:rPr>
            </w:pPr>
            <w:r w:rsidRPr="00BB3FB7">
              <w:rPr>
                <w:rFonts w:ascii="That's Font Folks!" w:eastAsia="Meiryo UI" w:hAnsi="That's Font Folks!" w:cs="Meiryo UI"/>
                <w:b/>
                <w:sz w:val="22"/>
                <w:szCs w:val="22"/>
                <w:lang w:val="fr-BE"/>
              </w:rPr>
              <w:t>p</w:t>
            </w:r>
          </w:p>
        </w:tc>
        <w:tc>
          <w:tcPr>
            <w:tcW w:w="410" w:type="dxa"/>
            <w:vAlign w:val="center"/>
          </w:tcPr>
          <w:p w:rsidR="00227887" w:rsidRPr="00BB3FB7" w:rsidRDefault="00C83D51"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E</w:t>
            </w:r>
          </w:p>
        </w:tc>
        <w:tc>
          <w:tcPr>
            <w:tcW w:w="382" w:type="dxa"/>
            <w:tcBorders>
              <w:bottom w:val="single" w:sz="4" w:space="0" w:color="auto"/>
            </w:tcBorders>
            <w:vAlign w:val="center"/>
          </w:tcPr>
          <w:p w:rsidR="00227887" w:rsidRPr="00BB3FB7" w:rsidRDefault="005A19F1"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T</w:t>
            </w:r>
          </w:p>
        </w:tc>
        <w:tc>
          <w:tcPr>
            <w:tcW w:w="382" w:type="dxa"/>
            <w:tcBorders>
              <w:bottom w:val="single" w:sz="4" w:space="0" w:color="auto"/>
            </w:tcBorders>
            <w:vAlign w:val="center"/>
          </w:tcPr>
          <w:p w:rsidR="00227887" w:rsidRPr="00BB3FB7" w:rsidRDefault="005A19F1"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O</w:t>
            </w:r>
          </w:p>
        </w:tc>
        <w:tc>
          <w:tcPr>
            <w:tcW w:w="405" w:type="dxa"/>
            <w:vAlign w:val="center"/>
          </w:tcPr>
          <w:p w:rsidR="00227887" w:rsidRPr="00BB3FB7" w:rsidRDefault="0035247F"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N</w:t>
            </w:r>
          </w:p>
        </w:tc>
        <w:tc>
          <w:tcPr>
            <w:tcW w:w="382" w:type="dxa"/>
            <w:tcBorders>
              <w:bottom w:val="single" w:sz="4" w:space="0" w:color="auto"/>
            </w:tcBorders>
            <w:vAlign w:val="center"/>
          </w:tcPr>
          <w:p w:rsidR="00227887" w:rsidRPr="00BB3FB7" w:rsidRDefault="005A19F1"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N</w:t>
            </w:r>
          </w:p>
        </w:tc>
        <w:tc>
          <w:tcPr>
            <w:tcW w:w="459" w:type="dxa"/>
            <w:vAlign w:val="center"/>
          </w:tcPr>
          <w:p w:rsidR="00227887" w:rsidRPr="00BB3FB7" w:rsidRDefault="005A19F1"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A</w:t>
            </w:r>
          </w:p>
        </w:tc>
        <w:tc>
          <w:tcPr>
            <w:tcW w:w="368" w:type="dxa"/>
            <w:vMerge w:val="restart"/>
            <w:tcBorders>
              <w:bottom w:val="nil"/>
            </w:tcBorders>
            <w:vAlign w:val="center"/>
          </w:tcPr>
          <w:p w:rsidR="00227887" w:rsidRPr="00BB3FB7" w:rsidRDefault="00227887" w:rsidP="00085028">
            <w:pPr>
              <w:pStyle w:val="Paragraphedeliste"/>
              <w:ind w:left="0"/>
              <w:jc w:val="center"/>
              <w:rPr>
                <w:rFonts w:asciiTheme="minorHAnsi" w:eastAsia="Meiryo UI" w:hAnsiTheme="minorHAnsi" w:cs="Meiryo UI"/>
                <w:b/>
                <w:sz w:val="22"/>
                <w:szCs w:val="22"/>
                <w:lang w:val="fr-BE"/>
              </w:rPr>
            </w:pPr>
          </w:p>
        </w:tc>
        <w:tc>
          <w:tcPr>
            <w:tcW w:w="455" w:type="dxa"/>
            <w:vAlign w:val="center"/>
          </w:tcPr>
          <w:p w:rsidR="00227887" w:rsidRPr="00BB3FB7" w:rsidRDefault="00B82310"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I</w:t>
            </w:r>
          </w:p>
        </w:tc>
        <w:tc>
          <w:tcPr>
            <w:tcW w:w="412" w:type="dxa"/>
            <w:tcBorders>
              <w:bottom w:val="nil"/>
            </w:tcBorders>
            <w:vAlign w:val="center"/>
          </w:tcPr>
          <w:p w:rsidR="00227887" w:rsidRPr="00BB3FB7" w:rsidRDefault="00227887" w:rsidP="00085028">
            <w:pPr>
              <w:pStyle w:val="Paragraphedeliste"/>
              <w:ind w:left="0"/>
              <w:jc w:val="center"/>
              <w:rPr>
                <w:rFonts w:asciiTheme="minorHAnsi" w:eastAsia="Meiryo UI" w:hAnsiTheme="minorHAnsi" w:cs="Meiryo UI"/>
                <w:b/>
                <w:sz w:val="22"/>
                <w:szCs w:val="22"/>
                <w:lang w:val="fr-BE"/>
              </w:rPr>
            </w:pPr>
          </w:p>
        </w:tc>
        <w:tc>
          <w:tcPr>
            <w:tcW w:w="456" w:type="dxa"/>
            <w:tcBorders>
              <w:bottom w:val="single" w:sz="4" w:space="0" w:color="auto"/>
            </w:tcBorders>
            <w:shd w:val="clear" w:color="auto" w:fill="D9D9D9" w:themeFill="background1" w:themeFillShade="D9"/>
            <w:vAlign w:val="center"/>
          </w:tcPr>
          <w:p w:rsidR="00227887" w:rsidRPr="00BB3FB7" w:rsidRDefault="003B4215" w:rsidP="00085028">
            <w:pPr>
              <w:pStyle w:val="Paragraphedeliste"/>
              <w:ind w:left="0"/>
              <w:jc w:val="center"/>
              <w:rPr>
                <w:rFonts w:asciiTheme="minorHAnsi" w:eastAsia="Meiryo UI" w:hAnsiTheme="minorHAnsi" w:cs="Meiryo UI"/>
                <w:b/>
                <w:sz w:val="22"/>
                <w:szCs w:val="22"/>
                <w:lang w:val="fr-BE"/>
              </w:rPr>
            </w:pPr>
            <w:r w:rsidRPr="00BB3FB7">
              <w:rPr>
                <w:rFonts w:ascii="That's Font Folks!" w:eastAsia="Meiryo UI" w:hAnsi="That's Font Folks!" w:cs="Meiryo UI"/>
                <w:b/>
                <w:sz w:val="22"/>
                <w:szCs w:val="22"/>
                <w:lang w:val="fr-BE"/>
              </w:rPr>
              <w:t>Q</w:t>
            </w:r>
          </w:p>
        </w:tc>
        <w:tc>
          <w:tcPr>
            <w:tcW w:w="455" w:type="dxa"/>
            <w:tcBorders>
              <w:bottom w:val="single" w:sz="4" w:space="0" w:color="auto"/>
            </w:tcBorders>
            <w:vAlign w:val="center"/>
          </w:tcPr>
          <w:p w:rsidR="00227887" w:rsidRPr="00BB3FB7" w:rsidRDefault="0056610E"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 xml:space="preserve"> G</w:t>
            </w:r>
          </w:p>
        </w:tc>
        <w:tc>
          <w:tcPr>
            <w:tcW w:w="455" w:type="dxa"/>
            <w:tcBorders>
              <w:bottom w:val="single" w:sz="4" w:space="0" w:color="auto"/>
            </w:tcBorders>
            <w:vAlign w:val="center"/>
          </w:tcPr>
          <w:p w:rsidR="00227887" w:rsidRPr="00BB3FB7" w:rsidRDefault="0056610E"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R</w:t>
            </w:r>
          </w:p>
        </w:tc>
        <w:tc>
          <w:tcPr>
            <w:tcW w:w="455" w:type="dxa"/>
            <w:tcBorders>
              <w:bottom w:val="single" w:sz="4" w:space="0" w:color="auto"/>
            </w:tcBorders>
            <w:vAlign w:val="center"/>
          </w:tcPr>
          <w:p w:rsidR="00227887" w:rsidRPr="00BB3FB7" w:rsidRDefault="0056610E"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 xml:space="preserve">A </w:t>
            </w:r>
          </w:p>
        </w:tc>
        <w:tc>
          <w:tcPr>
            <w:tcW w:w="424" w:type="dxa"/>
            <w:gridSpan w:val="2"/>
            <w:tcBorders>
              <w:bottom w:val="single" w:sz="4" w:space="0" w:color="auto"/>
            </w:tcBorders>
            <w:vAlign w:val="center"/>
          </w:tcPr>
          <w:p w:rsidR="00227887" w:rsidRPr="00BB3FB7" w:rsidRDefault="0056610E"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N</w:t>
            </w:r>
          </w:p>
        </w:tc>
        <w:tc>
          <w:tcPr>
            <w:tcW w:w="536" w:type="dxa"/>
            <w:gridSpan w:val="2"/>
            <w:tcBorders>
              <w:bottom w:val="single" w:sz="4" w:space="0" w:color="auto"/>
            </w:tcBorders>
            <w:vAlign w:val="center"/>
          </w:tcPr>
          <w:p w:rsidR="00227887" w:rsidRPr="00BB3FB7" w:rsidRDefault="004B260B"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D</w:t>
            </w:r>
          </w:p>
        </w:tc>
        <w:tc>
          <w:tcPr>
            <w:tcW w:w="535" w:type="dxa"/>
            <w:tcBorders>
              <w:bottom w:val="single" w:sz="4" w:space="0" w:color="auto"/>
            </w:tcBorders>
            <w:vAlign w:val="center"/>
          </w:tcPr>
          <w:p w:rsidR="00227887" w:rsidRPr="00BB3FB7" w:rsidRDefault="0056610E"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I</w:t>
            </w:r>
          </w:p>
        </w:tc>
        <w:tc>
          <w:tcPr>
            <w:tcW w:w="540" w:type="dxa"/>
            <w:tcBorders>
              <w:bottom w:val="single" w:sz="4" w:space="0" w:color="auto"/>
              <w:right w:val="single" w:sz="4" w:space="0" w:color="auto"/>
            </w:tcBorders>
            <w:vAlign w:val="center"/>
          </w:tcPr>
          <w:p w:rsidR="00227887" w:rsidRPr="00BB3FB7" w:rsidRDefault="0056610E"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T</w:t>
            </w:r>
          </w:p>
        </w:tc>
        <w:tc>
          <w:tcPr>
            <w:tcW w:w="535" w:type="dxa"/>
            <w:tcBorders>
              <w:top w:val="nil"/>
              <w:left w:val="single" w:sz="4" w:space="0" w:color="auto"/>
              <w:bottom w:val="nil"/>
              <w:right w:val="nil"/>
            </w:tcBorders>
            <w:vAlign w:val="center"/>
          </w:tcPr>
          <w:p w:rsidR="00227887" w:rsidRPr="00BB3FB7" w:rsidRDefault="00227887" w:rsidP="00085028">
            <w:pPr>
              <w:pStyle w:val="Paragraphedeliste"/>
              <w:ind w:left="0"/>
              <w:jc w:val="center"/>
              <w:rPr>
                <w:rFonts w:asciiTheme="minorHAnsi" w:eastAsia="Meiryo UI" w:hAnsiTheme="minorHAnsi" w:cs="Meiryo UI"/>
                <w:b/>
                <w:sz w:val="22"/>
                <w:szCs w:val="22"/>
                <w:lang w:val="fr-BE"/>
              </w:rPr>
            </w:pPr>
          </w:p>
        </w:tc>
        <w:tc>
          <w:tcPr>
            <w:tcW w:w="536" w:type="dxa"/>
            <w:tcBorders>
              <w:top w:val="nil"/>
              <w:left w:val="nil"/>
              <w:bottom w:val="nil"/>
              <w:right w:val="nil"/>
            </w:tcBorders>
            <w:vAlign w:val="center"/>
          </w:tcPr>
          <w:p w:rsidR="00227887" w:rsidRPr="00BB3FB7" w:rsidRDefault="00227887" w:rsidP="00085028">
            <w:pPr>
              <w:pStyle w:val="Paragraphedeliste"/>
              <w:ind w:left="0"/>
              <w:jc w:val="center"/>
              <w:rPr>
                <w:rFonts w:asciiTheme="minorHAnsi" w:eastAsia="Meiryo UI" w:hAnsiTheme="minorHAnsi" w:cs="Meiryo UI"/>
                <w:b/>
                <w:sz w:val="22"/>
                <w:szCs w:val="22"/>
                <w:lang w:val="fr-BE"/>
              </w:rPr>
            </w:pPr>
          </w:p>
        </w:tc>
      </w:tr>
      <w:tr w:rsidR="00227887" w:rsidRPr="00BB3FB7" w:rsidTr="004A6537">
        <w:trPr>
          <w:trHeight w:val="383"/>
        </w:trPr>
        <w:tc>
          <w:tcPr>
            <w:tcW w:w="415" w:type="dxa"/>
            <w:vMerge/>
            <w:tcBorders>
              <w:left w:val="nil"/>
              <w:bottom w:val="nil"/>
              <w:right w:val="nil"/>
            </w:tcBorders>
            <w:vAlign w:val="center"/>
          </w:tcPr>
          <w:p w:rsidR="00227887" w:rsidRPr="00BB3FB7" w:rsidRDefault="00227887" w:rsidP="00085028">
            <w:pPr>
              <w:pStyle w:val="Paragraphedeliste"/>
              <w:ind w:left="0"/>
              <w:jc w:val="center"/>
              <w:rPr>
                <w:rFonts w:asciiTheme="minorHAnsi" w:eastAsia="Meiryo UI" w:hAnsiTheme="minorHAnsi" w:cs="Meiryo UI"/>
                <w:b/>
                <w:sz w:val="22"/>
                <w:szCs w:val="22"/>
                <w:u w:val="single"/>
                <w:lang w:val="fr-BE"/>
              </w:rPr>
            </w:pPr>
          </w:p>
        </w:tc>
        <w:tc>
          <w:tcPr>
            <w:tcW w:w="410" w:type="dxa"/>
            <w:tcBorders>
              <w:left w:val="nil"/>
              <w:bottom w:val="nil"/>
            </w:tcBorders>
            <w:vAlign w:val="center"/>
          </w:tcPr>
          <w:p w:rsidR="00227887" w:rsidRPr="00BB3FB7" w:rsidRDefault="00227887" w:rsidP="00085028">
            <w:pPr>
              <w:pStyle w:val="Paragraphedeliste"/>
              <w:ind w:left="0"/>
              <w:jc w:val="center"/>
              <w:rPr>
                <w:rFonts w:asciiTheme="minorHAnsi" w:eastAsia="Meiryo UI" w:hAnsiTheme="minorHAnsi" w:cs="Meiryo UI"/>
                <w:b/>
                <w:sz w:val="22"/>
                <w:szCs w:val="22"/>
                <w:lang w:val="fr-BE"/>
              </w:rPr>
            </w:pPr>
          </w:p>
        </w:tc>
        <w:tc>
          <w:tcPr>
            <w:tcW w:w="410" w:type="dxa"/>
            <w:vAlign w:val="center"/>
          </w:tcPr>
          <w:p w:rsidR="00227887" w:rsidRPr="00BB3FB7" w:rsidRDefault="00C83D51"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V</w:t>
            </w:r>
          </w:p>
        </w:tc>
        <w:tc>
          <w:tcPr>
            <w:tcW w:w="765" w:type="dxa"/>
            <w:gridSpan w:val="2"/>
            <w:vMerge w:val="restart"/>
            <w:tcBorders>
              <w:bottom w:val="nil"/>
            </w:tcBorders>
            <w:shd w:val="clear" w:color="auto" w:fill="FFFFFF" w:themeFill="background1"/>
            <w:vAlign w:val="center"/>
          </w:tcPr>
          <w:p w:rsidR="00227887" w:rsidRPr="00BB3FB7" w:rsidRDefault="00227887" w:rsidP="00085028">
            <w:pPr>
              <w:pStyle w:val="Paragraphedeliste"/>
              <w:ind w:left="0"/>
              <w:jc w:val="center"/>
              <w:rPr>
                <w:rFonts w:asciiTheme="minorHAnsi" w:eastAsia="Meiryo UI" w:hAnsiTheme="minorHAnsi" w:cs="Meiryo UI"/>
                <w:b/>
                <w:sz w:val="22"/>
                <w:szCs w:val="22"/>
                <w:lang w:val="fr-BE"/>
              </w:rPr>
            </w:pPr>
          </w:p>
        </w:tc>
        <w:tc>
          <w:tcPr>
            <w:tcW w:w="405" w:type="dxa"/>
            <w:tcBorders>
              <w:bottom w:val="single" w:sz="4" w:space="0" w:color="auto"/>
              <w:right w:val="single" w:sz="4" w:space="0" w:color="auto"/>
            </w:tcBorders>
            <w:vAlign w:val="center"/>
          </w:tcPr>
          <w:p w:rsidR="00227887" w:rsidRPr="00BB3FB7" w:rsidRDefault="0035247F"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T</w:t>
            </w:r>
          </w:p>
        </w:tc>
        <w:tc>
          <w:tcPr>
            <w:tcW w:w="382" w:type="dxa"/>
            <w:tcBorders>
              <w:left w:val="single" w:sz="4" w:space="0" w:color="auto"/>
              <w:bottom w:val="nil"/>
            </w:tcBorders>
            <w:vAlign w:val="center"/>
          </w:tcPr>
          <w:p w:rsidR="00227887" w:rsidRPr="00BB3FB7" w:rsidRDefault="00227887" w:rsidP="00085028">
            <w:pPr>
              <w:pStyle w:val="Paragraphedeliste"/>
              <w:ind w:left="0"/>
              <w:jc w:val="center"/>
              <w:rPr>
                <w:rFonts w:asciiTheme="minorHAnsi" w:eastAsia="Meiryo UI" w:hAnsiTheme="minorHAnsi" w:cs="Meiryo UI"/>
                <w:b/>
                <w:sz w:val="22"/>
                <w:szCs w:val="22"/>
                <w:lang w:val="fr-BE"/>
              </w:rPr>
            </w:pPr>
          </w:p>
        </w:tc>
        <w:tc>
          <w:tcPr>
            <w:tcW w:w="459" w:type="dxa"/>
            <w:tcBorders>
              <w:bottom w:val="single" w:sz="4" w:space="0" w:color="auto"/>
            </w:tcBorders>
            <w:vAlign w:val="center"/>
          </w:tcPr>
          <w:p w:rsidR="00227887" w:rsidRPr="00BB3FB7" w:rsidRDefault="0013717C"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S</w:t>
            </w:r>
          </w:p>
        </w:tc>
        <w:tc>
          <w:tcPr>
            <w:tcW w:w="368" w:type="dxa"/>
            <w:vMerge/>
            <w:tcBorders>
              <w:bottom w:val="nil"/>
            </w:tcBorders>
            <w:vAlign w:val="center"/>
          </w:tcPr>
          <w:p w:rsidR="00227887" w:rsidRPr="00BB3FB7" w:rsidRDefault="00227887" w:rsidP="00085028">
            <w:pPr>
              <w:pStyle w:val="Paragraphedeliste"/>
              <w:ind w:left="0"/>
              <w:jc w:val="center"/>
              <w:rPr>
                <w:rFonts w:asciiTheme="minorHAnsi" w:eastAsia="Meiryo UI" w:hAnsiTheme="minorHAnsi" w:cs="Meiryo UI"/>
                <w:b/>
                <w:sz w:val="22"/>
                <w:szCs w:val="22"/>
                <w:lang w:val="fr-BE"/>
              </w:rPr>
            </w:pPr>
          </w:p>
        </w:tc>
        <w:tc>
          <w:tcPr>
            <w:tcW w:w="455" w:type="dxa"/>
            <w:tcBorders>
              <w:top w:val="nil"/>
              <w:bottom w:val="single" w:sz="4" w:space="0" w:color="auto"/>
              <w:right w:val="single" w:sz="4" w:space="0" w:color="auto"/>
            </w:tcBorders>
            <w:vAlign w:val="center"/>
          </w:tcPr>
          <w:p w:rsidR="00227887" w:rsidRPr="00BB3FB7" w:rsidRDefault="00B82310"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T</w:t>
            </w:r>
          </w:p>
        </w:tc>
        <w:tc>
          <w:tcPr>
            <w:tcW w:w="412" w:type="dxa"/>
            <w:tcBorders>
              <w:top w:val="nil"/>
              <w:left w:val="single" w:sz="4" w:space="0" w:color="auto"/>
              <w:bottom w:val="single" w:sz="4" w:space="0" w:color="auto"/>
              <w:right w:val="nil"/>
            </w:tcBorders>
            <w:vAlign w:val="center"/>
          </w:tcPr>
          <w:p w:rsidR="00227887" w:rsidRPr="00BB3FB7" w:rsidRDefault="00227887" w:rsidP="00085028">
            <w:pPr>
              <w:pStyle w:val="Paragraphedeliste"/>
              <w:ind w:left="0"/>
              <w:jc w:val="center"/>
              <w:rPr>
                <w:rFonts w:asciiTheme="minorHAnsi" w:eastAsia="Meiryo UI" w:hAnsiTheme="minorHAnsi" w:cs="Meiryo UI"/>
                <w:b/>
                <w:sz w:val="22"/>
                <w:szCs w:val="22"/>
                <w:lang w:val="fr-BE"/>
              </w:rPr>
            </w:pPr>
          </w:p>
        </w:tc>
        <w:tc>
          <w:tcPr>
            <w:tcW w:w="456" w:type="dxa"/>
            <w:tcBorders>
              <w:top w:val="single" w:sz="4" w:space="0" w:color="auto"/>
              <w:left w:val="nil"/>
              <w:bottom w:val="single" w:sz="4" w:space="0" w:color="auto"/>
              <w:right w:val="nil"/>
            </w:tcBorders>
            <w:vAlign w:val="center"/>
          </w:tcPr>
          <w:p w:rsidR="00227887" w:rsidRPr="00BB3FB7" w:rsidRDefault="00227887" w:rsidP="00085028">
            <w:pPr>
              <w:pStyle w:val="Paragraphedeliste"/>
              <w:ind w:left="0"/>
              <w:jc w:val="center"/>
              <w:rPr>
                <w:rFonts w:asciiTheme="minorHAnsi" w:eastAsia="Meiryo UI" w:hAnsiTheme="minorHAnsi" w:cs="Meiryo UI"/>
                <w:b/>
                <w:sz w:val="22"/>
                <w:szCs w:val="22"/>
                <w:lang w:val="fr-BE"/>
              </w:rPr>
            </w:pPr>
          </w:p>
        </w:tc>
        <w:tc>
          <w:tcPr>
            <w:tcW w:w="455" w:type="dxa"/>
            <w:tcBorders>
              <w:top w:val="single" w:sz="4" w:space="0" w:color="auto"/>
              <w:left w:val="nil"/>
              <w:bottom w:val="single" w:sz="4" w:space="0" w:color="auto"/>
              <w:right w:val="nil"/>
            </w:tcBorders>
            <w:vAlign w:val="center"/>
          </w:tcPr>
          <w:p w:rsidR="00227887" w:rsidRPr="00BB3FB7" w:rsidRDefault="00227887" w:rsidP="00085028">
            <w:pPr>
              <w:pStyle w:val="Paragraphedeliste"/>
              <w:ind w:left="0"/>
              <w:jc w:val="center"/>
              <w:rPr>
                <w:rFonts w:asciiTheme="minorHAnsi" w:eastAsia="Meiryo UI" w:hAnsiTheme="minorHAnsi" w:cs="Meiryo UI"/>
                <w:b/>
                <w:sz w:val="22"/>
                <w:szCs w:val="22"/>
                <w:lang w:val="fr-BE"/>
              </w:rPr>
            </w:pPr>
          </w:p>
        </w:tc>
        <w:tc>
          <w:tcPr>
            <w:tcW w:w="455" w:type="dxa"/>
            <w:tcBorders>
              <w:top w:val="single" w:sz="4" w:space="0" w:color="auto"/>
              <w:left w:val="nil"/>
              <w:bottom w:val="single" w:sz="4" w:space="0" w:color="auto"/>
              <w:right w:val="nil"/>
            </w:tcBorders>
            <w:vAlign w:val="center"/>
          </w:tcPr>
          <w:p w:rsidR="00227887" w:rsidRPr="00BB3FB7" w:rsidRDefault="00227887" w:rsidP="00085028">
            <w:pPr>
              <w:pStyle w:val="Paragraphedeliste"/>
              <w:ind w:left="0"/>
              <w:jc w:val="center"/>
              <w:rPr>
                <w:rFonts w:asciiTheme="minorHAnsi" w:eastAsia="Meiryo UI" w:hAnsiTheme="minorHAnsi" w:cs="Meiryo UI"/>
                <w:b/>
                <w:sz w:val="22"/>
                <w:szCs w:val="22"/>
                <w:lang w:val="fr-BE"/>
              </w:rPr>
            </w:pPr>
          </w:p>
        </w:tc>
        <w:tc>
          <w:tcPr>
            <w:tcW w:w="455" w:type="dxa"/>
            <w:tcBorders>
              <w:top w:val="single" w:sz="4" w:space="0" w:color="auto"/>
              <w:left w:val="nil"/>
              <w:bottom w:val="single" w:sz="4" w:space="0" w:color="auto"/>
              <w:right w:val="nil"/>
            </w:tcBorders>
            <w:vAlign w:val="center"/>
          </w:tcPr>
          <w:p w:rsidR="00227887" w:rsidRPr="00BB3FB7" w:rsidRDefault="00227887" w:rsidP="00085028">
            <w:pPr>
              <w:pStyle w:val="Paragraphedeliste"/>
              <w:ind w:left="0"/>
              <w:jc w:val="center"/>
              <w:rPr>
                <w:rFonts w:asciiTheme="minorHAnsi" w:eastAsia="Meiryo UI" w:hAnsiTheme="minorHAnsi" w:cs="Meiryo UI"/>
                <w:b/>
                <w:sz w:val="22"/>
                <w:szCs w:val="22"/>
                <w:lang w:val="fr-BE"/>
              </w:rPr>
            </w:pPr>
          </w:p>
        </w:tc>
        <w:tc>
          <w:tcPr>
            <w:tcW w:w="424" w:type="dxa"/>
            <w:gridSpan w:val="2"/>
            <w:tcBorders>
              <w:top w:val="single" w:sz="4" w:space="0" w:color="auto"/>
              <w:left w:val="nil"/>
              <w:bottom w:val="single" w:sz="4" w:space="0" w:color="auto"/>
              <w:right w:val="single" w:sz="4" w:space="0" w:color="auto"/>
            </w:tcBorders>
            <w:vAlign w:val="center"/>
          </w:tcPr>
          <w:p w:rsidR="00227887" w:rsidRPr="00BB3FB7" w:rsidRDefault="00227887" w:rsidP="00085028">
            <w:pPr>
              <w:pStyle w:val="Paragraphedeliste"/>
              <w:ind w:left="0"/>
              <w:jc w:val="center"/>
              <w:rPr>
                <w:rFonts w:asciiTheme="minorHAnsi" w:eastAsia="Meiryo UI" w:hAnsiTheme="minorHAnsi" w:cs="Meiryo UI"/>
                <w:b/>
                <w:sz w:val="22"/>
                <w:szCs w:val="22"/>
                <w:lang w:val="fr-BE"/>
              </w:rPr>
            </w:pPr>
          </w:p>
        </w:tc>
        <w:tc>
          <w:tcPr>
            <w:tcW w:w="536" w:type="dxa"/>
            <w:gridSpan w:val="2"/>
            <w:tcBorders>
              <w:left w:val="single" w:sz="4" w:space="0" w:color="auto"/>
              <w:right w:val="single" w:sz="4" w:space="0" w:color="auto"/>
            </w:tcBorders>
            <w:vAlign w:val="center"/>
          </w:tcPr>
          <w:p w:rsidR="00227887" w:rsidRPr="00BB3FB7" w:rsidRDefault="004B260B"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I</w:t>
            </w:r>
          </w:p>
        </w:tc>
        <w:tc>
          <w:tcPr>
            <w:tcW w:w="535" w:type="dxa"/>
            <w:tcBorders>
              <w:top w:val="single" w:sz="4" w:space="0" w:color="auto"/>
              <w:left w:val="single" w:sz="4" w:space="0" w:color="auto"/>
              <w:bottom w:val="nil"/>
              <w:right w:val="nil"/>
            </w:tcBorders>
            <w:vAlign w:val="center"/>
          </w:tcPr>
          <w:p w:rsidR="00227887" w:rsidRPr="00BB3FB7" w:rsidRDefault="00227887" w:rsidP="00085028">
            <w:pPr>
              <w:pStyle w:val="Paragraphedeliste"/>
              <w:ind w:left="0"/>
              <w:jc w:val="center"/>
              <w:rPr>
                <w:rFonts w:asciiTheme="minorHAnsi" w:eastAsia="Meiryo UI" w:hAnsiTheme="minorHAnsi" w:cs="Meiryo UI"/>
                <w:b/>
                <w:sz w:val="22"/>
                <w:szCs w:val="22"/>
                <w:lang w:val="fr-BE"/>
              </w:rPr>
            </w:pPr>
          </w:p>
        </w:tc>
        <w:tc>
          <w:tcPr>
            <w:tcW w:w="540" w:type="dxa"/>
            <w:tcBorders>
              <w:top w:val="single" w:sz="4" w:space="0" w:color="auto"/>
              <w:left w:val="nil"/>
              <w:bottom w:val="nil"/>
              <w:right w:val="nil"/>
            </w:tcBorders>
            <w:vAlign w:val="center"/>
          </w:tcPr>
          <w:p w:rsidR="00227887" w:rsidRPr="00BB3FB7" w:rsidRDefault="00227887" w:rsidP="00085028">
            <w:pPr>
              <w:pStyle w:val="Paragraphedeliste"/>
              <w:ind w:left="0"/>
              <w:jc w:val="center"/>
              <w:rPr>
                <w:rFonts w:asciiTheme="minorHAnsi" w:eastAsia="Meiryo UI" w:hAnsiTheme="minorHAnsi" w:cs="Meiryo UI"/>
                <w:b/>
                <w:sz w:val="22"/>
                <w:szCs w:val="22"/>
                <w:lang w:val="fr-BE"/>
              </w:rPr>
            </w:pPr>
          </w:p>
        </w:tc>
        <w:tc>
          <w:tcPr>
            <w:tcW w:w="535" w:type="dxa"/>
            <w:tcBorders>
              <w:top w:val="nil"/>
              <w:left w:val="nil"/>
              <w:bottom w:val="nil"/>
              <w:right w:val="nil"/>
            </w:tcBorders>
            <w:vAlign w:val="center"/>
          </w:tcPr>
          <w:p w:rsidR="00227887" w:rsidRPr="00BB3FB7" w:rsidRDefault="00227887" w:rsidP="00085028">
            <w:pPr>
              <w:pStyle w:val="Paragraphedeliste"/>
              <w:ind w:left="0"/>
              <w:jc w:val="center"/>
              <w:rPr>
                <w:rFonts w:asciiTheme="minorHAnsi" w:eastAsia="Meiryo UI" w:hAnsiTheme="minorHAnsi" w:cs="Meiryo UI"/>
                <w:b/>
                <w:sz w:val="22"/>
                <w:szCs w:val="22"/>
                <w:lang w:val="fr-BE"/>
              </w:rPr>
            </w:pPr>
          </w:p>
        </w:tc>
        <w:tc>
          <w:tcPr>
            <w:tcW w:w="536" w:type="dxa"/>
            <w:tcBorders>
              <w:top w:val="nil"/>
              <w:left w:val="nil"/>
              <w:bottom w:val="nil"/>
              <w:right w:val="nil"/>
            </w:tcBorders>
            <w:vAlign w:val="center"/>
          </w:tcPr>
          <w:p w:rsidR="00227887" w:rsidRPr="00BB3FB7" w:rsidRDefault="00227887" w:rsidP="00085028">
            <w:pPr>
              <w:pStyle w:val="Paragraphedeliste"/>
              <w:ind w:left="0"/>
              <w:jc w:val="center"/>
              <w:rPr>
                <w:rFonts w:asciiTheme="minorHAnsi" w:eastAsia="Meiryo UI" w:hAnsiTheme="minorHAnsi" w:cs="Meiryo UI"/>
                <w:b/>
                <w:sz w:val="22"/>
                <w:szCs w:val="22"/>
                <w:lang w:val="fr-BE"/>
              </w:rPr>
            </w:pPr>
          </w:p>
        </w:tc>
      </w:tr>
      <w:tr w:rsidR="00227887" w:rsidRPr="00BB3FB7" w:rsidTr="004A6537">
        <w:trPr>
          <w:trHeight w:val="384"/>
        </w:trPr>
        <w:tc>
          <w:tcPr>
            <w:tcW w:w="826" w:type="dxa"/>
            <w:gridSpan w:val="2"/>
            <w:tcBorders>
              <w:top w:val="nil"/>
              <w:left w:val="nil"/>
              <w:bottom w:val="nil"/>
            </w:tcBorders>
            <w:shd w:val="clear" w:color="auto" w:fill="FFFFFF" w:themeFill="background1"/>
            <w:vAlign w:val="center"/>
          </w:tcPr>
          <w:p w:rsidR="00227887" w:rsidRPr="00BB3FB7" w:rsidRDefault="00227887" w:rsidP="00085028">
            <w:pPr>
              <w:pStyle w:val="Paragraphedeliste"/>
              <w:ind w:left="0"/>
              <w:jc w:val="center"/>
              <w:rPr>
                <w:rFonts w:asciiTheme="minorHAnsi" w:eastAsia="Meiryo UI" w:hAnsiTheme="minorHAnsi" w:cs="Meiryo UI"/>
                <w:b/>
                <w:sz w:val="22"/>
                <w:szCs w:val="22"/>
                <w:lang w:val="fr-BE"/>
              </w:rPr>
            </w:pPr>
          </w:p>
        </w:tc>
        <w:tc>
          <w:tcPr>
            <w:tcW w:w="410" w:type="dxa"/>
            <w:vAlign w:val="center"/>
          </w:tcPr>
          <w:p w:rsidR="00227887" w:rsidRPr="00BB3FB7" w:rsidRDefault="00C83D51"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A</w:t>
            </w:r>
          </w:p>
        </w:tc>
        <w:tc>
          <w:tcPr>
            <w:tcW w:w="765" w:type="dxa"/>
            <w:gridSpan w:val="2"/>
            <w:vMerge/>
            <w:tcBorders>
              <w:bottom w:val="nil"/>
              <w:right w:val="nil"/>
            </w:tcBorders>
            <w:shd w:val="clear" w:color="auto" w:fill="FFFFFF" w:themeFill="background1"/>
            <w:vAlign w:val="center"/>
          </w:tcPr>
          <w:p w:rsidR="00227887" w:rsidRPr="00BB3FB7" w:rsidRDefault="00227887" w:rsidP="00085028">
            <w:pPr>
              <w:pStyle w:val="Paragraphedeliste"/>
              <w:ind w:left="0"/>
              <w:jc w:val="center"/>
              <w:rPr>
                <w:rFonts w:asciiTheme="minorHAnsi" w:eastAsia="Meiryo UI" w:hAnsiTheme="minorHAnsi" w:cs="Meiryo UI"/>
                <w:b/>
                <w:sz w:val="22"/>
                <w:szCs w:val="22"/>
                <w:lang w:val="fr-BE"/>
              </w:rPr>
            </w:pPr>
          </w:p>
        </w:tc>
        <w:tc>
          <w:tcPr>
            <w:tcW w:w="405" w:type="dxa"/>
            <w:tcBorders>
              <w:top w:val="single" w:sz="4" w:space="0" w:color="auto"/>
              <w:left w:val="nil"/>
              <w:bottom w:val="nil"/>
              <w:right w:val="nil"/>
            </w:tcBorders>
            <w:vAlign w:val="center"/>
          </w:tcPr>
          <w:p w:rsidR="00227887" w:rsidRPr="00BB3FB7" w:rsidRDefault="00227887" w:rsidP="00085028">
            <w:pPr>
              <w:pStyle w:val="Paragraphedeliste"/>
              <w:ind w:left="0"/>
              <w:jc w:val="center"/>
              <w:rPr>
                <w:rFonts w:asciiTheme="minorHAnsi" w:eastAsia="Meiryo UI" w:hAnsiTheme="minorHAnsi" w:cs="Meiryo UI"/>
                <w:b/>
                <w:sz w:val="22"/>
                <w:szCs w:val="22"/>
                <w:lang w:val="fr-BE"/>
              </w:rPr>
            </w:pPr>
          </w:p>
        </w:tc>
        <w:tc>
          <w:tcPr>
            <w:tcW w:w="382" w:type="dxa"/>
            <w:tcBorders>
              <w:top w:val="nil"/>
              <w:left w:val="nil"/>
              <w:bottom w:val="nil"/>
              <w:right w:val="nil"/>
            </w:tcBorders>
            <w:vAlign w:val="center"/>
          </w:tcPr>
          <w:p w:rsidR="00227887" w:rsidRPr="00BB3FB7" w:rsidRDefault="00227887" w:rsidP="00085028">
            <w:pPr>
              <w:pStyle w:val="Paragraphedeliste"/>
              <w:ind w:left="0"/>
              <w:jc w:val="center"/>
              <w:rPr>
                <w:rFonts w:asciiTheme="minorHAnsi" w:eastAsia="Meiryo UI" w:hAnsiTheme="minorHAnsi" w:cs="Meiryo UI"/>
                <w:b/>
                <w:sz w:val="22"/>
                <w:szCs w:val="22"/>
                <w:lang w:val="fr-BE"/>
              </w:rPr>
            </w:pPr>
          </w:p>
        </w:tc>
        <w:tc>
          <w:tcPr>
            <w:tcW w:w="459" w:type="dxa"/>
            <w:tcBorders>
              <w:top w:val="single" w:sz="4" w:space="0" w:color="auto"/>
              <w:left w:val="nil"/>
              <w:bottom w:val="nil"/>
              <w:right w:val="nil"/>
            </w:tcBorders>
            <w:vAlign w:val="center"/>
          </w:tcPr>
          <w:p w:rsidR="00227887" w:rsidRPr="00BB3FB7" w:rsidRDefault="00227887" w:rsidP="00085028">
            <w:pPr>
              <w:pStyle w:val="Paragraphedeliste"/>
              <w:ind w:left="0"/>
              <w:jc w:val="center"/>
              <w:rPr>
                <w:rFonts w:asciiTheme="minorHAnsi" w:eastAsia="Meiryo UI" w:hAnsiTheme="minorHAnsi" w:cs="Meiryo UI"/>
                <w:b/>
                <w:sz w:val="22"/>
                <w:szCs w:val="22"/>
                <w:lang w:val="fr-BE"/>
              </w:rPr>
            </w:pPr>
          </w:p>
        </w:tc>
        <w:tc>
          <w:tcPr>
            <w:tcW w:w="368" w:type="dxa"/>
            <w:tcBorders>
              <w:top w:val="nil"/>
              <w:left w:val="nil"/>
              <w:bottom w:val="nil"/>
              <w:right w:val="single" w:sz="4" w:space="0" w:color="auto"/>
            </w:tcBorders>
            <w:vAlign w:val="center"/>
          </w:tcPr>
          <w:p w:rsidR="00227887" w:rsidRPr="00BB3FB7" w:rsidRDefault="00227887" w:rsidP="00085028">
            <w:pPr>
              <w:pStyle w:val="Paragraphedeliste"/>
              <w:ind w:left="0"/>
              <w:jc w:val="center"/>
              <w:rPr>
                <w:rFonts w:asciiTheme="minorHAnsi" w:eastAsia="Meiryo UI" w:hAnsiTheme="minorHAnsi" w:cs="Meiryo UI"/>
                <w:b/>
                <w:sz w:val="22"/>
                <w:szCs w:val="22"/>
                <w:lang w:val="fr-BE"/>
              </w:rPr>
            </w:pPr>
          </w:p>
        </w:tc>
        <w:tc>
          <w:tcPr>
            <w:tcW w:w="455" w:type="dxa"/>
            <w:tcBorders>
              <w:left w:val="single" w:sz="4" w:space="0" w:color="auto"/>
            </w:tcBorders>
            <w:shd w:val="clear" w:color="auto" w:fill="D9D9D9" w:themeFill="background1" w:themeFillShade="D9"/>
            <w:vAlign w:val="center"/>
          </w:tcPr>
          <w:p w:rsidR="00227887" w:rsidRPr="00BB3FB7" w:rsidRDefault="001044C5" w:rsidP="00085028">
            <w:pPr>
              <w:pStyle w:val="Paragraphedeliste"/>
              <w:ind w:left="0"/>
              <w:jc w:val="center"/>
              <w:rPr>
                <w:rFonts w:asciiTheme="minorHAnsi" w:eastAsia="Meiryo UI" w:hAnsiTheme="minorHAnsi" w:cs="Meiryo UI"/>
                <w:b/>
                <w:sz w:val="22"/>
                <w:szCs w:val="22"/>
                <w:lang w:val="fr-BE"/>
              </w:rPr>
            </w:pPr>
            <w:r w:rsidRPr="00BB3FB7">
              <w:rPr>
                <w:rFonts w:ascii="That's Font Folks!" w:eastAsia="Meiryo UI" w:hAnsi="That's Font Folks!" w:cs="Meiryo UI"/>
                <w:b/>
                <w:sz w:val="22"/>
                <w:szCs w:val="22"/>
                <w:lang w:val="fr-BE"/>
              </w:rPr>
              <w:t>r</w:t>
            </w:r>
          </w:p>
        </w:tc>
        <w:tc>
          <w:tcPr>
            <w:tcW w:w="412" w:type="dxa"/>
            <w:tcBorders>
              <w:top w:val="single" w:sz="4" w:space="0" w:color="auto"/>
            </w:tcBorders>
            <w:vAlign w:val="center"/>
          </w:tcPr>
          <w:p w:rsidR="00227887" w:rsidRPr="00BB3FB7" w:rsidRDefault="004B260B"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C</w:t>
            </w:r>
          </w:p>
        </w:tc>
        <w:tc>
          <w:tcPr>
            <w:tcW w:w="456" w:type="dxa"/>
            <w:tcBorders>
              <w:top w:val="single" w:sz="4" w:space="0" w:color="auto"/>
            </w:tcBorders>
            <w:vAlign w:val="center"/>
          </w:tcPr>
          <w:p w:rsidR="00227887" w:rsidRPr="00BB3FB7" w:rsidRDefault="004B260B"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H</w:t>
            </w:r>
          </w:p>
        </w:tc>
        <w:tc>
          <w:tcPr>
            <w:tcW w:w="455" w:type="dxa"/>
            <w:tcBorders>
              <w:top w:val="single" w:sz="4" w:space="0" w:color="auto"/>
            </w:tcBorders>
            <w:vAlign w:val="center"/>
          </w:tcPr>
          <w:p w:rsidR="00227887" w:rsidRPr="00BB3FB7" w:rsidRDefault="004B260B"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O</w:t>
            </w:r>
          </w:p>
        </w:tc>
        <w:tc>
          <w:tcPr>
            <w:tcW w:w="455" w:type="dxa"/>
            <w:tcBorders>
              <w:top w:val="single" w:sz="4" w:space="0" w:color="auto"/>
            </w:tcBorders>
            <w:vAlign w:val="center"/>
          </w:tcPr>
          <w:p w:rsidR="00227887" w:rsidRPr="00BB3FB7" w:rsidRDefault="004B260B"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I</w:t>
            </w:r>
          </w:p>
        </w:tc>
        <w:tc>
          <w:tcPr>
            <w:tcW w:w="455" w:type="dxa"/>
            <w:tcBorders>
              <w:top w:val="single" w:sz="4" w:space="0" w:color="auto"/>
            </w:tcBorders>
            <w:vAlign w:val="center"/>
          </w:tcPr>
          <w:p w:rsidR="00227887" w:rsidRPr="00BB3FB7" w:rsidRDefault="004B260B"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S</w:t>
            </w:r>
          </w:p>
        </w:tc>
        <w:tc>
          <w:tcPr>
            <w:tcW w:w="424" w:type="dxa"/>
            <w:gridSpan w:val="2"/>
            <w:tcBorders>
              <w:top w:val="single" w:sz="4" w:space="0" w:color="auto"/>
            </w:tcBorders>
            <w:vAlign w:val="center"/>
          </w:tcPr>
          <w:p w:rsidR="00227887" w:rsidRPr="00BB3FB7" w:rsidRDefault="004B260B"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I</w:t>
            </w:r>
          </w:p>
        </w:tc>
        <w:tc>
          <w:tcPr>
            <w:tcW w:w="536" w:type="dxa"/>
            <w:gridSpan w:val="2"/>
            <w:vAlign w:val="center"/>
          </w:tcPr>
          <w:p w:rsidR="00227887" w:rsidRPr="00BB3FB7" w:rsidRDefault="004B260B" w:rsidP="00085028">
            <w:pPr>
              <w:pStyle w:val="Paragraphedeliste"/>
              <w:ind w:left="0"/>
              <w:jc w:val="center"/>
              <w:rPr>
                <w:rFonts w:asciiTheme="minorHAnsi" w:eastAsia="Meiryo UI" w:hAnsiTheme="minorHAnsi" w:cs="Meiryo UI"/>
                <w:sz w:val="22"/>
                <w:szCs w:val="22"/>
                <w:lang w:val="fr-BE"/>
              </w:rPr>
            </w:pPr>
            <w:r w:rsidRPr="00BB3FB7">
              <w:rPr>
                <w:rFonts w:asciiTheme="minorHAnsi" w:eastAsia="Meiryo UI" w:hAnsiTheme="minorHAnsi" w:cs="Meiryo UI"/>
                <w:sz w:val="22"/>
                <w:szCs w:val="22"/>
                <w:lang w:val="fr-BE"/>
              </w:rPr>
              <w:t>T</w:t>
            </w:r>
          </w:p>
        </w:tc>
        <w:tc>
          <w:tcPr>
            <w:tcW w:w="2147" w:type="dxa"/>
            <w:gridSpan w:val="4"/>
            <w:tcBorders>
              <w:top w:val="nil"/>
              <w:bottom w:val="nil"/>
              <w:right w:val="nil"/>
            </w:tcBorders>
            <w:vAlign w:val="center"/>
          </w:tcPr>
          <w:p w:rsidR="00227887" w:rsidRPr="00BB3FB7" w:rsidRDefault="00227887" w:rsidP="00085028">
            <w:pPr>
              <w:pStyle w:val="Paragraphedeliste"/>
              <w:ind w:left="0"/>
              <w:jc w:val="center"/>
              <w:rPr>
                <w:rFonts w:asciiTheme="minorHAnsi" w:eastAsia="Meiryo UI" w:hAnsiTheme="minorHAnsi" w:cs="Meiryo UI"/>
                <w:b/>
                <w:sz w:val="22"/>
                <w:szCs w:val="22"/>
                <w:lang w:val="fr-BE"/>
              </w:rPr>
            </w:pPr>
          </w:p>
        </w:tc>
      </w:tr>
    </w:tbl>
    <w:p w:rsidR="00F478F6" w:rsidRDefault="00F478F6" w:rsidP="004A6537">
      <w:pPr>
        <w:rPr>
          <w:rFonts w:asciiTheme="minorHAnsi" w:eastAsia="Meiryo UI" w:hAnsiTheme="minorHAnsi" w:cs="Meiryo UI"/>
          <w:b/>
          <w:i/>
          <w:sz w:val="28"/>
          <w:szCs w:val="28"/>
          <w:lang w:val="fr-BE"/>
        </w:rPr>
        <w:sectPr w:rsidR="00F478F6" w:rsidSect="00D04598">
          <w:headerReference w:type="default" r:id="rId40"/>
          <w:pgSz w:w="11906" w:h="16838"/>
          <w:pgMar w:top="720" w:right="720" w:bottom="720" w:left="720" w:header="708" w:footer="708" w:gutter="0"/>
          <w:cols w:space="708"/>
          <w:docGrid w:linePitch="360"/>
        </w:sectPr>
      </w:pPr>
    </w:p>
    <w:p w:rsidR="00F478F6" w:rsidRPr="00F478F6" w:rsidRDefault="003250B8" w:rsidP="00F478F6">
      <w:pPr>
        <w:ind w:left="794" w:right="794"/>
        <w:jc w:val="center"/>
        <w:rPr>
          <w:rFonts w:ascii="Script MT Bold" w:hAnsi="Script MT Bold"/>
          <w:sz w:val="32"/>
          <w:szCs w:val="32"/>
        </w:rPr>
      </w:pPr>
      <w:r w:rsidRPr="003250B8">
        <w:rPr>
          <w:rFonts w:ascii="Script MT Bold" w:hAnsi="Script MT Bold"/>
          <w:sz w:val="32"/>
          <w:szCs w:val="32"/>
        </w:rPr>
        <w:lastRenderedPageBreak/>
        <w:pict>
          <v:shape id="_x0000_i1026" type="#_x0000_t144" style="width:244.8pt;height:26.4pt" fillcolor="black">
            <v:shadow color="#868686"/>
            <v:textpath style="font-family:&quot;That's Font Folks!&quot;;font-size:16pt" fitshape="t" trim="t" string="Indicatif passé simple et indicatif imparfait : devoir"/>
          </v:shape>
        </w:pict>
      </w:r>
    </w:p>
    <w:p w:rsidR="00F478F6" w:rsidRPr="00C82910" w:rsidRDefault="00F478F6" w:rsidP="00F478F6">
      <w:pPr>
        <w:pStyle w:val="Paragraphedeliste"/>
        <w:numPr>
          <w:ilvl w:val="0"/>
          <w:numId w:val="22"/>
        </w:numPr>
        <w:spacing w:after="60" w:line="276" w:lineRule="auto"/>
        <w:rPr>
          <w:rFonts w:ascii="Segoe UI" w:hAnsi="Segoe UI" w:cs="Segoe UI"/>
          <w:b/>
          <w:u w:val="single"/>
        </w:rPr>
      </w:pPr>
      <w:r>
        <w:rPr>
          <w:rFonts w:ascii="Segoe UI" w:hAnsi="Segoe UI" w:cs="Segoe UI"/>
          <w:b/>
          <w:u w:val="single"/>
        </w:rPr>
        <w:t>Imagine et écris l</w:t>
      </w:r>
      <w:r w:rsidRPr="00C82910">
        <w:rPr>
          <w:rFonts w:ascii="Segoe UI" w:hAnsi="Segoe UI" w:cs="Segoe UI"/>
          <w:b/>
          <w:u w:val="single"/>
        </w:rPr>
        <w:t>a suite possible pour chaque phrase commencée.</w:t>
      </w:r>
    </w:p>
    <w:p w:rsidR="00F478F6" w:rsidRPr="00C82910" w:rsidRDefault="00F478F6" w:rsidP="00F478F6">
      <w:pPr>
        <w:pStyle w:val="Paragraphedeliste"/>
        <w:numPr>
          <w:ilvl w:val="0"/>
          <w:numId w:val="21"/>
        </w:numPr>
        <w:spacing w:line="360" w:lineRule="auto"/>
        <w:ind w:left="714" w:hanging="357"/>
        <w:rPr>
          <w:rFonts w:ascii="Segoe UI" w:hAnsi="Segoe UI" w:cs="Segoe UI"/>
          <w:u w:val="single"/>
        </w:rPr>
      </w:pPr>
      <w:r w:rsidRPr="00C82910">
        <w:rPr>
          <w:rFonts w:ascii="Segoe UI" w:hAnsi="Segoe UI" w:cs="Segoe UI"/>
        </w:rPr>
        <w:t>Nous regardions la télévision ; soudain</w:t>
      </w:r>
      <w:r w:rsidR="003B3292">
        <w:rPr>
          <w:rFonts w:ascii="Segoe UI" w:hAnsi="Segoe UI" w:cs="Segoe UI"/>
        </w:rPr>
        <w:t xml:space="preserve">, </w:t>
      </w:r>
      <w:r w:rsidR="003A4F42">
        <w:rPr>
          <w:rFonts w:ascii="Segoe UI" w:hAnsi="Segoe UI" w:cs="Segoe UI"/>
          <w:color w:val="FF0000"/>
        </w:rPr>
        <w:t xml:space="preserve">maman m’appela. </w:t>
      </w:r>
    </w:p>
    <w:p w:rsidR="00F478F6" w:rsidRPr="00C82910" w:rsidRDefault="00F478F6" w:rsidP="00F478F6">
      <w:pPr>
        <w:pStyle w:val="Paragraphedeliste"/>
        <w:numPr>
          <w:ilvl w:val="0"/>
          <w:numId w:val="21"/>
        </w:numPr>
        <w:spacing w:line="360" w:lineRule="auto"/>
        <w:ind w:left="714" w:hanging="357"/>
        <w:rPr>
          <w:rFonts w:ascii="Segoe UI" w:hAnsi="Segoe UI" w:cs="Segoe UI"/>
        </w:rPr>
      </w:pPr>
      <w:r w:rsidRPr="00C82910">
        <w:rPr>
          <w:rFonts w:ascii="Segoe UI" w:hAnsi="Segoe UI" w:cs="Segoe UI"/>
        </w:rPr>
        <w:t>Papa bêchait le potager ; tout  à coup,</w:t>
      </w:r>
      <w:r w:rsidR="003A4F42">
        <w:rPr>
          <w:rFonts w:ascii="Segoe UI" w:hAnsi="Segoe UI" w:cs="Segoe UI"/>
        </w:rPr>
        <w:t xml:space="preserve"> </w:t>
      </w:r>
      <w:r w:rsidR="003A4F42">
        <w:rPr>
          <w:rFonts w:ascii="Segoe UI" w:hAnsi="Segoe UI" w:cs="Segoe UI"/>
          <w:color w:val="FF0000"/>
        </w:rPr>
        <w:t>un renard passa devant lui.</w:t>
      </w:r>
    </w:p>
    <w:p w:rsidR="00F478F6" w:rsidRPr="00C82910" w:rsidRDefault="00F478F6" w:rsidP="00F478F6">
      <w:pPr>
        <w:pStyle w:val="Paragraphedeliste"/>
        <w:numPr>
          <w:ilvl w:val="0"/>
          <w:numId w:val="21"/>
        </w:numPr>
        <w:spacing w:line="360" w:lineRule="auto"/>
        <w:ind w:left="714" w:hanging="357"/>
        <w:rPr>
          <w:rFonts w:ascii="Segoe UI" w:hAnsi="Segoe UI" w:cs="Segoe UI"/>
        </w:rPr>
      </w:pPr>
      <w:r w:rsidRPr="00C82910">
        <w:rPr>
          <w:rFonts w:ascii="Segoe UI" w:hAnsi="Segoe UI" w:cs="Segoe UI"/>
        </w:rPr>
        <w:t xml:space="preserve">Vous montiez les escaliers ; subitement, </w:t>
      </w:r>
      <w:r w:rsidR="003A4F42">
        <w:rPr>
          <w:rFonts w:ascii="Segoe UI" w:hAnsi="Segoe UI" w:cs="Segoe UI"/>
          <w:color w:val="FF0000"/>
        </w:rPr>
        <w:t xml:space="preserve">vous tombâtes. </w:t>
      </w:r>
    </w:p>
    <w:p w:rsidR="00F478F6" w:rsidRPr="00C82910" w:rsidRDefault="00F478F6" w:rsidP="00F478F6">
      <w:pPr>
        <w:pStyle w:val="Paragraphedeliste"/>
        <w:numPr>
          <w:ilvl w:val="0"/>
          <w:numId w:val="21"/>
        </w:numPr>
        <w:spacing w:line="360" w:lineRule="auto"/>
        <w:ind w:left="714" w:hanging="357"/>
        <w:rPr>
          <w:rFonts w:ascii="Segoe UI" w:hAnsi="Segoe UI" w:cs="Segoe UI"/>
        </w:rPr>
      </w:pPr>
      <w:r w:rsidRPr="00C82910">
        <w:rPr>
          <w:rFonts w:ascii="Segoe UI" w:hAnsi="Segoe UI" w:cs="Segoe UI"/>
        </w:rPr>
        <w:t>Le chien dormait ; à un certain moment,</w:t>
      </w:r>
      <w:r w:rsidR="003A4F42">
        <w:rPr>
          <w:rFonts w:ascii="Segoe UI" w:hAnsi="Segoe UI" w:cs="Segoe UI"/>
        </w:rPr>
        <w:t xml:space="preserve"> </w:t>
      </w:r>
      <w:r w:rsidR="003A4F42">
        <w:rPr>
          <w:rFonts w:ascii="Segoe UI" w:hAnsi="Segoe UI" w:cs="Segoe UI"/>
          <w:color w:val="FF0000"/>
        </w:rPr>
        <w:t xml:space="preserve">un chat lui fit de l’œil. </w:t>
      </w:r>
    </w:p>
    <w:p w:rsidR="00F478F6" w:rsidRPr="00C82910" w:rsidRDefault="00F478F6" w:rsidP="00F478F6">
      <w:pPr>
        <w:pStyle w:val="Paragraphedeliste"/>
        <w:numPr>
          <w:ilvl w:val="0"/>
          <w:numId w:val="21"/>
        </w:numPr>
        <w:spacing w:after="200" w:line="360" w:lineRule="auto"/>
        <w:ind w:left="714" w:hanging="357"/>
        <w:rPr>
          <w:rFonts w:ascii="Segoe UI" w:hAnsi="Segoe UI" w:cs="Segoe UI"/>
        </w:rPr>
      </w:pPr>
      <w:r w:rsidRPr="00C82910">
        <w:rPr>
          <w:rFonts w:ascii="Segoe UI" w:hAnsi="Segoe UI" w:cs="Segoe UI"/>
        </w:rPr>
        <w:t>Le ciel se couvrait peu à peu ; tout à coup,</w:t>
      </w:r>
      <w:r w:rsidR="003A4F42">
        <w:rPr>
          <w:rFonts w:ascii="Segoe UI" w:hAnsi="Segoe UI" w:cs="Segoe UI"/>
        </w:rPr>
        <w:t xml:space="preserve"> </w:t>
      </w:r>
      <w:r w:rsidR="003A4F42">
        <w:rPr>
          <w:rFonts w:ascii="Segoe UI" w:hAnsi="Segoe UI" w:cs="Segoe UI"/>
          <w:color w:val="FF0000"/>
        </w:rPr>
        <w:t xml:space="preserve">la pluie tomba. </w:t>
      </w:r>
    </w:p>
    <w:p w:rsidR="00F478F6" w:rsidRPr="00C82910" w:rsidRDefault="00F478F6" w:rsidP="00F478F6">
      <w:pPr>
        <w:pStyle w:val="Paragraphedeliste"/>
        <w:numPr>
          <w:ilvl w:val="0"/>
          <w:numId w:val="22"/>
        </w:numPr>
        <w:spacing w:line="360" w:lineRule="auto"/>
        <w:rPr>
          <w:rFonts w:ascii="Segoe UI" w:hAnsi="Segoe UI" w:cs="Segoe UI"/>
          <w:b/>
          <w:u w:val="single"/>
        </w:rPr>
      </w:pPr>
      <w:r w:rsidRPr="00C82910">
        <w:rPr>
          <w:rFonts w:ascii="Segoe UI" w:hAnsi="Segoe UI" w:cs="Segoe UI"/>
          <w:b/>
          <w:u w:val="single"/>
        </w:rPr>
        <w:t xml:space="preserve">Imagine </w:t>
      </w:r>
      <w:r>
        <w:rPr>
          <w:rFonts w:ascii="Segoe UI" w:hAnsi="Segoe UI" w:cs="Segoe UI"/>
          <w:b/>
          <w:u w:val="single"/>
        </w:rPr>
        <w:t xml:space="preserve">et écris </w:t>
      </w:r>
      <w:r w:rsidRPr="00C82910">
        <w:rPr>
          <w:rFonts w:ascii="Segoe UI" w:hAnsi="Segoe UI" w:cs="Segoe UI"/>
          <w:b/>
          <w:u w:val="single"/>
        </w:rPr>
        <w:t>ce qui se passait avant.</w:t>
      </w:r>
    </w:p>
    <w:p w:rsidR="00F478F6" w:rsidRPr="00C82910" w:rsidRDefault="003A4F42" w:rsidP="00F478F6">
      <w:pPr>
        <w:pStyle w:val="Paragraphedeliste"/>
        <w:numPr>
          <w:ilvl w:val="0"/>
          <w:numId w:val="21"/>
        </w:numPr>
        <w:spacing w:line="360" w:lineRule="auto"/>
        <w:ind w:left="714" w:hanging="357"/>
        <w:rPr>
          <w:rFonts w:ascii="Segoe UI" w:hAnsi="Segoe UI" w:cs="Segoe UI"/>
          <w:u w:val="single"/>
        </w:rPr>
      </w:pPr>
      <w:r>
        <w:rPr>
          <w:rFonts w:ascii="Segoe UI" w:hAnsi="Segoe UI" w:cs="Segoe UI"/>
          <w:color w:val="FF0000"/>
        </w:rPr>
        <w:t>Elle courait sur la route</w:t>
      </w:r>
      <w:r w:rsidR="00F478F6" w:rsidRPr="00C82910">
        <w:rPr>
          <w:rFonts w:ascii="Segoe UI" w:hAnsi="Segoe UI" w:cs="Segoe UI"/>
        </w:rPr>
        <w:t> ; soudain, elle tomba.</w:t>
      </w:r>
    </w:p>
    <w:p w:rsidR="00F478F6" w:rsidRPr="00C82910" w:rsidRDefault="003A4F42" w:rsidP="00F478F6">
      <w:pPr>
        <w:pStyle w:val="Paragraphedeliste"/>
        <w:numPr>
          <w:ilvl w:val="0"/>
          <w:numId w:val="21"/>
        </w:numPr>
        <w:spacing w:line="360" w:lineRule="auto"/>
        <w:ind w:left="714" w:hanging="357"/>
        <w:contextualSpacing/>
        <w:rPr>
          <w:rFonts w:ascii="Segoe UI" w:hAnsi="Segoe UI" w:cs="Segoe UI"/>
          <w:u w:val="single"/>
        </w:rPr>
      </w:pPr>
      <w:r w:rsidRPr="003A4F42">
        <w:rPr>
          <w:rFonts w:ascii="Segoe UI" w:hAnsi="Segoe UI" w:cs="Segoe UI"/>
          <w:color w:val="FF0000"/>
        </w:rPr>
        <w:t>Elle dormait dans le fauteuil</w:t>
      </w:r>
      <w:r w:rsidR="00F478F6" w:rsidRPr="00C82910">
        <w:rPr>
          <w:rFonts w:ascii="Segoe UI" w:hAnsi="Segoe UI" w:cs="Segoe UI"/>
        </w:rPr>
        <w:t> ; tout à coup, maman l’appela.</w:t>
      </w:r>
    </w:p>
    <w:p w:rsidR="00F478F6" w:rsidRPr="00C82910" w:rsidRDefault="003A4F42" w:rsidP="00F478F6">
      <w:pPr>
        <w:pStyle w:val="Paragraphedeliste"/>
        <w:numPr>
          <w:ilvl w:val="0"/>
          <w:numId w:val="21"/>
        </w:numPr>
        <w:spacing w:after="200" w:line="360" w:lineRule="auto"/>
        <w:ind w:left="714" w:hanging="357"/>
        <w:rPr>
          <w:rFonts w:ascii="Segoe UI" w:hAnsi="Segoe UI" w:cs="Segoe UI"/>
        </w:rPr>
      </w:pPr>
      <w:r>
        <w:rPr>
          <w:rFonts w:ascii="Segoe UI" w:hAnsi="Segoe UI" w:cs="Segoe UI"/>
          <w:color w:val="FF0000"/>
        </w:rPr>
        <w:t>Je mangeai des chips</w:t>
      </w:r>
      <w:r w:rsidR="00F478F6" w:rsidRPr="00C82910">
        <w:rPr>
          <w:rFonts w:ascii="Segoe UI" w:hAnsi="Segoe UI" w:cs="Segoe UI"/>
        </w:rPr>
        <w:t> ; subitement, mes parents vinrent.</w:t>
      </w:r>
    </w:p>
    <w:p w:rsidR="00F478F6" w:rsidRPr="00C82910" w:rsidRDefault="00F478F6" w:rsidP="00F478F6">
      <w:pPr>
        <w:pStyle w:val="Paragraphedeliste"/>
        <w:numPr>
          <w:ilvl w:val="0"/>
          <w:numId w:val="22"/>
        </w:numPr>
        <w:spacing w:line="360" w:lineRule="auto"/>
        <w:contextualSpacing/>
        <w:rPr>
          <w:rFonts w:ascii="Segoe UI" w:hAnsi="Segoe UI" w:cs="Segoe UI"/>
          <w:b/>
          <w:u w:val="single"/>
        </w:rPr>
      </w:pPr>
      <w:r w:rsidRPr="00C82910">
        <w:rPr>
          <w:rFonts w:ascii="Segoe UI" w:hAnsi="Segoe UI" w:cs="Segoe UI"/>
          <w:b/>
          <w:u w:val="single"/>
        </w:rPr>
        <w:t>Souligne les verbes qui expriment des actions de courte durée, arrivant subitement.</w:t>
      </w:r>
    </w:p>
    <w:p w:rsidR="00F478F6" w:rsidRPr="00C82910" w:rsidRDefault="00F478F6" w:rsidP="00F478F6">
      <w:pPr>
        <w:pStyle w:val="Paragraphedeliste"/>
        <w:numPr>
          <w:ilvl w:val="0"/>
          <w:numId w:val="21"/>
        </w:numPr>
        <w:spacing w:line="360" w:lineRule="auto"/>
        <w:contextualSpacing/>
        <w:rPr>
          <w:rFonts w:ascii="Segoe UI" w:hAnsi="Segoe UI" w:cs="Segoe UI"/>
        </w:rPr>
      </w:pPr>
      <w:r w:rsidRPr="00C82910">
        <w:rPr>
          <w:rFonts w:ascii="Segoe UI" w:hAnsi="Segoe UI" w:cs="Segoe UI"/>
        </w:rPr>
        <w:t xml:space="preserve">La photocopieuse fonctionnait normalement. Soudain, elle </w:t>
      </w:r>
      <w:r w:rsidRPr="00A9461B">
        <w:rPr>
          <w:rFonts w:ascii="Segoe UI" w:hAnsi="Segoe UI" w:cs="Segoe UI"/>
          <w:u w:val="single" w:color="FF0000"/>
        </w:rPr>
        <w:t>fit</w:t>
      </w:r>
      <w:r w:rsidRPr="00C82910">
        <w:rPr>
          <w:rFonts w:ascii="Segoe UI" w:hAnsi="Segoe UI" w:cs="Segoe UI"/>
        </w:rPr>
        <w:t xml:space="preserve"> un bruit étrange et </w:t>
      </w:r>
      <w:r w:rsidRPr="00A9461B">
        <w:rPr>
          <w:rFonts w:ascii="Segoe UI" w:hAnsi="Segoe UI" w:cs="Segoe UI"/>
          <w:u w:val="single" w:color="FF0000"/>
        </w:rPr>
        <w:t>s’arrêta</w:t>
      </w:r>
      <w:r w:rsidRPr="00C82910">
        <w:rPr>
          <w:rFonts w:ascii="Segoe UI" w:hAnsi="Segoe UI" w:cs="Segoe UI"/>
        </w:rPr>
        <w:t xml:space="preserve">. </w:t>
      </w:r>
    </w:p>
    <w:p w:rsidR="00F478F6" w:rsidRPr="00C82910" w:rsidRDefault="00F478F6" w:rsidP="00F478F6">
      <w:pPr>
        <w:pStyle w:val="Paragraphedeliste"/>
        <w:numPr>
          <w:ilvl w:val="0"/>
          <w:numId w:val="21"/>
        </w:numPr>
        <w:spacing w:after="200" w:line="360" w:lineRule="auto"/>
        <w:ind w:left="714" w:hanging="357"/>
        <w:rPr>
          <w:rFonts w:ascii="Segoe UI" w:hAnsi="Segoe UI" w:cs="Segoe UI"/>
        </w:rPr>
      </w:pPr>
      <w:r w:rsidRPr="00C82910">
        <w:rPr>
          <w:rFonts w:ascii="Segoe UI" w:hAnsi="Segoe UI" w:cs="Segoe UI"/>
        </w:rPr>
        <w:t xml:space="preserve">Pendant que mes amies et moi jouions dans la cour de récréation et que les professeurs bavardaient, un chien </w:t>
      </w:r>
      <w:r w:rsidRPr="00A9461B">
        <w:rPr>
          <w:rFonts w:ascii="Segoe UI" w:hAnsi="Segoe UI" w:cs="Segoe UI"/>
          <w:u w:val="single" w:color="FF0000"/>
        </w:rPr>
        <w:t>entra</w:t>
      </w:r>
      <w:r w:rsidRPr="00C82910">
        <w:rPr>
          <w:rFonts w:ascii="Segoe UI" w:hAnsi="Segoe UI" w:cs="Segoe UI"/>
        </w:rPr>
        <w:t xml:space="preserve">, </w:t>
      </w:r>
      <w:r w:rsidRPr="00A9461B">
        <w:rPr>
          <w:rFonts w:ascii="Segoe UI" w:hAnsi="Segoe UI" w:cs="Segoe UI"/>
          <w:u w:val="single" w:color="FF0000"/>
        </w:rPr>
        <w:t>se précipita</w:t>
      </w:r>
      <w:r w:rsidRPr="00C82910">
        <w:rPr>
          <w:rFonts w:ascii="Segoe UI" w:hAnsi="Segoe UI" w:cs="Segoe UI"/>
        </w:rPr>
        <w:t xml:space="preserve"> vers le ballon, le </w:t>
      </w:r>
      <w:r w:rsidRPr="00A9461B">
        <w:rPr>
          <w:rFonts w:ascii="Segoe UI" w:hAnsi="Segoe UI" w:cs="Segoe UI"/>
          <w:u w:val="single" w:color="FF0000"/>
        </w:rPr>
        <w:t>mordit</w:t>
      </w:r>
      <w:r w:rsidRPr="00C82910">
        <w:rPr>
          <w:rFonts w:ascii="Segoe UI" w:hAnsi="Segoe UI" w:cs="Segoe UI"/>
        </w:rPr>
        <w:t xml:space="preserve"> et l’</w:t>
      </w:r>
      <w:r w:rsidRPr="00A9461B">
        <w:rPr>
          <w:rFonts w:ascii="Segoe UI" w:hAnsi="Segoe UI" w:cs="Segoe UI"/>
          <w:u w:val="single" w:color="FF0000"/>
        </w:rPr>
        <w:t>emporta</w:t>
      </w:r>
      <w:r w:rsidRPr="00C82910">
        <w:rPr>
          <w:rFonts w:ascii="Segoe UI" w:hAnsi="Segoe UI" w:cs="Segoe UI"/>
        </w:rPr>
        <w:t>.</w:t>
      </w:r>
    </w:p>
    <w:p w:rsidR="00F478F6" w:rsidRPr="00C82910" w:rsidRDefault="00F478F6" w:rsidP="00F478F6">
      <w:pPr>
        <w:pStyle w:val="Paragraphedeliste"/>
        <w:numPr>
          <w:ilvl w:val="0"/>
          <w:numId w:val="22"/>
        </w:numPr>
        <w:spacing w:line="360" w:lineRule="auto"/>
        <w:contextualSpacing/>
        <w:rPr>
          <w:rFonts w:ascii="Segoe UI" w:hAnsi="Segoe UI" w:cs="Segoe UI"/>
          <w:b/>
          <w:u w:val="single"/>
        </w:rPr>
      </w:pPr>
      <w:r w:rsidRPr="00C82910">
        <w:rPr>
          <w:rFonts w:ascii="Segoe UI" w:hAnsi="Segoe UI" w:cs="Segoe UI"/>
          <w:b/>
          <w:u w:val="single"/>
        </w:rPr>
        <w:t>Souligne les verbes qui expriment des actions de longue durée.</w:t>
      </w:r>
    </w:p>
    <w:p w:rsidR="00F478F6" w:rsidRPr="00C82910" w:rsidRDefault="00F478F6" w:rsidP="00F478F6">
      <w:pPr>
        <w:pStyle w:val="Paragraphedeliste"/>
        <w:numPr>
          <w:ilvl w:val="0"/>
          <w:numId w:val="21"/>
        </w:numPr>
        <w:spacing w:line="360" w:lineRule="auto"/>
        <w:contextualSpacing/>
        <w:rPr>
          <w:rFonts w:ascii="Segoe UI" w:hAnsi="Segoe UI" w:cs="Segoe UI"/>
        </w:rPr>
      </w:pPr>
      <w:r w:rsidRPr="00C82910">
        <w:rPr>
          <w:rFonts w:ascii="Segoe UI" w:hAnsi="Segoe UI" w:cs="Segoe UI"/>
        </w:rPr>
        <w:t xml:space="preserve">La serveuse </w:t>
      </w:r>
      <w:r w:rsidRPr="00A9461B">
        <w:rPr>
          <w:rFonts w:ascii="Segoe UI" w:hAnsi="Segoe UI" w:cs="Segoe UI"/>
          <w:u w:val="single" w:color="FF0000"/>
        </w:rPr>
        <w:t>nettoyait</w:t>
      </w:r>
      <w:r w:rsidRPr="00C82910">
        <w:rPr>
          <w:rFonts w:ascii="Segoe UI" w:hAnsi="Segoe UI" w:cs="Segoe UI"/>
        </w:rPr>
        <w:t xml:space="preserve"> le comptoir. Elle </w:t>
      </w:r>
      <w:r w:rsidRPr="00A9461B">
        <w:rPr>
          <w:rFonts w:ascii="Segoe UI" w:hAnsi="Segoe UI" w:cs="Segoe UI"/>
          <w:u w:val="single" w:color="FF0000"/>
        </w:rPr>
        <w:t>chantonnait</w:t>
      </w:r>
      <w:r w:rsidRPr="00C82910">
        <w:rPr>
          <w:rFonts w:ascii="Segoe UI" w:hAnsi="Segoe UI" w:cs="Segoe UI"/>
        </w:rPr>
        <w:t>. Soudainement, elle vit un verre tomber et quelqu’un s’approcha.</w:t>
      </w:r>
    </w:p>
    <w:p w:rsidR="00F478F6" w:rsidRPr="00C82910" w:rsidRDefault="00F478F6" w:rsidP="00F478F6">
      <w:pPr>
        <w:pStyle w:val="Paragraphedeliste"/>
        <w:numPr>
          <w:ilvl w:val="0"/>
          <w:numId w:val="21"/>
        </w:numPr>
        <w:spacing w:line="360" w:lineRule="auto"/>
        <w:contextualSpacing/>
        <w:rPr>
          <w:rFonts w:ascii="Segoe UI" w:hAnsi="Segoe UI" w:cs="Segoe UI"/>
        </w:rPr>
      </w:pPr>
      <w:r w:rsidRPr="00C82910">
        <w:rPr>
          <w:rFonts w:ascii="Segoe UI" w:hAnsi="Segoe UI" w:cs="Segoe UI"/>
        </w:rPr>
        <w:t xml:space="preserve">Lucie </w:t>
      </w:r>
      <w:r w:rsidRPr="00A9461B">
        <w:rPr>
          <w:rFonts w:ascii="Segoe UI" w:hAnsi="Segoe UI" w:cs="Segoe UI"/>
          <w:u w:val="single" w:color="FF0000"/>
        </w:rPr>
        <w:t>allait</w:t>
      </w:r>
      <w:r w:rsidRPr="00C82910">
        <w:rPr>
          <w:rFonts w:ascii="Segoe UI" w:hAnsi="Segoe UI" w:cs="Segoe UI"/>
        </w:rPr>
        <w:t xml:space="preserve"> chez le boulanger. Elle </w:t>
      </w:r>
      <w:r w:rsidRPr="00A9461B">
        <w:rPr>
          <w:rFonts w:ascii="Segoe UI" w:hAnsi="Segoe UI" w:cs="Segoe UI"/>
          <w:u w:val="single" w:color="FF0000"/>
        </w:rPr>
        <w:t>se dépêchait</w:t>
      </w:r>
      <w:r w:rsidRPr="00C82910">
        <w:rPr>
          <w:rFonts w:ascii="Segoe UI" w:hAnsi="Segoe UI" w:cs="Segoe UI"/>
        </w:rPr>
        <w:t xml:space="preserve">.  Subitement, elle trébucha </w:t>
      </w:r>
      <w:r w:rsidR="00704D47">
        <w:rPr>
          <w:rFonts w:ascii="Segoe UI" w:hAnsi="Segoe UI" w:cs="Segoe UI"/>
        </w:rPr>
        <w:t xml:space="preserve">sur un caillou et ce, </w:t>
      </w:r>
      <w:r w:rsidRPr="00C82910">
        <w:rPr>
          <w:rFonts w:ascii="Segoe UI" w:hAnsi="Segoe UI" w:cs="Segoe UI"/>
        </w:rPr>
        <w:t xml:space="preserve">brutalement. Elle dut appeler sa maman pour venir la chercher car elle </w:t>
      </w:r>
      <w:r w:rsidRPr="00A9461B">
        <w:rPr>
          <w:rFonts w:ascii="Segoe UI" w:hAnsi="Segoe UI" w:cs="Segoe UI"/>
          <w:u w:val="single" w:color="FF0000"/>
        </w:rPr>
        <w:t>souffrait</w:t>
      </w:r>
      <w:r w:rsidRPr="00C82910">
        <w:rPr>
          <w:rFonts w:ascii="Segoe UI" w:hAnsi="Segoe UI" w:cs="Segoe UI"/>
        </w:rPr>
        <w:t xml:space="preserve"> beaucoup. </w:t>
      </w:r>
    </w:p>
    <w:p w:rsidR="00F478F6" w:rsidRPr="00C82910" w:rsidRDefault="00F478F6" w:rsidP="00F478F6">
      <w:pPr>
        <w:pStyle w:val="Paragraphedeliste"/>
        <w:numPr>
          <w:ilvl w:val="0"/>
          <w:numId w:val="22"/>
        </w:numPr>
        <w:spacing w:line="360" w:lineRule="auto"/>
        <w:contextualSpacing/>
        <w:rPr>
          <w:rFonts w:ascii="Segoe UI" w:hAnsi="Segoe UI" w:cs="Segoe UI"/>
          <w:b/>
          <w:u w:val="single"/>
        </w:rPr>
      </w:pPr>
      <w:r w:rsidRPr="00C82910">
        <w:rPr>
          <w:rFonts w:ascii="Segoe UI" w:hAnsi="Segoe UI" w:cs="Segoe UI"/>
          <w:b/>
          <w:u w:val="single"/>
        </w:rPr>
        <w:t>Souligne les verbes et indique leur</w:t>
      </w:r>
      <w:r>
        <w:rPr>
          <w:rFonts w:ascii="Segoe UI" w:hAnsi="Segoe UI" w:cs="Segoe UI"/>
          <w:b/>
          <w:u w:val="single"/>
        </w:rPr>
        <w:t xml:space="preserve"> mode et leur</w:t>
      </w:r>
      <w:r w:rsidRPr="00C82910">
        <w:rPr>
          <w:rFonts w:ascii="Segoe UI" w:hAnsi="Segoe UI" w:cs="Segoe UI"/>
          <w:b/>
          <w:u w:val="single"/>
        </w:rPr>
        <w:t xml:space="preserve"> temps.</w:t>
      </w:r>
    </w:p>
    <w:p w:rsidR="00D8642C" w:rsidRPr="00D8642C" w:rsidRDefault="00FD5670" w:rsidP="00D8642C">
      <w:pPr>
        <w:pStyle w:val="Paragraphedeliste"/>
        <w:spacing w:after="120"/>
        <w:ind w:left="357"/>
        <w:rPr>
          <w:rFonts w:ascii="Segoe UI" w:hAnsi="Segoe UI" w:cs="Segoe UI"/>
        </w:rPr>
      </w:pPr>
      <w:r w:rsidRPr="00D8642C">
        <w:rPr>
          <w:rFonts w:ascii="Segoe UI" w:hAnsi="Segoe UI" w:cs="Segoe UI"/>
        </w:rPr>
        <w:t xml:space="preserve">Les enfants </w:t>
      </w:r>
      <w:r w:rsidRPr="00D8642C">
        <w:rPr>
          <w:rFonts w:ascii="Segoe UI" w:hAnsi="Segoe UI" w:cs="Segoe UI"/>
          <w:u w:val="single"/>
        </w:rPr>
        <w:t>jouaient</w:t>
      </w:r>
      <w:r w:rsidRPr="00D8642C">
        <w:rPr>
          <w:rFonts w:ascii="Segoe UI" w:hAnsi="Segoe UI" w:cs="Segoe UI"/>
        </w:rPr>
        <w:t xml:space="preserve"> dans la rue. Dominique et Jeanne </w:t>
      </w:r>
      <w:r w:rsidRPr="00D8642C">
        <w:rPr>
          <w:rFonts w:ascii="Segoe UI" w:hAnsi="Segoe UI" w:cs="Segoe UI"/>
          <w:u w:val="single"/>
        </w:rPr>
        <w:t>roulaient</w:t>
      </w:r>
      <w:r w:rsidRPr="00D8642C">
        <w:rPr>
          <w:rFonts w:ascii="Segoe UI" w:hAnsi="Segoe UI" w:cs="Segoe UI"/>
        </w:rPr>
        <w:t xml:space="preserve"> à vélo, Adrien et Lucas </w:t>
      </w:r>
      <w:r w:rsidRPr="00D8642C">
        <w:rPr>
          <w:rFonts w:ascii="Segoe UI" w:hAnsi="Segoe UI" w:cs="Segoe UI"/>
          <w:u w:val="single"/>
        </w:rPr>
        <w:t>se lançaient</w:t>
      </w:r>
      <w:r w:rsidRPr="00D8642C">
        <w:rPr>
          <w:rFonts w:ascii="Segoe UI" w:hAnsi="Segoe UI" w:cs="Segoe UI"/>
        </w:rPr>
        <w:t xml:space="preserve"> une balle, Aurélie les </w:t>
      </w:r>
      <w:r w:rsidRPr="00D8642C">
        <w:rPr>
          <w:rFonts w:ascii="Segoe UI" w:hAnsi="Segoe UI" w:cs="Segoe UI"/>
          <w:u w:val="single"/>
        </w:rPr>
        <w:t>regardait</w:t>
      </w:r>
      <w:r w:rsidRPr="00D8642C">
        <w:rPr>
          <w:rFonts w:ascii="Segoe UI" w:hAnsi="Segoe UI" w:cs="Segoe UI"/>
        </w:rPr>
        <w:t xml:space="preserve"> en tenant son petit chien en laisse. Tout à coup, Christophe et son frère Bruno, </w:t>
      </w:r>
      <w:r w:rsidRPr="00D8642C">
        <w:rPr>
          <w:rFonts w:ascii="Segoe UI" w:hAnsi="Segoe UI" w:cs="Segoe UI"/>
          <w:u w:val="double"/>
        </w:rPr>
        <w:t>sortirent</w:t>
      </w:r>
      <w:r w:rsidRPr="00D8642C">
        <w:rPr>
          <w:rFonts w:ascii="Segoe UI" w:hAnsi="Segoe UI" w:cs="Segoe UI"/>
        </w:rPr>
        <w:t xml:space="preserve"> de leur maison, </w:t>
      </w:r>
      <w:r w:rsidRPr="00D8642C">
        <w:rPr>
          <w:rFonts w:ascii="Segoe UI" w:hAnsi="Segoe UI" w:cs="Segoe UI"/>
          <w:u w:val="double"/>
        </w:rPr>
        <w:t>coururent</w:t>
      </w:r>
      <w:r w:rsidRPr="00D8642C">
        <w:rPr>
          <w:rFonts w:ascii="Segoe UI" w:hAnsi="Segoe UI" w:cs="Segoe UI"/>
        </w:rPr>
        <w:t xml:space="preserve"> vers les deux autres garçons et leur </w:t>
      </w:r>
      <w:r w:rsidRPr="00D8642C">
        <w:rPr>
          <w:rFonts w:ascii="Segoe UI" w:hAnsi="Segoe UI" w:cs="Segoe UI"/>
          <w:u w:val="double"/>
        </w:rPr>
        <w:t>prirent</w:t>
      </w:r>
      <w:r w:rsidRPr="00D8642C">
        <w:rPr>
          <w:rFonts w:ascii="Segoe UI" w:hAnsi="Segoe UI" w:cs="Segoe UI"/>
        </w:rPr>
        <w:t xml:space="preserve"> la balle. Adrien </w:t>
      </w:r>
      <w:r w:rsidRPr="00D8642C">
        <w:rPr>
          <w:rFonts w:ascii="Segoe UI" w:hAnsi="Segoe UI" w:cs="Segoe UI"/>
          <w:u w:val="double"/>
        </w:rPr>
        <w:t>se mit</w:t>
      </w:r>
      <w:r w:rsidRPr="00D8642C">
        <w:rPr>
          <w:rFonts w:ascii="Segoe UI" w:hAnsi="Segoe UI" w:cs="Segoe UI"/>
        </w:rPr>
        <w:t xml:space="preserve"> à pleurer. Lucas, au contraire, </w:t>
      </w:r>
      <w:r w:rsidRPr="00D8642C">
        <w:rPr>
          <w:rFonts w:ascii="Segoe UI" w:hAnsi="Segoe UI" w:cs="Segoe UI"/>
          <w:u w:val="double"/>
        </w:rPr>
        <w:t>réagit</w:t>
      </w:r>
      <w:r w:rsidRPr="00D8642C">
        <w:rPr>
          <w:rFonts w:ascii="Segoe UI" w:hAnsi="Segoe UI" w:cs="Segoe UI"/>
        </w:rPr>
        <w:t xml:space="preserve"> immédiatement. Il </w:t>
      </w:r>
      <w:r w:rsidRPr="00D8642C">
        <w:rPr>
          <w:rFonts w:ascii="Segoe UI" w:hAnsi="Segoe UI" w:cs="Segoe UI"/>
          <w:u w:val="double"/>
        </w:rPr>
        <w:t>fonça</w:t>
      </w:r>
      <w:r w:rsidRPr="00D8642C">
        <w:rPr>
          <w:rFonts w:ascii="Segoe UI" w:hAnsi="Segoe UI" w:cs="Segoe UI"/>
        </w:rPr>
        <w:t xml:space="preserve"> vers les deux garnements et leur </w:t>
      </w:r>
      <w:r w:rsidRPr="00D8642C">
        <w:rPr>
          <w:rFonts w:ascii="Segoe UI" w:hAnsi="Segoe UI" w:cs="Segoe UI"/>
          <w:u w:val="double"/>
        </w:rPr>
        <w:t>montra</w:t>
      </w:r>
      <w:r w:rsidRPr="00D8642C">
        <w:rPr>
          <w:rFonts w:ascii="Segoe UI" w:hAnsi="Segoe UI" w:cs="Segoe UI"/>
        </w:rPr>
        <w:t xml:space="preserve"> sa colère en hurlant. Intimidés, Christophe et Bruno </w:t>
      </w:r>
      <w:r w:rsidRPr="00D8642C">
        <w:rPr>
          <w:rFonts w:ascii="Segoe UI" w:hAnsi="Segoe UI" w:cs="Segoe UI"/>
          <w:u w:val="double"/>
        </w:rPr>
        <w:t>laissèrent</w:t>
      </w:r>
      <w:r w:rsidRPr="00D8642C">
        <w:rPr>
          <w:rFonts w:ascii="Segoe UI" w:hAnsi="Segoe UI" w:cs="Segoe UI"/>
        </w:rPr>
        <w:t xml:space="preserve"> tomber le ballon qu’Aurélie </w:t>
      </w:r>
      <w:r w:rsidRPr="00D8642C">
        <w:rPr>
          <w:rFonts w:ascii="Segoe UI" w:hAnsi="Segoe UI" w:cs="Segoe UI"/>
          <w:u w:val="double"/>
        </w:rPr>
        <w:t>saisit</w:t>
      </w:r>
      <w:r w:rsidRPr="00D8642C">
        <w:rPr>
          <w:rFonts w:ascii="Segoe UI" w:hAnsi="Segoe UI" w:cs="Segoe UI"/>
        </w:rPr>
        <w:t xml:space="preserve"> et </w:t>
      </w:r>
      <w:r w:rsidRPr="00D8642C">
        <w:rPr>
          <w:rFonts w:ascii="Segoe UI" w:hAnsi="Segoe UI" w:cs="Segoe UI"/>
          <w:u w:val="double"/>
        </w:rPr>
        <w:t>rendit</w:t>
      </w:r>
      <w:r w:rsidRPr="00D8642C">
        <w:rPr>
          <w:rFonts w:ascii="Segoe UI" w:hAnsi="Segoe UI" w:cs="Segoe UI"/>
        </w:rPr>
        <w:t xml:space="preserve"> à ses amis. </w:t>
      </w:r>
    </w:p>
    <w:p w:rsidR="00D8642C" w:rsidRPr="00D8642C" w:rsidRDefault="00D8642C" w:rsidP="00D8642C">
      <w:pPr>
        <w:pStyle w:val="Paragraphedeliste"/>
        <w:ind w:left="357"/>
        <w:contextualSpacing/>
        <w:rPr>
          <w:rFonts w:ascii="Segoe UI" w:hAnsi="Segoe UI" w:cs="Segoe UI"/>
          <w:u w:val="single"/>
        </w:rPr>
      </w:pPr>
      <w:r w:rsidRPr="00D8642C">
        <w:rPr>
          <w:rFonts w:ascii="Segoe UI" w:hAnsi="Segoe UI" w:cs="Segoe UI"/>
        </w:rPr>
        <w:t>*</w:t>
      </w:r>
      <w:r w:rsidRPr="00D8642C">
        <w:rPr>
          <w:rFonts w:ascii="Segoe UI" w:hAnsi="Segoe UI" w:cs="Segoe UI"/>
          <w:u w:val="single"/>
        </w:rPr>
        <w:t>I</w:t>
      </w:r>
      <w:r>
        <w:rPr>
          <w:rFonts w:ascii="Segoe UI" w:hAnsi="Segoe UI" w:cs="Segoe UI"/>
          <w:u w:val="single"/>
        </w:rPr>
        <w:t>ndicatif imparfait</w:t>
      </w:r>
    </w:p>
    <w:p w:rsidR="00F478F6" w:rsidRPr="00D8642C" w:rsidRDefault="00D8642C" w:rsidP="00D8642C">
      <w:pPr>
        <w:pStyle w:val="Paragraphedeliste"/>
        <w:ind w:left="357"/>
        <w:contextualSpacing/>
        <w:rPr>
          <w:rFonts w:ascii="Segoe UI" w:hAnsi="Segoe UI" w:cs="Segoe UI"/>
        </w:rPr>
      </w:pPr>
      <w:r w:rsidRPr="00D8642C">
        <w:rPr>
          <w:rFonts w:ascii="Segoe UI" w:hAnsi="Segoe UI" w:cs="Segoe UI"/>
        </w:rPr>
        <w:t>*</w:t>
      </w:r>
      <w:r>
        <w:rPr>
          <w:rFonts w:ascii="Segoe UI" w:hAnsi="Segoe UI" w:cs="Segoe UI"/>
          <w:u w:val="double"/>
        </w:rPr>
        <w:t>Indicatif passé simple</w:t>
      </w:r>
    </w:p>
    <w:sectPr w:rsidR="00F478F6" w:rsidRPr="00D8642C" w:rsidSect="00D04598">
      <w:headerReference w:type="default" r:id="rId41"/>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7D9D" w:rsidRDefault="00E97D9D" w:rsidP="0049010C">
      <w:r>
        <w:separator/>
      </w:r>
    </w:p>
  </w:endnote>
  <w:endnote w:type="continuationSeparator" w:id="0">
    <w:p w:rsidR="00E97D9D" w:rsidRDefault="00E97D9D" w:rsidP="0049010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Edwardian Script ITC">
    <w:panose1 w:val="030303020407070D0804"/>
    <w:charset w:val="00"/>
    <w:family w:val="script"/>
    <w:pitch w:val="variable"/>
    <w:sig w:usb0="00000003" w:usb1="00000000" w:usb2="00000000" w:usb3="00000000" w:csb0="00000001" w:csb1="00000000"/>
  </w:font>
  <w:font w:name="Script MT Bold">
    <w:panose1 w:val="03040602040607080904"/>
    <w:charset w:val="00"/>
    <w:family w:val="script"/>
    <w:pitch w:val="variable"/>
    <w:sig w:usb0="00000003" w:usb1="00000000" w:usb2="00000000" w:usb3="00000000" w:csb0="00000001" w:csb1="00000000"/>
  </w:font>
  <w:font w:name="Blackadder ITC">
    <w:panose1 w:val="04020505051007020D02"/>
    <w:charset w:val="00"/>
    <w:family w:val="decorativ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Meiryo UI">
    <w:panose1 w:val="020B0604030504040204"/>
    <w:charset w:val="80"/>
    <w:family w:val="swiss"/>
    <w:pitch w:val="variable"/>
    <w:sig w:usb0="E10102FF" w:usb1="EAC7FFFF" w:usb2="00010012" w:usb3="00000000" w:csb0="0002009F" w:csb1="00000000"/>
  </w:font>
  <w:font w:name="That's Font Folks!">
    <w:altName w:val="Courier New"/>
    <w:panose1 w:val="03050500040606010104"/>
    <w:charset w:val="00"/>
    <w:family w:val="script"/>
    <w:pitch w:val="variable"/>
    <w:sig w:usb0="A000002F" w:usb1="1000004A" w:usb2="00000000" w:usb3="00000000" w:csb0="00000111"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7281048"/>
      <w:docPartObj>
        <w:docPartGallery w:val="Page Numbers (Bottom of Page)"/>
        <w:docPartUnique/>
      </w:docPartObj>
    </w:sdtPr>
    <w:sdtContent>
      <w:p w:rsidR="00F76BD9" w:rsidRDefault="003250B8">
        <w:pPr>
          <w:pStyle w:val="Pieddepage"/>
          <w:jc w:val="right"/>
        </w:pPr>
        <w:r>
          <w:fldChar w:fldCharType="begin"/>
        </w:r>
        <w:r w:rsidR="00F76BD9">
          <w:instrText>PAGE   \* MERGEFORMAT</w:instrText>
        </w:r>
        <w:r>
          <w:fldChar w:fldCharType="separate"/>
        </w:r>
        <w:r w:rsidR="00FF69CC">
          <w:rPr>
            <w:noProof/>
          </w:rPr>
          <w:t>24</w:t>
        </w:r>
        <w:r>
          <w:rPr>
            <w:noProof/>
          </w:rPr>
          <w:fldChar w:fldCharType="end"/>
        </w:r>
      </w:p>
    </w:sdtContent>
  </w:sdt>
  <w:p w:rsidR="00F76BD9" w:rsidRDefault="00F76BD9">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7D9D" w:rsidRDefault="00E97D9D" w:rsidP="0049010C">
      <w:r>
        <w:separator/>
      </w:r>
    </w:p>
  </w:footnote>
  <w:footnote w:type="continuationSeparator" w:id="0">
    <w:p w:rsidR="00E97D9D" w:rsidRDefault="00E97D9D" w:rsidP="0049010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5048" w:rsidRPr="00E05048" w:rsidRDefault="00E05048">
    <w:pPr>
      <w:pStyle w:val="En-tte"/>
      <w:rPr>
        <w:lang w:val="en-US"/>
      </w:rPr>
    </w:pPr>
    <w:r w:rsidRPr="00E05048">
      <w:rPr>
        <w:lang w:val="en-US"/>
      </w:rPr>
      <w:t>GATHY Astrid</w:t>
    </w:r>
    <w:r w:rsidRPr="00E05048">
      <w:rPr>
        <w:lang w:val="en-US"/>
      </w:rPr>
      <w:tab/>
    </w:r>
    <w:r w:rsidRPr="00E05048">
      <w:rPr>
        <w:lang w:val="en-US"/>
      </w:rPr>
      <w:tab/>
      <w:t>2 N.P.A</w:t>
    </w:r>
  </w:p>
  <w:p w:rsidR="00F76BD9" w:rsidRPr="009D32F9" w:rsidRDefault="00F76BD9">
    <w:pPr>
      <w:pStyle w:val="En-tte"/>
      <w:rPr>
        <w:lang w:val="en-US"/>
      </w:rP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6BD9" w:rsidRDefault="00F76BD9">
    <w:pPr>
      <w:pStyle w:val="En-tte"/>
      <w:rPr>
        <w:b/>
        <w:i/>
        <w:sz w:val="28"/>
        <w:szCs w:val="28"/>
        <w:lang w:val="fr-BE"/>
      </w:rPr>
    </w:pPr>
    <w:r w:rsidRPr="00B640C6">
      <w:rPr>
        <w:b/>
        <w:i/>
        <w:sz w:val="28"/>
        <w:szCs w:val="28"/>
        <w:lang w:val="fr-BE"/>
      </w:rPr>
      <w:t>Annexe</w:t>
    </w:r>
    <w:r>
      <w:rPr>
        <w:b/>
        <w:i/>
        <w:sz w:val="28"/>
        <w:szCs w:val="28"/>
        <w:lang w:val="fr-BE"/>
      </w:rPr>
      <w:t xml:space="preserve"> 4 : document destiné à l’élève</w:t>
    </w:r>
  </w:p>
  <w:p w:rsidR="00F76BD9" w:rsidRPr="00B640C6" w:rsidRDefault="00F76BD9">
    <w:pPr>
      <w:pStyle w:val="En-tte"/>
      <w:rPr>
        <w:b/>
        <w:i/>
        <w:sz w:val="28"/>
        <w:szCs w:val="28"/>
        <w:lang w:val="fr-BE"/>
      </w:rPr>
    </w:pPr>
    <w:r w:rsidRPr="00B640C6">
      <w:rPr>
        <w:b/>
        <w:i/>
        <w:sz w:val="28"/>
        <w:szCs w:val="28"/>
        <w:lang w:val="fr-BE"/>
      </w:rPr>
      <w:tab/>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6BD9" w:rsidRDefault="00F76BD9">
    <w:pPr>
      <w:pStyle w:val="En-tte"/>
      <w:rPr>
        <w:b/>
        <w:i/>
        <w:sz w:val="28"/>
        <w:szCs w:val="28"/>
        <w:lang w:val="fr-BE"/>
      </w:rPr>
    </w:pPr>
    <w:r w:rsidRPr="00B640C6">
      <w:rPr>
        <w:b/>
        <w:i/>
        <w:sz w:val="28"/>
        <w:szCs w:val="28"/>
        <w:lang w:val="fr-BE"/>
      </w:rPr>
      <w:t>Annexe</w:t>
    </w:r>
    <w:r>
      <w:rPr>
        <w:b/>
        <w:i/>
        <w:sz w:val="28"/>
        <w:szCs w:val="28"/>
        <w:lang w:val="fr-BE"/>
      </w:rPr>
      <w:t xml:space="preserve"> 4 : document destiné à l’élève corrigé (activité 2)</w:t>
    </w:r>
  </w:p>
  <w:p w:rsidR="00F76BD9" w:rsidRPr="00B640C6" w:rsidRDefault="00F76BD9">
    <w:pPr>
      <w:pStyle w:val="En-tte"/>
      <w:rPr>
        <w:b/>
        <w:i/>
        <w:sz w:val="28"/>
        <w:szCs w:val="28"/>
        <w:lang w:val="fr-BE"/>
      </w:rPr>
    </w:pPr>
    <w:r w:rsidRPr="00B640C6">
      <w:rPr>
        <w:b/>
        <w:i/>
        <w:sz w:val="28"/>
        <w:szCs w:val="28"/>
        <w:lang w:val="fr-BE"/>
      </w:rPr>
      <w:tab/>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6BD9" w:rsidRDefault="00F76BD9">
    <w:pPr>
      <w:pStyle w:val="En-tte"/>
      <w:rPr>
        <w:b/>
        <w:i/>
        <w:sz w:val="28"/>
        <w:szCs w:val="28"/>
        <w:lang w:val="fr-BE"/>
      </w:rPr>
    </w:pPr>
    <w:r w:rsidRPr="00B640C6">
      <w:rPr>
        <w:b/>
        <w:i/>
        <w:sz w:val="28"/>
        <w:szCs w:val="28"/>
        <w:lang w:val="fr-BE"/>
      </w:rPr>
      <w:t>Annexe</w:t>
    </w:r>
    <w:r>
      <w:rPr>
        <w:b/>
        <w:i/>
        <w:sz w:val="28"/>
        <w:szCs w:val="28"/>
        <w:lang w:val="fr-BE"/>
      </w:rPr>
      <w:t xml:space="preserve"> 4 : document destiné à l’élève corrigé</w:t>
    </w:r>
  </w:p>
  <w:p w:rsidR="00F76BD9" w:rsidRPr="00B640C6" w:rsidRDefault="00F76BD9">
    <w:pPr>
      <w:pStyle w:val="En-tte"/>
      <w:rPr>
        <w:b/>
        <w:i/>
        <w:sz w:val="28"/>
        <w:szCs w:val="28"/>
        <w:lang w:val="fr-BE"/>
      </w:rPr>
    </w:pPr>
    <w:r w:rsidRPr="00B640C6">
      <w:rPr>
        <w:b/>
        <w:i/>
        <w:sz w:val="28"/>
        <w:szCs w:val="28"/>
        <w:lang w:val="fr-BE"/>
      </w:rPr>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5048" w:rsidRPr="009D32F9" w:rsidRDefault="00E05048">
    <w:pPr>
      <w:pStyle w:val="En-tte"/>
      <w:rPr>
        <w:lang w:val="en-US"/>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6BD9" w:rsidRPr="00020065" w:rsidRDefault="00F76BD9">
    <w:pPr>
      <w:pStyle w:val="En-tte"/>
      <w:rPr>
        <w:b/>
        <w:i/>
        <w:sz w:val="28"/>
        <w:szCs w:val="28"/>
      </w:rPr>
    </w:pPr>
    <w:r>
      <w:rPr>
        <w:b/>
        <w:i/>
        <w:sz w:val="28"/>
        <w:szCs w:val="28"/>
      </w:rPr>
      <w:t>Annexe 1 : analyse contenu</w:t>
    </w:r>
  </w:p>
  <w:p w:rsidR="00F76BD9" w:rsidRDefault="00F76BD9">
    <w:pPr>
      <w:pStyle w:val="En-tte"/>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6BD9" w:rsidRPr="00020065" w:rsidRDefault="00F76BD9">
    <w:pPr>
      <w:pStyle w:val="En-tte"/>
      <w:rPr>
        <w:b/>
        <w:i/>
        <w:sz w:val="28"/>
        <w:szCs w:val="28"/>
      </w:rPr>
    </w:pPr>
    <w:r>
      <w:rPr>
        <w:b/>
        <w:i/>
        <w:sz w:val="28"/>
        <w:szCs w:val="28"/>
      </w:rPr>
      <w:t>Annexe 2 : organisation détaillée (activité 1)</w:t>
    </w:r>
  </w:p>
  <w:p w:rsidR="00F76BD9" w:rsidRDefault="00F76BD9">
    <w:pPr>
      <w:pStyle w:val="En-tte"/>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6BD9" w:rsidRPr="00020065" w:rsidRDefault="00F76BD9">
    <w:pPr>
      <w:pStyle w:val="En-tte"/>
      <w:rPr>
        <w:b/>
        <w:i/>
        <w:sz w:val="28"/>
        <w:szCs w:val="28"/>
      </w:rPr>
    </w:pPr>
    <w:r>
      <w:rPr>
        <w:b/>
        <w:i/>
        <w:sz w:val="28"/>
        <w:szCs w:val="28"/>
      </w:rPr>
      <w:t>Annexe 3 : organisation du tableau = feuille de l’élève (activité 1)</w:t>
    </w:r>
  </w:p>
  <w:p w:rsidR="00F76BD9" w:rsidRDefault="00F76BD9">
    <w:pPr>
      <w:pStyle w:val="En-tte"/>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6BD9" w:rsidRPr="00020065" w:rsidRDefault="00F76BD9">
    <w:pPr>
      <w:pStyle w:val="En-tte"/>
      <w:rPr>
        <w:b/>
        <w:i/>
        <w:sz w:val="28"/>
        <w:szCs w:val="28"/>
      </w:rPr>
    </w:pPr>
    <w:r>
      <w:rPr>
        <w:b/>
        <w:i/>
        <w:sz w:val="28"/>
        <w:szCs w:val="28"/>
      </w:rPr>
      <w:t>Annexe 3 : organisation du tableau (activité 2)</w:t>
    </w:r>
  </w:p>
  <w:p w:rsidR="00F76BD9" w:rsidRDefault="00F76BD9">
    <w:pPr>
      <w:pStyle w:val="En-tte"/>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6BD9" w:rsidRDefault="00F76BD9">
    <w:pPr>
      <w:pStyle w:val="En-tte"/>
      <w:rPr>
        <w:b/>
        <w:i/>
        <w:sz w:val="28"/>
        <w:szCs w:val="28"/>
        <w:lang w:val="fr-BE"/>
      </w:rPr>
    </w:pPr>
    <w:r w:rsidRPr="00B640C6">
      <w:rPr>
        <w:b/>
        <w:i/>
        <w:sz w:val="28"/>
        <w:szCs w:val="28"/>
        <w:lang w:val="fr-BE"/>
      </w:rPr>
      <w:t>Annexe</w:t>
    </w:r>
    <w:r>
      <w:rPr>
        <w:b/>
        <w:i/>
        <w:sz w:val="28"/>
        <w:szCs w:val="28"/>
        <w:lang w:val="fr-BE"/>
      </w:rPr>
      <w:t xml:space="preserve"> 4 : document destiné à l’élève (activité 1)</w:t>
    </w:r>
  </w:p>
  <w:p w:rsidR="00F76BD9" w:rsidRPr="00B640C6" w:rsidRDefault="00F76BD9">
    <w:pPr>
      <w:pStyle w:val="En-tte"/>
      <w:rPr>
        <w:b/>
        <w:i/>
        <w:sz w:val="28"/>
        <w:szCs w:val="28"/>
        <w:lang w:val="fr-BE"/>
      </w:rPr>
    </w:pPr>
    <w:r w:rsidRPr="00B640C6">
      <w:rPr>
        <w:b/>
        <w:i/>
        <w:sz w:val="28"/>
        <w:szCs w:val="28"/>
        <w:lang w:val="fr-BE"/>
      </w:rPr>
      <w:tab/>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6BD9" w:rsidRDefault="00F76BD9">
    <w:pPr>
      <w:pStyle w:val="En-tte"/>
      <w:rPr>
        <w:b/>
        <w:i/>
        <w:sz w:val="28"/>
        <w:szCs w:val="28"/>
        <w:lang w:val="fr-BE"/>
      </w:rPr>
    </w:pPr>
    <w:r w:rsidRPr="00B640C6">
      <w:rPr>
        <w:b/>
        <w:i/>
        <w:sz w:val="28"/>
        <w:szCs w:val="28"/>
        <w:lang w:val="fr-BE"/>
      </w:rPr>
      <w:t>Annexe</w:t>
    </w:r>
    <w:r>
      <w:rPr>
        <w:b/>
        <w:i/>
        <w:sz w:val="28"/>
        <w:szCs w:val="28"/>
        <w:lang w:val="fr-BE"/>
      </w:rPr>
      <w:t xml:space="preserve"> 4 : document destiné à l’élève (activité 2)</w:t>
    </w:r>
  </w:p>
  <w:p w:rsidR="00F76BD9" w:rsidRPr="00B640C6" w:rsidRDefault="00F76BD9">
    <w:pPr>
      <w:pStyle w:val="En-tte"/>
      <w:rPr>
        <w:b/>
        <w:i/>
        <w:sz w:val="28"/>
        <w:szCs w:val="28"/>
        <w:lang w:val="fr-BE"/>
      </w:rPr>
    </w:pPr>
    <w:r w:rsidRPr="00B640C6">
      <w:rPr>
        <w:b/>
        <w:i/>
        <w:sz w:val="28"/>
        <w:szCs w:val="28"/>
        <w:lang w:val="fr-BE"/>
      </w:rPr>
      <w:tab/>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6BD9" w:rsidRDefault="00F76BD9">
    <w:pPr>
      <w:pStyle w:val="En-tte"/>
      <w:rPr>
        <w:b/>
        <w:i/>
        <w:sz w:val="28"/>
        <w:szCs w:val="28"/>
        <w:lang w:val="fr-BE"/>
      </w:rPr>
    </w:pPr>
    <w:r w:rsidRPr="00B640C6">
      <w:rPr>
        <w:b/>
        <w:i/>
        <w:sz w:val="28"/>
        <w:szCs w:val="28"/>
        <w:lang w:val="fr-BE"/>
      </w:rPr>
      <w:t>Annexe</w:t>
    </w:r>
    <w:r>
      <w:rPr>
        <w:b/>
        <w:i/>
        <w:sz w:val="28"/>
        <w:szCs w:val="28"/>
        <w:lang w:val="fr-BE"/>
      </w:rPr>
      <w:t xml:space="preserve"> 4 : document destiné à l’élève (activité 2)</w:t>
    </w:r>
  </w:p>
  <w:p w:rsidR="00F76BD9" w:rsidRPr="00B640C6" w:rsidRDefault="00F76BD9">
    <w:pPr>
      <w:pStyle w:val="En-tte"/>
      <w:rPr>
        <w:b/>
        <w:i/>
        <w:sz w:val="28"/>
        <w:szCs w:val="28"/>
        <w:lang w:val="fr-BE"/>
      </w:rPr>
    </w:pPr>
    <w:r w:rsidRPr="00B640C6">
      <w:rPr>
        <w:b/>
        <w:i/>
        <w:sz w:val="28"/>
        <w:szCs w:val="28"/>
        <w:lang w:val="fr-BE"/>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05362E"/>
    <w:multiLevelType w:val="hybridMultilevel"/>
    <w:tmpl w:val="B9C8B3B2"/>
    <w:lvl w:ilvl="0" w:tplc="2E68D32A">
      <w:numFmt w:val="bullet"/>
      <w:lvlText w:val="-"/>
      <w:lvlJc w:val="left"/>
      <w:pPr>
        <w:tabs>
          <w:tab w:val="num" w:pos="720"/>
        </w:tabs>
        <w:ind w:left="720" w:hanging="360"/>
      </w:pPr>
      <w:rPr>
        <w:rFonts w:ascii="Times New Roman" w:eastAsia="Times New Roman" w:hAnsi="Times New Roman" w:cs="Times New Roman" w:hint="default"/>
        <w:b/>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nsid w:val="0A4D5440"/>
    <w:multiLevelType w:val="hybridMultilevel"/>
    <w:tmpl w:val="ED14E0AA"/>
    <w:lvl w:ilvl="0" w:tplc="BE74FC90">
      <w:numFmt w:val="bullet"/>
      <w:lvlText w:val=""/>
      <w:lvlJc w:val="left"/>
      <w:pPr>
        <w:ind w:left="370" w:hanging="360"/>
      </w:pPr>
      <w:rPr>
        <w:rFonts w:ascii="Symbol" w:eastAsia="Calibri" w:hAnsi="Symbol" w:cs="Times New Roman" w:hint="default"/>
      </w:rPr>
    </w:lvl>
    <w:lvl w:ilvl="1" w:tplc="080C0003" w:tentative="1">
      <w:start w:val="1"/>
      <w:numFmt w:val="bullet"/>
      <w:lvlText w:val="o"/>
      <w:lvlJc w:val="left"/>
      <w:pPr>
        <w:ind w:left="1090" w:hanging="360"/>
      </w:pPr>
      <w:rPr>
        <w:rFonts w:ascii="Courier New" w:hAnsi="Courier New" w:cs="Courier New" w:hint="default"/>
      </w:rPr>
    </w:lvl>
    <w:lvl w:ilvl="2" w:tplc="080C0005" w:tentative="1">
      <w:start w:val="1"/>
      <w:numFmt w:val="bullet"/>
      <w:lvlText w:val=""/>
      <w:lvlJc w:val="left"/>
      <w:pPr>
        <w:ind w:left="1810" w:hanging="360"/>
      </w:pPr>
      <w:rPr>
        <w:rFonts w:ascii="Wingdings" w:hAnsi="Wingdings" w:hint="default"/>
      </w:rPr>
    </w:lvl>
    <w:lvl w:ilvl="3" w:tplc="080C0001" w:tentative="1">
      <w:start w:val="1"/>
      <w:numFmt w:val="bullet"/>
      <w:lvlText w:val=""/>
      <w:lvlJc w:val="left"/>
      <w:pPr>
        <w:ind w:left="2530" w:hanging="360"/>
      </w:pPr>
      <w:rPr>
        <w:rFonts w:ascii="Symbol" w:hAnsi="Symbol" w:hint="default"/>
      </w:rPr>
    </w:lvl>
    <w:lvl w:ilvl="4" w:tplc="080C0003" w:tentative="1">
      <w:start w:val="1"/>
      <w:numFmt w:val="bullet"/>
      <w:lvlText w:val="o"/>
      <w:lvlJc w:val="left"/>
      <w:pPr>
        <w:ind w:left="3250" w:hanging="360"/>
      </w:pPr>
      <w:rPr>
        <w:rFonts w:ascii="Courier New" w:hAnsi="Courier New" w:cs="Courier New" w:hint="default"/>
      </w:rPr>
    </w:lvl>
    <w:lvl w:ilvl="5" w:tplc="080C0005" w:tentative="1">
      <w:start w:val="1"/>
      <w:numFmt w:val="bullet"/>
      <w:lvlText w:val=""/>
      <w:lvlJc w:val="left"/>
      <w:pPr>
        <w:ind w:left="3970" w:hanging="360"/>
      </w:pPr>
      <w:rPr>
        <w:rFonts w:ascii="Wingdings" w:hAnsi="Wingdings" w:hint="default"/>
      </w:rPr>
    </w:lvl>
    <w:lvl w:ilvl="6" w:tplc="080C0001" w:tentative="1">
      <w:start w:val="1"/>
      <w:numFmt w:val="bullet"/>
      <w:lvlText w:val=""/>
      <w:lvlJc w:val="left"/>
      <w:pPr>
        <w:ind w:left="4690" w:hanging="360"/>
      </w:pPr>
      <w:rPr>
        <w:rFonts w:ascii="Symbol" w:hAnsi="Symbol" w:hint="default"/>
      </w:rPr>
    </w:lvl>
    <w:lvl w:ilvl="7" w:tplc="080C0003" w:tentative="1">
      <w:start w:val="1"/>
      <w:numFmt w:val="bullet"/>
      <w:lvlText w:val="o"/>
      <w:lvlJc w:val="left"/>
      <w:pPr>
        <w:ind w:left="5410" w:hanging="360"/>
      </w:pPr>
      <w:rPr>
        <w:rFonts w:ascii="Courier New" w:hAnsi="Courier New" w:cs="Courier New" w:hint="default"/>
      </w:rPr>
    </w:lvl>
    <w:lvl w:ilvl="8" w:tplc="080C0005" w:tentative="1">
      <w:start w:val="1"/>
      <w:numFmt w:val="bullet"/>
      <w:lvlText w:val=""/>
      <w:lvlJc w:val="left"/>
      <w:pPr>
        <w:ind w:left="6130" w:hanging="360"/>
      </w:pPr>
      <w:rPr>
        <w:rFonts w:ascii="Wingdings" w:hAnsi="Wingdings" w:hint="default"/>
      </w:rPr>
    </w:lvl>
  </w:abstractNum>
  <w:abstractNum w:abstractNumId="2">
    <w:nsid w:val="0B892AF4"/>
    <w:multiLevelType w:val="hybridMultilevel"/>
    <w:tmpl w:val="CBE23F5E"/>
    <w:lvl w:ilvl="0" w:tplc="080C0011">
      <w:start w:val="1"/>
      <w:numFmt w:val="decimal"/>
      <w:lvlText w:val="%1)"/>
      <w:lvlJc w:val="left"/>
      <w:pPr>
        <w:ind w:left="717" w:hanging="360"/>
      </w:pPr>
    </w:lvl>
    <w:lvl w:ilvl="1" w:tplc="080C0019" w:tentative="1">
      <w:start w:val="1"/>
      <w:numFmt w:val="lowerLetter"/>
      <w:lvlText w:val="%2."/>
      <w:lvlJc w:val="left"/>
      <w:pPr>
        <w:ind w:left="1437" w:hanging="360"/>
      </w:pPr>
    </w:lvl>
    <w:lvl w:ilvl="2" w:tplc="080C001B" w:tentative="1">
      <w:start w:val="1"/>
      <w:numFmt w:val="lowerRoman"/>
      <w:lvlText w:val="%3."/>
      <w:lvlJc w:val="right"/>
      <w:pPr>
        <w:ind w:left="2157" w:hanging="180"/>
      </w:pPr>
    </w:lvl>
    <w:lvl w:ilvl="3" w:tplc="080C000F" w:tentative="1">
      <w:start w:val="1"/>
      <w:numFmt w:val="decimal"/>
      <w:lvlText w:val="%4."/>
      <w:lvlJc w:val="left"/>
      <w:pPr>
        <w:ind w:left="2877" w:hanging="360"/>
      </w:pPr>
    </w:lvl>
    <w:lvl w:ilvl="4" w:tplc="080C0019" w:tentative="1">
      <w:start w:val="1"/>
      <w:numFmt w:val="lowerLetter"/>
      <w:lvlText w:val="%5."/>
      <w:lvlJc w:val="left"/>
      <w:pPr>
        <w:ind w:left="3597" w:hanging="360"/>
      </w:pPr>
    </w:lvl>
    <w:lvl w:ilvl="5" w:tplc="080C001B" w:tentative="1">
      <w:start w:val="1"/>
      <w:numFmt w:val="lowerRoman"/>
      <w:lvlText w:val="%6."/>
      <w:lvlJc w:val="right"/>
      <w:pPr>
        <w:ind w:left="4317" w:hanging="180"/>
      </w:pPr>
    </w:lvl>
    <w:lvl w:ilvl="6" w:tplc="080C000F" w:tentative="1">
      <w:start w:val="1"/>
      <w:numFmt w:val="decimal"/>
      <w:lvlText w:val="%7."/>
      <w:lvlJc w:val="left"/>
      <w:pPr>
        <w:ind w:left="5037" w:hanging="360"/>
      </w:pPr>
    </w:lvl>
    <w:lvl w:ilvl="7" w:tplc="080C0019" w:tentative="1">
      <w:start w:val="1"/>
      <w:numFmt w:val="lowerLetter"/>
      <w:lvlText w:val="%8."/>
      <w:lvlJc w:val="left"/>
      <w:pPr>
        <w:ind w:left="5757" w:hanging="360"/>
      </w:pPr>
    </w:lvl>
    <w:lvl w:ilvl="8" w:tplc="080C001B" w:tentative="1">
      <w:start w:val="1"/>
      <w:numFmt w:val="lowerRoman"/>
      <w:lvlText w:val="%9."/>
      <w:lvlJc w:val="right"/>
      <w:pPr>
        <w:ind w:left="6477" w:hanging="180"/>
      </w:pPr>
    </w:lvl>
  </w:abstractNum>
  <w:abstractNum w:abstractNumId="3">
    <w:nsid w:val="123B1AE3"/>
    <w:multiLevelType w:val="hybridMultilevel"/>
    <w:tmpl w:val="EDE61490"/>
    <w:lvl w:ilvl="0" w:tplc="AF74A10C">
      <w:start w:val="1"/>
      <w:numFmt w:val="decimal"/>
      <w:lvlText w:val="%1."/>
      <w:lvlJc w:val="left"/>
      <w:pPr>
        <w:ind w:left="360" w:hanging="360"/>
      </w:pPr>
      <w:rPr>
        <w:rFonts w:asciiTheme="minorHAnsi" w:hAnsiTheme="minorHAnsi" w:cs="Times New Roman" w:hint="default"/>
        <w:i w:val="0"/>
        <w:sz w:val="24"/>
        <w:szCs w:val="24"/>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4">
    <w:nsid w:val="160F6148"/>
    <w:multiLevelType w:val="hybridMultilevel"/>
    <w:tmpl w:val="CBE23F5E"/>
    <w:lvl w:ilvl="0" w:tplc="080C0011">
      <w:start w:val="1"/>
      <w:numFmt w:val="decimal"/>
      <w:lvlText w:val="%1)"/>
      <w:lvlJc w:val="left"/>
      <w:pPr>
        <w:ind w:left="717" w:hanging="360"/>
      </w:pPr>
    </w:lvl>
    <w:lvl w:ilvl="1" w:tplc="080C0019" w:tentative="1">
      <w:start w:val="1"/>
      <w:numFmt w:val="lowerLetter"/>
      <w:lvlText w:val="%2."/>
      <w:lvlJc w:val="left"/>
      <w:pPr>
        <w:ind w:left="1437" w:hanging="360"/>
      </w:pPr>
    </w:lvl>
    <w:lvl w:ilvl="2" w:tplc="080C001B" w:tentative="1">
      <w:start w:val="1"/>
      <w:numFmt w:val="lowerRoman"/>
      <w:lvlText w:val="%3."/>
      <w:lvlJc w:val="right"/>
      <w:pPr>
        <w:ind w:left="2157" w:hanging="180"/>
      </w:pPr>
    </w:lvl>
    <w:lvl w:ilvl="3" w:tplc="080C000F" w:tentative="1">
      <w:start w:val="1"/>
      <w:numFmt w:val="decimal"/>
      <w:lvlText w:val="%4."/>
      <w:lvlJc w:val="left"/>
      <w:pPr>
        <w:ind w:left="2877" w:hanging="360"/>
      </w:pPr>
    </w:lvl>
    <w:lvl w:ilvl="4" w:tplc="080C0019" w:tentative="1">
      <w:start w:val="1"/>
      <w:numFmt w:val="lowerLetter"/>
      <w:lvlText w:val="%5."/>
      <w:lvlJc w:val="left"/>
      <w:pPr>
        <w:ind w:left="3597" w:hanging="360"/>
      </w:pPr>
    </w:lvl>
    <w:lvl w:ilvl="5" w:tplc="080C001B" w:tentative="1">
      <w:start w:val="1"/>
      <w:numFmt w:val="lowerRoman"/>
      <w:lvlText w:val="%6."/>
      <w:lvlJc w:val="right"/>
      <w:pPr>
        <w:ind w:left="4317" w:hanging="180"/>
      </w:pPr>
    </w:lvl>
    <w:lvl w:ilvl="6" w:tplc="080C000F" w:tentative="1">
      <w:start w:val="1"/>
      <w:numFmt w:val="decimal"/>
      <w:lvlText w:val="%7."/>
      <w:lvlJc w:val="left"/>
      <w:pPr>
        <w:ind w:left="5037" w:hanging="360"/>
      </w:pPr>
    </w:lvl>
    <w:lvl w:ilvl="7" w:tplc="080C0019" w:tentative="1">
      <w:start w:val="1"/>
      <w:numFmt w:val="lowerLetter"/>
      <w:lvlText w:val="%8."/>
      <w:lvlJc w:val="left"/>
      <w:pPr>
        <w:ind w:left="5757" w:hanging="360"/>
      </w:pPr>
    </w:lvl>
    <w:lvl w:ilvl="8" w:tplc="080C001B" w:tentative="1">
      <w:start w:val="1"/>
      <w:numFmt w:val="lowerRoman"/>
      <w:lvlText w:val="%9."/>
      <w:lvlJc w:val="right"/>
      <w:pPr>
        <w:ind w:left="6477" w:hanging="180"/>
      </w:pPr>
    </w:lvl>
  </w:abstractNum>
  <w:abstractNum w:abstractNumId="5">
    <w:nsid w:val="1A073EC2"/>
    <w:multiLevelType w:val="hybridMultilevel"/>
    <w:tmpl w:val="D17E5B02"/>
    <w:lvl w:ilvl="0" w:tplc="EF925F90">
      <w:start w:val="1"/>
      <w:numFmt w:val="decimal"/>
      <w:lvlText w:val="%1."/>
      <w:lvlJc w:val="left"/>
      <w:pPr>
        <w:ind w:left="360" w:hanging="360"/>
      </w:pPr>
      <w:rPr>
        <w:rFonts w:hint="default"/>
        <w:b/>
        <w:i/>
        <w:sz w:val="28"/>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6">
    <w:nsid w:val="1BA377A2"/>
    <w:multiLevelType w:val="hybridMultilevel"/>
    <w:tmpl w:val="0A1C4C10"/>
    <w:lvl w:ilvl="0" w:tplc="080C000F">
      <w:start w:val="1"/>
      <w:numFmt w:val="decimal"/>
      <w:lvlText w:val="%1."/>
      <w:lvlJc w:val="left"/>
      <w:pPr>
        <w:ind w:left="360" w:hanging="360"/>
      </w:p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7">
    <w:nsid w:val="1E490424"/>
    <w:multiLevelType w:val="hybridMultilevel"/>
    <w:tmpl w:val="0DA4B600"/>
    <w:lvl w:ilvl="0" w:tplc="080C0003">
      <w:start w:val="1"/>
      <w:numFmt w:val="bullet"/>
      <w:lvlText w:val="o"/>
      <w:lvlJc w:val="left"/>
      <w:pPr>
        <w:ind w:left="1068" w:hanging="360"/>
      </w:pPr>
      <w:rPr>
        <w:rFonts w:ascii="Courier New" w:hAnsi="Courier New" w:cs="Courier New" w:hint="default"/>
      </w:rPr>
    </w:lvl>
    <w:lvl w:ilvl="1" w:tplc="080C0003" w:tentative="1">
      <w:start w:val="1"/>
      <w:numFmt w:val="bullet"/>
      <w:lvlText w:val="o"/>
      <w:lvlJc w:val="left"/>
      <w:pPr>
        <w:ind w:left="1788" w:hanging="360"/>
      </w:pPr>
      <w:rPr>
        <w:rFonts w:ascii="Courier New" w:hAnsi="Courier New" w:cs="Courier New" w:hint="default"/>
      </w:rPr>
    </w:lvl>
    <w:lvl w:ilvl="2" w:tplc="080C0005" w:tentative="1">
      <w:start w:val="1"/>
      <w:numFmt w:val="bullet"/>
      <w:lvlText w:val=""/>
      <w:lvlJc w:val="left"/>
      <w:pPr>
        <w:ind w:left="2508" w:hanging="360"/>
      </w:pPr>
      <w:rPr>
        <w:rFonts w:ascii="Wingdings" w:hAnsi="Wingdings" w:hint="default"/>
      </w:rPr>
    </w:lvl>
    <w:lvl w:ilvl="3" w:tplc="080C0001" w:tentative="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abstractNum w:abstractNumId="8">
    <w:nsid w:val="27BD3A9F"/>
    <w:multiLevelType w:val="hybridMultilevel"/>
    <w:tmpl w:val="35A43B70"/>
    <w:lvl w:ilvl="0" w:tplc="080C0003">
      <w:start w:val="1"/>
      <w:numFmt w:val="bullet"/>
      <w:lvlText w:val="o"/>
      <w:lvlJc w:val="left"/>
      <w:pPr>
        <w:ind w:left="1068" w:hanging="360"/>
      </w:pPr>
      <w:rPr>
        <w:rFonts w:ascii="Courier New" w:hAnsi="Courier New" w:cs="Courier New" w:hint="default"/>
      </w:rPr>
    </w:lvl>
    <w:lvl w:ilvl="1" w:tplc="080C0003" w:tentative="1">
      <w:start w:val="1"/>
      <w:numFmt w:val="bullet"/>
      <w:lvlText w:val="o"/>
      <w:lvlJc w:val="left"/>
      <w:pPr>
        <w:ind w:left="1788" w:hanging="360"/>
      </w:pPr>
      <w:rPr>
        <w:rFonts w:ascii="Courier New" w:hAnsi="Courier New" w:cs="Courier New" w:hint="default"/>
      </w:rPr>
    </w:lvl>
    <w:lvl w:ilvl="2" w:tplc="080C0005" w:tentative="1">
      <w:start w:val="1"/>
      <w:numFmt w:val="bullet"/>
      <w:lvlText w:val=""/>
      <w:lvlJc w:val="left"/>
      <w:pPr>
        <w:ind w:left="2508" w:hanging="360"/>
      </w:pPr>
      <w:rPr>
        <w:rFonts w:ascii="Wingdings" w:hAnsi="Wingdings" w:hint="default"/>
      </w:rPr>
    </w:lvl>
    <w:lvl w:ilvl="3" w:tplc="080C0001" w:tentative="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abstractNum w:abstractNumId="9">
    <w:nsid w:val="294B5CC1"/>
    <w:multiLevelType w:val="hybridMultilevel"/>
    <w:tmpl w:val="72BE4C74"/>
    <w:lvl w:ilvl="0" w:tplc="080C0003">
      <w:start w:val="1"/>
      <w:numFmt w:val="bullet"/>
      <w:lvlText w:val="o"/>
      <w:lvlJc w:val="left"/>
      <w:pPr>
        <w:ind w:left="1080" w:hanging="360"/>
      </w:pPr>
      <w:rPr>
        <w:rFonts w:ascii="Courier New" w:hAnsi="Courier New" w:cs="Courier New"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0">
    <w:nsid w:val="2C4929DC"/>
    <w:multiLevelType w:val="hybridMultilevel"/>
    <w:tmpl w:val="AA6EE2BE"/>
    <w:lvl w:ilvl="0" w:tplc="54BE9694">
      <w:start w:val="1"/>
      <w:numFmt w:val="bullet"/>
      <w:lvlText w:val="-"/>
      <w:lvlJc w:val="left"/>
      <w:pPr>
        <w:ind w:left="720" w:hanging="360"/>
      </w:pPr>
      <w:rPr>
        <w:rFonts w:ascii="Cambria" w:eastAsiaTheme="minorHAnsi" w:hAnsi="Cambria" w:cs="Times New Roman" w:hint="default"/>
        <w:b w:val="0"/>
        <w:sz w:val="20"/>
        <w:szCs w:val="20"/>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nsid w:val="2FD23B16"/>
    <w:multiLevelType w:val="hybridMultilevel"/>
    <w:tmpl w:val="F3244514"/>
    <w:lvl w:ilvl="0" w:tplc="687E20BC">
      <w:start w:val="1"/>
      <w:numFmt w:val="decimal"/>
      <w:lvlText w:val="%1)"/>
      <w:lvlJc w:val="left"/>
      <w:pPr>
        <w:ind w:left="380" w:hanging="360"/>
      </w:pPr>
      <w:rPr>
        <w:rFonts w:hint="default"/>
        <w:b/>
        <w:i/>
      </w:rPr>
    </w:lvl>
    <w:lvl w:ilvl="1" w:tplc="080C0019" w:tentative="1">
      <w:start w:val="1"/>
      <w:numFmt w:val="lowerLetter"/>
      <w:lvlText w:val="%2."/>
      <w:lvlJc w:val="left"/>
      <w:pPr>
        <w:ind w:left="1100" w:hanging="360"/>
      </w:pPr>
    </w:lvl>
    <w:lvl w:ilvl="2" w:tplc="080C001B" w:tentative="1">
      <w:start w:val="1"/>
      <w:numFmt w:val="lowerRoman"/>
      <w:lvlText w:val="%3."/>
      <w:lvlJc w:val="right"/>
      <w:pPr>
        <w:ind w:left="1820" w:hanging="180"/>
      </w:pPr>
    </w:lvl>
    <w:lvl w:ilvl="3" w:tplc="080C000F" w:tentative="1">
      <w:start w:val="1"/>
      <w:numFmt w:val="decimal"/>
      <w:lvlText w:val="%4."/>
      <w:lvlJc w:val="left"/>
      <w:pPr>
        <w:ind w:left="2540" w:hanging="360"/>
      </w:pPr>
    </w:lvl>
    <w:lvl w:ilvl="4" w:tplc="080C0019" w:tentative="1">
      <w:start w:val="1"/>
      <w:numFmt w:val="lowerLetter"/>
      <w:lvlText w:val="%5."/>
      <w:lvlJc w:val="left"/>
      <w:pPr>
        <w:ind w:left="3260" w:hanging="360"/>
      </w:pPr>
    </w:lvl>
    <w:lvl w:ilvl="5" w:tplc="080C001B" w:tentative="1">
      <w:start w:val="1"/>
      <w:numFmt w:val="lowerRoman"/>
      <w:lvlText w:val="%6."/>
      <w:lvlJc w:val="right"/>
      <w:pPr>
        <w:ind w:left="3980" w:hanging="180"/>
      </w:pPr>
    </w:lvl>
    <w:lvl w:ilvl="6" w:tplc="080C000F" w:tentative="1">
      <w:start w:val="1"/>
      <w:numFmt w:val="decimal"/>
      <w:lvlText w:val="%7."/>
      <w:lvlJc w:val="left"/>
      <w:pPr>
        <w:ind w:left="4700" w:hanging="360"/>
      </w:pPr>
    </w:lvl>
    <w:lvl w:ilvl="7" w:tplc="080C0019" w:tentative="1">
      <w:start w:val="1"/>
      <w:numFmt w:val="lowerLetter"/>
      <w:lvlText w:val="%8."/>
      <w:lvlJc w:val="left"/>
      <w:pPr>
        <w:ind w:left="5420" w:hanging="360"/>
      </w:pPr>
    </w:lvl>
    <w:lvl w:ilvl="8" w:tplc="080C001B" w:tentative="1">
      <w:start w:val="1"/>
      <w:numFmt w:val="lowerRoman"/>
      <w:lvlText w:val="%9."/>
      <w:lvlJc w:val="right"/>
      <w:pPr>
        <w:ind w:left="6140" w:hanging="180"/>
      </w:pPr>
    </w:lvl>
  </w:abstractNum>
  <w:abstractNum w:abstractNumId="12">
    <w:nsid w:val="3BF7435E"/>
    <w:multiLevelType w:val="hybridMultilevel"/>
    <w:tmpl w:val="CBE23F5E"/>
    <w:lvl w:ilvl="0" w:tplc="080C0011">
      <w:start w:val="1"/>
      <w:numFmt w:val="decimal"/>
      <w:lvlText w:val="%1)"/>
      <w:lvlJc w:val="left"/>
      <w:pPr>
        <w:ind w:left="717" w:hanging="360"/>
      </w:pPr>
    </w:lvl>
    <w:lvl w:ilvl="1" w:tplc="080C0019" w:tentative="1">
      <w:start w:val="1"/>
      <w:numFmt w:val="lowerLetter"/>
      <w:lvlText w:val="%2."/>
      <w:lvlJc w:val="left"/>
      <w:pPr>
        <w:ind w:left="1437" w:hanging="360"/>
      </w:pPr>
    </w:lvl>
    <w:lvl w:ilvl="2" w:tplc="080C001B" w:tentative="1">
      <w:start w:val="1"/>
      <w:numFmt w:val="lowerRoman"/>
      <w:lvlText w:val="%3."/>
      <w:lvlJc w:val="right"/>
      <w:pPr>
        <w:ind w:left="2157" w:hanging="180"/>
      </w:pPr>
    </w:lvl>
    <w:lvl w:ilvl="3" w:tplc="080C000F" w:tentative="1">
      <w:start w:val="1"/>
      <w:numFmt w:val="decimal"/>
      <w:lvlText w:val="%4."/>
      <w:lvlJc w:val="left"/>
      <w:pPr>
        <w:ind w:left="2877" w:hanging="360"/>
      </w:pPr>
    </w:lvl>
    <w:lvl w:ilvl="4" w:tplc="080C0019" w:tentative="1">
      <w:start w:val="1"/>
      <w:numFmt w:val="lowerLetter"/>
      <w:lvlText w:val="%5."/>
      <w:lvlJc w:val="left"/>
      <w:pPr>
        <w:ind w:left="3597" w:hanging="360"/>
      </w:pPr>
    </w:lvl>
    <w:lvl w:ilvl="5" w:tplc="080C001B" w:tentative="1">
      <w:start w:val="1"/>
      <w:numFmt w:val="lowerRoman"/>
      <w:lvlText w:val="%6."/>
      <w:lvlJc w:val="right"/>
      <w:pPr>
        <w:ind w:left="4317" w:hanging="180"/>
      </w:pPr>
    </w:lvl>
    <w:lvl w:ilvl="6" w:tplc="080C000F" w:tentative="1">
      <w:start w:val="1"/>
      <w:numFmt w:val="decimal"/>
      <w:lvlText w:val="%7."/>
      <w:lvlJc w:val="left"/>
      <w:pPr>
        <w:ind w:left="5037" w:hanging="360"/>
      </w:pPr>
    </w:lvl>
    <w:lvl w:ilvl="7" w:tplc="080C0019" w:tentative="1">
      <w:start w:val="1"/>
      <w:numFmt w:val="lowerLetter"/>
      <w:lvlText w:val="%8."/>
      <w:lvlJc w:val="left"/>
      <w:pPr>
        <w:ind w:left="5757" w:hanging="360"/>
      </w:pPr>
    </w:lvl>
    <w:lvl w:ilvl="8" w:tplc="080C001B" w:tentative="1">
      <w:start w:val="1"/>
      <w:numFmt w:val="lowerRoman"/>
      <w:lvlText w:val="%9."/>
      <w:lvlJc w:val="right"/>
      <w:pPr>
        <w:ind w:left="6477" w:hanging="180"/>
      </w:pPr>
    </w:lvl>
  </w:abstractNum>
  <w:abstractNum w:abstractNumId="13">
    <w:nsid w:val="45437007"/>
    <w:multiLevelType w:val="hybridMultilevel"/>
    <w:tmpl w:val="A56E1E58"/>
    <w:lvl w:ilvl="0" w:tplc="7D4A2344">
      <w:numFmt w:val="bullet"/>
      <w:lvlText w:val="-"/>
      <w:lvlJc w:val="right"/>
      <w:pPr>
        <w:ind w:left="720" w:hanging="360"/>
      </w:pPr>
      <w:rPr>
        <w:rFonts w:ascii="Cambria" w:eastAsiaTheme="minorHAnsi" w:hAnsi="Cambria" w:cs="Arial" w:hint="default"/>
        <w:sz w:val="20"/>
        <w:szCs w:val="20"/>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4">
    <w:nsid w:val="4AA56412"/>
    <w:multiLevelType w:val="hybridMultilevel"/>
    <w:tmpl w:val="8E22358C"/>
    <w:lvl w:ilvl="0" w:tplc="AF74A10C">
      <w:start w:val="1"/>
      <w:numFmt w:val="decimal"/>
      <w:lvlText w:val="%1."/>
      <w:lvlJc w:val="left"/>
      <w:pPr>
        <w:ind w:left="360" w:hanging="360"/>
      </w:pPr>
      <w:rPr>
        <w:rFonts w:asciiTheme="minorHAnsi" w:hAnsiTheme="minorHAnsi" w:cs="Times New Roman" w:hint="default"/>
        <w:i w:val="0"/>
        <w:sz w:val="24"/>
        <w:szCs w:val="24"/>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5">
    <w:nsid w:val="4C300FAA"/>
    <w:multiLevelType w:val="hybridMultilevel"/>
    <w:tmpl w:val="ADA2CA70"/>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6">
    <w:nsid w:val="4F0A74CF"/>
    <w:multiLevelType w:val="hybridMultilevel"/>
    <w:tmpl w:val="658C39F8"/>
    <w:lvl w:ilvl="0" w:tplc="080C0003">
      <w:start w:val="1"/>
      <w:numFmt w:val="bullet"/>
      <w:lvlText w:val="o"/>
      <w:lvlJc w:val="left"/>
      <w:pPr>
        <w:ind w:left="1068" w:hanging="360"/>
      </w:pPr>
      <w:rPr>
        <w:rFonts w:ascii="Courier New" w:hAnsi="Courier New" w:cs="Courier New" w:hint="default"/>
      </w:rPr>
    </w:lvl>
    <w:lvl w:ilvl="1" w:tplc="080C0003">
      <w:start w:val="1"/>
      <w:numFmt w:val="bullet"/>
      <w:lvlText w:val="o"/>
      <w:lvlJc w:val="left"/>
      <w:pPr>
        <w:ind w:left="1788" w:hanging="360"/>
      </w:pPr>
      <w:rPr>
        <w:rFonts w:ascii="Courier New" w:hAnsi="Courier New" w:cs="Courier New" w:hint="default"/>
      </w:rPr>
    </w:lvl>
    <w:lvl w:ilvl="2" w:tplc="080C0005" w:tentative="1">
      <w:start w:val="1"/>
      <w:numFmt w:val="bullet"/>
      <w:lvlText w:val=""/>
      <w:lvlJc w:val="left"/>
      <w:pPr>
        <w:ind w:left="2508" w:hanging="360"/>
      </w:pPr>
      <w:rPr>
        <w:rFonts w:ascii="Wingdings" w:hAnsi="Wingdings" w:hint="default"/>
      </w:rPr>
    </w:lvl>
    <w:lvl w:ilvl="3" w:tplc="080C0001" w:tentative="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abstractNum w:abstractNumId="17">
    <w:nsid w:val="54D10D66"/>
    <w:multiLevelType w:val="hybridMultilevel"/>
    <w:tmpl w:val="325A1F3C"/>
    <w:lvl w:ilvl="0" w:tplc="080C0011">
      <w:start w:val="1"/>
      <w:numFmt w:val="decimal"/>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8">
    <w:nsid w:val="5CA917E8"/>
    <w:multiLevelType w:val="hybridMultilevel"/>
    <w:tmpl w:val="89003256"/>
    <w:lvl w:ilvl="0" w:tplc="080C000F">
      <w:start w:val="1"/>
      <w:numFmt w:val="decimal"/>
      <w:lvlText w:val="%1."/>
      <w:lvlJc w:val="left"/>
      <w:pPr>
        <w:ind w:left="1428" w:hanging="360"/>
      </w:pPr>
    </w:lvl>
    <w:lvl w:ilvl="1" w:tplc="080C0019" w:tentative="1">
      <w:start w:val="1"/>
      <w:numFmt w:val="lowerLetter"/>
      <w:lvlText w:val="%2."/>
      <w:lvlJc w:val="left"/>
      <w:pPr>
        <w:ind w:left="2148" w:hanging="360"/>
      </w:pPr>
    </w:lvl>
    <w:lvl w:ilvl="2" w:tplc="080C001B" w:tentative="1">
      <w:start w:val="1"/>
      <w:numFmt w:val="lowerRoman"/>
      <w:lvlText w:val="%3."/>
      <w:lvlJc w:val="right"/>
      <w:pPr>
        <w:ind w:left="2868" w:hanging="180"/>
      </w:pPr>
    </w:lvl>
    <w:lvl w:ilvl="3" w:tplc="080C000F" w:tentative="1">
      <w:start w:val="1"/>
      <w:numFmt w:val="decimal"/>
      <w:lvlText w:val="%4."/>
      <w:lvlJc w:val="left"/>
      <w:pPr>
        <w:ind w:left="3588" w:hanging="360"/>
      </w:pPr>
    </w:lvl>
    <w:lvl w:ilvl="4" w:tplc="080C0019" w:tentative="1">
      <w:start w:val="1"/>
      <w:numFmt w:val="lowerLetter"/>
      <w:lvlText w:val="%5."/>
      <w:lvlJc w:val="left"/>
      <w:pPr>
        <w:ind w:left="4308" w:hanging="360"/>
      </w:pPr>
    </w:lvl>
    <w:lvl w:ilvl="5" w:tplc="080C001B" w:tentative="1">
      <w:start w:val="1"/>
      <w:numFmt w:val="lowerRoman"/>
      <w:lvlText w:val="%6."/>
      <w:lvlJc w:val="right"/>
      <w:pPr>
        <w:ind w:left="5028" w:hanging="180"/>
      </w:pPr>
    </w:lvl>
    <w:lvl w:ilvl="6" w:tplc="080C000F" w:tentative="1">
      <w:start w:val="1"/>
      <w:numFmt w:val="decimal"/>
      <w:lvlText w:val="%7."/>
      <w:lvlJc w:val="left"/>
      <w:pPr>
        <w:ind w:left="5748" w:hanging="360"/>
      </w:pPr>
    </w:lvl>
    <w:lvl w:ilvl="7" w:tplc="080C0019" w:tentative="1">
      <w:start w:val="1"/>
      <w:numFmt w:val="lowerLetter"/>
      <w:lvlText w:val="%8."/>
      <w:lvlJc w:val="left"/>
      <w:pPr>
        <w:ind w:left="6468" w:hanging="360"/>
      </w:pPr>
    </w:lvl>
    <w:lvl w:ilvl="8" w:tplc="080C001B" w:tentative="1">
      <w:start w:val="1"/>
      <w:numFmt w:val="lowerRoman"/>
      <w:lvlText w:val="%9."/>
      <w:lvlJc w:val="right"/>
      <w:pPr>
        <w:ind w:left="7188" w:hanging="180"/>
      </w:pPr>
    </w:lvl>
  </w:abstractNum>
  <w:abstractNum w:abstractNumId="19">
    <w:nsid w:val="5D5D77A7"/>
    <w:multiLevelType w:val="hybridMultilevel"/>
    <w:tmpl w:val="045472A4"/>
    <w:lvl w:ilvl="0" w:tplc="080C000B">
      <w:start w:val="1"/>
      <w:numFmt w:val="bullet"/>
      <w:lvlText w:val=""/>
      <w:lvlJc w:val="left"/>
      <w:pPr>
        <w:ind w:left="1788" w:hanging="360"/>
      </w:pPr>
      <w:rPr>
        <w:rFonts w:ascii="Wingdings" w:hAnsi="Wingdings" w:hint="default"/>
      </w:rPr>
    </w:lvl>
    <w:lvl w:ilvl="1" w:tplc="080C0003" w:tentative="1">
      <w:start w:val="1"/>
      <w:numFmt w:val="bullet"/>
      <w:lvlText w:val="o"/>
      <w:lvlJc w:val="left"/>
      <w:pPr>
        <w:ind w:left="2508" w:hanging="360"/>
      </w:pPr>
      <w:rPr>
        <w:rFonts w:ascii="Courier New" w:hAnsi="Courier New" w:cs="Courier New" w:hint="default"/>
      </w:rPr>
    </w:lvl>
    <w:lvl w:ilvl="2" w:tplc="080C0005" w:tentative="1">
      <w:start w:val="1"/>
      <w:numFmt w:val="bullet"/>
      <w:lvlText w:val=""/>
      <w:lvlJc w:val="left"/>
      <w:pPr>
        <w:ind w:left="3228" w:hanging="360"/>
      </w:pPr>
      <w:rPr>
        <w:rFonts w:ascii="Wingdings" w:hAnsi="Wingdings" w:hint="default"/>
      </w:rPr>
    </w:lvl>
    <w:lvl w:ilvl="3" w:tplc="080C0001" w:tentative="1">
      <w:start w:val="1"/>
      <w:numFmt w:val="bullet"/>
      <w:lvlText w:val=""/>
      <w:lvlJc w:val="left"/>
      <w:pPr>
        <w:ind w:left="3948" w:hanging="360"/>
      </w:pPr>
      <w:rPr>
        <w:rFonts w:ascii="Symbol" w:hAnsi="Symbol" w:hint="default"/>
      </w:rPr>
    </w:lvl>
    <w:lvl w:ilvl="4" w:tplc="080C0003" w:tentative="1">
      <w:start w:val="1"/>
      <w:numFmt w:val="bullet"/>
      <w:lvlText w:val="o"/>
      <w:lvlJc w:val="left"/>
      <w:pPr>
        <w:ind w:left="4668" w:hanging="360"/>
      </w:pPr>
      <w:rPr>
        <w:rFonts w:ascii="Courier New" w:hAnsi="Courier New" w:cs="Courier New" w:hint="default"/>
      </w:rPr>
    </w:lvl>
    <w:lvl w:ilvl="5" w:tplc="080C0005" w:tentative="1">
      <w:start w:val="1"/>
      <w:numFmt w:val="bullet"/>
      <w:lvlText w:val=""/>
      <w:lvlJc w:val="left"/>
      <w:pPr>
        <w:ind w:left="5388" w:hanging="360"/>
      </w:pPr>
      <w:rPr>
        <w:rFonts w:ascii="Wingdings" w:hAnsi="Wingdings" w:hint="default"/>
      </w:rPr>
    </w:lvl>
    <w:lvl w:ilvl="6" w:tplc="080C0001" w:tentative="1">
      <w:start w:val="1"/>
      <w:numFmt w:val="bullet"/>
      <w:lvlText w:val=""/>
      <w:lvlJc w:val="left"/>
      <w:pPr>
        <w:ind w:left="6108" w:hanging="360"/>
      </w:pPr>
      <w:rPr>
        <w:rFonts w:ascii="Symbol" w:hAnsi="Symbol" w:hint="default"/>
      </w:rPr>
    </w:lvl>
    <w:lvl w:ilvl="7" w:tplc="080C0003" w:tentative="1">
      <w:start w:val="1"/>
      <w:numFmt w:val="bullet"/>
      <w:lvlText w:val="o"/>
      <w:lvlJc w:val="left"/>
      <w:pPr>
        <w:ind w:left="6828" w:hanging="360"/>
      </w:pPr>
      <w:rPr>
        <w:rFonts w:ascii="Courier New" w:hAnsi="Courier New" w:cs="Courier New" w:hint="default"/>
      </w:rPr>
    </w:lvl>
    <w:lvl w:ilvl="8" w:tplc="080C0005" w:tentative="1">
      <w:start w:val="1"/>
      <w:numFmt w:val="bullet"/>
      <w:lvlText w:val=""/>
      <w:lvlJc w:val="left"/>
      <w:pPr>
        <w:ind w:left="7548" w:hanging="360"/>
      </w:pPr>
      <w:rPr>
        <w:rFonts w:ascii="Wingdings" w:hAnsi="Wingdings" w:hint="default"/>
      </w:rPr>
    </w:lvl>
  </w:abstractNum>
  <w:abstractNum w:abstractNumId="20">
    <w:nsid w:val="5E9F54B8"/>
    <w:multiLevelType w:val="hybridMultilevel"/>
    <w:tmpl w:val="B9AEBDE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1">
    <w:nsid w:val="61DA3984"/>
    <w:multiLevelType w:val="hybridMultilevel"/>
    <w:tmpl w:val="02025D40"/>
    <w:lvl w:ilvl="0" w:tplc="3104AB40">
      <w:numFmt w:val="bullet"/>
      <w:lvlText w:val="-"/>
      <w:lvlJc w:val="center"/>
      <w:pPr>
        <w:ind w:left="720" w:hanging="360"/>
      </w:pPr>
      <w:rPr>
        <w:rFonts w:ascii="Cambria" w:eastAsiaTheme="minorHAnsi" w:hAnsi="Cambria" w:cs="Arial" w:hint="default"/>
        <w:sz w:val="20"/>
        <w:szCs w:val="20"/>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2">
    <w:nsid w:val="71A803FC"/>
    <w:multiLevelType w:val="hybridMultilevel"/>
    <w:tmpl w:val="325A1F3C"/>
    <w:lvl w:ilvl="0" w:tplc="080C0011">
      <w:start w:val="1"/>
      <w:numFmt w:val="decimal"/>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23">
    <w:nsid w:val="732A5300"/>
    <w:multiLevelType w:val="hybridMultilevel"/>
    <w:tmpl w:val="2BD4E9D6"/>
    <w:lvl w:ilvl="0" w:tplc="464884DC">
      <w:numFmt w:val="bullet"/>
      <w:lvlText w:val="-"/>
      <w:lvlJc w:val="left"/>
      <w:pPr>
        <w:ind w:left="1068" w:hanging="360"/>
      </w:pPr>
      <w:rPr>
        <w:rFonts w:ascii="Times New Roman" w:eastAsia="Times New Roman" w:hAnsi="Times New Roman" w:cs="Times New Roman" w:hint="default"/>
        <w:b/>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num w:numId="1">
    <w:abstractNumId w:val="5"/>
  </w:num>
  <w:num w:numId="2">
    <w:abstractNumId w:val="11"/>
  </w:num>
  <w:num w:numId="3">
    <w:abstractNumId w:val="23"/>
  </w:num>
  <w:num w:numId="4">
    <w:abstractNumId w:val="6"/>
  </w:num>
  <w:num w:numId="5">
    <w:abstractNumId w:val="13"/>
  </w:num>
  <w:num w:numId="6">
    <w:abstractNumId w:val="21"/>
  </w:num>
  <w:num w:numId="7">
    <w:abstractNumId w:val="7"/>
  </w:num>
  <w:num w:numId="8">
    <w:abstractNumId w:val="16"/>
  </w:num>
  <w:num w:numId="9">
    <w:abstractNumId w:val="8"/>
  </w:num>
  <w:num w:numId="10">
    <w:abstractNumId w:val="0"/>
  </w:num>
  <w:num w:numId="11">
    <w:abstractNumId w:val="9"/>
  </w:num>
  <w:num w:numId="12">
    <w:abstractNumId w:val="1"/>
  </w:num>
  <w:num w:numId="13">
    <w:abstractNumId w:val="18"/>
  </w:num>
  <w:num w:numId="14">
    <w:abstractNumId w:val="19"/>
  </w:num>
  <w:num w:numId="15">
    <w:abstractNumId w:val="20"/>
  </w:num>
  <w:num w:numId="16">
    <w:abstractNumId w:val="3"/>
  </w:num>
  <w:num w:numId="17">
    <w:abstractNumId w:val="2"/>
  </w:num>
  <w:num w:numId="18">
    <w:abstractNumId w:val="14"/>
  </w:num>
  <w:num w:numId="19">
    <w:abstractNumId w:val="4"/>
  </w:num>
  <w:num w:numId="20">
    <w:abstractNumId w:val="22"/>
  </w:num>
  <w:num w:numId="21">
    <w:abstractNumId w:val="10"/>
  </w:num>
  <w:num w:numId="22">
    <w:abstractNumId w:val="17"/>
  </w:num>
  <w:num w:numId="23">
    <w:abstractNumId w:val="12"/>
  </w:num>
  <w:num w:numId="24">
    <w:abstractNumId w:val="15"/>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drawingGridHorizontalSpacing w:val="120"/>
  <w:displayHorizontalDrawingGridEvery w:val="0"/>
  <w:displayVerticalDrawingGridEvery w:val="0"/>
  <w:noPunctuationKerning/>
  <w:characterSpacingControl w:val="doNotCompress"/>
  <w:hdrShapeDefaults>
    <o:shapedefaults v:ext="edit" spidmax="8194">
      <o:colormru v:ext="edit" colors="purple"/>
    </o:shapedefaults>
  </w:hdrShapeDefaults>
  <w:footnotePr>
    <w:footnote w:id="-1"/>
    <w:footnote w:id="0"/>
  </w:footnotePr>
  <w:endnotePr>
    <w:endnote w:id="-1"/>
    <w:endnote w:id="0"/>
  </w:endnotePr>
  <w:compat/>
  <w:rsids>
    <w:rsidRoot w:val="008E0B5A"/>
    <w:rsid w:val="00001227"/>
    <w:rsid w:val="00001728"/>
    <w:rsid w:val="00002896"/>
    <w:rsid w:val="00004537"/>
    <w:rsid w:val="00005033"/>
    <w:rsid w:val="0000572D"/>
    <w:rsid w:val="00006327"/>
    <w:rsid w:val="00006B0A"/>
    <w:rsid w:val="00006C47"/>
    <w:rsid w:val="000113E2"/>
    <w:rsid w:val="000126B6"/>
    <w:rsid w:val="000137BA"/>
    <w:rsid w:val="00015180"/>
    <w:rsid w:val="00015A5A"/>
    <w:rsid w:val="00015AE9"/>
    <w:rsid w:val="00016045"/>
    <w:rsid w:val="00020065"/>
    <w:rsid w:val="0002178D"/>
    <w:rsid w:val="00022902"/>
    <w:rsid w:val="000240CE"/>
    <w:rsid w:val="00024839"/>
    <w:rsid w:val="000251CB"/>
    <w:rsid w:val="0002628F"/>
    <w:rsid w:val="0002629C"/>
    <w:rsid w:val="000264CB"/>
    <w:rsid w:val="00026AC7"/>
    <w:rsid w:val="000270DE"/>
    <w:rsid w:val="00027B14"/>
    <w:rsid w:val="00027D37"/>
    <w:rsid w:val="000318FE"/>
    <w:rsid w:val="00031E7F"/>
    <w:rsid w:val="00033790"/>
    <w:rsid w:val="00034454"/>
    <w:rsid w:val="00036106"/>
    <w:rsid w:val="00037356"/>
    <w:rsid w:val="00041BCF"/>
    <w:rsid w:val="00041EA6"/>
    <w:rsid w:val="00045C47"/>
    <w:rsid w:val="000464F9"/>
    <w:rsid w:val="0004770A"/>
    <w:rsid w:val="00047A9E"/>
    <w:rsid w:val="00053D61"/>
    <w:rsid w:val="000540DF"/>
    <w:rsid w:val="00054DD1"/>
    <w:rsid w:val="000565C4"/>
    <w:rsid w:val="00057F9B"/>
    <w:rsid w:val="000603AF"/>
    <w:rsid w:val="00060DB2"/>
    <w:rsid w:val="00063C10"/>
    <w:rsid w:val="00064A25"/>
    <w:rsid w:val="00064CA4"/>
    <w:rsid w:val="00065F29"/>
    <w:rsid w:val="00066284"/>
    <w:rsid w:val="000670BB"/>
    <w:rsid w:val="00070441"/>
    <w:rsid w:val="000715D8"/>
    <w:rsid w:val="00072959"/>
    <w:rsid w:val="0007301F"/>
    <w:rsid w:val="000732DE"/>
    <w:rsid w:val="00075C5C"/>
    <w:rsid w:val="00076443"/>
    <w:rsid w:val="00076786"/>
    <w:rsid w:val="00080BE6"/>
    <w:rsid w:val="000815BD"/>
    <w:rsid w:val="00082A29"/>
    <w:rsid w:val="00083977"/>
    <w:rsid w:val="00083F16"/>
    <w:rsid w:val="00085028"/>
    <w:rsid w:val="00085FD3"/>
    <w:rsid w:val="00091197"/>
    <w:rsid w:val="0009311D"/>
    <w:rsid w:val="000952B1"/>
    <w:rsid w:val="000954C6"/>
    <w:rsid w:val="00097AF0"/>
    <w:rsid w:val="000A0FA4"/>
    <w:rsid w:val="000A1FF6"/>
    <w:rsid w:val="000A2F16"/>
    <w:rsid w:val="000A347F"/>
    <w:rsid w:val="000A4410"/>
    <w:rsid w:val="000A5A0F"/>
    <w:rsid w:val="000A632B"/>
    <w:rsid w:val="000B01B3"/>
    <w:rsid w:val="000B1F80"/>
    <w:rsid w:val="000B31C9"/>
    <w:rsid w:val="000B336D"/>
    <w:rsid w:val="000B43EF"/>
    <w:rsid w:val="000B55CD"/>
    <w:rsid w:val="000B6F28"/>
    <w:rsid w:val="000B726E"/>
    <w:rsid w:val="000B76D2"/>
    <w:rsid w:val="000B7781"/>
    <w:rsid w:val="000B7810"/>
    <w:rsid w:val="000C027B"/>
    <w:rsid w:val="000C02FA"/>
    <w:rsid w:val="000C0C5B"/>
    <w:rsid w:val="000C16C4"/>
    <w:rsid w:val="000C4459"/>
    <w:rsid w:val="000C4EB3"/>
    <w:rsid w:val="000C6113"/>
    <w:rsid w:val="000C6AD6"/>
    <w:rsid w:val="000C72FC"/>
    <w:rsid w:val="000D2B3E"/>
    <w:rsid w:val="000D2F3A"/>
    <w:rsid w:val="000D3825"/>
    <w:rsid w:val="000D3ACA"/>
    <w:rsid w:val="000D3DD8"/>
    <w:rsid w:val="000D4538"/>
    <w:rsid w:val="000D5D47"/>
    <w:rsid w:val="000D657E"/>
    <w:rsid w:val="000D684E"/>
    <w:rsid w:val="000E053B"/>
    <w:rsid w:val="000E078D"/>
    <w:rsid w:val="000E0CB1"/>
    <w:rsid w:val="000E0D53"/>
    <w:rsid w:val="000E15A4"/>
    <w:rsid w:val="000E1749"/>
    <w:rsid w:val="000E2D85"/>
    <w:rsid w:val="000E542A"/>
    <w:rsid w:val="000E60F4"/>
    <w:rsid w:val="000E7CD7"/>
    <w:rsid w:val="000F18FA"/>
    <w:rsid w:val="000F3405"/>
    <w:rsid w:val="000F48EF"/>
    <w:rsid w:val="000F508E"/>
    <w:rsid w:val="000F56D3"/>
    <w:rsid w:val="000F736C"/>
    <w:rsid w:val="001005FF"/>
    <w:rsid w:val="0010079A"/>
    <w:rsid w:val="0010321B"/>
    <w:rsid w:val="001044C5"/>
    <w:rsid w:val="00104BE0"/>
    <w:rsid w:val="00105007"/>
    <w:rsid w:val="00107AAC"/>
    <w:rsid w:val="001114DA"/>
    <w:rsid w:val="0011157D"/>
    <w:rsid w:val="00111B98"/>
    <w:rsid w:val="00112088"/>
    <w:rsid w:val="00112728"/>
    <w:rsid w:val="00113638"/>
    <w:rsid w:val="00113E03"/>
    <w:rsid w:val="00114437"/>
    <w:rsid w:val="00114CA8"/>
    <w:rsid w:val="00120E90"/>
    <w:rsid w:val="00121D90"/>
    <w:rsid w:val="0012511C"/>
    <w:rsid w:val="0012561F"/>
    <w:rsid w:val="00126D7B"/>
    <w:rsid w:val="00130548"/>
    <w:rsid w:val="0013175B"/>
    <w:rsid w:val="001321D9"/>
    <w:rsid w:val="0013250B"/>
    <w:rsid w:val="00132D38"/>
    <w:rsid w:val="0013328D"/>
    <w:rsid w:val="00133E2A"/>
    <w:rsid w:val="00134625"/>
    <w:rsid w:val="001353B8"/>
    <w:rsid w:val="001353DF"/>
    <w:rsid w:val="0013717C"/>
    <w:rsid w:val="00137652"/>
    <w:rsid w:val="0014001C"/>
    <w:rsid w:val="0014454B"/>
    <w:rsid w:val="001447DC"/>
    <w:rsid w:val="00145132"/>
    <w:rsid w:val="001465C9"/>
    <w:rsid w:val="00147585"/>
    <w:rsid w:val="00147FB5"/>
    <w:rsid w:val="00150B99"/>
    <w:rsid w:val="00150F34"/>
    <w:rsid w:val="00151A3C"/>
    <w:rsid w:val="00153E11"/>
    <w:rsid w:val="0015416B"/>
    <w:rsid w:val="001546E0"/>
    <w:rsid w:val="0016049E"/>
    <w:rsid w:val="00162E28"/>
    <w:rsid w:val="00162F8B"/>
    <w:rsid w:val="001649F6"/>
    <w:rsid w:val="0016561D"/>
    <w:rsid w:val="00165927"/>
    <w:rsid w:val="00165E40"/>
    <w:rsid w:val="0016601F"/>
    <w:rsid w:val="0016606B"/>
    <w:rsid w:val="0016729C"/>
    <w:rsid w:val="00167394"/>
    <w:rsid w:val="00167AF0"/>
    <w:rsid w:val="00167D94"/>
    <w:rsid w:val="001700CF"/>
    <w:rsid w:val="00171292"/>
    <w:rsid w:val="00172573"/>
    <w:rsid w:val="0017287B"/>
    <w:rsid w:val="00173FF8"/>
    <w:rsid w:val="00174FE1"/>
    <w:rsid w:val="00175C4B"/>
    <w:rsid w:val="00175F94"/>
    <w:rsid w:val="001769B9"/>
    <w:rsid w:val="00176A84"/>
    <w:rsid w:val="00177297"/>
    <w:rsid w:val="00177671"/>
    <w:rsid w:val="00177CA4"/>
    <w:rsid w:val="00180024"/>
    <w:rsid w:val="0018115F"/>
    <w:rsid w:val="00182054"/>
    <w:rsid w:val="001832EB"/>
    <w:rsid w:val="00183410"/>
    <w:rsid w:val="001835E3"/>
    <w:rsid w:val="0018432F"/>
    <w:rsid w:val="001844F3"/>
    <w:rsid w:val="001852A6"/>
    <w:rsid w:val="00185565"/>
    <w:rsid w:val="00185D8E"/>
    <w:rsid w:val="001866C7"/>
    <w:rsid w:val="001871D2"/>
    <w:rsid w:val="0019134F"/>
    <w:rsid w:val="001928FB"/>
    <w:rsid w:val="001968C7"/>
    <w:rsid w:val="00197C2C"/>
    <w:rsid w:val="00197EE7"/>
    <w:rsid w:val="001A0409"/>
    <w:rsid w:val="001A2C3C"/>
    <w:rsid w:val="001A53BB"/>
    <w:rsid w:val="001A5DCD"/>
    <w:rsid w:val="001A5FF3"/>
    <w:rsid w:val="001A6F0B"/>
    <w:rsid w:val="001A773F"/>
    <w:rsid w:val="001B1565"/>
    <w:rsid w:val="001B1B6C"/>
    <w:rsid w:val="001B2763"/>
    <w:rsid w:val="001B4B10"/>
    <w:rsid w:val="001B6FF9"/>
    <w:rsid w:val="001C0527"/>
    <w:rsid w:val="001C2D91"/>
    <w:rsid w:val="001C5B9F"/>
    <w:rsid w:val="001C77EB"/>
    <w:rsid w:val="001C7A90"/>
    <w:rsid w:val="001D18CD"/>
    <w:rsid w:val="001D34D5"/>
    <w:rsid w:val="001D3D96"/>
    <w:rsid w:val="001D4E2D"/>
    <w:rsid w:val="001D513F"/>
    <w:rsid w:val="001D5BCA"/>
    <w:rsid w:val="001D6270"/>
    <w:rsid w:val="001D6C0F"/>
    <w:rsid w:val="001D6C21"/>
    <w:rsid w:val="001D6FEA"/>
    <w:rsid w:val="001D74A4"/>
    <w:rsid w:val="001E255D"/>
    <w:rsid w:val="001E28B3"/>
    <w:rsid w:val="001E2B05"/>
    <w:rsid w:val="001E3F5F"/>
    <w:rsid w:val="001F0A4A"/>
    <w:rsid w:val="001F0DE2"/>
    <w:rsid w:val="001F183B"/>
    <w:rsid w:val="001F2BA8"/>
    <w:rsid w:val="001F2CF5"/>
    <w:rsid w:val="001F2E84"/>
    <w:rsid w:val="001F2F9B"/>
    <w:rsid w:val="001F4380"/>
    <w:rsid w:val="001F5399"/>
    <w:rsid w:val="001F68FF"/>
    <w:rsid w:val="001F79E1"/>
    <w:rsid w:val="00200353"/>
    <w:rsid w:val="00203676"/>
    <w:rsid w:val="00204CEA"/>
    <w:rsid w:val="00205022"/>
    <w:rsid w:val="002050A1"/>
    <w:rsid w:val="0020511E"/>
    <w:rsid w:val="002116C4"/>
    <w:rsid w:val="002145FA"/>
    <w:rsid w:val="002165AF"/>
    <w:rsid w:val="00216E1B"/>
    <w:rsid w:val="002203B8"/>
    <w:rsid w:val="002209F9"/>
    <w:rsid w:val="0022226F"/>
    <w:rsid w:val="00222A26"/>
    <w:rsid w:val="002251D1"/>
    <w:rsid w:val="002269D9"/>
    <w:rsid w:val="00227482"/>
    <w:rsid w:val="00227887"/>
    <w:rsid w:val="00227F57"/>
    <w:rsid w:val="002307BD"/>
    <w:rsid w:val="00231211"/>
    <w:rsid w:val="00233A86"/>
    <w:rsid w:val="00233B9C"/>
    <w:rsid w:val="00233DB4"/>
    <w:rsid w:val="002340CF"/>
    <w:rsid w:val="0023489C"/>
    <w:rsid w:val="002350FF"/>
    <w:rsid w:val="00235FFA"/>
    <w:rsid w:val="00236B22"/>
    <w:rsid w:val="0024254A"/>
    <w:rsid w:val="00242B7E"/>
    <w:rsid w:val="00242CB6"/>
    <w:rsid w:val="00243B19"/>
    <w:rsid w:val="0024469C"/>
    <w:rsid w:val="002451EF"/>
    <w:rsid w:val="00246F7C"/>
    <w:rsid w:val="002473FB"/>
    <w:rsid w:val="00250A59"/>
    <w:rsid w:val="00251616"/>
    <w:rsid w:val="00254A3D"/>
    <w:rsid w:val="00255F1C"/>
    <w:rsid w:val="002566C1"/>
    <w:rsid w:val="0026110B"/>
    <w:rsid w:val="00262A84"/>
    <w:rsid w:val="00263ADC"/>
    <w:rsid w:val="002646F4"/>
    <w:rsid w:val="00266FB8"/>
    <w:rsid w:val="002705DB"/>
    <w:rsid w:val="00271C32"/>
    <w:rsid w:val="002744E9"/>
    <w:rsid w:val="00274EFD"/>
    <w:rsid w:val="00275E0B"/>
    <w:rsid w:val="00277E54"/>
    <w:rsid w:val="00280027"/>
    <w:rsid w:val="002818CE"/>
    <w:rsid w:val="00282A2C"/>
    <w:rsid w:val="00287087"/>
    <w:rsid w:val="00290B5F"/>
    <w:rsid w:val="002924F0"/>
    <w:rsid w:val="00294B9C"/>
    <w:rsid w:val="00296890"/>
    <w:rsid w:val="00296C7E"/>
    <w:rsid w:val="00297237"/>
    <w:rsid w:val="002978E5"/>
    <w:rsid w:val="00297DF1"/>
    <w:rsid w:val="002A0E63"/>
    <w:rsid w:val="002A1B42"/>
    <w:rsid w:val="002A1C99"/>
    <w:rsid w:val="002A3FB2"/>
    <w:rsid w:val="002B033E"/>
    <w:rsid w:val="002B23B4"/>
    <w:rsid w:val="002B2785"/>
    <w:rsid w:val="002B32FD"/>
    <w:rsid w:val="002C0040"/>
    <w:rsid w:val="002C0450"/>
    <w:rsid w:val="002C0ABC"/>
    <w:rsid w:val="002C3020"/>
    <w:rsid w:val="002C381A"/>
    <w:rsid w:val="002C3D81"/>
    <w:rsid w:val="002C509A"/>
    <w:rsid w:val="002C57AB"/>
    <w:rsid w:val="002C71F8"/>
    <w:rsid w:val="002C7ECF"/>
    <w:rsid w:val="002D0A58"/>
    <w:rsid w:val="002D1278"/>
    <w:rsid w:val="002D1536"/>
    <w:rsid w:val="002D165B"/>
    <w:rsid w:val="002D2045"/>
    <w:rsid w:val="002D3DE8"/>
    <w:rsid w:val="002D5100"/>
    <w:rsid w:val="002D6550"/>
    <w:rsid w:val="002D692C"/>
    <w:rsid w:val="002E00F9"/>
    <w:rsid w:val="002E0125"/>
    <w:rsid w:val="002E0BF7"/>
    <w:rsid w:val="002E1759"/>
    <w:rsid w:val="002E1A6A"/>
    <w:rsid w:val="002E1ABE"/>
    <w:rsid w:val="002E2184"/>
    <w:rsid w:val="002E31B7"/>
    <w:rsid w:val="002E35E2"/>
    <w:rsid w:val="002E38D4"/>
    <w:rsid w:val="002E439B"/>
    <w:rsid w:val="002E4E64"/>
    <w:rsid w:val="002E6F81"/>
    <w:rsid w:val="002E770B"/>
    <w:rsid w:val="002E7C60"/>
    <w:rsid w:val="002E7F28"/>
    <w:rsid w:val="002F1FA4"/>
    <w:rsid w:val="002F29F3"/>
    <w:rsid w:val="002F2DFB"/>
    <w:rsid w:val="002F33FC"/>
    <w:rsid w:val="002F3D1B"/>
    <w:rsid w:val="002F4711"/>
    <w:rsid w:val="002F4F5D"/>
    <w:rsid w:val="002F51CD"/>
    <w:rsid w:val="002F6439"/>
    <w:rsid w:val="002F6B76"/>
    <w:rsid w:val="003017FE"/>
    <w:rsid w:val="00303466"/>
    <w:rsid w:val="00304BCC"/>
    <w:rsid w:val="003104BF"/>
    <w:rsid w:val="00311E4D"/>
    <w:rsid w:val="003124DC"/>
    <w:rsid w:val="00312EF7"/>
    <w:rsid w:val="00312F2A"/>
    <w:rsid w:val="00313DD1"/>
    <w:rsid w:val="00314239"/>
    <w:rsid w:val="003157B0"/>
    <w:rsid w:val="00315C16"/>
    <w:rsid w:val="00315F6F"/>
    <w:rsid w:val="00316952"/>
    <w:rsid w:val="003178CE"/>
    <w:rsid w:val="00317DF8"/>
    <w:rsid w:val="0032189A"/>
    <w:rsid w:val="003221DB"/>
    <w:rsid w:val="003237A1"/>
    <w:rsid w:val="003239B9"/>
    <w:rsid w:val="003242D8"/>
    <w:rsid w:val="003247A7"/>
    <w:rsid w:val="003250B8"/>
    <w:rsid w:val="003251AC"/>
    <w:rsid w:val="00325424"/>
    <w:rsid w:val="003255C9"/>
    <w:rsid w:val="0032562A"/>
    <w:rsid w:val="00325FB0"/>
    <w:rsid w:val="00327A0D"/>
    <w:rsid w:val="00330F6D"/>
    <w:rsid w:val="00331BB5"/>
    <w:rsid w:val="00332461"/>
    <w:rsid w:val="00332AC5"/>
    <w:rsid w:val="00332E39"/>
    <w:rsid w:val="00334BE0"/>
    <w:rsid w:val="003350F7"/>
    <w:rsid w:val="00337F1E"/>
    <w:rsid w:val="003413A4"/>
    <w:rsid w:val="00342AC7"/>
    <w:rsid w:val="00342DD7"/>
    <w:rsid w:val="003439DD"/>
    <w:rsid w:val="00344474"/>
    <w:rsid w:val="00344BA3"/>
    <w:rsid w:val="00344CDF"/>
    <w:rsid w:val="00346257"/>
    <w:rsid w:val="00347DC4"/>
    <w:rsid w:val="0035149C"/>
    <w:rsid w:val="0035247F"/>
    <w:rsid w:val="00354AAF"/>
    <w:rsid w:val="00354B44"/>
    <w:rsid w:val="00354FD1"/>
    <w:rsid w:val="00355388"/>
    <w:rsid w:val="00355B98"/>
    <w:rsid w:val="0035796A"/>
    <w:rsid w:val="003614C8"/>
    <w:rsid w:val="00361D4F"/>
    <w:rsid w:val="003634A9"/>
    <w:rsid w:val="003647DD"/>
    <w:rsid w:val="003658C5"/>
    <w:rsid w:val="00365E92"/>
    <w:rsid w:val="00365F38"/>
    <w:rsid w:val="0036685B"/>
    <w:rsid w:val="003700E1"/>
    <w:rsid w:val="0037032E"/>
    <w:rsid w:val="00370A51"/>
    <w:rsid w:val="00370B9F"/>
    <w:rsid w:val="00371730"/>
    <w:rsid w:val="003728AC"/>
    <w:rsid w:val="00375224"/>
    <w:rsid w:val="003775AC"/>
    <w:rsid w:val="003815B3"/>
    <w:rsid w:val="00386AAF"/>
    <w:rsid w:val="0038735D"/>
    <w:rsid w:val="00390047"/>
    <w:rsid w:val="00390B35"/>
    <w:rsid w:val="00392B24"/>
    <w:rsid w:val="0039372B"/>
    <w:rsid w:val="00394A7E"/>
    <w:rsid w:val="00395F65"/>
    <w:rsid w:val="003963D1"/>
    <w:rsid w:val="00397334"/>
    <w:rsid w:val="00397497"/>
    <w:rsid w:val="003A0DD0"/>
    <w:rsid w:val="003A28E8"/>
    <w:rsid w:val="003A4554"/>
    <w:rsid w:val="003A4D0C"/>
    <w:rsid w:val="003A4E37"/>
    <w:rsid w:val="003A4F42"/>
    <w:rsid w:val="003A5CA8"/>
    <w:rsid w:val="003A5FB0"/>
    <w:rsid w:val="003A5FF5"/>
    <w:rsid w:val="003A6267"/>
    <w:rsid w:val="003B055B"/>
    <w:rsid w:val="003B1CA4"/>
    <w:rsid w:val="003B2F0E"/>
    <w:rsid w:val="003B3292"/>
    <w:rsid w:val="003B36A3"/>
    <w:rsid w:val="003B4215"/>
    <w:rsid w:val="003B4BAB"/>
    <w:rsid w:val="003B75EE"/>
    <w:rsid w:val="003B7C5F"/>
    <w:rsid w:val="003C2348"/>
    <w:rsid w:val="003C33A1"/>
    <w:rsid w:val="003D0D2C"/>
    <w:rsid w:val="003D1D77"/>
    <w:rsid w:val="003D2E83"/>
    <w:rsid w:val="003D3132"/>
    <w:rsid w:val="003D42C0"/>
    <w:rsid w:val="003D445E"/>
    <w:rsid w:val="003D53D1"/>
    <w:rsid w:val="003D6669"/>
    <w:rsid w:val="003D735B"/>
    <w:rsid w:val="003D7529"/>
    <w:rsid w:val="003E1AE3"/>
    <w:rsid w:val="003E1E7D"/>
    <w:rsid w:val="003E27E2"/>
    <w:rsid w:val="003E4A47"/>
    <w:rsid w:val="003E5096"/>
    <w:rsid w:val="003E6A9B"/>
    <w:rsid w:val="003E77BC"/>
    <w:rsid w:val="003E7CAB"/>
    <w:rsid w:val="003E7F51"/>
    <w:rsid w:val="003F1861"/>
    <w:rsid w:val="003F2EA4"/>
    <w:rsid w:val="003F519B"/>
    <w:rsid w:val="003F6765"/>
    <w:rsid w:val="003F7A6A"/>
    <w:rsid w:val="003F7B7B"/>
    <w:rsid w:val="003F7BE3"/>
    <w:rsid w:val="004000A3"/>
    <w:rsid w:val="004001C4"/>
    <w:rsid w:val="00400349"/>
    <w:rsid w:val="00400CED"/>
    <w:rsid w:val="00401A6E"/>
    <w:rsid w:val="00401D74"/>
    <w:rsid w:val="004021AE"/>
    <w:rsid w:val="0040251F"/>
    <w:rsid w:val="00403771"/>
    <w:rsid w:val="00403ED7"/>
    <w:rsid w:val="00404DE8"/>
    <w:rsid w:val="00405A4F"/>
    <w:rsid w:val="00406875"/>
    <w:rsid w:val="00406D76"/>
    <w:rsid w:val="00406F91"/>
    <w:rsid w:val="00410BC0"/>
    <w:rsid w:val="004111A0"/>
    <w:rsid w:val="00413982"/>
    <w:rsid w:val="00415EC8"/>
    <w:rsid w:val="00415FEB"/>
    <w:rsid w:val="0041695F"/>
    <w:rsid w:val="00416A05"/>
    <w:rsid w:val="00417307"/>
    <w:rsid w:val="004229CD"/>
    <w:rsid w:val="0042579A"/>
    <w:rsid w:val="00427B12"/>
    <w:rsid w:val="00430659"/>
    <w:rsid w:val="004306DB"/>
    <w:rsid w:val="00430C0D"/>
    <w:rsid w:val="00430D1F"/>
    <w:rsid w:val="00431EC0"/>
    <w:rsid w:val="00431FFB"/>
    <w:rsid w:val="00433175"/>
    <w:rsid w:val="00433F05"/>
    <w:rsid w:val="00434022"/>
    <w:rsid w:val="0043416F"/>
    <w:rsid w:val="00434337"/>
    <w:rsid w:val="00440775"/>
    <w:rsid w:val="004408BE"/>
    <w:rsid w:val="00441953"/>
    <w:rsid w:val="00441C72"/>
    <w:rsid w:val="00442AEE"/>
    <w:rsid w:val="0044394E"/>
    <w:rsid w:val="00445721"/>
    <w:rsid w:val="004458C7"/>
    <w:rsid w:val="00446E2E"/>
    <w:rsid w:val="004473D5"/>
    <w:rsid w:val="00450458"/>
    <w:rsid w:val="00451F26"/>
    <w:rsid w:val="00454037"/>
    <w:rsid w:val="00454AE3"/>
    <w:rsid w:val="00455FAC"/>
    <w:rsid w:val="00461380"/>
    <w:rsid w:val="00461EDC"/>
    <w:rsid w:val="00462D31"/>
    <w:rsid w:val="004634CB"/>
    <w:rsid w:val="004640E2"/>
    <w:rsid w:val="00466B68"/>
    <w:rsid w:val="00470C88"/>
    <w:rsid w:val="0047161C"/>
    <w:rsid w:val="004719C6"/>
    <w:rsid w:val="0047253A"/>
    <w:rsid w:val="004737D9"/>
    <w:rsid w:val="0047384F"/>
    <w:rsid w:val="0047515F"/>
    <w:rsid w:val="00475E3D"/>
    <w:rsid w:val="00476073"/>
    <w:rsid w:val="004765B1"/>
    <w:rsid w:val="00476D62"/>
    <w:rsid w:val="00480192"/>
    <w:rsid w:val="004802ED"/>
    <w:rsid w:val="004810F9"/>
    <w:rsid w:val="00481BBE"/>
    <w:rsid w:val="0048214A"/>
    <w:rsid w:val="00483153"/>
    <w:rsid w:val="004832D3"/>
    <w:rsid w:val="00483541"/>
    <w:rsid w:val="0048410E"/>
    <w:rsid w:val="00484C0C"/>
    <w:rsid w:val="00484D03"/>
    <w:rsid w:val="00485373"/>
    <w:rsid w:val="004854FF"/>
    <w:rsid w:val="004858AF"/>
    <w:rsid w:val="0049010C"/>
    <w:rsid w:val="004905D3"/>
    <w:rsid w:val="00492483"/>
    <w:rsid w:val="00496072"/>
    <w:rsid w:val="004976F8"/>
    <w:rsid w:val="004A0A78"/>
    <w:rsid w:val="004A1F94"/>
    <w:rsid w:val="004A20DE"/>
    <w:rsid w:val="004A2A93"/>
    <w:rsid w:val="004A39E0"/>
    <w:rsid w:val="004A4715"/>
    <w:rsid w:val="004A4A22"/>
    <w:rsid w:val="004A505A"/>
    <w:rsid w:val="004A617B"/>
    <w:rsid w:val="004A6537"/>
    <w:rsid w:val="004A6CE6"/>
    <w:rsid w:val="004A7340"/>
    <w:rsid w:val="004A7655"/>
    <w:rsid w:val="004A7AE8"/>
    <w:rsid w:val="004A7DFB"/>
    <w:rsid w:val="004B12FF"/>
    <w:rsid w:val="004B260B"/>
    <w:rsid w:val="004B2F95"/>
    <w:rsid w:val="004B5D54"/>
    <w:rsid w:val="004B6F0E"/>
    <w:rsid w:val="004B70FB"/>
    <w:rsid w:val="004B769B"/>
    <w:rsid w:val="004B7FB6"/>
    <w:rsid w:val="004C0375"/>
    <w:rsid w:val="004C249F"/>
    <w:rsid w:val="004C24C6"/>
    <w:rsid w:val="004C3269"/>
    <w:rsid w:val="004C6EE2"/>
    <w:rsid w:val="004C73D7"/>
    <w:rsid w:val="004D0038"/>
    <w:rsid w:val="004D0A79"/>
    <w:rsid w:val="004D1705"/>
    <w:rsid w:val="004D2111"/>
    <w:rsid w:val="004D31FD"/>
    <w:rsid w:val="004D35AF"/>
    <w:rsid w:val="004D5D53"/>
    <w:rsid w:val="004D761B"/>
    <w:rsid w:val="004D7747"/>
    <w:rsid w:val="004E66FA"/>
    <w:rsid w:val="004E7964"/>
    <w:rsid w:val="004E7C3D"/>
    <w:rsid w:val="004F132B"/>
    <w:rsid w:val="004F17C2"/>
    <w:rsid w:val="004F2F70"/>
    <w:rsid w:val="004F5D75"/>
    <w:rsid w:val="004F6E97"/>
    <w:rsid w:val="00501496"/>
    <w:rsid w:val="00501B05"/>
    <w:rsid w:val="00501FE8"/>
    <w:rsid w:val="0050203F"/>
    <w:rsid w:val="00502432"/>
    <w:rsid w:val="00503544"/>
    <w:rsid w:val="00503C16"/>
    <w:rsid w:val="0050437F"/>
    <w:rsid w:val="0050556E"/>
    <w:rsid w:val="005059A1"/>
    <w:rsid w:val="00507950"/>
    <w:rsid w:val="00510A17"/>
    <w:rsid w:val="00510AFF"/>
    <w:rsid w:val="00511AA4"/>
    <w:rsid w:val="00511B73"/>
    <w:rsid w:val="00517E58"/>
    <w:rsid w:val="0052019C"/>
    <w:rsid w:val="005213E8"/>
    <w:rsid w:val="005215DC"/>
    <w:rsid w:val="00521CBB"/>
    <w:rsid w:val="00524096"/>
    <w:rsid w:val="00526FCB"/>
    <w:rsid w:val="00527E5B"/>
    <w:rsid w:val="00530354"/>
    <w:rsid w:val="005330AA"/>
    <w:rsid w:val="00533BAF"/>
    <w:rsid w:val="00534E5E"/>
    <w:rsid w:val="005371CC"/>
    <w:rsid w:val="00540359"/>
    <w:rsid w:val="005403E8"/>
    <w:rsid w:val="00541682"/>
    <w:rsid w:val="005419C4"/>
    <w:rsid w:val="00541D4B"/>
    <w:rsid w:val="005434AB"/>
    <w:rsid w:val="00544628"/>
    <w:rsid w:val="005458FD"/>
    <w:rsid w:val="00547C8E"/>
    <w:rsid w:val="00547E29"/>
    <w:rsid w:val="0055036D"/>
    <w:rsid w:val="00550418"/>
    <w:rsid w:val="005519DF"/>
    <w:rsid w:val="00553024"/>
    <w:rsid w:val="00553699"/>
    <w:rsid w:val="0055393F"/>
    <w:rsid w:val="00553B03"/>
    <w:rsid w:val="00553BF7"/>
    <w:rsid w:val="0055499E"/>
    <w:rsid w:val="00555461"/>
    <w:rsid w:val="005614CD"/>
    <w:rsid w:val="005618F5"/>
    <w:rsid w:val="00561B0B"/>
    <w:rsid w:val="005636C1"/>
    <w:rsid w:val="00563CFD"/>
    <w:rsid w:val="0056461D"/>
    <w:rsid w:val="005649DF"/>
    <w:rsid w:val="00564F5E"/>
    <w:rsid w:val="0056610E"/>
    <w:rsid w:val="00566749"/>
    <w:rsid w:val="0056762E"/>
    <w:rsid w:val="00567A0E"/>
    <w:rsid w:val="00572DC9"/>
    <w:rsid w:val="005732C4"/>
    <w:rsid w:val="00574C40"/>
    <w:rsid w:val="0057769E"/>
    <w:rsid w:val="00581C79"/>
    <w:rsid w:val="00581E5D"/>
    <w:rsid w:val="0058471D"/>
    <w:rsid w:val="00587419"/>
    <w:rsid w:val="005876E6"/>
    <w:rsid w:val="0059220C"/>
    <w:rsid w:val="00594DDF"/>
    <w:rsid w:val="005954ED"/>
    <w:rsid w:val="00596B92"/>
    <w:rsid w:val="005974DF"/>
    <w:rsid w:val="005A000F"/>
    <w:rsid w:val="005A00B3"/>
    <w:rsid w:val="005A01B8"/>
    <w:rsid w:val="005A17A8"/>
    <w:rsid w:val="005A19F1"/>
    <w:rsid w:val="005A48AE"/>
    <w:rsid w:val="005A515C"/>
    <w:rsid w:val="005A5559"/>
    <w:rsid w:val="005A6489"/>
    <w:rsid w:val="005A6832"/>
    <w:rsid w:val="005B017B"/>
    <w:rsid w:val="005B06EA"/>
    <w:rsid w:val="005B082B"/>
    <w:rsid w:val="005B0EBA"/>
    <w:rsid w:val="005B1505"/>
    <w:rsid w:val="005B18BD"/>
    <w:rsid w:val="005B1B7F"/>
    <w:rsid w:val="005B27FB"/>
    <w:rsid w:val="005B3CFC"/>
    <w:rsid w:val="005B6E1B"/>
    <w:rsid w:val="005C0280"/>
    <w:rsid w:val="005C1C97"/>
    <w:rsid w:val="005C3F1A"/>
    <w:rsid w:val="005C63BA"/>
    <w:rsid w:val="005C7045"/>
    <w:rsid w:val="005C7B89"/>
    <w:rsid w:val="005D0C07"/>
    <w:rsid w:val="005D17E6"/>
    <w:rsid w:val="005D2093"/>
    <w:rsid w:val="005D2676"/>
    <w:rsid w:val="005D2B0F"/>
    <w:rsid w:val="005D2C6B"/>
    <w:rsid w:val="005D3AAF"/>
    <w:rsid w:val="005D4A30"/>
    <w:rsid w:val="005E2B62"/>
    <w:rsid w:val="005E34E2"/>
    <w:rsid w:val="005E3774"/>
    <w:rsid w:val="005E4419"/>
    <w:rsid w:val="005E4863"/>
    <w:rsid w:val="005E492B"/>
    <w:rsid w:val="005E5938"/>
    <w:rsid w:val="005F046A"/>
    <w:rsid w:val="005F0D88"/>
    <w:rsid w:val="005F15D6"/>
    <w:rsid w:val="005F24E2"/>
    <w:rsid w:val="005F2592"/>
    <w:rsid w:val="005F259D"/>
    <w:rsid w:val="005F3F38"/>
    <w:rsid w:val="005F5B1C"/>
    <w:rsid w:val="005F5D4D"/>
    <w:rsid w:val="005F74AA"/>
    <w:rsid w:val="005F7C4C"/>
    <w:rsid w:val="00600436"/>
    <w:rsid w:val="006005C5"/>
    <w:rsid w:val="00600881"/>
    <w:rsid w:val="00601281"/>
    <w:rsid w:val="006024A5"/>
    <w:rsid w:val="00602EF9"/>
    <w:rsid w:val="00606C3B"/>
    <w:rsid w:val="00610AC7"/>
    <w:rsid w:val="00611A6E"/>
    <w:rsid w:val="00612B9A"/>
    <w:rsid w:val="00612CCD"/>
    <w:rsid w:val="00612E6A"/>
    <w:rsid w:val="0061446C"/>
    <w:rsid w:val="006148D3"/>
    <w:rsid w:val="00616DD9"/>
    <w:rsid w:val="00617E95"/>
    <w:rsid w:val="00620343"/>
    <w:rsid w:val="0062116F"/>
    <w:rsid w:val="006245A9"/>
    <w:rsid w:val="00626149"/>
    <w:rsid w:val="00627BE0"/>
    <w:rsid w:val="00632629"/>
    <w:rsid w:val="0063318D"/>
    <w:rsid w:val="00633BB6"/>
    <w:rsid w:val="006340B4"/>
    <w:rsid w:val="00636D66"/>
    <w:rsid w:val="00637E50"/>
    <w:rsid w:val="00641022"/>
    <w:rsid w:val="006410ED"/>
    <w:rsid w:val="00641349"/>
    <w:rsid w:val="00643290"/>
    <w:rsid w:val="0064445B"/>
    <w:rsid w:val="006458F9"/>
    <w:rsid w:val="006468FD"/>
    <w:rsid w:val="006508D0"/>
    <w:rsid w:val="00651C9F"/>
    <w:rsid w:val="00652FE7"/>
    <w:rsid w:val="00653CAA"/>
    <w:rsid w:val="00655551"/>
    <w:rsid w:val="00655DB9"/>
    <w:rsid w:val="00657091"/>
    <w:rsid w:val="00657778"/>
    <w:rsid w:val="00657941"/>
    <w:rsid w:val="00657BED"/>
    <w:rsid w:val="0066054A"/>
    <w:rsid w:val="006609E1"/>
    <w:rsid w:val="00661F68"/>
    <w:rsid w:val="00661F7A"/>
    <w:rsid w:val="0066393B"/>
    <w:rsid w:val="00663E9C"/>
    <w:rsid w:val="00663F0A"/>
    <w:rsid w:val="00664BC7"/>
    <w:rsid w:val="00666124"/>
    <w:rsid w:val="00666F5C"/>
    <w:rsid w:val="0066776F"/>
    <w:rsid w:val="00670A0F"/>
    <w:rsid w:val="00671859"/>
    <w:rsid w:val="00672373"/>
    <w:rsid w:val="00673B45"/>
    <w:rsid w:val="00673ED5"/>
    <w:rsid w:val="00676412"/>
    <w:rsid w:val="006779A3"/>
    <w:rsid w:val="00680B31"/>
    <w:rsid w:val="00682FAE"/>
    <w:rsid w:val="00683F57"/>
    <w:rsid w:val="00686250"/>
    <w:rsid w:val="00691DF1"/>
    <w:rsid w:val="006922D0"/>
    <w:rsid w:val="00692320"/>
    <w:rsid w:val="006928FF"/>
    <w:rsid w:val="00693A3E"/>
    <w:rsid w:val="00693A8F"/>
    <w:rsid w:val="00694459"/>
    <w:rsid w:val="00694861"/>
    <w:rsid w:val="00695CB1"/>
    <w:rsid w:val="00696B9B"/>
    <w:rsid w:val="00696C2B"/>
    <w:rsid w:val="00697012"/>
    <w:rsid w:val="006A0753"/>
    <w:rsid w:val="006A2006"/>
    <w:rsid w:val="006A2561"/>
    <w:rsid w:val="006A4526"/>
    <w:rsid w:val="006A5F1C"/>
    <w:rsid w:val="006A78A5"/>
    <w:rsid w:val="006B051B"/>
    <w:rsid w:val="006B0A7C"/>
    <w:rsid w:val="006B1CB9"/>
    <w:rsid w:val="006B2AB5"/>
    <w:rsid w:val="006B2EA8"/>
    <w:rsid w:val="006B4637"/>
    <w:rsid w:val="006B4F76"/>
    <w:rsid w:val="006B6950"/>
    <w:rsid w:val="006B7610"/>
    <w:rsid w:val="006C023E"/>
    <w:rsid w:val="006C058A"/>
    <w:rsid w:val="006C1B64"/>
    <w:rsid w:val="006C2BF1"/>
    <w:rsid w:val="006C30BB"/>
    <w:rsid w:val="006C4616"/>
    <w:rsid w:val="006C48AA"/>
    <w:rsid w:val="006D0A3E"/>
    <w:rsid w:val="006D1B6D"/>
    <w:rsid w:val="006D2E54"/>
    <w:rsid w:val="006D3172"/>
    <w:rsid w:val="006D6BED"/>
    <w:rsid w:val="006D7722"/>
    <w:rsid w:val="006E22DD"/>
    <w:rsid w:val="006E2C3D"/>
    <w:rsid w:val="006E3BCC"/>
    <w:rsid w:val="006E4AC9"/>
    <w:rsid w:val="006E6048"/>
    <w:rsid w:val="006F0FDE"/>
    <w:rsid w:val="006F18A1"/>
    <w:rsid w:val="006F47CF"/>
    <w:rsid w:val="006F489C"/>
    <w:rsid w:val="006F4F3F"/>
    <w:rsid w:val="006F5199"/>
    <w:rsid w:val="006F5215"/>
    <w:rsid w:val="006F66CF"/>
    <w:rsid w:val="006F7E42"/>
    <w:rsid w:val="00700529"/>
    <w:rsid w:val="00701610"/>
    <w:rsid w:val="007022FD"/>
    <w:rsid w:val="00702398"/>
    <w:rsid w:val="00702885"/>
    <w:rsid w:val="00703ACE"/>
    <w:rsid w:val="00703AEA"/>
    <w:rsid w:val="00704101"/>
    <w:rsid w:val="00704D47"/>
    <w:rsid w:val="00705A0F"/>
    <w:rsid w:val="00705BC4"/>
    <w:rsid w:val="007067B1"/>
    <w:rsid w:val="007113C5"/>
    <w:rsid w:val="00712514"/>
    <w:rsid w:val="00712A94"/>
    <w:rsid w:val="007159A9"/>
    <w:rsid w:val="00716E8D"/>
    <w:rsid w:val="00717967"/>
    <w:rsid w:val="00720672"/>
    <w:rsid w:val="00722DA6"/>
    <w:rsid w:val="00723289"/>
    <w:rsid w:val="00724BAB"/>
    <w:rsid w:val="007267C3"/>
    <w:rsid w:val="0073014B"/>
    <w:rsid w:val="00730912"/>
    <w:rsid w:val="0073145E"/>
    <w:rsid w:val="00732FD3"/>
    <w:rsid w:val="007336CE"/>
    <w:rsid w:val="00733C7F"/>
    <w:rsid w:val="007347F6"/>
    <w:rsid w:val="00734BFF"/>
    <w:rsid w:val="0073798C"/>
    <w:rsid w:val="00740361"/>
    <w:rsid w:val="00740E30"/>
    <w:rsid w:val="00742E6A"/>
    <w:rsid w:val="00746535"/>
    <w:rsid w:val="00747762"/>
    <w:rsid w:val="00747961"/>
    <w:rsid w:val="00747BF3"/>
    <w:rsid w:val="00750B0A"/>
    <w:rsid w:val="007529D3"/>
    <w:rsid w:val="00754A24"/>
    <w:rsid w:val="00754EBC"/>
    <w:rsid w:val="00754FB7"/>
    <w:rsid w:val="00755443"/>
    <w:rsid w:val="00760121"/>
    <w:rsid w:val="007601C1"/>
    <w:rsid w:val="007609BA"/>
    <w:rsid w:val="00763BE4"/>
    <w:rsid w:val="0076762F"/>
    <w:rsid w:val="007678A6"/>
    <w:rsid w:val="0077110F"/>
    <w:rsid w:val="0077322A"/>
    <w:rsid w:val="007742D7"/>
    <w:rsid w:val="0077573A"/>
    <w:rsid w:val="007805F6"/>
    <w:rsid w:val="00780D86"/>
    <w:rsid w:val="007819FD"/>
    <w:rsid w:val="0078283B"/>
    <w:rsid w:val="00782ACA"/>
    <w:rsid w:val="00785128"/>
    <w:rsid w:val="00791601"/>
    <w:rsid w:val="00791B3F"/>
    <w:rsid w:val="00792796"/>
    <w:rsid w:val="007930DD"/>
    <w:rsid w:val="0079653E"/>
    <w:rsid w:val="00796F6E"/>
    <w:rsid w:val="007A0110"/>
    <w:rsid w:val="007A15E7"/>
    <w:rsid w:val="007A3DA9"/>
    <w:rsid w:val="007A3F80"/>
    <w:rsid w:val="007A4120"/>
    <w:rsid w:val="007A77CF"/>
    <w:rsid w:val="007A797D"/>
    <w:rsid w:val="007B109B"/>
    <w:rsid w:val="007B1352"/>
    <w:rsid w:val="007B1A49"/>
    <w:rsid w:val="007B1FD5"/>
    <w:rsid w:val="007B28C2"/>
    <w:rsid w:val="007B2E23"/>
    <w:rsid w:val="007B4961"/>
    <w:rsid w:val="007B4999"/>
    <w:rsid w:val="007C0375"/>
    <w:rsid w:val="007C0C10"/>
    <w:rsid w:val="007C28F2"/>
    <w:rsid w:val="007C2B23"/>
    <w:rsid w:val="007C369D"/>
    <w:rsid w:val="007C69DB"/>
    <w:rsid w:val="007C7BE7"/>
    <w:rsid w:val="007D1121"/>
    <w:rsid w:val="007D1FF3"/>
    <w:rsid w:val="007D372A"/>
    <w:rsid w:val="007D556D"/>
    <w:rsid w:val="007D571B"/>
    <w:rsid w:val="007D5906"/>
    <w:rsid w:val="007E1647"/>
    <w:rsid w:val="007E1F0F"/>
    <w:rsid w:val="007E331C"/>
    <w:rsid w:val="007E33DE"/>
    <w:rsid w:val="007E3B6B"/>
    <w:rsid w:val="007E5947"/>
    <w:rsid w:val="007E5D02"/>
    <w:rsid w:val="007E79F8"/>
    <w:rsid w:val="007E7A4E"/>
    <w:rsid w:val="007F03EE"/>
    <w:rsid w:val="007F05B0"/>
    <w:rsid w:val="007F1A37"/>
    <w:rsid w:val="007F21E0"/>
    <w:rsid w:val="007F29BD"/>
    <w:rsid w:val="007F356B"/>
    <w:rsid w:val="007F4474"/>
    <w:rsid w:val="007F545E"/>
    <w:rsid w:val="007F6503"/>
    <w:rsid w:val="007F75C5"/>
    <w:rsid w:val="008015EC"/>
    <w:rsid w:val="008022A3"/>
    <w:rsid w:val="0080239B"/>
    <w:rsid w:val="00804045"/>
    <w:rsid w:val="00806015"/>
    <w:rsid w:val="00812C4B"/>
    <w:rsid w:val="00813DC4"/>
    <w:rsid w:val="00814D4E"/>
    <w:rsid w:val="0081520C"/>
    <w:rsid w:val="008177B2"/>
    <w:rsid w:val="008177C9"/>
    <w:rsid w:val="008200A3"/>
    <w:rsid w:val="00820C83"/>
    <w:rsid w:val="008214F9"/>
    <w:rsid w:val="00822283"/>
    <w:rsid w:val="0082417B"/>
    <w:rsid w:val="008244DE"/>
    <w:rsid w:val="008244E1"/>
    <w:rsid w:val="00825254"/>
    <w:rsid w:val="00827E15"/>
    <w:rsid w:val="00832F4A"/>
    <w:rsid w:val="008338BB"/>
    <w:rsid w:val="00833C59"/>
    <w:rsid w:val="00834A25"/>
    <w:rsid w:val="00835084"/>
    <w:rsid w:val="00835266"/>
    <w:rsid w:val="008366CF"/>
    <w:rsid w:val="00836965"/>
    <w:rsid w:val="008370A8"/>
    <w:rsid w:val="00841F48"/>
    <w:rsid w:val="008422F8"/>
    <w:rsid w:val="00842DAB"/>
    <w:rsid w:val="00843AF0"/>
    <w:rsid w:val="0084684F"/>
    <w:rsid w:val="00846E00"/>
    <w:rsid w:val="008525A5"/>
    <w:rsid w:val="008547AE"/>
    <w:rsid w:val="0085601E"/>
    <w:rsid w:val="0085627C"/>
    <w:rsid w:val="00856B9B"/>
    <w:rsid w:val="0086000E"/>
    <w:rsid w:val="008606F8"/>
    <w:rsid w:val="00860BED"/>
    <w:rsid w:val="00860D1A"/>
    <w:rsid w:val="0086137E"/>
    <w:rsid w:val="00862C87"/>
    <w:rsid w:val="0086309B"/>
    <w:rsid w:val="00864F76"/>
    <w:rsid w:val="00867C1C"/>
    <w:rsid w:val="00867DB0"/>
    <w:rsid w:val="008701B3"/>
    <w:rsid w:val="00872B3C"/>
    <w:rsid w:val="00875A3F"/>
    <w:rsid w:val="00875F2B"/>
    <w:rsid w:val="00875FFB"/>
    <w:rsid w:val="0087687C"/>
    <w:rsid w:val="0087690C"/>
    <w:rsid w:val="00881284"/>
    <w:rsid w:val="00881450"/>
    <w:rsid w:val="00881FFD"/>
    <w:rsid w:val="0088260C"/>
    <w:rsid w:val="00884552"/>
    <w:rsid w:val="008855B4"/>
    <w:rsid w:val="008864A8"/>
    <w:rsid w:val="00887AA1"/>
    <w:rsid w:val="00887FAA"/>
    <w:rsid w:val="00892E3D"/>
    <w:rsid w:val="0089352F"/>
    <w:rsid w:val="00894779"/>
    <w:rsid w:val="00894B11"/>
    <w:rsid w:val="008A0036"/>
    <w:rsid w:val="008A1487"/>
    <w:rsid w:val="008A1B83"/>
    <w:rsid w:val="008A2A29"/>
    <w:rsid w:val="008A3438"/>
    <w:rsid w:val="008A42C7"/>
    <w:rsid w:val="008A496B"/>
    <w:rsid w:val="008A7608"/>
    <w:rsid w:val="008B08D2"/>
    <w:rsid w:val="008B17DF"/>
    <w:rsid w:val="008B1F7E"/>
    <w:rsid w:val="008B25F7"/>
    <w:rsid w:val="008B2CB5"/>
    <w:rsid w:val="008B4035"/>
    <w:rsid w:val="008B40B0"/>
    <w:rsid w:val="008B5075"/>
    <w:rsid w:val="008B57DF"/>
    <w:rsid w:val="008B73B1"/>
    <w:rsid w:val="008C1990"/>
    <w:rsid w:val="008C1DDA"/>
    <w:rsid w:val="008C28ED"/>
    <w:rsid w:val="008C34B5"/>
    <w:rsid w:val="008C4139"/>
    <w:rsid w:val="008C5CC5"/>
    <w:rsid w:val="008D0AAD"/>
    <w:rsid w:val="008D1B14"/>
    <w:rsid w:val="008D2FF3"/>
    <w:rsid w:val="008D303D"/>
    <w:rsid w:val="008D32A2"/>
    <w:rsid w:val="008D4A19"/>
    <w:rsid w:val="008D5320"/>
    <w:rsid w:val="008D6480"/>
    <w:rsid w:val="008D6520"/>
    <w:rsid w:val="008D67E9"/>
    <w:rsid w:val="008D743E"/>
    <w:rsid w:val="008D77D0"/>
    <w:rsid w:val="008D79D2"/>
    <w:rsid w:val="008E0B5A"/>
    <w:rsid w:val="008E1191"/>
    <w:rsid w:val="008E2D34"/>
    <w:rsid w:val="008E6307"/>
    <w:rsid w:val="008E759C"/>
    <w:rsid w:val="008E77EB"/>
    <w:rsid w:val="008E78C5"/>
    <w:rsid w:val="008F07C3"/>
    <w:rsid w:val="008F1390"/>
    <w:rsid w:val="008F1C87"/>
    <w:rsid w:val="008F2022"/>
    <w:rsid w:val="008F2B42"/>
    <w:rsid w:val="008F31B8"/>
    <w:rsid w:val="008F38E2"/>
    <w:rsid w:val="008F3912"/>
    <w:rsid w:val="008F3AA1"/>
    <w:rsid w:val="008F5A0E"/>
    <w:rsid w:val="008F6E6F"/>
    <w:rsid w:val="008F7B95"/>
    <w:rsid w:val="008F7E1B"/>
    <w:rsid w:val="00901653"/>
    <w:rsid w:val="00901B34"/>
    <w:rsid w:val="00902338"/>
    <w:rsid w:val="00902E15"/>
    <w:rsid w:val="009059A8"/>
    <w:rsid w:val="009062B4"/>
    <w:rsid w:val="009074D0"/>
    <w:rsid w:val="00907749"/>
    <w:rsid w:val="009119B0"/>
    <w:rsid w:val="00912D50"/>
    <w:rsid w:val="00912DD1"/>
    <w:rsid w:val="00913179"/>
    <w:rsid w:val="009134B5"/>
    <w:rsid w:val="00913CDB"/>
    <w:rsid w:val="009145E1"/>
    <w:rsid w:val="009155DD"/>
    <w:rsid w:val="00917948"/>
    <w:rsid w:val="00917FE3"/>
    <w:rsid w:val="00924546"/>
    <w:rsid w:val="009252EC"/>
    <w:rsid w:val="009255B5"/>
    <w:rsid w:val="00926F46"/>
    <w:rsid w:val="009277BB"/>
    <w:rsid w:val="0093181D"/>
    <w:rsid w:val="0093198C"/>
    <w:rsid w:val="00932B7F"/>
    <w:rsid w:val="00934580"/>
    <w:rsid w:val="00935AD9"/>
    <w:rsid w:val="009363B1"/>
    <w:rsid w:val="0093799C"/>
    <w:rsid w:val="009400C0"/>
    <w:rsid w:val="00940D0D"/>
    <w:rsid w:val="00942A5F"/>
    <w:rsid w:val="00943E38"/>
    <w:rsid w:val="00945BDD"/>
    <w:rsid w:val="00946D79"/>
    <w:rsid w:val="00953A6A"/>
    <w:rsid w:val="00954971"/>
    <w:rsid w:val="00954AC6"/>
    <w:rsid w:val="00954EE9"/>
    <w:rsid w:val="00955F94"/>
    <w:rsid w:val="009561DA"/>
    <w:rsid w:val="00956D8C"/>
    <w:rsid w:val="00956DD2"/>
    <w:rsid w:val="00960E99"/>
    <w:rsid w:val="00960FCC"/>
    <w:rsid w:val="00962216"/>
    <w:rsid w:val="009622D6"/>
    <w:rsid w:val="00962419"/>
    <w:rsid w:val="0096281A"/>
    <w:rsid w:val="00962DED"/>
    <w:rsid w:val="00962F1F"/>
    <w:rsid w:val="009631CC"/>
    <w:rsid w:val="009638AF"/>
    <w:rsid w:val="009638BC"/>
    <w:rsid w:val="0096448A"/>
    <w:rsid w:val="0096538A"/>
    <w:rsid w:val="0096556E"/>
    <w:rsid w:val="0096564A"/>
    <w:rsid w:val="00965F7D"/>
    <w:rsid w:val="00966705"/>
    <w:rsid w:val="00966E80"/>
    <w:rsid w:val="009672DE"/>
    <w:rsid w:val="00967920"/>
    <w:rsid w:val="00967A46"/>
    <w:rsid w:val="00971DDE"/>
    <w:rsid w:val="00973EC3"/>
    <w:rsid w:val="00974F95"/>
    <w:rsid w:val="00975433"/>
    <w:rsid w:val="009762F7"/>
    <w:rsid w:val="00981E20"/>
    <w:rsid w:val="00981EEC"/>
    <w:rsid w:val="00983B84"/>
    <w:rsid w:val="009848D5"/>
    <w:rsid w:val="009857DE"/>
    <w:rsid w:val="00986175"/>
    <w:rsid w:val="00986876"/>
    <w:rsid w:val="00987074"/>
    <w:rsid w:val="0098710C"/>
    <w:rsid w:val="0099036F"/>
    <w:rsid w:val="00991017"/>
    <w:rsid w:val="009931C5"/>
    <w:rsid w:val="0099354E"/>
    <w:rsid w:val="009971AE"/>
    <w:rsid w:val="009A25A2"/>
    <w:rsid w:val="009A3D49"/>
    <w:rsid w:val="009A4C27"/>
    <w:rsid w:val="009A4C84"/>
    <w:rsid w:val="009A7E64"/>
    <w:rsid w:val="009B4BE2"/>
    <w:rsid w:val="009B4CF6"/>
    <w:rsid w:val="009B5F2D"/>
    <w:rsid w:val="009B60EC"/>
    <w:rsid w:val="009B7157"/>
    <w:rsid w:val="009C22B9"/>
    <w:rsid w:val="009C2907"/>
    <w:rsid w:val="009C38E4"/>
    <w:rsid w:val="009C40AE"/>
    <w:rsid w:val="009C481D"/>
    <w:rsid w:val="009C68A2"/>
    <w:rsid w:val="009C7DC0"/>
    <w:rsid w:val="009D00C7"/>
    <w:rsid w:val="009D0242"/>
    <w:rsid w:val="009D0C55"/>
    <w:rsid w:val="009D2075"/>
    <w:rsid w:val="009D2A7E"/>
    <w:rsid w:val="009D2D50"/>
    <w:rsid w:val="009D32F9"/>
    <w:rsid w:val="009D33B8"/>
    <w:rsid w:val="009D3CB2"/>
    <w:rsid w:val="009D54E8"/>
    <w:rsid w:val="009D69A5"/>
    <w:rsid w:val="009D6CF5"/>
    <w:rsid w:val="009D7C0E"/>
    <w:rsid w:val="009E000B"/>
    <w:rsid w:val="009E09D4"/>
    <w:rsid w:val="009E1980"/>
    <w:rsid w:val="009E4724"/>
    <w:rsid w:val="009E6F31"/>
    <w:rsid w:val="009F0163"/>
    <w:rsid w:val="009F0763"/>
    <w:rsid w:val="009F17E3"/>
    <w:rsid w:val="009F2D4F"/>
    <w:rsid w:val="009F2D72"/>
    <w:rsid w:val="009F3E42"/>
    <w:rsid w:val="009F3F2F"/>
    <w:rsid w:val="009F4921"/>
    <w:rsid w:val="009F7B18"/>
    <w:rsid w:val="00A01426"/>
    <w:rsid w:val="00A016DC"/>
    <w:rsid w:val="00A030EB"/>
    <w:rsid w:val="00A03619"/>
    <w:rsid w:val="00A03E24"/>
    <w:rsid w:val="00A044F3"/>
    <w:rsid w:val="00A0590E"/>
    <w:rsid w:val="00A05D72"/>
    <w:rsid w:val="00A065CE"/>
    <w:rsid w:val="00A06CD4"/>
    <w:rsid w:val="00A06F81"/>
    <w:rsid w:val="00A07620"/>
    <w:rsid w:val="00A10429"/>
    <w:rsid w:val="00A10B5F"/>
    <w:rsid w:val="00A10DC4"/>
    <w:rsid w:val="00A13AAA"/>
    <w:rsid w:val="00A159C5"/>
    <w:rsid w:val="00A16BFB"/>
    <w:rsid w:val="00A16EE4"/>
    <w:rsid w:val="00A22A3E"/>
    <w:rsid w:val="00A22CEA"/>
    <w:rsid w:val="00A246A0"/>
    <w:rsid w:val="00A3015E"/>
    <w:rsid w:val="00A30F73"/>
    <w:rsid w:val="00A3257E"/>
    <w:rsid w:val="00A34BEF"/>
    <w:rsid w:val="00A3501A"/>
    <w:rsid w:val="00A36081"/>
    <w:rsid w:val="00A36C1B"/>
    <w:rsid w:val="00A37912"/>
    <w:rsid w:val="00A40B81"/>
    <w:rsid w:val="00A40DAD"/>
    <w:rsid w:val="00A411BE"/>
    <w:rsid w:val="00A425B4"/>
    <w:rsid w:val="00A43041"/>
    <w:rsid w:val="00A442D4"/>
    <w:rsid w:val="00A46C2B"/>
    <w:rsid w:val="00A47AE2"/>
    <w:rsid w:val="00A50A24"/>
    <w:rsid w:val="00A50DC9"/>
    <w:rsid w:val="00A511AC"/>
    <w:rsid w:val="00A51C43"/>
    <w:rsid w:val="00A52620"/>
    <w:rsid w:val="00A533AB"/>
    <w:rsid w:val="00A53D0C"/>
    <w:rsid w:val="00A53D28"/>
    <w:rsid w:val="00A565B9"/>
    <w:rsid w:val="00A5781C"/>
    <w:rsid w:val="00A6024C"/>
    <w:rsid w:val="00A607B6"/>
    <w:rsid w:val="00A6288E"/>
    <w:rsid w:val="00A65471"/>
    <w:rsid w:val="00A6769E"/>
    <w:rsid w:val="00A67D86"/>
    <w:rsid w:val="00A70DD2"/>
    <w:rsid w:val="00A71B3C"/>
    <w:rsid w:val="00A71B94"/>
    <w:rsid w:val="00A73C51"/>
    <w:rsid w:val="00A75559"/>
    <w:rsid w:val="00A75668"/>
    <w:rsid w:val="00A772A7"/>
    <w:rsid w:val="00A81971"/>
    <w:rsid w:val="00A81B0F"/>
    <w:rsid w:val="00A833A9"/>
    <w:rsid w:val="00A83FC5"/>
    <w:rsid w:val="00A84560"/>
    <w:rsid w:val="00A855E3"/>
    <w:rsid w:val="00A8712A"/>
    <w:rsid w:val="00A87521"/>
    <w:rsid w:val="00A8756C"/>
    <w:rsid w:val="00A87853"/>
    <w:rsid w:val="00A904EF"/>
    <w:rsid w:val="00A915CB"/>
    <w:rsid w:val="00A915CD"/>
    <w:rsid w:val="00A915ED"/>
    <w:rsid w:val="00A93653"/>
    <w:rsid w:val="00A93B95"/>
    <w:rsid w:val="00A9461B"/>
    <w:rsid w:val="00A94875"/>
    <w:rsid w:val="00A96932"/>
    <w:rsid w:val="00AA1806"/>
    <w:rsid w:val="00AA519B"/>
    <w:rsid w:val="00AA6788"/>
    <w:rsid w:val="00AA6EFA"/>
    <w:rsid w:val="00AA7716"/>
    <w:rsid w:val="00AB0335"/>
    <w:rsid w:val="00AB1033"/>
    <w:rsid w:val="00AB16F3"/>
    <w:rsid w:val="00AB24D1"/>
    <w:rsid w:val="00AB367C"/>
    <w:rsid w:val="00AB4C73"/>
    <w:rsid w:val="00AB4D08"/>
    <w:rsid w:val="00AB59CF"/>
    <w:rsid w:val="00AB64D2"/>
    <w:rsid w:val="00AB7953"/>
    <w:rsid w:val="00AC4F6F"/>
    <w:rsid w:val="00AC5B9D"/>
    <w:rsid w:val="00AC6527"/>
    <w:rsid w:val="00AC7D25"/>
    <w:rsid w:val="00AD004A"/>
    <w:rsid w:val="00AD04A2"/>
    <w:rsid w:val="00AD05A1"/>
    <w:rsid w:val="00AD3200"/>
    <w:rsid w:val="00AD3393"/>
    <w:rsid w:val="00AD3C2D"/>
    <w:rsid w:val="00AD4746"/>
    <w:rsid w:val="00AD47C9"/>
    <w:rsid w:val="00AD480E"/>
    <w:rsid w:val="00AD50D1"/>
    <w:rsid w:val="00AD53A9"/>
    <w:rsid w:val="00AD77F5"/>
    <w:rsid w:val="00AD7EEC"/>
    <w:rsid w:val="00AD7F54"/>
    <w:rsid w:val="00AE13DF"/>
    <w:rsid w:val="00AE3481"/>
    <w:rsid w:val="00AE3F4B"/>
    <w:rsid w:val="00AE4440"/>
    <w:rsid w:val="00AE6E43"/>
    <w:rsid w:val="00AE73DA"/>
    <w:rsid w:val="00AF02A8"/>
    <w:rsid w:val="00AF0627"/>
    <w:rsid w:val="00AF0645"/>
    <w:rsid w:val="00AF2490"/>
    <w:rsid w:val="00AF2728"/>
    <w:rsid w:val="00AF4E0A"/>
    <w:rsid w:val="00AF5B55"/>
    <w:rsid w:val="00AF5C40"/>
    <w:rsid w:val="00AF6CC4"/>
    <w:rsid w:val="00B010AF"/>
    <w:rsid w:val="00B0196F"/>
    <w:rsid w:val="00B03982"/>
    <w:rsid w:val="00B0444E"/>
    <w:rsid w:val="00B067D1"/>
    <w:rsid w:val="00B06955"/>
    <w:rsid w:val="00B07DB8"/>
    <w:rsid w:val="00B1027C"/>
    <w:rsid w:val="00B10801"/>
    <w:rsid w:val="00B10BA8"/>
    <w:rsid w:val="00B14817"/>
    <w:rsid w:val="00B15796"/>
    <w:rsid w:val="00B15860"/>
    <w:rsid w:val="00B16793"/>
    <w:rsid w:val="00B213B6"/>
    <w:rsid w:val="00B22592"/>
    <w:rsid w:val="00B22B58"/>
    <w:rsid w:val="00B26FCF"/>
    <w:rsid w:val="00B3138A"/>
    <w:rsid w:val="00B314DF"/>
    <w:rsid w:val="00B324FC"/>
    <w:rsid w:val="00B33D74"/>
    <w:rsid w:val="00B3496A"/>
    <w:rsid w:val="00B34DC6"/>
    <w:rsid w:val="00B351E1"/>
    <w:rsid w:val="00B3568D"/>
    <w:rsid w:val="00B37B33"/>
    <w:rsid w:val="00B37B47"/>
    <w:rsid w:val="00B37F6A"/>
    <w:rsid w:val="00B402A1"/>
    <w:rsid w:val="00B4056F"/>
    <w:rsid w:val="00B4190F"/>
    <w:rsid w:val="00B436A3"/>
    <w:rsid w:val="00B44668"/>
    <w:rsid w:val="00B4490C"/>
    <w:rsid w:val="00B44A35"/>
    <w:rsid w:val="00B4640D"/>
    <w:rsid w:val="00B4644C"/>
    <w:rsid w:val="00B471FA"/>
    <w:rsid w:val="00B5133B"/>
    <w:rsid w:val="00B51521"/>
    <w:rsid w:val="00B538B4"/>
    <w:rsid w:val="00B54CCE"/>
    <w:rsid w:val="00B555F7"/>
    <w:rsid w:val="00B55744"/>
    <w:rsid w:val="00B5613C"/>
    <w:rsid w:val="00B6024A"/>
    <w:rsid w:val="00B60D4C"/>
    <w:rsid w:val="00B614D0"/>
    <w:rsid w:val="00B6238D"/>
    <w:rsid w:val="00B62CDE"/>
    <w:rsid w:val="00B63B3B"/>
    <w:rsid w:val="00B63E52"/>
    <w:rsid w:val="00B640C6"/>
    <w:rsid w:val="00B64F1F"/>
    <w:rsid w:val="00B652C0"/>
    <w:rsid w:val="00B65691"/>
    <w:rsid w:val="00B65F58"/>
    <w:rsid w:val="00B65FA2"/>
    <w:rsid w:val="00B661EE"/>
    <w:rsid w:val="00B70972"/>
    <w:rsid w:val="00B72BA4"/>
    <w:rsid w:val="00B72EC3"/>
    <w:rsid w:val="00B73FF1"/>
    <w:rsid w:val="00B751A4"/>
    <w:rsid w:val="00B75DF3"/>
    <w:rsid w:val="00B80262"/>
    <w:rsid w:val="00B80DEC"/>
    <w:rsid w:val="00B82148"/>
    <w:rsid w:val="00B82310"/>
    <w:rsid w:val="00B83598"/>
    <w:rsid w:val="00B84FF0"/>
    <w:rsid w:val="00B85700"/>
    <w:rsid w:val="00B8572B"/>
    <w:rsid w:val="00B87C4F"/>
    <w:rsid w:val="00B87DE8"/>
    <w:rsid w:val="00B9052E"/>
    <w:rsid w:val="00B92DD0"/>
    <w:rsid w:val="00B92EAA"/>
    <w:rsid w:val="00B93C3B"/>
    <w:rsid w:val="00B9641F"/>
    <w:rsid w:val="00B9732F"/>
    <w:rsid w:val="00B97D3E"/>
    <w:rsid w:val="00BA048C"/>
    <w:rsid w:val="00BA1283"/>
    <w:rsid w:val="00BA32CE"/>
    <w:rsid w:val="00BA456F"/>
    <w:rsid w:val="00BA717A"/>
    <w:rsid w:val="00BA7B8F"/>
    <w:rsid w:val="00BB2095"/>
    <w:rsid w:val="00BB38E6"/>
    <w:rsid w:val="00BB3FB7"/>
    <w:rsid w:val="00BB48E6"/>
    <w:rsid w:val="00BB4FEA"/>
    <w:rsid w:val="00BB5399"/>
    <w:rsid w:val="00BB61BC"/>
    <w:rsid w:val="00BB6641"/>
    <w:rsid w:val="00BC06A3"/>
    <w:rsid w:val="00BC0A90"/>
    <w:rsid w:val="00BC1558"/>
    <w:rsid w:val="00BC2F22"/>
    <w:rsid w:val="00BC353B"/>
    <w:rsid w:val="00BC4F87"/>
    <w:rsid w:val="00BC4F89"/>
    <w:rsid w:val="00BC5588"/>
    <w:rsid w:val="00BC6427"/>
    <w:rsid w:val="00BC6870"/>
    <w:rsid w:val="00BD0712"/>
    <w:rsid w:val="00BD0A3C"/>
    <w:rsid w:val="00BD2882"/>
    <w:rsid w:val="00BD405F"/>
    <w:rsid w:val="00BD413A"/>
    <w:rsid w:val="00BD47D5"/>
    <w:rsid w:val="00BD5871"/>
    <w:rsid w:val="00BD75A0"/>
    <w:rsid w:val="00BE066D"/>
    <w:rsid w:val="00BE07BB"/>
    <w:rsid w:val="00BE0B29"/>
    <w:rsid w:val="00BE1121"/>
    <w:rsid w:val="00BE2367"/>
    <w:rsid w:val="00BE2BA0"/>
    <w:rsid w:val="00BE4744"/>
    <w:rsid w:val="00BE4CFC"/>
    <w:rsid w:val="00BE5826"/>
    <w:rsid w:val="00BE6942"/>
    <w:rsid w:val="00BE7F26"/>
    <w:rsid w:val="00BF08A9"/>
    <w:rsid w:val="00BF18BE"/>
    <w:rsid w:val="00BF1EFC"/>
    <w:rsid w:val="00BF1F4C"/>
    <w:rsid w:val="00BF2F92"/>
    <w:rsid w:val="00BF5C04"/>
    <w:rsid w:val="00BF66F1"/>
    <w:rsid w:val="00C013EA"/>
    <w:rsid w:val="00C01708"/>
    <w:rsid w:val="00C02A7B"/>
    <w:rsid w:val="00C04289"/>
    <w:rsid w:val="00C06A94"/>
    <w:rsid w:val="00C110AE"/>
    <w:rsid w:val="00C136DA"/>
    <w:rsid w:val="00C148FE"/>
    <w:rsid w:val="00C173F4"/>
    <w:rsid w:val="00C1791F"/>
    <w:rsid w:val="00C22D34"/>
    <w:rsid w:val="00C25881"/>
    <w:rsid w:val="00C259B8"/>
    <w:rsid w:val="00C26B14"/>
    <w:rsid w:val="00C27A38"/>
    <w:rsid w:val="00C310F9"/>
    <w:rsid w:val="00C331ED"/>
    <w:rsid w:val="00C33AF0"/>
    <w:rsid w:val="00C34BDE"/>
    <w:rsid w:val="00C358CB"/>
    <w:rsid w:val="00C36505"/>
    <w:rsid w:val="00C371D2"/>
    <w:rsid w:val="00C40D9D"/>
    <w:rsid w:val="00C40E25"/>
    <w:rsid w:val="00C428C1"/>
    <w:rsid w:val="00C42C87"/>
    <w:rsid w:val="00C43095"/>
    <w:rsid w:val="00C4350A"/>
    <w:rsid w:val="00C43BB5"/>
    <w:rsid w:val="00C43E64"/>
    <w:rsid w:val="00C4476B"/>
    <w:rsid w:val="00C455BD"/>
    <w:rsid w:val="00C471EF"/>
    <w:rsid w:val="00C504D1"/>
    <w:rsid w:val="00C519CA"/>
    <w:rsid w:val="00C51C3C"/>
    <w:rsid w:val="00C561E5"/>
    <w:rsid w:val="00C568CD"/>
    <w:rsid w:val="00C56B1E"/>
    <w:rsid w:val="00C56EDF"/>
    <w:rsid w:val="00C56FDF"/>
    <w:rsid w:val="00C57957"/>
    <w:rsid w:val="00C57D22"/>
    <w:rsid w:val="00C57FBE"/>
    <w:rsid w:val="00C6030F"/>
    <w:rsid w:val="00C60321"/>
    <w:rsid w:val="00C61384"/>
    <w:rsid w:val="00C61621"/>
    <w:rsid w:val="00C616D5"/>
    <w:rsid w:val="00C62314"/>
    <w:rsid w:val="00C6258E"/>
    <w:rsid w:val="00C6511A"/>
    <w:rsid w:val="00C6537F"/>
    <w:rsid w:val="00C6553D"/>
    <w:rsid w:val="00C70116"/>
    <w:rsid w:val="00C70C1F"/>
    <w:rsid w:val="00C71C6D"/>
    <w:rsid w:val="00C71DDB"/>
    <w:rsid w:val="00C72C02"/>
    <w:rsid w:val="00C72DF5"/>
    <w:rsid w:val="00C7387A"/>
    <w:rsid w:val="00C74169"/>
    <w:rsid w:val="00C76B70"/>
    <w:rsid w:val="00C76C30"/>
    <w:rsid w:val="00C779C6"/>
    <w:rsid w:val="00C814EB"/>
    <w:rsid w:val="00C828A6"/>
    <w:rsid w:val="00C82910"/>
    <w:rsid w:val="00C82E0D"/>
    <w:rsid w:val="00C833E4"/>
    <w:rsid w:val="00C83B0E"/>
    <w:rsid w:val="00C83D51"/>
    <w:rsid w:val="00C841F8"/>
    <w:rsid w:val="00C843BC"/>
    <w:rsid w:val="00C86BC5"/>
    <w:rsid w:val="00C871FC"/>
    <w:rsid w:val="00C9199C"/>
    <w:rsid w:val="00C9353F"/>
    <w:rsid w:val="00C94E15"/>
    <w:rsid w:val="00C957A1"/>
    <w:rsid w:val="00C97417"/>
    <w:rsid w:val="00CA1778"/>
    <w:rsid w:val="00CA1C21"/>
    <w:rsid w:val="00CA1D73"/>
    <w:rsid w:val="00CA37DB"/>
    <w:rsid w:val="00CA43AA"/>
    <w:rsid w:val="00CA4658"/>
    <w:rsid w:val="00CA53BB"/>
    <w:rsid w:val="00CA59EB"/>
    <w:rsid w:val="00CA5CE8"/>
    <w:rsid w:val="00CB51C5"/>
    <w:rsid w:val="00CB7C8E"/>
    <w:rsid w:val="00CC0279"/>
    <w:rsid w:val="00CC040A"/>
    <w:rsid w:val="00CC107A"/>
    <w:rsid w:val="00CC1651"/>
    <w:rsid w:val="00CC1C51"/>
    <w:rsid w:val="00CC44B6"/>
    <w:rsid w:val="00CC6A4C"/>
    <w:rsid w:val="00CC7A85"/>
    <w:rsid w:val="00CD21D6"/>
    <w:rsid w:val="00CD2BEB"/>
    <w:rsid w:val="00CD4034"/>
    <w:rsid w:val="00CD435A"/>
    <w:rsid w:val="00CD530A"/>
    <w:rsid w:val="00CD77DF"/>
    <w:rsid w:val="00CD79D7"/>
    <w:rsid w:val="00CE0595"/>
    <w:rsid w:val="00CE129C"/>
    <w:rsid w:val="00CE17D5"/>
    <w:rsid w:val="00CE2230"/>
    <w:rsid w:val="00CE3332"/>
    <w:rsid w:val="00CE3BC1"/>
    <w:rsid w:val="00CE47BB"/>
    <w:rsid w:val="00CE7B84"/>
    <w:rsid w:val="00CF7C54"/>
    <w:rsid w:val="00CF7DD9"/>
    <w:rsid w:val="00D009B3"/>
    <w:rsid w:val="00D019FD"/>
    <w:rsid w:val="00D02EC7"/>
    <w:rsid w:val="00D040BA"/>
    <w:rsid w:val="00D042B7"/>
    <w:rsid w:val="00D04598"/>
    <w:rsid w:val="00D05469"/>
    <w:rsid w:val="00D05A56"/>
    <w:rsid w:val="00D070E8"/>
    <w:rsid w:val="00D07236"/>
    <w:rsid w:val="00D104A7"/>
    <w:rsid w:val="00D10E89"/>
    <w:rsid w:val="00D1323D"/>
    <w:rsid w:val="00D14C91"/>
    <w:rsid w:val="00D15082"/>
    <w:rsid w:val="00D1607E"/>
    <w:rsid w:val="00D22581"/>
    <w:rsid w:val="00D22980"/>
    <w:rsid w:val="00D24648"/>
    <w:rsid w:val="00D265A1"/>
    <w:rsid w:val="00D26B35"/>
    <w:rsid w:val="00D26C7B"/>
    <w:rsid w:val="00D272A6"/>
    <w:rsid w:val="00D3136B"/>
    <w:rsid w:val="00D31FF3"/>
    <w:rsid w:val="00D33D0F"/>
    <w:rsid w:val="00D350CA"/>
    <w:rsid w:val="00D355E9"/>
    <w:rsid w:val="00D3736A"/>
    <w:rsid w:val="00D37CDE"/>
    <w:rsid w:val="00D41C0E"/>
    <w:rsid w:val="00D41E28"/>
    <w:rsid w:val="00D42335"/>
    <w:rsid w:val="00D43ABF"/>
    <w:rsid w:val="00D45392"/>
    <w:rsid w:val="00D45D30"/>
    <w:rsid w:val="00D46750"/>
    <w:rsid w:val="00D50DAF"/>
    <w:rsid w:val="00D51710"/>
    <w:rsid w:val="00D517D1"/>
    <w:rsid w:val="00D52C6C"/>
    <w:rsid w:val="00D5384F"/>
    <w:rsid w:val="00D54157"/>
    <w:rsid w:val="00D56981"/>
    <w:rsid w:val="00D57688"/>
    <w:rsid w:val="00D61358"/>
    <w:rsid w:val="00D617C2"/>
    <w:rsid w:val="00D63041"/>
    <w:rsid w:val="00D64885"/>
    <w:rsid w:val="00D65406"/>
    <w:rsid w:val="00D66DB2"/>
    <w:rsid w:val="00D67D13"/>
    <w:rsid w:val="00D71672"/>
    <w:rsid w:val="00D719E5"/>
    <w:rsid w:val="00D722B0"/>
    <w:rsid w:val="00D72931"/>
    <w:rsid w:val="00D769B0"/>
    <w:rsid w:val="00D76B42"/>
    <w:rsid w:val="00D813E4"/>
    <w:rsid w:val="00D82950"/>
    <w:rsid w:val="00D833F8"/>
    <w:rsid w:val="00D836C6"/>
    <w:rsid w:val="00D83993"/>
    <w:rsid w:val="00D850AB"/>
    <w:rsid w:val="00D858E1"/>
    <w:rsid w:val="00D85DCA"/>
    <w:rsid w:val="00D8642C"/>
    <w:rsid w:val="00D87566"/>
    <w:rsid w:val="00D876EF"/>
    <w:rsid w:val="00D87B08"/>
    <w:rsid w:val="00D9033C"/>
    <w:rsid w:val="00D90E82"/>
    <w:rsid w:val="00D92300"/>
    <w:rsid w:val="00D92932"/>
    <w:rsid w:val="00D93184"/>
    <w:rsid w:val="00D93D81"/>
    <w:rsid w:val="00D949EB"/>
    <w:rsid w:val="00D94C0E"/>
    <w:rsid w:val="00D97C8D"/>
    <w:rsid w:val="00DA0133"/>
    <w:rsid w:val="00DA1588"/>
    <w:rsid w:val="00DA23F5"/>
    <w:rsid w:val="00DA35E8"/>
    <w:rsid w:val="00DA6728"/>
    <w:rsid w:val="00DA7615"/>
    <w:rsid w:val="00DB22CB"/>
    <w:rsid w:val="00DB2391"/>
    <w:rsid w:val="00DB2790"/>
    <w:rsid w:val="00DB3865"/>
    <w:rsid w:val="00DB39B2"/>
    <w:rsid w:val="00DB4399"/>
    <w:rsid w:val="00DB4A93"/>
    <w:rsid w:val="00DB631E"/>
    <w:rsid w:val="00DB726C"/>
    <w:rsid w:val="00DC0B65"/>
    <w:rsid w:val="00DC0DD7"/>
    <w:rsid w:val="00DC10F8"/>
    <w:rsid w:val="00DC1269"/>
    <w:rsid w:val="00DC2C25"/>
    <w:rsid w:val="00DC2F14"/>
    <w:rsid w:val="00DC3DA3"/>
    <w:rsid w:val="00DC3E8A"/>
    <w:rsid w:val="00DC41C2"/>
    <w:rsid w:val="00DC4485"/>
    <w:rsid w:val="00DC6A45"/>
    <w:rsid w:val="00DC6B46"/>
    <w:rsid w:val="00DD3AB2"/>
    <w:rsid w:val="00DD4C71"/>
    <w:rsid w:val="00DD5083"/>
    <w:rsid w:val="00DD6267"/>
    <w:rsid w:val="00DE1646"/>
    <w:rsid w:val="00DE1EFC"/>
    <w:rsid w:val="00DE233D"/>
    <w:rsid w:val="00DE290E"/>
    <w:rsid w:val="00DE335E"/>
    <w:rsid w:val="00DE3AF4"/>
    <w:rsid w:val="00DE4039"/>
    <w:rsid w:val="00DE43F6"/>
    <w:rsid w:val="00DE448F"/>
    <w:rsid w:val="00DE6388"/>
    <w:rsid w:val="00DE655B"/>
    <w:rsid w:val="00DE6783"/>
    <w:rsid w:val="00DE77AF"/>
    <w:rsid w:val="00DE7D18"/>
    <w:rsid w:val="00DE7D94"/>
    <w:rsid w:val="00DE7F25"/>
    <w:rsid w:val="00DF00B1"/>
    <w:rsid w:val="00DF6024"/>
    <w:rsid w:val="00E00C6A"/>
    <w:rsid w:val="00E01FB6"/>
    <w:rsid w:val="00E05048"/>
    <w:rsid w:val="00E0640E"/>
    <w:rsid w:val="00E07053"/>
    <w:rsid w:val="00E0737D"/>
    <w:rsid w:val="00E10FDE"/>
    <w:rsid w:val="00E122FA"/>
    <w:rsid w:val="00E12863"/>
    <w:rsid w:val="00E14E5E"/>
    <w:rsid w:val="00E169C5"/>
    <w:rsid w:val="00E21F99"/>
    <w:rsid w:val="00E228A0"/>
    <w:rsid w:val="00E24F65"/>
    <w:rsid w:val="00E263C1"/>
    <w:rsid w:val="00E30213"/>
    <w:rsid w:val="00E30BC4"/>
    <w:rsid w:val="00E30D3B"/>
    <w:rsid w:val="00E31BA9"/>
    <w:rsid w:val="00E31D0F"/>
    <w:rsid w:val="00E3239A"/>
    <w:rsid w:val="00E33CFB"/>
    <w:rsid w:val="00E33F1C"/>
    <w:rsid w:val="00E36B4F"/>
    <w:rsid w:val="00E36B8B"/>
    <w:rsid w:val="00E37A72"/>
    <w:rsid w:val="00E407B4"/>
    <w:rsid w:val="00E41F51"/>
    <w:rsid w:val="00E42BA2"/>
    <w:rsid w:val="00E44916"/>
    <w:rsid w:val="00E44C22"/>
    <w:rsid w:val="00E459A4"/>
    <w:rsid w:val="00E45ACA"/>
    <w:rsid w:val="00E47064"/>
    <w:rsid w:val="00E47397"/>
    <w:rsid w:val="00E511F5"/>
    <w:rsid w:val="00E51B63"/>
    <w:rsid w:val="00E5580C"/>
    <w:rsid w:val="00E56FF2"/>
    <w:rsid w:val="00E60854"/>
    <w:rsid w:val="00E60BDB"/>
    <w:rsid w:val="00E61042"/>
    <w:rsid w:val="00E612F0"/>
    <w:rsid w:val="00E61325"/>
    <w:rsid w:val="00E62DE4"/>
    <w:rsid w:val="00E647E3"/>
    <w:rsid w:val="00E65362"/>
    <w:rsid w:val="00E7026D"/>
    <w:rsid w:val="00E7127B"/>
    <w:rsid w:val="00E722D8"/>
    <w:rsid w:val="00E7284D"/>
    <w:rsid w:val="00E72F6F"/>
    <w:rsid w:val="00E74777"/>
    <w:rsid w:val="00E76142"/>
    <w:rsid w:val="00E77BC8"/>
    <w:rsid w:val="00E80921"/>
    <w:rsid w:val="00E80FF5"/>
    <w:rsid w:val="00E8125D"/>
    <w:rsid w:val="00E81E19"/>
    <w:rsid w:val="00E82D45"/>
    <w:rsid w:val="00E846C7"/>
    <w:rsid w:val="00E847D6"/>
    <w:rsid w:val="00E85460"/>
    <w:rsid w:val="00E854D9"/>
    <w:rsid w:val="00E858E4"/>
    <w:rsid w:val="00E87A3A"/>
    <w:rsid w:val="00E87C45"/>
    <w:rsid w:val="00E91F67"/>
    <w:rsid w:val="00E92E0B"/>
    <w:rsid w:val="00E9475E"/>
    <w:rsid w:val="00E95411"/>
    <w:rsid w:val="00E95E82"/>
    <w:rsid w:val="00E96A2D"/>
    <w:rsid w:val="00E9771E"/>
    <w:rsid w:val="00E97D9D"/>
    <w:rsid w:val="00EA02AB"/>
    <w:rsid w:val="00EA0A58"/>
    <w:rsid w:val="00EA0F86"/>
    <w:rsid w:val="00EA1213"/>
    <w:rsid w:val="00EA2C00"/>
    <w:rsid w:val="00EA5499"/>
    <w:rsid w:val="00EB25DD"/>
    <w:rsid w:val="00EB4683"/>
    <w:rsid w:val="00EB54CF"/>
    <w:rsid w:val="00EB71DA"/>
    <w:rsid w:val="00EC0CB7"/>
    <w:rsid w:val="00EC0E0F"/>
    <w:rsid w:val="00EC15E5"/>
    <w:rsid w:val="00EC1C49"/>
    <w:rsid w:val="00EC1E3E"/>
    <w:rsid w:val="00EC279D"/>
    <w:rsid w:val="00EC29B4"/>
    <w:rsid w:val="00EC336F"/>
    <w:rsid w:val="00EC3CEA"/>
    <w:rsid w:val="00EC401C"/>
    <w:rsid w:val="00EC6A57"/>
    <w:rsid w:val="00EC76B9"/>
    <w:rsid w:val="00EC7BFB"/>
    <w:rsid w:val="00ED01F8"/>
    <w:rsid w:val="00ED0396"/>
    <w:rsid w:val="00ED193C"/>
    <w:rsid w:val="00ED268C"/>
    <w:rsid w:val="00ED3868"/>
    <w:rsid w:val="00ED3A37"/>
    <w:rsid w:val="00ED48B8"/>
    <w:rsid w:val="00ED4904"/>
    <w:rsid w:val="00EE0626"/>
    <w:rsid w:val="00EE228C"/>
    <w:rsid w:val="00EE329F"/>
    <w:rsid w:val="00EE39F3"/>
    <w:rsid w:val="00EE4BCA"/>
    <w:rsid w:val="00EE5B09"/>
    <w:rsid w:val="00EE622A"/>
    <w:rsid w:val="00EE6FA9"/>
    <w:rsid w:val="00EE7E68"/>
    <w:rsid w:val="00EF009D"/>
    <w:rsid w:val="00EF043B"/>
    <w:rsid w:val="00EF1CB9"/>
    <w:rsid w:val="00EF4117"/>
    <w:rsid w:val="00EF4EBD"/>
    <w:rsid w:val="00EF5F7F"/>
    <w:rsid w:val="00EF7074"/>
    <w:rsid w:val="00EF7876"/>
    <w:rsid w:val="00EF7891"/>
    <w:rsid w:val="00F01FD1"/>
    <w:rsid w:val="00F057F6"/>
    <w:rsid w:val="00F07765"/>
    <w:rsid w:val="00F07AC5"/>
    <w:rsid w:val="00F10BC7"/>
    <w:rsid w:val="00F13067"/>
    <w:rsid w:val="00F13E2F"/>
    <w:rsid w:val="00F14217"/>
    <w:rsid w:val="00F146F0"/>
    <w:rsid w:val="00F14E8A"/>
    <w:rsid w:val="00F15D0D"/>
    <w:rsid w:val="00F17E87"/>
    <w:rsid w:val="00F22DA4"/>
    <w:rsid w:val="00F23AF9"/>
    <w:rsid w:val="00F250BD"/>
    <w:rsid w:val="00F25311"/>
    <w:rsid w:val="00F30EBB"/>
    <w:rsid w:val="00F31DF4"/>
    <w:rsid w:val="00F31DF6"/>
    <w:rsid w:val="00F32061"/>
    <w:rsid w:val="00F3321B"/>
    <w:rsid w:val="00F33913"/>
    <w:rsid w:val="00F3458D"/>
    <w:rsid w:val="00F345DD"/>
    <w:rsid w:val="00F3494F"/>
    <w:rsid w:val="00F35501"/>
    <w:rsid w:val="00F36A57"/>
    <w:rsid w:val="00F36FBF"/>
    <w:rsid w:val="00F4181B"/>
    <w:rsid w:val="00F41C7C"/>
    <w:rsid w:val="00F43FE7"/>
    <w:rsid w:val="00F44F75"/>
    <w:rsid w:val="00F4567D"/>
    <w:rsid w:val="00F4648A"/>
    <w:rsid w:val="00F4675C"/>
    <w:rsid w:val="00F46779"/>
    <w:rsid w:val="00F4752D"/>
    <w:rsid w:val="00F478F6"/>
    <w:rsid w:val="00F47967"/>
    <w:rsid w:val="00F47BC8"/>
    <w:rsid w:val="00F50679"/>
    <w:rsid w:val="00F50992"/>
    <w:rsid w:val="00F54EFC"/>
    <w:rsid w:val="00F5549A"/>
    <w:rsid w:val="00F554BF"/>
    <w:rsid w:val="00F556EF"/>
    <w:rsid w:val="00F56054"/>
    <w:rsid w:val="00F560A7"/>
    <w:rsid w:val="00F569B5"/>
    <w:rsid w:val="00F621EA"/>
    <w:rsid w:val="00F63D8E"/>
    <w:rsid w:val="00F64AD5"/>
    <w:rsid w:val="00F65502"/>
    <w:rsid w:val="00F660E9"/>
    <w:rsid w:val="00F67644"/>
    <w:rsid w:val="00F67C9B"/>
    <w:rsid w:val="00F7088F"/>
    <w:rsid w:val="00F758FD"/>
    <w:rsid w:val="00F76BD9"/>
    <w:rsid w:val="00F770A5"/>
    <w:rsid w:val="00F8093A"/>
    <w:rsid w:val="00F80E0F"/>
    <w:rsid w:val="00F814EC"/>
    <w:rsid w:val="00F82516"/>
    <w:rsid w:val="00F82C64"/>
    <w:rsid w:val="00F85E91"/>
    <w:rsid w:val="00F8612F"/>
    <w:rsid w:val="00F86993"/>
    <w:rsid w:val="00F906B8"/>
    <w:rsid w:val="00F914EA"/>
    <w:rsid w:val="00F92104"/>
    <w:rsid w:val="00F94D0C"/>
    <w:rsid w:val="00F96CCB"/>
    <w:rsid w:val="00FA0160"/>
    <w:rsid w:val="00FA2099"/>
    <w:rsid w:val="00FA252F"/>
    <w:rsid w:val="00FA2F6A"/>
    <w:rsid w:val="00FA3DDC"/>
    <w:rsid w:val="00FA4CBC"/>
    <w:rsid w:val="00FA578B"/>
    <w:rsid w:val="00FA5BD0"/>
    <w:rsid w:val="00FA663E"/>
    <w:rsid w:val="00FA6F6D"/>
    <w:rsid w:val="00FB20AE"/>
    <w:rsid w:val="00FB24E6"/>
    <w:rsid w:val="00FB278C"/>
    <w:rsid w:val="00FB2DA4"/>
    <w:rsid w:val="00FB2F6E"/>
    <w:rsid w:val="00FB3A63"/>
    <w:rsid w:val="00FB3AC6"/>
    <w:rsid w:val="00FB4201"/>
    <w:rsid w:val="00FB63F9"/>
    <w:rsid w:val="00FC0332"/>
    <w:rsid w:val="00FC0353"/>
    <w:rsid w:val="00FC05A6"/>
    <w:rsid w:val="00FC229A"/>
    <w:rsid w:val="00FC238F"/>
    <w:rsid w:val="00FC3B58"/>
    <w:rsid w:val="00FC4200"/>
    <w:rsid w:val="00FC44B7"/>
    <w:rsid w:val="00FC46F7"/>
    <w:rsid w:val="00FC643E"/>
    <w:rsid w:val="00FC72F7"/>
    <w:rsid w:val="00FD0776"/>
    <w:rsid w:val="00FD09A8"/>
    <w:rsid w:val="00FD329A"/>
    <w:rsid w:val="00FD5137"/>
    <w:rsid w:val="00FD5670"/>
    <w:rsid w:val="00FD6ADF"/>
    <w:rsid w:val="00FD73AC"/>
    <w:rsid w:val="00FD791C"/>
    <w:rsid w:val="00FD7B83"/>
    <w:rsid w:val="00FE011D"/>
    <w:rsid w:val="00FE0AD5"/>
    <w:rsid w:val="00FE2186"/>
    <w:rsid w:val="00FE2634"/>
    <w:rsid w:val="00FE31E3"/>
    <w:rsid w:val="00FE3209"/>
    <w:rsid w:val="00FE4258"/>
    <w:rsid w:val="00FE4481"/>
    <w:rsid w:val="00FE44C2"/>
    <w:rsid w:val="00FE4E8C"/>
    <w:rsid w:val="00FE56A6"/>
    <w:rsid w:val="00FE7840"/>
    <w:rsid w:val="00FE7DB6"/>
    <w:rsid w:val="00FF13CC"/>
    <w:rsid w:val="00FF3328"/>
    <w:rsid w:val="00FF38D3"/>
    <w:rsid w:val="00FF69CC"/>
    <w:rsid w:val="00FF6F69"/>
    <w:rsid w:val="00FF7067"/>
    <w:rsid w:val="00FF7BDC"/>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colormru v:ext="edit" colors="purple"/>
    </o:shapedefaults>
    <o:shapelayout v:ext="edit">
      <o:idmap v:ext="edit" data="1"/>
      <o:rules v:ext="edit">
        <o:r id="V:Rule3" type="connector" idref="#_x0000_s1041"/>
        <o:r id="V:Rule4" type="connector" idref="#_x0000_s104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BE" w:eastAsia="fr-B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405F"/>
    <w:rPr>
      <w:sz w:val="24"/>
      <w:szCs w:val="24"/>
      <w:lang w:val="fr-FR" w:eastAsia="fr-FR"/>
    </w:rPr>
  </w:style>
  <w:style w:type="paragraph" w:styleId="Titre1">
    <w:name w:val="heading 1"/>
    <w:basedOn w:val="Normal"/>
    <w:next w:val="Normal"/>
    <w:qFormat/>
    <w:rsid w:val="00BD405F"/>
    <w:pPr>
      <w:keepNext/>
      <w:pBdr>
        <w:top w:val="single" w:sz="4" w:space="1" w:color="auto"/>
        <w:left w:val="single" w:sz="4" w:space="31" w:color="auto"/>
        <w:bottom w:val="single" w:sz="4" w:space="1" w:color="auto"/>
        <w:right w:val="single" w:sz="4" w:space="0" w:color="auto"/>
      </w:pBdr>
      <w:ind w:firstLine="708"/>
      <w:outlineLvl w:val="0"/>
    </w:pPr>
    <w:rPr>
      <w:rFonts w:ascii="Times" w:hAnsi="Times" w:cs="Times"/>
      <w:i/>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Retraitcorpsdetexte">
    <w:name w:val="Body Text Indent"/>
    <w:basedOn w:val="Normal"/>
    <w:rsid w:val="00BD405F"/>
    <w:pPr>
      <w:ind w:left="560"/>
    </w:pPr>
    <w:rPr>
      <w:rFonts w:ascii="Times" w:hAnsi="Times" w:cs="Times"/>
      <w:i/>
      <w:iCs/>
    </w:rPr>
  </w:style>
  <w:style w:type="paragraph" w:styleId="Corpsdetexte">
    <w:name w:val="Body Text"/>
    <w:basedOn w:val="Normal"/>
    <w:rsid w:val="00BD405F"/>
    <w:pPr>
      <w:pBdr>
        <w:top w:val="single" w:sz="6" w:space="0" w:color="auto"/>
        <w:left w:val="single" w:sz="6" w:space="31" w:color="auto"/>
        <w:bottom w:val="single" w:sz="6" w:space="0" w:color="auto"/>
        <w:right w:val="single" w:sz="6" w:space="14" w:color="auto"/>
      </w:pBdr>
      <w:tabs>
        <w:tab w:val="left" w:pos="9356"/>
        <w:tab w:val="left" w:pos="9781"/>
      </w:tabs>
      <w:ind w:right="-1"/>
      <w:jc w:val="both"/>
    </w:pPr>
    <w:rPr>
      <w:rFonts w:ascii="Times" w:hAnsi="Times" w:cs="Times"/>
      <w:sz w:val="16"/>
      <w:szCs w:val="16"/>
    </w:rPr>
  </w:style>
  <w:style w:type="table" w:styleId="Grilledutableau">
    <w:name w:val="Table Grid"/>
    <w:basedOn w:val="TableauNormal"/>
    <w:uiPriority w:val="59"/>
    <w:rsid w:val="00AE444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tte">
    <w:name w:val="header"/>
    <w:basedOn w:val="Normal"/>
    <w:link w:val="En-tteCar"/>
    <w:uiPriority w:val="99"/>
    <w:unhideWhenUsed/>
    <w:rsid w:val="0049010C"/>
    <w:pPr>
      <w:tabs>
        <w:tab w:val="center" w:pos="4536"/>
        <w:tab w:val="right" w:pos="9072"/>
      </w:tabs>
    </w:pPr>
  </w:style>
  <w:style w:type="character" w:customStyle="1" w:styleId="En-tteCar">
    <w:name w:val="En-tête Car"/>
    <w:basedOn w:val="Policepardfaut"/>
    <w:link w:val="En-tte"/>
    <w:uiPriority w:val="99"/>
    <w:rsid w:val="0049010C"/>
    <w:rPr>
      <w:lang w:val="fr-FR" w:eastAsia="fr-FR"/>
    </w:rPr>
  </w:style>
  <w:style w:type="paragraph" w:styleId="Pieddepage">
    <w:name w:val="footer"/>
    <w:basedOn w:val="Normal"/>
    <w:link w:val="PieddepageCar"/>
    <w:uiPriority w:val="99"/>
    <w:unhideWhenUsed/>
    <w:rsid w:val="0049010C"/>
    <w:pPr>
      <w:tabs>
        <w:tab w:val="center" w:pos="4536"/>
        <w:tab w:val="right" w:pos="9072"/>
      </w:tabs>
    </w:pPr>
  </w:style>
  <w:style w:type="character" w:customStyle="1" w:styleId="PieddepageCar">
    <w:name w:val="Pied de page Car"/>
    <w:basedOn w:val="Policepardfaut"/>
    <w:link w:val="Pieddepage"/>
    <w:uiPriority w:val="99"/>
    <w:rsid w:val="0049010C"/>
    <w:rPr>
      <w:lang w:val="fr-FR" w:eastAsia="fr-FR"/>
    </w:rPr>
  </w:style>
  <w:style w:type="paragraph" w:styleId="Textedebulles">
    <w:name w:val="Balloon Text"/>
    <w:basedOn w:val="Normal"/>
    <w:link w:val="TextedebullesCar"/>
    <w:uiPriority w:val="99"/>
    <w:semiHidden/>
    <w:unhideWhenUsed/>
    <w:rsid w:val="0049010C"/>
    <w:rPr>
      <w:rFonts w:ascii="Tahoma" w:hAnsi="Tahoma" w:cs="Tahoma"/>
      <w:sz w:val="16"/>
      <w:szCs w:val="16"/>
    </w:rPr>
  </w:style>
  <w:style w:type="character" w:customStyle="1" w:styleId="TextedebullesCar">
    <w:name w:val="Texte de bulles Car"/>
    <w:basedOn w:val="Policepardfaut"/>
    <w:link w:val="Textedebulles"/>
    <w:uiPriority w:val="99"/>
    <w:semiHidden/>
    <w:rsid w:val="0049010C"/>
    <w:rPr>
      <w:rFonts w:ascii="Tahoma" w:hAnsi="Tahoma" w:cs="Tahoma"/>
      <w:sz w:val="16"/>
      <w:szCs w:val="16"/>
      <w:lang w:val="fr-FR" w:eastAsia="fr-FR"/>
    </w:rPr>
  </w:style>
  <w:style w:type="paragraph" w:styleId="Paragraphedeliste">
    <w:name w:val="List Paragraph"/>
    <w:basedOn w:val="Normal"/>
    <w:uiPriority w:val="34"/>
    <w:qFormat/>
    <w:rsid w:val="0049010C"/>
    <w:pPr>
      <w:ind w:left="708"/>
    </w:pPr>
  </w:style>
  <w:style w:type="paragraph" w:styleId="NormalWeb">
    <w:name w:val="Normal (Web)"/>
    <w:basedOn w:val="Normal"/>
    <w:uiPriority w:val="99"/>
    <w:unhideWhenUsed/>
    <w:rsid w:val="003B2F0E"/>
    <w:rPr>
      <w:lang w:val="fr-BE" w:eastAsia="fr-BE"/>
    </w:rPr>
  </w:style>
  <w:style w:type="character" w:styleId="Lienhypertexte">
    <w:name w:val="Hyperlink"/>
    <w:basedOn w:val="Policepardfaut"/>
    <w:uiPriority w:val="99"/>
    <w:unhideWhenUsed/>
    <w:rsid w:val="0011157D"/>
    <w:rPr>
      <w:color w:val="0000FF"/>
      <w:u w:val="single"/>
    </w:rPr>
  </w:style>
  <w:style w:type="character" w:customStyle="1" w:styleId="uficommentbody">
    <w:name w:val="uficommentbody"/>
    <w:basedOn w:val="Policepardfaut"/>
    <w:rsid w:val="00EC1E3E"/>
  </w:style>
  <w:style w:type="character" w:customStyle="1" w:styleId="romain">
    <w:name w:val="romain"/>
    <w:basedOn w:val="Policepardfaut"/>
    <w:rsid w:val="000B43EF"/>
  </w:style>
  <w:style w:type="character" w:customStyle="1" w:styleId="nowrap">
    <w:name w:val="nowrap"/>
    <w:basedOn w:val="Policepardfaut"/>
    <w:rsid w:val="000B43EF"/>
  </w:style>
  <w:style w:type="character" w:customStyle="1" w:styleId="citecrochet1">
    <w:name w:val="cite_crochet1"/>
    <w:basedOn w:val="Policepardfaut"/>
    <w:rsid w:val="008A0036"/>
    <w:rPr>
      <w:vanish/>
      <w:webHidden w:val="0"/>
      <w:specVanish w:val="0"/>
    </w:rPr>
  </w:style>
  <w:style w:type="paragraph" w:styleId="Sansinterligne">
    <w:name w:val="No Spacing"/>
    <w:uiPriority w:val="1"/>
    <w:qFormat/>
    <w:rsid w:val="001B6FF9"/>
    <w:rPr>
      <w:rFonts w:asciiTheme="minorHAnsi" w:eastAsiaTheme="minorHAnsi" w:hAnsiTheme="minorHAnsi" w:cstheme="minorBidi"/>
      <w:sz w:val="22"/>
      <w:szCs w:val="22"/>
      <w:lang w:eastAsia="en-US"/>
    </w:rPr>
  </w:style>
  <w:style w:type="character" w:customStyle="1" w:styleId="mw-headline">
    <w:name w:val="mw-headline"/>
    <w:basedOn w:val="Policepardfaut"/>
    <w:rsid w:val="00F64AD5"/>
  </w:style>
  <w:style w:type="character" w:customStyle="1" w:styleId="mw-editsection1">
    <w:name w:val="mw-editsection1"/>
    <w:basedOn w:val="Policepardfaut"/>
    <w:rsid w:val="00F64AD5"/>
    <w:rPr>
      <w:sz w:val="20"/>
      <w:szCs w:val="20"/>
    </w:rPr>
  </w:style>
  <w:style w:type="character" w:customStyle="1" w:styleId="mw-editsection-bracket">
    <w:name w:val="mw-editsection-bracket"/>
    <w:basedOn w:val="Policepardfaut"/>
    <w:rsid w:val="00F64AD5"/>
  </w:style>
  <w:style w:type="character" w:customStyle="1" w:styleId="mw-editsection-divider">
    <w:name w:val="mw-editsection-divider"/>
    <w:basedOn w:val="Policepardfaut"/>
    <w:rsid w:val="00F64AD5"/>
  </w:style>
  <w:style w:type="character" w:customStyle="1" w:styleId="api">
    <w:name w:val="api"/>
    <w:basedOn w:val="Policepardfaut"/>
    <w:rsid w:val="005F3F38"/>
  </w:style>
  <w:style w:type="character" w:styleId="Accentuation">
    <w:name w:val="Emphasis"/>
    <w:basedOn w:val="Policepardfaut"/>
    <w:uiPriority w:val="20"/>
    <w:qFormat/>
    <w:rsid w:val="005B3CFC"/>
    <w:rPr>
      <w:i/>
      <w:iCs/>
    </w:rPr>
  </w:style>
  <w:style w:type="character" w:styleId="lev">
    <w:name w:val="Strong"/>
    <w:basedOn w:val="Policepardfaut"/>
    <w:uiPriority w:val="22"/>
    <w:qFormat/>
    <w:rsid w:val="005A17A8"/>
    <w:rPr>
      <w:b/>
      <w:bCs/>
    </w:rPr>
  </w:style>
  <w:style w:type="character" w:customStyle="1" w:styleId="comicvert">
    <w:name w:val="comic_vert"/>
    <w:basedOn w:val="Policepardfaut"/>
    <w:rsid w:val="003F7BE3"/>
  </w:style>
  <w:style w:type="paragraph" w:customStyle="1" w:styleId="texte">
    <w:name w:val="texte"/>
    <w:basedOn w:val="Normal"/>
    <w:rsid w:val="00B640C6"/>
    <w:pPr>
      <w:jc w:val="both"/>
    </w:pPr>
    <w:rPr>
      <w:i/>
      <w:szCs w:val="20"/>
    </w:rPr>
  </w:style>
  <w:style w:type="paragraph" w:styleId="Notedefin">
    <w:name w:val="endnote text"/>
    <w:basedOn w:val="Normal"/>
    <w:link w:val="NotedefinCar"/>
    <w:uiPriority w:val="99"/>
    <w:semiHidden/>
    <w:unhideWhenUsed/>
    <w:rsid w:val="0032562A"/>
    <w:rPr>
      <w:sz w:val="20"/>
      <w:szCs w:val="20"/>
    </w:rPr>
  </w:style>
  <w:style w:type="character" w:customStyle="1" w:styleId="NotedefinCar">
    <w:name w:val="Note de fin Car"/>
    <w:basedOn w:val="Policepardfaut"/>
    <w:link w:val="Notedefin"/>
    <w:uiPriority w:val="99"/>
    <w:semiHidden/>
    <w:rsid w:val="0032562A"/>
    <w:rPr>
      <w:lang w:val="fr-FR" w:eastAsia="fr-FR"/>
    </w:rPr>
  </w:style>
  <w:style w:type="character" w:styleId="Appeldenotedefin">
    <w:name w:val="endnote reference"/>
    <w:basedOn w:val="Policepardfaut"/>
    <w:uiPriority w:val="99"/>
    <w:semiHidden/>
    <w:unhideWhenUsed/>
    <w:rsid w:val="0032562A"/>
    <w:rPr>
      <w:vertAlign w:val="superscript"/>
    </w:rPr>
  </w:style>
  <w:style w:type="paragraph" w:styleId="Notedebasdepage">
    <w:name w:val="footnote text"/>
    <w:basedOn w:val="Normal"/>
    <w:link w:val="NotedebasdepageCar"/>
    <w:uiPriority w:val="99"/>
    <w:unhideWhenUsed/>
    <w:rsid w:val="0032562A"/>
    <w:rPr>
      <w:sz w:val="20"/>
      <w:szCs w:val="20"/>
    </w:rPr>
  </w:style>
  <w:style w:type="character" w:customStyle="1" w:styleId="NotedebasdepageCar">
    <w:name w:val="Note de bas de page Car"/>
    <w:basedOn w:val="Policepardfaut"/>
    <w:link w:val="Notedebasdepage"/>
    <w:uiPriority w:val="99"/>
    <w:rsid w:val="0032562A"/>
    <w:rPr>
      <w:lang w:val="fr-FR" w:eastAsia="fr-FR"/>
    </w:rPr>
  </w:style>
  <w:style w:type="character" w:styleId="Appelnotedebasdep">
    <w:name w:val="footnote reference"/>
    <w:basedOn w:val="Policepardfaut"/>
    <w:uiPriority w:val="99"/>
    <w:semiHidden/>
    <w:unhideWhenUsed/>
    <w:rsid w:val="0032562A"/>
    <w:rPr>
      <w:vertAlign w:val="superscript"/>
    </w:rPr>
  </w:style>
  <w:style w:type="paragraph" w:customStyle="1" w:styleId="normal11">
    <w:name w:val="normal11"/>
    <w:basedOn w:val="Normal"/>
    <w:rsid w:val="000F56D3"/>
    <w:pPr>
      <w:spacing w:before="100" w:beforeAutospacing="1" w:after="100" w:afterAutospacing="1"/>
    </w:pPr>
    <w:rPr>
      <w:lang w:val="fr-BE" w:eastAsia="fr-BE"/>
    </w:rPr>
  </w:style>
  <w:style w:type="character" w:customStyle="1" w:styleId="normal9">
    <w:name w:val="normal9"/>
    <w:basedOn w:val="Policepardfaut"/>
    <w:rsid w:val="000F56D3"/>
  </w:style>
  <w:style w:type="character" w:customStyle="1" w:styleId="gapspan">
    <w:name w:val="gapspan"/>
    <w:basedOn w:val="Policepardfaut"/>
    <w:rsid w:val="0020511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BE" w:eastAsia="fr-B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405F"/>
    <w:rPr>
      <w:sz w:val="24"/>
      <w:szCs w:val="24"/>
      <w:lang w:val="fr-FR" w:eastAsia="fr-FR"/>
    </w:rPr>
  </w:style>
  <w:style w:type="paragraph" w:styleId="Titre1">
    <w:name w:val="heading 1"/>
    <w:basedOn w:val="Normal"/>
    <w:next w:val="Normal"/>
    <w:qFormat/>
    <w:rsid w:val="00BD405F"/>
    <w:pPr>
      <w:keepNext/>
      <w:pBdr>
        <w:top w:val="single" w:sz="4" w:space="1" w:color="auto"/>
        <w:left w:val="single" w:sz="4" w:space="31" w:color="auto"/>
        <w:bottom w:val="single" w:sz="4" w:space="1" w:color="auto"/>
        <w:right w:val="single" w:sz="4" w:space="0" w:color="auto"/>
      </w:pBdr>
      <w:ind w:firstLine="708"/>
      <w:outlineLvl w:val="0"/>
    </w:pPr>
    <w:rPr>
      <w:rFonts w:ascii="Times" w:hAnsi="Times" w:cs="Times"/>
      <w:i/>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Retraitcorpsdetexte">
    <w:name w:val="Body Text Indent"/>
    <w:basedOn w:val="Normal"/>
    <w:rsid w:val="00BD405F"/>
    <w:pPr>
      <w:ind w:left="560"/>
    </w:pPr>
    <w:rPr>
      <w:rFonts w:ascii="Times" w:hAnsi="Times" w:cs="Times"/>
      <w:i/>
      <w:iCs/>
    </w:rPr>
  </w:style>
  <w:style w:type="paragraph" w:styleId="Corpsdetexte">
    <w:name w:val="Body Text"/>
    <w:basedOn w:val="Normal"/>
    <w:rsid w:val="00BD405F"/>
    <w:pPr>
      <w:pBdr>
        <w:top w:val="single" w:sz="6" w:space="0" w:color="auto"/>
        <w:left w:val="single" w:sz="6" w:space="31" w:color="auto"/>
        <w:bottom w:val="single" w:sz="6" w:space="0" w:color="auto"/>
        <w:right w:val="single" w:sz="6" w:space="14" w:color="auto"/>
      </w:pBdr>
      <w:tabs>
        <w:tab w:val="left" w:pos="9356"/>
        <w:tab w:val="left" w:pos="9781"/>
      </w:tabs>
      <w:ind w:right="-1"/>
      <w:jc w:val="both"/>
    </w:pPr>
    <w:rPr>
      <w:rFonts w:ascii="Times" w:hAnsi="Times" w:cs="Times"/>
      <w:sz w:val="16"/>
      <w:szCs w:val="16"/>
    </w:rPr>
  </w:style>
  <w:style w:type="table" w:styleId="Grilledutableau">
    <w:name w:val="Table Grid"/>
    <w:basedOn w:val="TableauNormal"/>
    <w:uiPriority w:val="59"/>
    <w:rsid w:val="00AE444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tte">
    <w:name w:val="header"/>
    <w:basedOn w:val="Normal"/>
    <w:link w:val="En-tteCar"/>
    <w:uiPriority w:val="99"/>
    <w:unhideWhenUsed/>
    <w:rsid w:val="0049010C"/>
    <w:pPr>
      <w:tabs>
        <w:tab w:val="center" w:pos="4536"/>
        <w:tab w:val="right" w:pos="9072"/>
      </w:tabs>
    </w:pPr>
  </w:style>
  <w:style w:type="character" w:customStyle="1" w:styleId="En-tteCar">
    <w:name w:val="En-tête Car"/>
    <w:basedOn w:val="Policepardfaut"/>
    <w:link w:val="En-tte"/>
    <w:uiPriority w:val="99"/>
    <w:rsid w:val="0049010C"/>
    <w:rPr>
      <w:lang w:val="fr-FR" w:eastAsia="fr-FR"/>
    </w:rPr>
  </w:style>
  <w:style w:type="paragraph" w:styleId="Pieddepage">
    <w:name w:val="footer"/>
    <w:basedOn w:val="Normal"/>
    <w:link w:val="PieddepageCar"/>
    <w:uiPriority w:val="99"/>
    <w:unhideWhenUsed/>
    <w:rsid w:val="0049010C"/>
    <w:pPr>
      <w:tabs>
        <w:tab w:val="center" w:pos="4536"/>
        <w:tab w:val="right" w:pos="9072"/>
      </w:tabs>
    </w:pPr>
  </w:style>
  <w:style w:type="character" w:customStyle="1" w:styleId="PieddepageCar">
    <w:name w:val="Pied de page Car"/>
    <w:basedOn w:val="Policepardfaut"/>
    <w:link w:val="Pieddepage"/>
    <w:uiPriority w:val="99"/>
    <w:rsid w:val="0049010C"/>
    <w:rPr>
      <w:lang w:val="fr-FR" w:eastAsia="fr-FR"/>
    </w:rPr>
  </w:style>
  <w:style w:type="paragraph" w:styleId="Textedebulles">
    <w:name w:val="Balloon Text"/>
    <w:basedOn w:val="Normal"/>
    <w:link w:val="TextedebullesCar"/>
    <w:uiPriority w:val="99"/>
    <w:semiHidden/>
    <w:unhideWhenUsed/>
    <w:rsid w:val="0049010C"/>
    <w:rPr>
      <w:rFonts w:ascii="Tahoma" w:hAnsi="Tahoma" w:cs="Tahoma"/>
      <w:sz w:val="16"/>
      <w:szCs w:val="16"/>
    </w:rPr>
  </w:style>
  <w:style w:type="character" w:customStyle="1" w:styleId="TextedebullesCar">
    <w:name w:val="Texte de bulles Car"/>
    <w:basedOn w:val="Policepardfaut"/>
    <w:link w:val="Textedebulles"/>
    <w:uiPriority w:val="99"/>
    <w:semiHidden/>
    <w:rsid w:val="0049010C"/>
    <w:rPr>
      <w:rFonts w:ascii="Tahoma" w:hAnsi="Tahoma" w:cs="Tahoma"/>
      <w:sz w:val="16"/>
      <w:szCs w:val="16"/>
      <w:lang w:val="fr-FR" w:eastAsia="fr-FR"/>
    </w:rPr>
  </w:style>
  <w:style w:type="paragraph" w:styleId="Paragraphedeliste">
    <w:name w:val="List Paragraph"/>
    <w:basedOn w:val="Normal"/>
    <w:uiPriority w:val="34"/>
    <w:qFormat/>
    <w:rsid w:val="0049010C"/>
    <w:pPr>
      <w:ind w:left="708"/>
    </w:pPr>
  </w:style>
  <w:style w:type="paragraph" w:styleId="NormalWeb">
    <w:name w:val="Normal (Web)"/>
    <w:basedOn w:val="Normal"/>
    <w:uiPriority w:val="99"/>
    <w:unhideWhenUsed/>
    <w:rsid w:val="003B2F0E"/>
    <w:rPr>
      <w:lang w:val="fr-BE" w:eastAsia="fr-BE"/>
    </w:rPr>
  </w:style>
  <w:style w:type="character" w:styleId="Lienhypertexte">
    <w:name w:val="Hyperlink"/>
    <w:basedOn w:val="Policepardfaut"/>
    <w:uiPriority w:val="99"/>
    <w:unhideWhenUsed/>
    <w:rsid w:val="0011157D"/>
    <w:rPr>
      <w:color w:val="0000FF"/>
      <w:u w:val="single"/>
    </w:rPr>
  </w:style>
  <w:style w:type="character" w:customStyle="1" w:styleId="uficommentbody">
    <w:name w:val="uficommentbody"/>
    <w:basedOn w:val="Policepardfaut"/>
    <w:rsid w:val="00EC1E3E"/>
  </w:style>
  <w:style w:type="character" w:customStyle="1" w:styleId="romain">
    <w:name w:val="romain"/>
    <w:basedOn w:val="Policepardfaut"/>
    <w:rsid w:val="000B43EF"/>
  </w:style>
  <w:style w:type="character" w:customStyle="1" w:styleId="nowrap">
    <w:name w:val="nowrap"/>
    <w:basedOn w:val="Policepardfaut"/>
    <w:rsid w:val="000B43EF"/>
  </w:style>
  <w:style w:type="character" w:customStyle="1" w:styleId="citecrochet1">
    <w:name w:val="cite_crochet1"/>
    <w:basedOn w:val="Policepardfaut"/>
    <w:rsid w:val="008A0036"/>
    <w:rPr>
      <w:vanish/>
      <w:webHidden w:val="0"/>
      <w:specVanish w:val="0"/>
    </w:rPr>
  </w:style>
  <w:style w:type="paragraph" w:styleId="Sansinterligne">
    <w:name w:val="No Spacing"/>
    <w:uiPriority w:val="1"/>
    <w:qFormat/>
    <w:rsid w:val="001B6FF9"/>
    <w:rPr>
      <w:rFonts w:asciiTheme="minorHAnsi" w:eastAsiaTheme="minorHAnsi" w:hAnsiTheme="minorHAnsi" w:cstheme="minorBidi"/>
      <w:sz w:val="22"/>
      <w:szCs w:val="22"/>
      <w:lang w:eastAsia="en-US"/>
    </w:rPr>
  </w:style>
  <w:style w:type="character" w:customStyle="1" w:styleId="mw-headline">
    <w:name w:val="mw-headline"/>
    <w:basedOn w:val="Policepardfaut"/>
    <w:rsid w:val="00F64AD5"/>
  </w:style>
  <w:style w:type="character" w:customStyle="1" w:styleId="mw-editsection1">
    <w:name w:val="mw-editsection1"/>
    <w:basedOn w:val="Policepardfaut"/>
    <w:rsid w:val="00F64AD5"/>
    <w:rPr>
      <w:sz w:val="20"/>
      <w:szCs w:val="20"/>
    </w:rPr>
  </w:style>
  <w:style w:type="character" w:customStyle="1" w:styleId="mw-editsection-bracket">
    <w:name w:val="mw-editsection-bracket"/>
    <w:basedOn w:val="Policepardfaut"/>
    <w:rsid w:val="00F64AD5"/>
  </w:style>
  <w:style w:type="character" w:customStyle="1" w:styleId="mw-editsection-divider">
    <w:name w:val="mw-editsection-divider"/>
    <w:basedOn w:val="Policepardfaut"/>
    <w:rsid w:val="00F64AD5"/>
  </w:style>
  <w:style w:type="character" w:customStyle="1" w:styleId="api">
    <w:name w:val="api"/>
    <w:basedOn w:val="Policepardfaut"/>
    <w:rsid w:val="005F3F38"/>
  </w:style>
</w:styles>
</file>

<file path=word/webSettings.xml><?xml version="1.0" encoding="utf-8"?>
<w:webSettings xmlns:r="http://schemas.openxmlformats.org/officeDocument/2006/relationships" xmlns:w="http://schemas.openxmlformats.org/wordprocessingml/2006/main">
  <w:divs>
    <w:div w:id="31736076">
      <w:bodyDiv w:val="1"/>
      <w:marLeft w:val="0"/>
      <w:marRight w:val="0"/>
      <w:marTop w:val="0"/>
      <w:marBottom w:val="0"/>
      <w:divBdr>
        <w:top w:val="none" w:sz="0" w:space="0" w:color="auto"/>
        <w:left w:val="none" w:sz="0" w:space="0" w:color="auto"/>
        <w:bottom w:val="none" w:sz="0" w:space="0" w:color="auto"/>
        <w:right w:val="none" w:sz="0" w:space="0" w:color="auto"/>
      </w:divBdr>
      <w:divsChild>
        <w:div w:id="299044421">
          <w:marLeft w:val="0"/>
          <w:marRight w:val="0"/>
          <w:marTop w:val="100"/>
          <w:marBottom w:val="100"/>
          <w:divBdr>
            <w:top w:val="none" w:sz="0" w:space="0" w:color="auto"/>
            <w:left w:val="none" w:sz="0" w:space="0" w:color="auto"/>
            <w:bottom w:val="none" w:sz="0" w:space="0" w:color="auto"/>
            <w:right w:val="none" w:sz="0" w:space="0" w:color="auto"/>
          </w:divBdr>
          <w:divsChild>
            <w:div w:id="1115952700">
              <w:marLeft w:val="0"/>
              <w:marRight w:val="0"/>
              <w:marTop w:val="0"/>
              <w:marBottom w:val="0"/>
              <w:divBdr>
                <w:top w:val="none" w:sz="0" w:space="0" w:color="auto"/>
                <w:left w:val="none" w:sz="0" w:space="0" w:color="auto"/>
                <w:bottom w:val="none" w:sz="0" w:space="0" w:color="auto"/>
                <w:right w:val="none" w:sz="0" w:space="0" w:color="auto"/>
              </w:divBdr>
              <w:divsChild>
                <w:div w:id="1378166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977725">
      <w:bodyDiv w:val="1"/>
      <w:marLeft w:val="0"/>
      <w:marRight w:val="0"/>
      <w:marTop w:val="0"/>
      <w:marBottom w:val="0"/>
      <w:divBdr>
        <w:top w:val="none" w:sz="0" w:space="0" w:color="auto"/>
        <w:left w:val="none" w:sz="0" w:space="0" w:color="auto"/>
        <w:bottom w:val="none" w:sz="0" w:space="0" w:color="auto"/>
        <w:right w:val="none" w:sz="0" w:space="0" w:color="auto"/>
      </w:divBdr>
    </w:div>
    <w:div w:id="73937972">
      <w:bodyDiv w:val="1"/>
      <w:marLeft w:val="0"/>
      <w:marRight w:val="0"/>
      <w:marTop w:val="0"/>
      <w:marBottom w:val="0"/>
      <w:divBdr>
        <w:top w:val="none" w:sz="0" w:space="0" w:color="auto"/>
        <w:left w:val="none" w:sz="0" w:space="0" w:color="auto"/>
        <w:bottom w:val="none" w:sz="0" w:space="0" w:color="auto"/>
        <w:right w:val="none" w:sz="0" w:space="0" w:color="auto"/>
      </w:divBdr>
      <w:divsChild>
        <w:div w:id="819736042">
          <w:marLeft w:val="0"/>
          <w:marRight w:val="0"/>
          <w:marTop w:val="0"/>
          <w:marBottom w:val="0"/>
          <w:divBdr>
            <w:top w:val="none" w:sz="0" w:space="0" w:color="auto"/>
            <w:left w:val="none" w:sz="0" w:space="0" w:color="auto"/>
            <w:bottom w:val="none" w:sz="0" w:space="0" w:color="auto"/>
            <w:right w:val="none" w:sz="0" w:space="0" w:color="auto"/>
          </w:divBdr>
          <w:divsChild>
            <w:div w:id="1245531549">
              <w:marLeft w:val="0"/>
              <w:marRight w:val="0"/>
              <w:marTop w:val="0"/>
              <w:marBottom w:val="0"/>
              <w:divBdr>
                <w:top w:val="none" w:sz="0" w:space="0" w:color="auto"/>
                <w:left w:val="none" w:sz="0" w:space="0" w:color="auto"/>
                <w:bottom w:val="none" w:sz="0" w:space="0" w:color="auto"/>
                <w:right w:val="none" w:sz="0" w:space="0" w:color="auto"/>
              </w:divBdr>
              <w:divsChild>
                <w:div w:id="2036881509">
                  <w:marLeft w:val="0"/>
                  <w:marRight w:val="0"/>
                  <w:marTop w:val="0"/>
                  <w:marBottom w:val="0"/>
                  <w:divBdr>
                    <w:top w:val="none" w:sz="0" w:space="0" w:color="auto"/>
                    <w:left w:val="none" w:sz="0" w:space="0" w:color="auto"/>
                    <w:bottom w:val="none" w:sz="0" w:space="0" w:color="auto"/>
                    <w:right w:val="none" w:sz="0" w:space="0" w:color="auto"/>
                  </w:divBdr>
                  <w:divsChild>
                    <w:div w:id="1446533760">
                      <w:marLeft w:val="1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287426">
      <w:bodyDiv w:val="1"/>
      <w:marLeft w:val="0"/>
      <w:marRight w:val="0"/>
      <w:marTop w:val="0"/>
      <w:marBottom w:val="0"/>
      <w:divBdr>
        <w:top w:val="none" w:sz="0" w:space="0" w:color="auto"/>
        <w:left w:val="none" w:sz="0" w:space="0" w:color="auto"/>
        <w:bottom w:val="none" w:sz="0" w:space="0" w:color="auto"/>
        <w:right w:val="none" w:sz="0" w:space="0" w:color="auto"/>
      </w:divBdr>
    </w:div>
    <w:div w:id="207186373">
      <w:bodyDiv w:val="1"/>
      <w:marLeft w:val="0"/>
      <w:marRight w:val="0"/>
      <w:marTop w:val="0"/>
      <w:marBottom w:val="0"/>
      <w:divBdr>
        <w:top w:val="none" w:sz="0" w:space="0" w:color="auto"/>
        <w:left w:val="none" w:sz="0" w:space="0" w:color="auto"/>
        <w:bottom w:val="none" w:sz="0" w:space="0" w:color="auto"/>
        <w:right w:val="none" w:sz="0" w:space="0" w:color="auto"/>
      </w:divBdr>
      <w:divsChild>
        <w:div w:id="1646277839">
          <w:marLeft w:val="0"/>
          <w:marRight w:val="0"/>
          <w:marTop w:val="0"/>
          <w:marBottom w:val="0"/>
          <w:divBdr>
            <w:top w:val="none" w:sz="0" w:space="0" w:color="auto"/>
            <w:left w:val="none" w:sz="0" w:space="0" w:color="auto"/>
            <w:bottom w:val="none" w:sz="0" w:space="0" w:color="auto"/>
            <w:right w:val="none" w:sz="0" w:space="0" w:color="auto"/>
          </w:divBdr>
          <w:divsChild>
            <w:div w:id="2046641249">
              <w:marLeft w:val="0"/>
              <w:marRight w:val="0"/>
              <w:marTop w:val="0"/>
              <w:marBottom w:val="0"/>
              <w:divBdr>
                <w:top w:val="none" w:sz="0" w:space="0" w:color="auto"/>
                <w:left w:val="none" w:sz="0" w:space="0" w:color="auto"/>
                <w:bottom w:val="none" w:sz="0" w:space="0" w:color="auto"/>
                <w:right w:val="none" w:sz="0" w:space="0" w:color="auto"/>
              </w:divBdr>
              <w:divsChild>
                <w:div w:id="123157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1331727">
      <w:bodyDiv w:val="1"/>
      <w:marLeft w:val="0"/>
      <w:marRight w:val="0"/>
      <w:marTop w:val="0"/>
      <w:marBottom w:val="0"/>
      <w:divBdr>
        <w:top w:val="none" w:sz="0" w:space="0" w:color="auto"/>
        <w:left w:val="none" w:sz="0" w:space="0" w:color="auto"/>
        <w:bottom w:val="none" w:sz="0" w:space="0" w:color="auto"/>
        <w:right w:val="none" w:sz="0" w:space="0" w:color="auto"/>
      </w:divBdr>
    </w:div>
    <w:div w:id="240136983">
      <w:bodyDiv w:val="1"/>
      <w:marLeft w:val="0"/>
      <w:marRight w:val="0"/>
      <w:marTop w:val="0"/>
      <w:marBottom w:val="0"/>
      <w:divBdr>
        <w:top w:val="none" w:sz="0" w:space="0" w:color="auto"/>
        <w:left w:val="none" w:sz="0" w:space="0" w:color="auto"/>
        <w:bottom w:val="none" w:sz="0" w:space="0" w:color="auto"/>
        <w:right w:val="none" w:sz="0" w:space="0" w:color="auto"/>
      </w:divBdr>
      <w:divsChild>
        <w:div w:id="148132607">
          <w:marLeft w:val="0"/>
          <w:marRight w:val="0"/>
          <w:marTop w:val="0"/>
          <w:marBottom w:val="0"/>
          <w:divBdr>
            <w:top w:val="none" w:sz="0" w:space="0" w:color="auto"/>
            <w:left w:val="none" w:sz="0" w:space="0" w:color="auto"/>
            <w:bottom w:val="none" w:sz="0" w:space="0" w:color="auto"/>
            <w:right w:val="none" w:sz="0" w:space="0" w:color="auto"/>
          </w:divBdr>
          <w:divsChild>
            <w:div w:id="254288311">
              <w:marLeft w:val="0"/>
              <w:marRight w:val="0"/>
              <w:marTop w:val="0"/>
              <w:marBottom w:val="0"/>
              <w:divBdr>
                <w:top w:val="none" w:sz="0" w:space="0" w:color="auto"/>
                <w:left w:val="none" w:sz="0" w:space="0" w:color="auto"/>
                <w:bottom w:val="none" w:sz="0" w:space="0" w:color="auto"/>
                <w:right w:val="none" w:sz="0" w:space="0" w:color="auto"/>
              </w:divBdr>
              <w:divsChild>
                <w:div w:id="2022078766">
                  <w:marLeft w:val="0"/>
                  <w:marRight w:val="0"/>
                  <w:marTop w:val="0"/>
                  <w:marBottom w:val="0"/>
                  <w:divBdr>
                    <w:top w:val="none" w:sz="0" w:space="0" w:color="auto"/>
                    <w:left w:val="none" w:sz="0" w:space="0" w:color="auto"/>
                    <w:bottom w:val="none" w:sz="0" w:space="0" w:color="auto"/>
                    <w:right w:val="none" w:sz="0" w:space="0" w:color="auto"/>
                  </w:divBdr>
                  <w:divsChild>
                    <w:div w:id="290287660">
                      <w:marLeft w:val="1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3609395">
      <w:bodyDiv w:val="1"/>
      <w:marLeft w:val="0"/>
      <w:marRight w:val="0"/>
      <w:marTop w:val="0"/>
      <w:marBottom w:val="0"/>
      <w:divBdr>
        <w:top w:val="none" w:sz="0" w:space="0" w:color="auto"/>
        <w:left w:val="none" w:sz="0" w:space="0" w:color="auto"/>
        <w:bottom w:val="none" w:sz="0" w:space="0" w:color="auto"/>
        <w:right w:val="none" w:sz="0" w:space="0" w:color="auto"/>
      </w:divBdr>
      <w:divsChild>
        <w:div w:id="1474446528">
          <w:marLeft w:val="0"/>
          <w:marRight w:val="0"/>
          <w:marTop w:val="100"/>
          <w:marBottom w:val="100"/>
          <w:divBdr>
            <w:top w:val="none" w:sz="0" w:space="0" w:color="auto"/>
            <w:left w:val="none" w:sz="0" w:space="0" w:color="auto"/>
            <w:bottom w:val="none" w:sz="0" w:space="0" w:color="auto"/>
            <w:right w:val="none" w:sz="0" w:space="0" w:color="auto"/>
          </w:divBdr>
          <w:divsChild>
            <w:div w:id="2049911039">
              <w:marLeft w:val="0"/>
              <w:marRight w:val="0"/>
              <w:marTop w:val="0"/>
              <w:marBottom w:val="0"/>
              <w:divBdr>
                <w:top w:val="none" w:sz="0" w:space="0" w:color="auto"/>
                <w:left w:val="none" w:sz="0" w:space="0" w:color="auto"/>
                <w:bottom w:val="none" w:sz="0" w:space="0" w:color="auto"/>
                <w:right w:val="none" w:sz="0" w:space="0" w:color="auto"/>
              </w:divBdr>
              <w:divsChild>
                <w:div w:id="261374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3079588">
      <w:bodyDiv w:val="1"/>
      <w:marLeft w:val="0"/>
      <w:marRight w:val="0"/>
      <w:marTop w:val="0"/>
      <w:marBottom w:val="0"/>
      <w:divBdr>
        <w:top w:val="none" w:sz="0" w:space="0" w:color="auto"/>
        <w:left w:val="none" w:sz="0" w:space="0" w:color="auto"/>
        <w:bottom w:val="none" w:sz="0" w:space="0" w:color="auto"/>
        <w:right w:val="none" w:sz="0" w:space="0" w:color="auto"/>
      </w:divBdr>
      <w:divsChild>
        <w:div w:id="347635695">
          <w:marLeft w:val="0"/>
          <w:marRight w:val="0"/>
          <w:marTop w:val="100"/>
          <w:marBottom w:val="100"/>
          <w:divBdr>
            <w:top w:val="none" w:sz="0" w:space="0" w:color="auto"/>
            <w:left w:val="none" w:sz="0" w:space="0" w:color="auto"/>
            <w:bottom w:val="none" w:sz="0" w:space="0" w:color="auto"/>
            <w:right w:val="none" w:sz="0" w:space="0" w:color="auto"/>
          </w:divBdr>
          <w:divsChild>
            <w:div w:id="1026491976">
              <w:marLeft w:val="0"/>
              <w:marRight w:val="0"/>
              <w:marTop w:val="0"/>
              <w:marBottom w:val="0"/>
              <w:divBdr>
                <w:top w:val="none" w:sz="0" w:space="0" w:color="auto"/>
                <w:left w:val="none" w:sz="0" w:space="0" w:color="auto"/>
                <w:bottom w:val="none" w:sz="0" w:space="0" w:color="auto"/>
                <w:right w:val="none" w:sz="0" w:space="0" w:color="auto"/>
              </w:divBdr>
              <w:divsChild>
                <w:div w:id="1481268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4504948">
      <w:bodyDiv w:val="1"/>
      <w:marLeft w:val="0"/>
      <w:marRight w:val="0"/>
      <w:marTop w:val="0"/>
      <w:marBottom w:val="0"/>
      <w:divBdr>
        <w:top w:val="none" w:sz="0" w:space="0" w:color="auto"/>
        <w:left w:val="none" w:sz="0" w:space="0" w:color="auto"/>
        <w:bottom w:val="none" w:sz="0" w:space="0" w:color="auto"/>
        <w:right w:val="none" w:sz="0" w:space="0" w:color="auto"/>
      </w:divBdr>
    </w:div>
    <w:div w:id="378360991">
      <w:bodyDiv w:val="1"/>
      <w:marLeft w:val="0"/>
      <w:marRight w:val="0"/>
      <w:marTop w:val="0"/>
      <w:marBottom w:val="0"/>
      <w:divBdr>
        <w:top w:val="none" w:sz="0" w:space="0" w:color="auto"/>
        <w:left w:val="none" w:sz="0" w:space="0" w:color="auto"/>
        <w:bottom w:val="none" w:sz="0" w:space="0" w:color="auto"/>
        <w:right w:val="none" w:sz="0" w:space="0" w:color="auto"/>
      </w:divBdr>
      <w:divsChild>
        <w:div w:id="1769037514">
          <w:marLeft w:val="0"/>
          <w:marRight w:val="0"/>
          <w:marTop w:val="0"/>
          <w:marBottom w:val="0"/>
          <w:divBdr>
            <w:top w:val="none" w:sz="0" w:space="0" w:color="auto"/>
            <w:left w:val="none" w:sz="0" w:space="0" w:color="auto"/>
            <w:bottom w:val="none" w:sz="0" w:space="0" w:color="auto"/>
            <w:right w:val="none" w:sz="0" w:space="0" w:color="auto"/>
          </w:divBdr>
          <w:divsChild>
            <w:div w:id="687607758">
              <w:marLeft w:val="0"/>
              <w:marRight w:val="0"/>
              <w:marTop w:val="0"/>
              <w:marBottom w:val="0"/>
              <w:divBdr>
                <w:top w:val="none" w:sz="0" w:space="0" w:color="auto"/>
                <w:left w:val="none" w:sz="0" w:space="0" w:color="auto"/>
                <w:bottom w:val="none" w:sz="0" w:space="0" w:color="auto"/>
                <w:right w:val="none" w:sz="0" w:space="0" w:color="auto"/>
              </w:divBdr>
              <w:divsChild>
                <w:div w:id="1962376739">
                  <w:marLeft w:val="0"/>
                  <w:marRight w:val="0"/>
                  <w:marTop w:val="0"/>
                  <w:marBottom w:val="0"/>
                  <w:divBdr>
                    <w:top w:val="none" w:sz="0" w:space="0" w:color="auto"/>
                    <w:left w:val="none" w:sz="0" w:space="0" w:color="auto"/>
                    <w:bottom w:val="none" w:sz="0" w:space="0" w:color="auto"/>
                    <w:right w:val="none" w:sz="0" w:space="0" w:color="auto"/>
                  </w:divBdr>
                  <w:divsChild>
                    <w:div w:id="2130317376">
                      <w:marLeft w:val="1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7241158">
      <w:bodyDiv w:val="1"/>
      <w:marLeft w:val="0"/>
      <w:marRight w:val="0"/>
      <w:marTop w:val="0"/>
      <w:marBottom w:val="0"/>
      <w:divBdr>
        <w:top w:val="none" w:sz="0" w:space="0" w:color="auto"/>
        <w:left w:val="none" w:sz="0" w:space="0" w:color="auto"/>
        <w:bottom w:val="none" w:sz="0" w:space="0" w:color="auto"/>
        <w:right w:val="none" w:sz="0" w:space="0" w:color="auto"/>
      </w:divBdr>
    </w:div>
    <w:div w:id="465200732">
      <w:bodyDiv w:val="1"/>
      <w:marLeft w:val="0"/>
      <w:marRight w:val="0"/>
      <w:marTop w:val="0"/>
      <w:marBottom w:val="0"/>
      <w:divBdr>
        <w:top w:val="none" w:sz="0" w:space="0" w:color="auto"/>
        <w:left w:val="none" w:sz="0" w:space="0" w:color="auto"/>
        <w:bottom w:val="none" w:sz="0" w:space="0" w:color="auto"/>
        <w:right w:val="none" w:sz="0" w:space="0" w:color="auto"/>
      </w:divBdr>
    </w:div>
    <w:div w:id="553389280">
      <w:bodyDiv w:val="1"/>
      <w:marLeft w:val="0"/>
      <w:marRight w:val="0"/>
      <w:marTop w:val="0"/>
      <w:marBottom w:val="0"/>
      <w:divBdr>
        <w:top w:val="none" w:sz="0" w:space="0" w:color="auto"/>
        <w:left w:val="none" w:sz="0" w:space="0" w:color="auto"/>
        <w:bottom w:val="none" w:sz="0" w:space="0" w:color="auto"/>
        <w:right w:val="none" w:sz="0" w:space="0" w:color="auto"/>
      </w:divBdr>
      <w:divsChild>
        <w:div w:id="930892629">
          <w:marLeft w:val="0"/>
          <w:marRight w:val="0"/>
          <w:marTop w:val="100"/>
          <w:marBottom w:val="100"/>
          <w:divBdr>
            <w:top w:val="none" w:sz="0" w:space="0" w:color="auto"/>
            <w:left w:val="none" w:sz="0" w:space="0" w:color="auto"/>
            <w:bottom w:val="none" w:sz="0" w:space="0" w:color="auto"/>
            <w:right w:val="none" w:sz="0" w:space="0" w:color="auto"/>
          </w:divBdr>
          <w:divsChild>
            <w:div w:id="2032949442">
              <w:marLeft w:val="0"/>
              <w:marRight w:val="0"/>
              <w:marTop w:val="0"/>
              <w:marBottom w:val="0"/>
              <w:divBdr>
                <w:top w:val="none" w:sz="0" w:space="0" w:color="auto"/>
                <w:left w:val="none" w:sz="0" w:space="0" w:color="auto"/>
                <w:bottom w:val="none" w:sz="0" w:space="0" w:color="auto"/>
                <w:right w:val="none" w:sz="0" w:space="0" w:color="auto"/>
              </w:divBdr>
              <w:divsChild>
                <w:div w:id="490800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6671400">
      <w:bodyDiv w:val="1"/>
      <w:marLeft w:val="0"/>
      <w:marRight w:val="0"/>
      <w:marTop w:val="0"/>
      <w:marBottom w:val="0"/>
      <w:divBdr>
        <w:top w:val="none" w:sz="0" w:space="0" w:color="auto"/>
        <w:left w:val="none" w:sz="0" w:space="0" w:color="auto"/>
        <w:bottom w:val="none" w:sz="0" w:space="0" w:color="auto"/>
        <w:right w:val="none" w:sz="0" w:space="0" w:color="auto"/>
      </w:divBdr>
      <w:divsChild>
        <w:div w:id="1517959803">
          <w:marLeft w:val="0"/>
          <w:marRight w:val="0"/>
          <w:marTop w:val="100"/>
          <w:marBottom w:val="100"/>
          <w:divBdr>
            <w:top w:val="none" w:sz="0" w:space="0" w:color="auto"/>
            <w:left w:val="none" w:sz="0" w:space="0" w:color="auto"/>
            <w:bottom w:val="none" w:sz="0" w:space="0" w:color="auto"/>
            <w:right w:val="none" w:sz="0" w:space="0" w:color="auto"/>
          </w:divBdr>
          <w:divsChild>
            <w:div w:id="582228232">
              <w:marLeft w:val="0"/>
              <w:marRight w:val="0"/>
              <w:marTop w:val="0"/>
              <w:marBottom w:val="0"/>
              <w:divBdr>
                <w:top w:val="none" w:sz="0" w:space="0" w:color="auto"/>
                <w:left w:val="none" w:sz="0" w:space="0" w:color="auto"/>
                <w:bottom w:val="none" w:sz="0" w:space="0" w:color="auto"/>
                <w:right w:val="none" w:sz="0" w:space="0" w:color="auto"/>
              </w:divBdr>
              <w:divsChild>
                <w:div w:id="31225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616489">
      <w:bodyDiv w:val="1"/>
      <w:marLeft w:val="0"/>
      <w:marRight w:val="0"/>
      <w:marTop w:val="0"/>
      <w:marBottom w:val="0"/>
      <w:divBdr>
        <w:top w:val="none" w:sz="0" w:space="0" w:color="auto"/>
        <w:left w:val="none" w:sz="0" w:space="0" w:color="auto"/>
        <w:bottom w:val="none" w:sz="0" w:space="0" w:color="auto"/>
        <w:right w:val="none" w:sz="0" w:space="0" w:color="auto"/>
      </w:divBdr>
      <w:divsChild>
        <w:div w:id="406810196">
          <w:marLeft w:val="0"/>
          <w:marRight w:val="0"/>
          <w:marTop w:val="100"/>
          <w:marBottom w:val="100"/>
          <w:divBdr>
            <w:top w:val="none" w:sz="0" w:space="0" w:color="auto"/>
            <w:left w:val="none" w:sz="0" w:space="0" w:color="auto"/>
            <w:bottom w:val="none" w:sz="0" w:space="0" w:color="auto"/>
            <w:right w:val="none" w:sz="0" w:space="0" w:color="auto"/>
          </w:divBdr>
          <w:divsChild>
            <w:div w:id="208079032">
              <w:marLeft w:val="0"/>
              <w:marRight w:val="0"/>
              <w:marTop w:val="0"/>
              <w:marBottom w:val="0"/>
              <w:divBdr>
                <w:top w:val="none" w:sz="0" w:space="0" w:color="auto"/>
                <w:left w:val="none" w:sz="0" w:space="0" w:color="auto"/>
                <w:bottom w:val="none" w:sz="0" w:space="0" w:color="auto"/>
                <w:right w:val="none" w:sz="0" w:space="0" w:color="auto"/>
              </w:divBdr>
              <w:divsChild>
                <w:div w:id="2129200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5693102">
      <w:bodyDiv w:val="1"/>
      <w:marLeft w:val="0"/>
      <w:marRight w:val="0"/>
      <w:marTop w:val="0"/>
      <w:marBottom w:val="0"/>
      <w:divBdr>
        <w:top w:val="none" w:sz="0" w:space="0" w:color="auto"/>
        <w:left w:val="none" w:sz="0" w:space="0" w:color="auto"/>
        <w:bottom w:val="none" w:sz="0" w:space="0" w:color="auto"/>
        <w:right w:val="none" w:sz="0" w:space="0" w:color="auto"/>
      </w:divBdr>
      <w:divsChild>
        <w:div w:id="1915890542">
          <w:marLeft w:val="0"/>
          <w:marRight w:val="0"/>
          <w:marTop w:val="100"/>
          <w:marBottom w:val="100"/>
          <w:divBdr>
            <w:top w:val="none" w:sz="0" w:space="0" w:color="auto"/>
            <w:left w:val="none" w:sz="0" w:space="0" w:color="auto"/>
            <w:bottom w:val="none" w:sz="0" w:space="0" w:color="auto"/>
            <w:right w:val="none" w:sz="0" w:space="0" w:color="auto"/>
          </w:divBdr>
          <w:divsChild>
            <w:div w:id="2105878847">
              <w:marLeft w:val="0"/>
              <w:marRight w:val="0"/>
              <w:marTop w:val="0"/>
              <w:marBottom w:val="0"/>
              <w:divBdr>
                <w:top w:val="none" w:sz="0" w:space="0" w:color="auto"/>
                <w:left w:val="none" w:sz="0" w:space="0" w:color="auto"/>
                <w:bottom w:val="none" w:sz="0" w:space="0" w:color="auto"/>
                <w:right w:val="none" w:sz="0" w:space="0" w:color="auto"/>
              </w:divBdr>
              <w:divsChild>
                <w:div w:id="72013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643880">
      <w:bodyDiv w:val="1"/>
      <w:marLeft w:val="0"/>
      <w:marRight w:val="0"/>
      <w:marTop w:val="0"/>
      <w:marBottom w:val="0"/>
      <w:divBdr>
        <w:top w:val="none" w:sz="0" w:space="0" w:color="auto"/>
        <w:left w:val="none" w:sz="0" w:space="0" w:color="auto"/>
        <w:bottom w:val="none" w:sz="0" w:space="0" w:color="auto"/>
        <w:right w:val="none" w:sz="0" w:space="0" w:color="auto"/>
      </w:divBdr>
      <w:divsChild>
        <w:div w:id="525948741">
          <w:marLeft w:val="0"/>
          <w:marRight w:val="0"/>
          <w:marTop w:val="100"/>
          <w:marBottom w:val="100"/>
          <w:divBdr>
            <w:top w:val="none" w:sz="0" w:space="0" w:color="auto"/>
            <w:left w:val="none" w:sz="0" w:space="0" w:color="auto"/>
            <w:bottom w:val="none" w:sz="0" w:space="0" w:color="auto"/>
            <w:right w:val="none" w:sz="0" w:space="0" w:color="auto"/>
          </w:divBdr>
          <w:divsChild>
            <w:div w:id="987594521">
              <w:marLeft w:val="0"/>
              <w:marRight w:val="0"/>
              <w:marTop w:val="0"/>
              <w:marBottom w:val="0"/>
              <w:divBdr>
                <w:top w:val="none" w:sz="0" w:space="0" w:color="auto"/>
                <w:left w:val="none" w:sz="0" w:space="0" w:color="auto"/>
                <w:bottom w:val="none" w:sz="0" w:space="0" w:color="auto"/>
                <w:right w:val="none" w:sz="0" w:space="0" w:color="auto"/>
              </w:divBdr>
              <w:divsChild>
                <w:div w:id="1636720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3067347">
      <w:bodyDiv w:val="1"/>
      <w:marLeft w:val="0"/>
      <w:marRight w:val="0"/>
      <w:marTop w:val="0"/>
      <w:marBottom w:val="0"/>
      <w:divBdr>
        <w:top w:val="none" w:sz="0" w:space="0" w:color="auto"/>
        <w:left w:val="none" w:sz="0" w:space="0" w:color="auto"/>
        <w:bottom w:val="none" w:sz="0" w:space="0" w:color="auto"/>
        <w:right w:val="none" w:sz="0" w:space="0" w:color="auto"/>
      </w:divBdr>
      <w:divsChild>
        <w:div w:id="695427817">
          <w:marLeft w:val="0"/>
          <w:marRight w:val="0"/>
          <w:marTop w:val="150"/>
          <w:marBottom w:val="100"/>
          <w:divBdr>
            <w:top w:val="none" w:sz="0" w:space="0" w:color="auto"/>
            <w:left w:val="none" w:sz="0" w:space="0" w:color="auto"/>
            <w:bottom w:val="none" w:sz="0" w:space="0" w:color="auto"/>
            <w:right w:val="none" w:sz="0" w:space="0" w:color="auto"/>
          </w:divBdr>
          <w:divsChild>
            <w:div w:id="692343041">
              <w:marLeft w:val="0"/>
              <w:marRight w:val="0"/>
              <w:marTop w:val="0"/>
              <w:marBottom w:val="0"/>
              <w:divBdr>
                <w:top w:val="none" w:sz="0" w:space="0" w:color="auto"/>
                <w:left w:val="none" w:sz="0" w:space="0" w:color="auto"/>
                <w:bottom w:val="none" w:sz="0" w:space="0" w:color="auto"/>
                <w:right w:val="none" w:sz="0" w:space="0" w:color="auto"/>
              </w:divBdr>
              <w:divsChild>
                <w:div w:id="85854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671386">
      <w:bodyDiv w:val="1"/>
      <w:marLeft w:val="0"/>
      <w:marRight w:val="0"/>
      <w:marTop w:val="0"/>
      <w:marBottom w:val="0"/>
      <w:divBdr>
        <w:top w:val="none" w:sz="0" w:space="0" w:color="auto"/>
        <w:left w:val="none" w:sz="0" w:space="0" w:color="auto"/>
        <w:bottom w:val="none" w:sz="0" w:space="0" w:color="auto"/>
        <w:right w:val="none" w:sz="0" w:space="0" w:color="auto"/>
      </w:divBdr>
    </w:div>
    <w:div w:id="740565061">
      <w:bodyDiv w:val="1"/>
      <w:marLeft w:val="0"/>
      <w:marRight w:val="0"/>
      <w:marTop w:val="0"/>
      <w:marBottom w:val="0"/>
      <w:divBdr>
        <w:top w:val="none" w:sz="0" w:space="0" w:color="auto"/>
        <w:left w:val="none" w:sz="0" w:space="0" w:color="auto"/>
        <w:bottom w:val="none" w:sz="0" w:space="0" w:color="auto"/>
        <w:right w:val="none" w:sz="0" w:space="0" w:color="auto"/>
      </w:divBdr>
      <w:divsChild>
        <w:div w:id="1399212612">
          <w:marLeft w:val="0"/>
          <w:marRight w:val="0"/>
          <w:marTop w:val="150"/>
          <w:marBottom w:val="100"/>
          <w:divBdr>
            <w:top w:val="none" w:sz="0" w:space="0" w:color="auto"/>
            <w:left w:val="none" w:sz="0" w:space="0" w:color="auto"/>
            <w:bottom w:val="none" w:sz="0" w:space="0" w:color="auto"/>
            <w:right w:val="none" w:sz="0" w:space="0" w:color="auto"/>
          </w:divBdr>
          <w:divsChild>
            <w:div w:id="1811172977">
              <w:marLeft w:val="0"/>
              <w:marRight w:val="0"/>
              <w:marTop w:val="0"/>
              <w:marBottom w:val="0"/>
              <w:divBdr>
                <w:top w:val="none" w:sz="0" w:space="0" w:color="auto"/>
                <w:left w:val="none" w:sz="0" w:space="0" w:color="auto"/>
                <w:bottom w:val="none" w:sz="0" w:space="0" w:color="auto"/>
                <w:right w:val="none" w:sz="0" w:space="0" w:color="auto"/>
              </w:divBdr>
              <w:divsChild>
                <w:div w:id="209820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1071171">
      <w:bodyDiv w:val="1"/>
      <w:marLeft w:val="0"/>
      <w:marRight w:val="0"/>
      <w:marTop w:val="0"/>
      <w:marBottom w:val="0"/>
      <w:divBdr>
        <w:top w:val="none" w:sz="0" w:space="0" w:color="auto"/>
        <w:left w:val="none" w:sz="0" w:space="0" w:color="auto"/>
        <w:bottom w:val="none" w:sz="0" w:space="0" w:color="auto"/>
        <w:right w:val="none" w:sz="0" w:space="0" w:color="auto"/>
      </w:divBdr>
      <w:divsChild>
        <w:div w:id="1276331421">
          <w:marLeft w:val="0"/>
          <w:marRight w:val="0"/>
          <w:marTop w:val="100"/>
          <w:marBottom w:val="100"/>
          <w:divBdr>
            <w:top w:val="none" w:sz="0" w:space="0" w:color="auto"/>
            <w:left w:val="none" w:sz="0" w:space="0" w:color="auto"/>
            <w:bottom w:val="none" w:sz="0" w:space="0" w:color="auto"/>
            <w:right w:val="none" w:sz="0" w:space="0" w:color="auto"/>
          </w:divBdr>
          <w:divsChild>
            <w:div w:id="1012609313">
              <w:marLeft w:val="0"/>
              <w:marRight w:val="0"/>
              <w:marTop w:val="0"/>
              <w:marBottom w:val="0"/>
              <w:divBdr>
                <w:top w:val="none" w:sz="0" w:space="0" w:color="auto"/>
                <w:left w:val="none" w:sz="0" w:space="0" w:color="auto"/>
                <w:bottom w:val="none" w:sz="0" w:space="0" w:color="auto"/>
                <w:right w:val="none" w:sz="0" w:space="0" w:color="auto"/>
              </w:divBdr>
              <w:divsChild>
                <w:div w:id="528881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4688622">
      <w:bodyDiv w:val="1"/>
      <w:marLeft w:val="0"/>
      <w:marRight w:val="0"/>
      <w:marTop w:val="0"/>
      <w:marBottom w:val="0"/>
      <w:divBdr>
        <w:top w:val="none" w:sz="0" w:space="0" w:color="auto"/>
        <w:left w:val="none" w:sz="0" w:space="0" w:color="auto"/>
        <w:bottom w:val="none" w:sz="0" w:space="0" w:color="auto"/>
        <w:right w:val="none" w:sz="0" w:space="0" w:color="auto"/>
      </w:divBdr>
      <w:divsChild>
        <w:div w:id="397245013">
          <w:marLeft w:val="0"/>
          <w:marRight w:val="0"/>
          <w:marTop w:val="0"/>
          <w:marBottom w:val="0"/>
          <w:divBdr>
            <w:top w:val="none" w:sz="0" w:space="0" w:color="auto"/>
            <w:left w:val="none" w:sz="0" w:space="0" w:color="auto"/>
            <w:bottom w:val="none" w:sz="0" w:space="0" w:color="auto"/>
            <w:right w:val="none" w:sz="0" w:space="0" w:color="auto"/>
          </w:divBdr>
          <w:divsChild>
            <w:div w:id="1102337951">
              <w:marLeft w:val="0"/>
              <w:marRight w:val="0"/>
              <w:marTop w:val="0"/>
              <w:marBottom w:val="0"/>
              <w:divBdr>
                <w:top w:val="none" w:sz="0" w:space="0" w:color="auto"/>
                <w:left w:val="none" w:sz="0" w:space="0" w:color="auto"/>
                <w:bottom w:val="none" w:sz="0" w:space="0" w:color="auto"/>
                <w:right w:val="none" w:sz="0" w:space="0" w:color="auto"/>
              </w:divBdr>
              <w:divsChild>
                <w:div w:id="352809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6525891">
      <w:bodyDiv w:val="1"/>
      <w:marLeft w:val="0"/>
      <w:marRight w:val="0"/>
      <w:marTop w:val="0"/>
      <w:marBottom w:val="0"/>
      <w:divBdr>
        <w:top w:val="none" w:sz="0" w:space="0" w:color="auto"/>
        <w:left w:val="none" w:sz="0" w:space="0" w:color="auto"/>
        <w:bottom w:val="none" w:sz="0" w:space="0" w:color="auto"/>
        <w:right w:val="none" w:sz="0" w:space="0" w:color="auto"/>
      </w:divBdr>
      <w:divsChild>
        <w:div w:id="588470846">
          <w:marLeft w:val="0"/>
          <w:marRight w:val="0"/>
          <w:marTop w:val="100"/>
          <w:marBottom w:val="100"/>
          <w:divBdr>
            <w:top w:val="none" w:sz="0" w:space="0" w:color="auto"/>
            <w:left w:val="none" w:sz="0" w:space="0" w:color="auto"/>
            <w:bottom w:val="none" w:sz="0" w:space="0" w:color="auto"/>
            <w:right w:val="none" w:sz="0" w:space="0" w:color="auto"/>
          </w:divBdr>
          <w:divsChild>
            <w:div w:id="722023645">
              <w:marLeft w:val="0"/>
              <w:marRight w:val="0"/>
              <w:marTop w:val="0"/>
              <w:marBottom w:val="0"/>
              <w:divBdr>
                <w:top w:val="none" w:sz="0" w:space="0" w:color="auto"/>
                <w:left w:val="none" w:sz="0" w:space="0" w:color="auto"/>
                <w:bottom w:val="none" w:sz="0" w:space="0" w:color="auto"/>
                <w:right w:val="none" w:sz="0" w:space="0" w:color="auto"/>
              </w:divBdr>
              <w:divsChild>
                <w:div w:id="994334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8249185">
      <w:bodyDiv w:val="1"/>
      <w:marLeft w:val="0"/>
      <w:marRight w:val="0"/>
      <w:marTop w:val="0"/>
      <w:marBottom w:val="0"/>
      <w:divBdr>
        <w:top w:val="none" w:sz="0" w:space="0" w:color="auto"/>
        <w:left w:val="none" w:sz="0" w:space="0" w:color="auto"/>
        <w:bottom w:val="none" w:sz="0" w:space="0" w:color="auto"/>
        <w:right w:val="none" w:sz="0" w:space="0" w:color="auto"/>
      </w:divBdr>
    </w:div>
    <w:div w:id="872351533">
      <w:bodyDiv w:val="1"/>
      <w:marLeft w:val="0"/>
      <w:marRight w:val="0"/>
      <w:marTop w:val="0"/>
      <w:marBottom w:val="0"/>
      <w:divBdr>
        <w:top w:val="none" w:sz="0" w:space="0" w:color="auto"/>
        <w:left w:val="none" w:sz="0" w:space="0" w:color="auto"/>
        <w:bottom w:val="none" w:sz="0" w:space="0" w:color="auto"/>
        <w:right w:val="none" w:sz="0" w:space="0" w:color="auto"/>
      </w:divBdr>
      <w:divsChild>
        <w:div w:id="742719696">
          <w:marLeft w:val="0"/>
          <w:marRight w:val="0"/>
          <w:marTop w:val="100"/>
          <w:marBottom w:val="100"/>
          <w:divBdr>
            <w:top w:val="none" w:sz="0" w:space="0" w:color="auto"/>
            <w:left w:val="none" w:sz="0" w:space="0" w:color="auto"/>
            <w:bottom w:val="none" w:sz="0" w:space="0" w:color="auto"/>
            <w:right w:val="none" w:sz="0" w:space="0" w:color="auto"/>
          </w:divBdr>
          <w:divsChild>
            <w:div w:id="2145460861">
              <w:marLeft w:val="0"/>
              <w:marRight w:val="0"/>
              <w:marTop w:val="0"/>
              <w:marBottom w:val="0"/>
              <w:divBdr>
                <w:top w:val="none" w:sz="0" w:space="0" w:color="auto"/>
                <w:left w:val="none" w:sz="0" w:space="0" w:color="auto"/>
                <w:bottom w:val="none" w:sz="0" w:space="0" w:color="auto"/>
                <w:right w:val="none" w:sz="0" w:space="0" w:color="auto"/>
              </w:divBdr>
              <w:divsChild>
                <w:div w:id="205874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885712">
      <w:bodyDiv w:val="1"/>
      <w:marLeft w:val="0"/>
      <w:marRight w:val="0"/>
      <w:marTop w:val="0"/>
      <w:marBottom w:val="0"/>
      <w:divBdr>
        <w:top w:val="none" w:sz="0" w:space="0" w:color="auto"/>
        <w:left w:val="none" w:sz="0" w:space="0" w:color="auto"/>
        <w:bottom w:val="none" w:sz="0" w:space="0" w:color="auto"/>
        <w:right w:val="none" w:sz="0" w:space="0" w:color="auto"/>
      </w:divBdr>
      <w:divsChild>
        <w:div w:id="725105523">
          <w:marLeft w:val="0"/>
          <w:marRight w:val="0"/>
          <w:marTop w:val="100"/>
          <w:marBottom w:val="100"/>
          <w:divBdr>
            <w:top w:val="none" w:sz="0" w:space="0" w:color="auto"/>
            <w:left w:val="none" w:sz="0" w:space="0" w:color="auto"/>
            <w:bottom w:val="none" w:sz="0" w:space="0" w:color="auto"/>
            <w:right w:val="none" w:sz="0" w:space="0" w:color="auto"/>
          </w:divBdr>
          <w:divsChild>
            <w:div w:id="1338267205">
              <w:marLeft w:val="0"/>
              <w:marRight w:val="0"/>
              <w:marTop w:val="0"/>
              <w:marBottom w:val="0"/>
              <w:divBdr>
                <w:top w:val="none" w:sz="0" w:space="0" w:color="auto"/>
                <w:left w:val="none" w:sz="0" w:space="0" w:color="auto"/>
                <w:bottom w:val="none" w:sz="0" w:space="0" w:color="auto"/>
                <w:right w:val="none" w:sz="0" w:space="0" w:color="auto"/>
              </w:divBdr>
              <w:divsChild>
                <w:div w:id="196387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894376">
      <w:bodyDiv w:val="1"/>
      <w:marLeft w:val="0"/>
      <w:marRight w:val="0"/>
      <w:marTop w:val="0"/>
      <w:marBottom w:val="0"/>
      <w:divBdr>
        <w:top w:val="none" w:sz="0" w:space="0" w:color="auto"/>
        <w:left w:val="none" w:sz="0" w:space="0" w:color="auto"/>
        <w:bottom w:val="none" w:sz="0" w:space="0" w:color="auto"/>
        <w:right w:val="none" w:sz="0" w:space="0" w:color="auto"/>
      </w:divBdr>
      <w:divsChild>
        <w:div w:id="1677732471">
          <w:marLeft w:val="0"/>
          <w:marRight w:val="0"/>
          <w:marTop w:val="100"/>
          <w:marBottom w:val="100"/>
          <w:divBdr>
            <w:top w:val="none" w:sz="0" w:space="0" w:color="auto"/>
            <w:left w:val="none" w:sz="0" w:space="0" w:color="auto"/>
            <w:bottom w:val="none" w:sz="0" w:space="0" w:color="auto"/>
            <w:right w:val="none" w:sz="0" w:space="0" w:color="auto"/>
          </w:divBdr>
          <w:divsChild>
            <w:div w:id="1949390716">
              <w:marLeft w:val="0"/>
              <w:marRight w:val="0"/>
              <w:marTop w:val="0"/>
              <w:marBottom w:val="0"/>
              <w:divBdr>
                <w:top w:val="none" w:sz="0" w:space="0" w:color="auto"/>
                <w:left w:val="none" w:sz="0" w:space="0" w:color="auto"/>
                <w:bottom w:val="none" w:sz="0" w:space="0" w:color="auto"/>
                <w:right w:val="none" w:sz="0" w:space="0" w:color="auto"/>
              </w:divBdr>
              <w:divsChild>
                <w:div w:id="65322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740888">
      <w:bodyDiv w:val="1"/>
      <w:marLeft w:val="0"/>
      <w:marRight w:val="0"/>
      <w:marTop w:val="0"/>
      <w:marBottom w:val="0"/>
      <w:divBdr>
        <w:top w:val="none" w:sz="0" w:space="0" w:color="auto"/>
        <w:left w:val="none" w:sz="0" w:space="0" w:color="auto"/>
        <w:bottom w:val="none" w:sz="0" w:space="0" w:color="auto"/>
        <w:right w:val="none" w:sz="0" w:space="0" w:color="auto"/>
      </w:divBdr>
    </w:div>
    <w:div w:id="1024094892">
      <w:bodyDiv w:val="1"/>
      <w:marLeft w:val="0"/>
      <w:marRight w:val="0"/>
      <w:marTop w:val="0"/>
      <w:marBottom w:val="0"/>
      <w:divBdr>
        <w:top w:val="none" w:sz="0" w:space="0" w:color="auto"/>
        <w:left w:val="none" w:sz="0" w:space="0" w:color="auto"/>
        <w:bottom w:val="none" w:sz="0" w:space="0" w:color="auto"/>
        <w:right w:val="none" w:sz="0" w:space="0" w:color="auto"/>
      </w:divBdr>
      <w:divsChild>
        <w:div w:id="1682467155">
          <w:marLeft w:val="0"/>
          <w:marRight w:val="0"/>
          <w:marTop w:val="0"/>
          <w:marBottom w:val="0"/>
          <w:divBdr>
            <w:top w:val="none" w:sz="0" w:space="0" w:color="auto"/>
            <w:left w:val="none" w:sz="0" w:space="0" w:color="auto"/>
            <w:bottom w:val="none" w:sz="0" w:space="0" w:color="auto"/>
            <w:right w:val="none" w:sz="0" w:space="0" w:color="auto"/>
          </w:divBdr>
        </w:div>
      </w:divsChild>
    </w:div>
    <w:div w:id="1025790773">
      <w:bodyDiv w:val="1"/>
      <w:marLeft w:val="0"/>
      <w:marRight w:val="0"/>
      <w:marTop w:val="0"/>
      <w:marBottom w:val="0"/>
      <w:divBdr>
        <w:top w:val="none" w:sz="0" w:space="0" w:color="auto"/>
        <w:left w:val="none" w:sz="0" w:space="0" w:color="auto"/>
        <w:bottom w:val="none" w:sz="0" w:space="0" w:color="auto"/>
        <w:right w:val="none" w:sz="0" w:space="0" w:color="auto"/>
      </w:divBdr>
      <w:divsChild>
        <w:div w:id="1172992023">
          <w:marLeft w:val="0"/>
          <w:marRight w:val="0"/>
          <w:marTop w:val="0"/>
          <w:marBottom w:val="0"/>
          <w:divBdr>
            <w:top w:val="none" w:sz="0" w:space="0" w:color="auto"/>
            <w:left w:val="none" w:sz="0" w:space="0" w:color="auto"/>
            <w:bottom w:val="none" w:sz="0" w:space="0" w:color="auto"/>
            <w:right w:val="none" w:sz="0" w:space="0" w:color="auto"/>
          </w:divBdr>
          <w:divsChild>
            <w:div w:id="1026903307">
              <w:marLeft w:val="0"/>
              <w:marRight w:val="0"/>
              <w:marTop w:val="0"/>
              <w:marBottom w:val="0"/>
              <w:divBdr>
                <w:top w:val="none" w:sz="0" w:space="0" w:color="auto"/>
                <w:left w:val="none" w:sz="0" w:space="0" w:color="auto"/>
                <w:bottom w:val="none" w:sz="0" w:space="0" w:color="auto"/>
                <w:right w:val="none" w:sz="0" w:space="0" w:color="auto"/>
              </w:divBdr>
              <w:divsChild>
                <w:div w:id="1011224809">
                  <w:marLeft w:val="0"/>
                  <w:marRight w:val="0"/>
                  <w:marTop w:val="0"/>
                  <w:marBottom w:val="0"/>
                  <w:divBdr>
                    <w:top w:val="none" w:sz="0" w:space="0" w:color="auto"/>
                    <w:left w:val="none" w:sz="0" w:space="0" w:color="auto"/>
                    <w:bottom w:val="none" w:sz="0" w:space="0" w:color="auto"/>
                    <w:right w:val="none" w:sz="0" w:space="0" w:color="auto"/>
                  </w:divBdr>
                  <w:divsChild>
                    <w:div w:id="1091200829">
                      <w:marLeft w:val="1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5669362">
      <w:bodyDiv w:val="1"/>
      <w:marLeft w:val="0"/>
      <w:marRight w:val="0"/>
      <w:marTop w:val="0"/>
      <w:marBottom w:val="0"/>
      <w:divBdr>
        <w:top w:val="none" w:sz="0" w:space="0" w:color="auto"/>
        <w:left w:val="none" w:sz="0" w:space="0" w:color="auto"/>
        <w:bottom w:val="none" w:sz="0" w:space="0" w:color="auto"/>
        <w:right w:val="none" w:sz="0" w:space="0" w:color="auto"/>
      </w:divBdr>
      <w:divsChild>
        <w:div w:id="622274751">
          <w:marLeft w:val="0"/>
          <w:marRight w:val="0"/>
          <w:marTop w:val="100"/>
          <w:marBottom w:val="100"/>
          <w:divBdr>
            <w:top w:val="none" w:sz="0" w:space="0" w:color="auto"/>
            <w:left w:val="none" w:sz="0" w:space="0" w:color="auto"/>
            <w:bottom w:val="none" w:sz="0" w:space="0" w:color="auto"/>
            <w:right w:val="none" w:sz="0" w:space="0" w:color="auto"/>
          </w:divBdr>
          <w:divsChild>
            <w:div w:id="674845332">
              <w:marLeft w:val="0"/>
              <w:marRight w:val="0"/>
              <w:marTop w:val="0"/>
              <w:marBottom w:val="0"/>
              <w:divBdr>
                <w:top w:val="none" w:sz="0" w:space="0" w:color="auto"/>
                <w:left w:val="none" w:sz="0" w:space="0" w:color="auto"/>
                <w:bottom w:val="none" w:sz="0" w:space="0" w:color="auto"/>
                <w:right w:val="none" w:sz="0" w:space="0" w:color="auto"/>
              </w:divBdr>
              <w:divsChild>
                <w:div w:id="1620181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385838">
      <w:bodyDiv w:val="1"/>
      <w:marLeft w:val="0"/>
      <w:marRight w:val="0"/>
      <w:marTop w:val="0"/>
      <w:marBottom w:val="0"/>
      <w:divBdr>
        <w:top w:val="none" w:sz="0" w:space="0" w:color="auto"/>
        <w:left w:val="none" w:sz="0" w:space="0" w:color="auto"/>
        <w:bottom w:val="none" w:sz="0" w:space="0" w:color="auto"/>
        <w:right w:val="none" w:sz="0" w:space="0" w:color="auto"/>
      </w:divBdr>
    </w:div>
    <w:div w:id="1171218963">
      <w:bodyDiv w:val="1"/>
      <w:marLeft w:val="0"/>
      <w:marRight w:val="0"/>
      <w:marTop w:val="0"/>
      <w:marBottom w:val="0"/>
      <w:divBdr>
        <w:top w:val="none" w:sz="0" w:space="0" w:color="auto"/>
        <w:left w:val="none" w:sz="0" w:space="0" w:color="auto"/>
        <w:bottom w:val="none" w:sz="0" w:space="0" w:color="auto"/>
        <w:right w:val="none" w:sz="0" w:space="0" w:color="auto"/>
      </w:divBdr>
    </w:div>
    <w:div w:id="1265457090">
      <w:bodyDiv w:val="1"/>
      <w:marLeft w:val="0"/>
      <w:marRight w:val="0"/>
      <w:marTop w:val="0"/>
      <w:marBottom w:val="0"/>
      <w:divBdr>
        <w:top w:val="none" w:sz="0" w:space="0" w:color="auto"/>
        <w:left w:val="none" w:sz="0" w:space="0" w:color="auto"/>
        <w:bottom w:val="none" w:sz="0" w:space="0" w:color="auto"/>
        <w:right w:val="none" w:sz="0" w:space="0" w:color="auto"/>
      </w:divBdr>
      <w:divsChild>
        <w:div w:id="1869683389">
          <w:marLeft w:val="0"/>
          <w:marRight w:val="0"/>
          <w:marTop w:val="150"/>
          <w:marBottom w:val="100"/>
          <w:divBdr>
            <w:top w:val="none" w:sz="0" w:space="0" w:color="auto"/>
            <w:left w:val="none" w:sz="0" w:space="0" w:color="auto"/>
            <w:bottom w:val="none" w:sz="0" w:space="0" w:color="auto"/>
            <w:right w:val="none" w:sz="0" w:space="0" w:color="auto"/>
          </w:divBdr>
          <w:divsChild>
            <w:div w:id="1502890452">
              <w:marLeft w:val="0"/>
              <w:marRight w:val="0"/>
              <w:marTop w:val="0"/>
              <w:marBottom w:val="0"/>
              <w:divBdr>
                <w:top w:val="none" w:sz="0" w:space="0" w:color="auto"/>
                <w:left w:val="none" w:sz="0" w:space="0" w:color="auto"/>
                <w:bottom w:val="none" w:sz="0" w:space="0" w:color="auto"/>
                <w:right w:val="none" w:sz="0" w:space="0" w:color="auto"/>
              </w:divBdr>
              <w:divsChild>
                <w:div w:id="104302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863073">
      <w:bodyDiv w:val="1"/>
      <w:marLeft w:val="0"/>
      <w:marRight w:val="0"/>
      <w:marTop w:val="0"/>
      <w:marBottom w:val="0"/>
      <w:divBdr>
        <w:top w:val="none" w:sz="0" w:space="0" w:color="auto"/>
        <w:left w:val="none" w:sz="0" w:space="0" w:color="auto"/>
        <w:bottom w:val="none" w:sz="0" w:space="0" w:color="auto"/>
        <w:right w:val="none" w:sz="0" w:space="0" w:color="auto"/>
      </w:divBdr>
    </w:div>
    <w:div w:id="1292634845">
      <w:bodyDiv w:val="1"/>
      <w:marLeft w:val="0"/>
      <w:marRight w:val="0"/>
      <w:marTop w:val="0"/>
      <w:marBottom w:val="0"/>
      <w:divBdr>
        <w:top w:val="none" w:sz="0" w:space="0" w:color="auto"/>
        <w:left w:val="none" w:sz="0" w:space="0" w:color="auto"/>
        <w:bottom w:val="none" w:sz="0" w:space="0" w:color="auto"/>
        <w:right w:val="none" w:sz="0" w:space="0" w:color="auto"/>
      </w:divBdr>
      <w:divsChild>
        <w:div w:id="2091581446">
          <w:blockQuote w:val="1"/>
          <w:marLeft w:val="720"/>
          <w:marRight w:val="720"/>
          <w:marTop w:val="100"/>
          <w:marBottom w:val="100"/>
          <w:divBdr>
            <w:top w:val="none" w:sz="0" w:space="0" w:color="auto"/>
            <w:left w:val="none" w:sz="0" w:space="0" w:color="auto"/>
            <w:bottom w:val="none" w:sz="0" w:space="0" w:color="auto"/>
            <w:right w:val="none" w:sz="0" w:space="0" w:color="auto"/>
          </w:divBdr>
        </w:div>
        <w:div w:id="2518147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97178016">
      <w:bodyDiv w:val="1"/>
      <w:marLeft w:val="0"/>
      <w:marRight w:val="0"/>
      <w:marTop w:val="0"/>
      <w:marBottom w:val="0"/>
      <w:divBdr>
        <w:top w:val="none" w:sz="0" w:space="0" w:color="auto"/>
        <w:left w:val="none" w:sz="0" w:space="0" w:color="auto"/>
        <w:bottom w:val="none" w:sz="0" w:space="0" w:color="auto"/>
        <w:right w:val="none" w:sz="0" w:space="0" w:color="auto"/>
      </w:divBdr>
      <w:divsChild>
        <w:div w:id="2008829010">
          <w:blockQuote w:val="1"/>
          <w:marLeft w:val="720"/>
          <w:marRight w:val="720"/>
          <w:marTop w:val="100"/>
          <w:marBottom w:val="100"/>
          <w:divBdr>
            <w:top w:val="none" w:sz="0" w:space="0" w:color="auto"/>
            <w:left w:val="none" w:sz="0" w:space="0" w:color="auto"/>
            <w:bottom w:val="none" w:sz="0" w:space="0" w:color="auto"/>
            <w:right w:val="none" w:sz="0" w:space="0" w:color="auto"/>
          </w:divBdr>
        </w:div>
        <w:div w:id="93013119">
          <w:blockQuote w:val="1"/>
          <w:marLeft w:val="720"/>
          <w:marRight w:val="720"/>
          <w:marTop w:val="100"/>
          <w:marBottom w:val="100"/>
          <w:divBdr>
            <w:top w:val="none" w:sz="0" w:space="0" w:color="auto"/>
            <w:left w:val="none" w:sz="0" w:space="0" w:color="auto"/>
            <w:bottom w:val="none" w:sz="0" w:space="0" w:color="auto"/>
            <w:right w:val="none" w:sz="0" w:space="0" w:color="auto"/>
          </w:divBdr>
        </w:div>
        <w:div w:id="12573210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99146813">
      <w:bodyDiv w:val="1"/>
      <w:marLeft w:val="0"/>
      <w:marRight w:val="0"/>
      <w:marTop w:val="0"/>
      <w:marBottom w:val="0"/>
      <w:divBdr>
        <w:top w:val="none" w:sz="0" w:space="0" w:color="auto"/>
        <w:left w:val="none" w:sz="0" w:space="0" w:color="auto"/>
        <w:bottom w:val="none" w:sz="0" w:space="0" w:color="auto"/>
        <w:right w:val="none" w:sz="0" w:space="0" w:color="auto"/>
      </w:divBdr>
      <w:divsChild>
        <w:div w:id="730035714">
          <w:marLeft w:val="0"/>
          <w:marRight w:val="0"/>
          <w:marTop w:val="150"/>
          <w:marBottom w:val="100"/>
          <w:divBdr>
            <w:top w:val="none" w:sz="0" w:space="0" w:color="auto"/>
            <w:left w:val="none" w:sz="0" w:space="0" w:color="auto"/>
            <w:bottom w:val="none" w:sz="0" w:space="0" w:color="auto"/>
            <w:right w:val="none" w:sz="0" w:space="0" w:color="auto"/>
          </w:divBdr>
          <w:divsChild>
            <w:div w:id="182206776">
              <w:marLeft w:val="0"/>
              <w:marRight w:val="0"/>
              <w:marTop w:val="0"/>
              <w:marBottom w:val="0"/>
              <w:divBdr>
                <w:top w:val="none" w:sz="0" w:space="0" w:color="auto"/>
                <w:left w:val="none" w:sz="0" w:space="0" w:color="auto"/>
                <w:bottom w:val="none" w:sz="0" w:space="0" w:color="auto"/>
                <w:right w:val="none" w:sz="0" w:space="0" w:color="auto"/>
              </w:divBdr>
              <w:divsChild>
                <w:div w:id="1726028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909634">
      <w:bodyDiv w:val="1"/>
      <w:marLeft w:val="0"/>
      <w:marRight w:val="0"/>
      <w:marTop w:val="0"/>
      <w:marBottom w:val="0"/>
      <w:divBdr>
        <w:top w:val="none" w:sz="0" w:space="0" w:color="auto"/>
        <w:left w:val="none" w:sz="0" w:space="0" w:color="auto"/>
        <w:bottom w:val="none" w:sz="0" w:space="0" w:color="auto"/>
        <w:right w:val="none" w:sz="0" w:space="0" w:color="auto"/>
      </w:divBdr>
    </w:div>
    <w:div w:id="1423532192">
      <w:bodyDiv w:val="1"/>
      <w:marLeft w:val="0"/>
      <w:marRight w:val="0"/>
      <w:marTop w:val="0"/>
      <w:marBottom w:val="0"/>
      <w:divBdr>
        <w:top w:val="none" w:sz="0" w:space="0" w:color="auto"/>
        <w:left w:val="none" w:sz="0" w:space="0" w:color="auto"/>
        <w:bottom w:val="none" w:sz="0" w:space="0" w:color="auto"/>
        <w:right w:val="none" w:sz="0" w:space="0" w:color="auto"/>
      </w:divBdr>
    </w:div>
    <w:div w:id="1465004192">
      <w:bodyDiv w:val="1"/>
      <w:marLeft w:val="0"/>
      <w:marRight w:val="0"/>
      <w:marTop w:val="0"/>
      <w:marBottom w:val="0"/>
      <w:divBdr>
        <w:top w:val="none" w:sz="0" w:space="0" w:color="auto"/>
        <w:left w:val="none" w:sz="0" w:space="0" w:color="auto"/>
        <w:bottom w:val="none" w:sz="0" w:space="0" w:color="auto"/>
        <w:right w:val="none" w:sz="0" w:space="0" w:color="auto"/>
      </w:divBdr>
      <w:divsChild>
        <w:div w:id="433212380">
          <w:marLeft w:val="0"/>
          <w:marRight w:val="0"/>
          <w:marTop w:val="150"/>
          <w:marBottom w:val="100"/>
          <w:divBdr>
            <w:top w:val="none" w:sz="0" w:space="0" w:color="auto"/>
            <w:left w:val="none" w:sz="0" w:space="0" w:color="auto"/>
            <w:bottom w:val="none" w:sz="0" w:space="0" w:color="auto"/>
            <w:right w:val="none" w:sz="0" w:space="0" w:color="auto"/>
          </w:divBdr>
          <w:divsChild>
            <w:div w:id="834033314">
              <w:marLeft w:val="0"/>
              <w:marRight w:val="0"/>
              <w:marTop w:val="0"/>
              <w:marBottom w:val="0"/>
              <w:divBdr>
                <w:top w:val="none" w:sz="0" w:space="0" w:color="auto"/>
                <w:left w:val="none" w:sz="0" w:space="0" w:color="auto"/>
                <w:bottom w:val="none" w:sz="0" w:space="0" w:color="auto"/>
                <w:right w:val="none" w:sz="0" w:space="0" w:color="auto"/>
              </w:divBdr>
              <w:divsChild>
                <w:div w:id="2023968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021103">
      <w:bodyDiv w:val="1"/>
      <w:marLeft w:val="0"/>
      <w:marRight w:val="0"/>
      <w:marTop w:val="0"/>
      <w:marBottom w:val="0"/>
      <w:divBdr>
        <w:top w:val="none" w:sz="0" w:space="0" w:color="auto"/>
        <w:left w:val="none" w:sz="0" w:space="0" w:color="auto"/>
        <w:bottom w:val="none" w:sz="0" w:space="0" w:color="auto"/>
        <w:right w:val="none" w:sz="0" w:space="0" w:color="auto"/>
      </w:divBdr>
    </w:div>
    <w:div w:id="1504123561">
      <w:bodyDiv w:val="1"/>
      <w:marLeft w:val="0"/>
      <w:marRight w:val="0"/>
      <w:marTop w:val="0"/>
      <w:marBottom w:val="0"/>
      <w:divBdr>
        <w:top w:val="none" w:sz="0" w:space="0" w:color="auto"/>
        <w:left w:val="none" w:sz="0" w:space="0" w:color="auto"/>
        <w:bottom w:val="none" w:sz="0" w:space="0" w:color="auto"/>
        <w:right w:val="none" w:sz="0" w:space="0" w:color="auto"/>
      </w:divBdr>
      <w:divsChild>
        <w:div w:id="334966156">
          <w:marLeft w:val="0"/>
          <w:marRight w:val="0"/>
          <w:marTop w:val="150"/>
          <w:marBottom w:val="100"/>
          <w:divBdr>
            <w:top w:val="none" w:sz="0" w:space="0" w:color="auto"/>
            <w:left w:val="none" w:sz="0" w:space="0" w:color="auto"/>
            <w:bottom w:val="none" w:sz="0" w:space="0" w:color="auto"/>
            <w:right w:val="none" w:sz="0" w:space="0" w:color="auto"/>
          </w:divBdr>
          <w:divsChild>
            <w:div w:id="1032266408">
              <w:marLeft w:val="0"/>
              <w:marRight w:val="0"/>
              <w:marTop w:val="0"/>
              <w:marBottom w:val="0"/>
              <w:divBdr>
                <w:top w:val="none" w:sz="0" w:space="0" w:color="auto"/>
                <w:left w:val="none" w:sz="0" w:space="0" w:color="auto"/>
                <w:bottom w:val="none" w:sz="0" w:space="0" w:color="auto"/>
                <w:right w:val="none" w:sz="0" w:space="0" w:color="auto"/>
              </w:divBdr>
              <w:divsChild>
                <w:div w:id="99198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858330">
      <w:bodyDiv w:val="1"/>
      <w:marLeft w:val="0"/>
      <w:marRight w:val="0"/>
      <w:marTop w:val="0"/>
      <w:marBottom w:val="0"/>
      <w:divBdr>
        <w:top w:val="none" w:sz="0" w:space="0" w:color="auto"/>
        <w:left w:val="none" w:sz="0" w:space="0" w:color="auto"/>
        <w:bottom w:val="none" w:sz="0" w:space="0" w:color="auto"/>
        <w:right w:val="none" w:sz="0" w:space="0" w:color="auto"/>
      </w:divBdr>
    </w:div>
    <w:div w:id="1538853060">
      <w:bodyDiv w:val="1"/>
      <w:marLeft w:val="0"/>
      <w:marRight w:val="0"/>
      <w:marTop w:val="0"/>
      <w:marBottom w:val="0"/>
      <w:divBdr>
        <w:top w:val="none" w:sz="0" w:space="0" w:color="auto"/>
        <w:left w:val="none" w:sz="0" w:space="0" w:color="auto"/>
        <w:bottom w:val="none" w:sz="0" w:space="0" w:color="auto"/>
        <w:right w:val="none" w:sz="0" w:space="0" w:color="auto"/>
      </w:divBdr>
      <w:divsChild>
        <w:div w:id="1089160469">
          <w:marLeft w:val="0"/>
          <w:marRight w:val="0"/>
          <w:marTop w:val="150"/>
          <w:marBottom w:val="100"/>
          <w:divBdr>
            <w:top w:val="none" w:sz="0" w:space="0" w:color="auto"/>
            <w:left w:val="none" w:sz="0" w:space="0" w:color="auto"/>
            <w:bottom w:val="none" w:sz="0" w:space="0" w:color="auto"/>
            <w:right w:val="none" w:sz="0" w:space="0" w:color="auto"/>
          </w:divBdr>
          <w:divsChild>
            <w:div w:id="487358234">
              <w:marLeft w:val="0"/>
              <w:marRight w:val="0"/>
              <w:marTop w:val="0"/>
              <w:marBottom w:val="0"/>
              <w:divBdr>
                <w:top w:val="none" w:sz="0" w:space="0" w:color="auto"/>
                <w:left w:val="none" w:sz="0" w:space="0" w:color="auto"/>
                <w:bottom w:val="none" w:sz="0" w:space="0" w:color="auto"/>
                <w:right w:val="none" w:sz="0" w:space="0" w:color="auto"/>
              </w:divBdr>
              <w:divsChild>
                <w:div w:id="1319185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5714467">
      <w:bodyDiv w:val="1"/>
      <w:marLeft w:val="0"/>
      <w:marRight w:val="0"/>
      <w:marTop w:val="0"/>
      <w:marBottom w:val="0"/>
      <w:divBdr>
        <w:top w:val="none" w:sz="0" w:space="0" w:color="auto"/>
        <w:left w:val="none" w:sz="0" w:space="0" w:color="auto"/>
        <w:bottom w:val="none" w:sz="0" w:space="0" w:color="auto"/>
        <w:right w:val="none" w:sz="0" w:space="0" w:color="auto"/>
      </w:divBdr>
      <w:divsChild>
        <w:div w:id="11109718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76708297">
      <w:bodyDiv w:val="1"/>
      <w:marLeft w:val="0"/>
      <w:marRight w:val="0"/>
      <w:marTop w:val="0"/>
      <w:marBottom w:val="0"/>
      <w:divBdr>
        <w:top w:val="none" w:sz="0" w:space="0" w:color="auto"/>
        <w:left w:val="none" w:sz="0" w:space="0" w:color="auto"/>
        <w:bottom w:val="none" w:sz="0" w:space="0" w:color="auto"/>
        <w:right w:val="none" w:sz="0" w:space="0" w:color="auto"/>
      </w:divBdr>
      <w:divsChild>
        <w:div w:id="1893271462">
          <w:marLeft w:val="0"/>
          <w:marRight w:val="0"/>
          <w:marTop w:val="100"/>
          <w:marBottom w:val="100"/>
          <w:divBdr>
            <w:top w:val="none" w:sz="0" w:space="0" w:color="auto"/>
            <w:left w:val="none" w:sz="0" w:space="0" w:color="auto"/>
            <w:bottom w:val="none" w:sz="0" w:space="0" w:color="auto"/>
            <w:right w:val="none" w:sz="0" w:space="0" w:color="auto"/>
          </w:divBdr>
          <w:divsChild>
            <w:div w:id="695158808">
              <w:marLeft w:val="0"/>
              <w:marRight w:val="0"/>
              <w:marTop w:val="0"/>
              <w:marBottom w:val="0"/>
              <w:divBdr>
                <w:top w:val="none" w:sz="0" w:space="0" w:color="auto"/>
                <w:left w:val="none" w:sz="0" w:space="0" w:color="auto"/>
                <w:bottom w:val="none" w:sz="0" w:space="0" w:color="auto"/>
                <w:right w:val="none" w:sz="0" w:space="0" w:color="auto"/>
              </w:divBdr>
              <w:divsChild>
                <w:div w:id="193832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7702023">
      <w:bodyDiv w:val="1"/>
      <w:marLeft w:val="0"/>
      <w:marRight w:val="0"/>
      <w:marTop w:val="0"/>
      <w:marBottom w:val="0"/>
      <w:divBdr>
        <w:top w:val="none" w:sz="0" w:space="0" w:color="auto"/>
        <w:left w:val="none" w:sz="0" w:space="0" w:color="auto"/>
        <w:bottom w:val="none" w:sz="0" w:space="0" w:color="auto"/>
        <w:right w:val="none" w:sz="0" w:space="0" w:color="auto"/>
      </w:divBdr>
      <w:divsChild>
        <w:div w:id="155151447">
          <w:marLeft w:val="0"/>
          <w:marRight w:val="0"/>
          <w:marTop w:val="150"/>
          <w:marBottom w:val="100"/>
          <w:divBdr>
            <w:top w:val="none" w:sz="0" w:space="0" w:color="auto"/>
            <w:left w:val="none" w:sz="0" w:space="0" w:color="auto"/>
            <w:bottom w:val="none" w:sz="0" w:space="0" w:color="auto"/>
            <w:right w:val="none" w:sz="0" w:space="0" w:color="auto"/>
          </w:divBdr>
          <w:divsChild>
            <w:div w:id="1355955495">
              <w:marLeft w:val="0"/>
              <w:marRight w:val="0"/>
              <w:marTop w:val="0"/>
              <w:marBottom w:val="0"/>
              <w:divBdr>
                <w:top w:val="none" w:sz="0" w:space="0" w:color="auto"/>
                <w:left w:val="none" w:sz="0" w:space="0" w:color="auto"/>
                <w:bottom w:val="none" w:sz="0" w:space="0" w:color="auto"/>
                <w:right w:val="none" w:sz="0" w:space="0" w:color="auto"/>
              </w:divBdr>
              <w:divsChild>
                <w:div w:id="339627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261502">
      <w:bodyDiv w:val="1"/>
      <w:marLeft w:val="0"/>
      <w:marRight w:val="0"/>
      <w:marTop w:val="0"/>
      <w:marBottom w:val="0"/>
      <w:divBdr>
        <w:top w:val="none" w:sz="0" w:space="0" w:color="auto"/>
        <w:left w:val="none" w:sz="0" w:space="0" w:color="auto"/>
        <w:bottom w:val="none" w:sz="0" w:space="0" w:color="auto"/>
        <w:right w:val="none" w:sz="0" w:space="0" w:color="auto"/>
      </w:divBdr>
      <w:divsChild>
        <w:div w:id="21790448">
          <w:marLeft w:val="0"/>
          <w:marRight w:val="0"/>
          <w:marTop w:val="150"/>
          <w:marBottom w:val="100"/>
          <w:divBdr>
            <w:top w:val="none" w:sz="0" w:space="0" w:color="auto"/>
            <w:left w:val="none" w:sz="0" w:space="0" w:color="auto"/>
            <w:bottom w:val="none" w:sz="0" w:space="0" w:color="auto"/>
            <w:right w:val="none" w:sz="0" w:space="0" w:color="auto"/>
          </w:divBdr>
          <w:divsChild>
            <w:div w:id="1258948522">
              <w:marLeft w:val="0"/>
              <w:marRight w:val="0"/>
              <w:marTop w:val="0"/>
              <w:marBottom w:val="0"/>
              <w:divBdr>
                <w:top w:val="none" w:sz="0" w:space="0" w:color="auto"/>
                <w:left w:val="none" w:sz="0" w:space="0" w:color="auto"/>
                <w:bottom w:val="none" w:sz="0" w:space="0" w:color="auto"/>
                <w:right w:val="none" w:sz="0" w:space="0" w:color="auto"/>
              </w:divBdr>
              <w:divsChild>
                <w:div w:id="1484856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8134052">
      <w:bodyDiv w:val="1"/>
      <w:marLeft w:val="0"/>
      <w:marRight w:val="0"/>
      <w:marTop w:val="0"/>
      <w:marBottom w:val="0"/>
      <w:divBdr>
        <w:top w:val="none" w:sz="0" w:space="0" w:color="auto"/>
        <w:left w:val="none" w:sz="0" w:space="0" w:color="auto"/>
        <w:bottom w:val="none" w:sz="0" w:space="0" w:color="auto"/>
        <w:right w:val="none" w:sz="0" w:space="0" w:color="auto"/>
      </w:divBdr>
      <w:divsChild>
        <w:div w:id="774060152">
          <w:marLeft w:val="0"/>
          <w:marRight w:val="0"/>
          <w:marTop w:val="0"/>
          <w:marBottom w:val="0"/>
          <w:divBdr>
            <w:top w:val="none" w:sz="0" w:space="0" w:color="auto"/>
            <w:left w:val="none" w:sz="0" w:space="0" w:color="auto"/>
            <w:bottom w:val="none" w:sz="0" w:space="0" w:color="auto"/>
            <w:right w:val="none" w:sz="0" w:space="0" w:color="auto"/>
          </w:divBdr>
          <w:divsChild>
            <w:div w:id="82263032">
              <w:marLeft w:val="0"/>
              <w:marRight w:val="0"/>
              <w:marTop w:val="0"/>
              <w:marBottom w:val="0"/>
              <w:divBdr>
                <w:top w:val="none" w:sz="0" w:space="0" w:color="auto"/>
                <w:left w:val="none" w:sz="0" w:space="0" w:color="auto"/>
                <w:bottom w:val="none" w:sz="0" w:space="0" w:color="auto"/>
                <w:right w:val="none" w:sz="0" w:space="0" w:color="auto"/>
              </w:divBdr>
              <w:divsChild>
                <w:div w:id="1618830463">
                  <w:marLeft w:val="0"/>
                  <w:marRight w:val="0"/>
                  <w:marTop w:val="0"/>
                  <w:marBottom w:val="0"/>
                  <w:divBdr>
                    <w:top w:val="none" w:sz="0" w:space="0" w:color="auto"/>
                    <w:left w:val="none" w:sz="0" w:space="0" w:color="auto"/>
                    <w:bottom w:val="none" w:sz="0" w:space="0" w:color="auto"/>
                    <w:right w:val="none" w:sz="0" w:space="0" w:color="auto"/>
                  </w:divBdr>
                  <w:divsChild>
                    <w:div w:id="882211220">
                      <w:marLeft w:val="1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2837665">
      <w:bodyDiv w:val="1"/>
      <w:marLeft w:val="0"/>
      <w:marRight w:val="0"/>
      <w:marTop w:val="0"/>
      <w:marBottom w:val="0"/>
      <w:divBdr>
        <w:top w:val="none" w:sz="0" w:space="0" w:color="auto"/>
        <w:left w:val="none" w:sz="0" w:space="0" w:color="auto"/>
        <w:bottom w:val="none" w:sz="0" w:space="0" w:color="auto"/>
        <w:right w:val="none" w:sz="0" w:space="0" w:color="auto"/>
      </w:divBdr>
      <w:divsChild>
        <w:div w:id="509293811">
          <w:marLeft w:val="0"/>
          <w:marRight w:val="0"/>
          <w:marTop w:val="100"/>
          <w:marBottom w:val="100"/>
          <w:divBdr>
            <w:top w:val="none" w:sz="0" w:space="0" w:color="auto"/>
            <w:left w:val="none" w:sz="0" w:space="0" w:color="auto"/>
            <w:bottom w:val="none" w:sz="0" w:space="0" w:color="auto"/>
            <w:right w:val="none" w:sz="0" w:space="0" w:color="auto"/>
          </w:divBdr>
          <w:divsChild>
            <w:div w:id="121582493">
              <w:marLeft w:val="0"/>
              <w:marRight w:val="0"/>
              <w:marTop w:val="0"/>
              <w:marBottom w:val="0"/>
              <w:divBdr>
                <w:top w:val="none" w:sz="0" w:space="0" w:color="auto"/>
                <w:left w:val="none" w:sz="0" w:space="0" w:color="auto"/>
                <w:bottom w:val="none" w:sz="0" w:space="0" w:color="auto"/>
                <w:right w:val="none" w:sz="0" w:space="0" w:color="auto"/>
              </w:divBdr>
              <w:divsChild>
                <w:div w:id="2064062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341240">
      <w:bodyDiv w:val="1"/>
      <w:marLeft w:val="0"/>
      <w:marRight w:val="0"/>
      <w:marTop w:val="0"/>
      <w:marBottom w:val="0"/>
      <w:divBdr>
        <w:top w:val="none" w:sz="0" w:space="0" w:color="auto"/>
        <w:left w:val="none" w:sz="0" w:space="0" w:color="auto"/>
        <w:bottom w:val="none" w:sz="0" w:space="0" w:color="auto"/>
        <w:right w:val="none" w:sz="0" w:space="0" w:color="auto"/>
      </w:divBdr>
    </w:div>
    <w:div w:id="1913588675">
      <w:bodyDiv w:val="1"/>
      <w:marLeft w:val="0"/>
      <w:marRight w:val="0"/>
      <w:marTop w:val="0"/>
      <w:marBottom w:val="0"/>
      <w:divBdr>
        <w:top w:val="none" w:sz="0" w:space="0" w:color="auto"/>
        <w:left w:val="none" w:sz="0" w:space="0" w:color="auto"/>
        <w:bottom w:val="none" w:sz="0" w:space="0" w:color="auto"/>
        <w:right w:val="none" w:sz="0" w:space="0" w:color="auto"/>
      </w:divBdr>
      <w:divsChild>
        <w:div w:id="609901370">
          <w:marLeft w:val="0"/>
          <w:marRight w:val="0"/>
          <w:marTop w:val="100"/>
          <w:marBottom w:val="100"/>
          <w:divBdr>
            <w:top w:val="none" w:sz="0" w:space="0" w:color="auto"/>
            <w:left w:val="none" w:sz="0" w:space="0" w:color="auto"/>
            <w:bottom w:val="none" w:sz="0" w:space="0" w:color="auto"/>
            <w:right w:val="none" w:sz="0" w:space="0" w:color="auto"/>
          </w:divBdr>
          <w:divsChild>
            <w:div w:id="1739009688">
              <w:marLeft w:val="0"/>
              <w:marRight w:val="0"/>
              <w:marTop w:val="0"/>
              <w:marBottom w:val="0"/>
              <w:divBdr>
                <w:top w:val="none" w:sz="0" w:space="0" w:color="auto"/>
                <w:left w:val="none" w:sz="0" w:space="0" w:color="auto"/>
                <w:bottom w:val="none" w:sz="0" w:space="0" w:color="auto"/>
                <w:right w:val="none" w:sz="0" w:space="0" w:color="auto"/>
              </w:divBdr>
              <w:divsChild>
                <w:div w:id="199710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1451468">
      <w:bodyDiv w:val="1"/>
      <w:marLeft w:val="0"/>
      <w:marRight w:val="0"/>
      <w:marTop w:val="0"/>
      <w:marBottom w:val="0"/>
      <w:divBdr>
        <w:top w:val="none" w:sz="0" w:space="0" w:color="auto"/>
        <w:left w:val="none" w:sz="0" w:space="0" w:color="auto"/>
        <w:bottom w:val="none" w:sz="0" w:space="0" w:color="auto"/>
        <w:right w:val="none" w:sz="0" w:space="0" w:color="auto"/>
      </w:divBdr>
    </w:div>
    <w:div w:id="1957590890">
      <w:bodyDiv w:val="1"/>
      <w:marLeft w:val="0"/>
      <w:marRight w:val="0"/>
      <w:marTop w:val="0"/>
      <w:marBottom w:val="0"/>
      <w:divBdr>
        <w:top w:val="none" w:sz="0" w:space="0" w:color="auto"/>
        <w:left w:val="none" w:sz="0" w:space="0" w:color="auto"/>
        <w:bottom w:val="none" w:sz="0" w:space="0" w:color="auto"/>
        <w:right w:val="none" w:sz="0" w:space="0" w:color="auto"/>
      </w:divBdr>
      <w:divsChild>
        <w:div w:id="2038701224">
          <w:marLeft w:val="0"/>
          <w:marRight w:val="0"/>
          <w:marTop w:val="150"/>
          <w:marBottom w:val="100"/>
          <w:divBdr>
            <w:top w:val="none" w:sz="0" w:space="0" w:color="auto"/>
            <w:left w:val="none" w:sz="0" w:space="0" w:color="auto"/>
            <w:bottom w:val="none" w:sz="0" w:space="0" w:color="auto"/>
            <w:right w:val="none" w:sz="0" w:space="0" w:color="auto"/>
          </w:divBdr>
          <w:divsChild>
            <w:div w:id="505369512">
              <w:marLeft w:val="0"/>
              <w:marRight w:val="0"/>
              <w:marTop w:val="0"/>
              <w:marBottom w:val="0"/>
              <w:divBdr>
                <w:top w:val="none" w:sz="0" w:space="0" w:color="auto"/>
                <w:left w:val="none" w:sz="0" w:space="0" w:color="auto"/>
                <w:bottom w:val="none" w:sz="0" w:space="0" w:color="auto"/>
                <w:right w:val="none" w:sz="0" w:space="0" w:color="auto"/>
              </w:divBdr>
              <w:divsChild>
                <w:div w:id="5998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143750">
      <w:bodyDiv w:val="1"/>
      <w:marLeft w:val="0"/>
      <w:marRight w:val="0"/>
      <w:marTop w:val="0"/>
      <w:marBottom w:val="0"/>
      <w:divBdr>
        <w:top w:val="none" w:sz="0" w:space="0" w:color="auto"/>
        <w:left w:val="none" w:sz="0" w:space="0" w:color="auto"/>
        <w:bottom w:val="none" w:sz="0" w:space="0" w:color="auto"/>
        <w:right w:val="none" w:sz="0" w:space="0" w:color="auto"/>
      </w:divBdr>
      <w:divsChild>
        <w:div w:id="1732652015">
          <w:marLeft w:val="0"/>
          <w:marRight w:val="0"/>
          <w:marTop w:val="150"/>
          <w:marBottom w:val="100"/>
          <w:divBdr>
            <w:top w:val="none" w:sz="0" w:space="0" w:color="auto"/>
            <w:left w:val="none" w:sz="0" w:space="0" w:color="auto"/>
            <w:bottom w:val="none" w:sz="0" w:space="0" w:color="auto"/>
            <w:right w:val="none" w:sz="0" w:space="0" w:color="auto"/>
          </w:divBdr>
          <w:divsChild>
            <w:div w:id="656229617">
              <w:marLeft w:val="0"/>
              <w:marRight w:val="0"/>
              <w:marTop w:val="0"/>
              <w:marBottom w:val="0"/>
              <w:divBdr>
                <w:top w:val="none" w:sz="0" w:space="0" w:color="auto"/>
                <w:left w:val="none" w:sz="0" w:space="0" w:color="auto"/>
                <w:bottom w:val="none" w:sz="0" w:space="0" w:color="auto"/>
                <w:right w:val="none" w:sz="0" w:space="0" w:color="auto"/>
              </w:divBdr>
              <w:divsChild>
                <w:div w:id="140564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894099">
      <w:bodyDiv w:val="1"/>
      <w:marLeft w:val="0"/>
      <w:marRight w:val="0"/>
      <w:marTop w:val="0"/>
      <w:marBottom w:val="0"/>
      <w:divBdr>
        <w:top w:val="none" w:sz="0" w:space="0" w:color="auto"/>
        <w:left w:val="none" w:sz="0" w:space="0" w:color="auto"/>
        <w:bottom w:val="none" w:sz="0" w:space="0" w:color="auto"/>
        <w:right w:val="none" w:sz="0" w:space="0" w:color="auto"/>
      </w:divBdr>
      <w:divsChild>
        <w:div w:id="12005569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71937295">
      <w:bodyDiv w:val="1"/>
      <w:marLeft w:val="0"/>
      <w:marRight w:val="0"/>
      <w:marTop w:val="0"/>
      <w:marBottom w:val="0"/>
      <w:divBdr>
        <w:top w:val="none" w:sz="0" w:space="0" w:color="auto"/>
        <w:left w:val="none" w:sz="0" w:space="0" w:color="auto"/>
        <w:bottom w:val="none" w:sz="0" w:space="0" w:color="auto"/>
        <w:right w:val="none" w:sz="0" w:space="0" w:color="auto"/>
      </w:divBdr>
      <w:divsChild>
        <w:div w:id="2065176994">
          <w:marLeft w:val="0"/>
          <w:marRight w:val="0"/>
          <w:marTop w:val="0"/>
          <w:marBottom w:val="0"/>
          <w:divBdr>
            <w:top w:val="none" w:sz="0" w:space="0" w:color="auto"/>
            <w:left w:val="none" w:sz="0" w:space="0" w:color="auto"/>
            <w:bottom w:val="none" w:sz="0" w:space="0" w:color="auto"/>
            <w:right w:val="none" w:sz="0" w:space="0" w:color="auto"/>
          </w:divBdr>
          <w:divsChild>
            <w:div w:id="1275206731">
              <w:marLeft w:val="0"/>
              <w:marRight w:val="0"/>
              <w:marTop w:val="0"/>
              <w:marBottom w:val="0"/>
              <w:divBdr>
                <w:top w:val="none" w:sz="0" w:space="0" w:color="auto"/>
                <w:left w:val="none" w:sz="0" w:space="0" w:color="auto"/>
                <w:bottom w:val="none" w:sz="0" w:space="0" w:color="auto"/>
                <w:right w:val="none" w:sz="0" w:space="0" w:color="auto"/>
              </w:divBdr>
              <w:divsChild>
                <w:div w:id="471170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017095">
      <w:bodyDiv w:val="1"/>
      <w:marLeft w:val="0"/>
      <w:marRight w:val="0"/>
      <w:marTop w:val="0"/>
      <w:marBottom w:val="0"/>
      <w:divBdr>
        <w:top w:val="none" w:sz="0" w:space="0" w:color="auto"/>
        <w:left w:val="none" w:sz="0" w:space="0" w:color="auto"/>
        <w:bottom w:val="none" w:sz="0" w:space="0" w:color="auto"/>
        <w:right w:val="none" w:sz="0" w:space="0" w:color="auto"/>
      </w:divBdr>
    </w:div>
    <w:div w:id="2101488881">
      <w:bodyDiv w:val="1"/>
      <w:marLeft w:val="0"/>
      <w:marRight w:val="0"/>
      <w:marTop w:val="0"/>
      <w:marBottom w:val="0"/>
      <w:divBdr>
        <w:top w:val="none" w:sz="0" w:space="0" w:color="auto"/>
        <w:left w:val="none" w:sz="0" w:space="0" w:color="auto"/>
        <w:bottom w:val="none" w:sz="0" w:space="0" w:color="auto"/>
        <w:right w:val="none" w:sz="0" w:space="0" w:color="auto"/>
      </w:divBdr>
      <w:divsChild>
        <w:div w:id="1105268667">
          <w:marLeft w:val="0"/>
          <w:marRight w:val="0"/>
          <w:marTop w:val="150"/>
          <w:marBottom w:val="100"/>
          <w:divBdr>
            <w:top w:val="none" w:sz="0" w:space="0" w:color="auto"/>
            <w:left w:val="none" w:sz="0" w:space="0" w:color="auto"/>
            <w:bottom w:val="none" w:sz="0" w:space="0" w:color="auto"/>
            <w:right w:val="none" w:sz="0" w:space="0" w:color="auto"/>
          </w:divBdr>
          <w:divsChild>
            <w:div w:id="803933417">
              <w:marLeft w:val="0"/>
              <w:marRight w:val="0"/>
              <w:marTop w:val="0"/>
              <w:marBottom w:val="0"/>
              <w:divBdr>
                <w:top w:val="none" w:sz="0" w:space="0" w:color="auto"/>
                <w:left w:val="none" w:sz="0" w:space="0" w:color="auto"/>
                <w:bottom w:val="none" w:sz="0" w:space="0" w:color="auto"/>
                <w:right w:val="none" w:sz="0" w:space="0" w:color="auto"/>
              </w:divBdr>
              <w:divsChild>
                <w:div w:id="1840189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0880035">
      <w:bodyDiv w:val="1"/>
      <w:marLeft w:val="0"/>
      <w:marRight w:val="0"/>
      <w:marTop w:val="0"/>
      <w:marBottom w:val="0"/>
      <w:divBdr>
        <w:top w:val="none" w:sz="0" w:space="0" w:color="auto"/>
        <w:left w:val="none" w:sz="0" w:space="0" w:color="auto"/>
        <w:bottom w:val="none" w:sz="0" w:space="0" w:color="auto"/>
        <w:right w:val="none" w:sz="0" w:space="0" w:color="auto"/>
      </w:divBdr>
      <w:divsChild>
        <w:div w:id="1249146327">
          <w:marLeft w:val="0"/>
          <w:marRight w:val="0"/>
          <w:marTop w:val="0"/>
          <w:marBottom w:val="0"/>
          <w:divBdr>
            <w:top w:val="none" w:sz="0" w:space="0" w:color="auto"/>
            <w:left w:val="none" w:sz="0" w:space="0" w:color="auto"/>
            <w:bottom w:val="none" w:sz="0" w:space="0" w:color="auto"/>
            <w:right w:val="none" w:sz="0" w:space="0" w:color="auto"/>
          </w:divBdr>
        </w:div>
        <w:div w:id="1863785617">
          <w:marLeft w:val="0"/>
          <w:marRight w:val="0"/>
          <w:marTop w:val="0"/>
          <w:marBottom w:val="0"/>
          <w:divBdr>
            <w:top w:val="none" w:sz="0" w:space="0" w:color="auto"/>
            <w:left w:val="none" w:sz="0" w:space="0" w:color="auto"/>
            <w:bottom w:val="none" w:sz="0" w:space="0" w:color="auto"/>
            <w:right w:val="none" w:sz="0" w:space="0" w:color="auto"/>
          </w:divBdr>
        </w:div>
      </w:divsChild>
    </w:div>
    <w:div w:id="2142185910">
      <w:bodyDiv w:val="1"/>
      <w:marLeft w:val="0"/>
      <w:marRight w:val="0"/>
      <w:marTop w:val="0"/>
      <w:marBottom w:val="0"/>
      <w:divBdr>
        <w:top w:val="none" w:sz="0" w:space="0" w:color="auto"/>
        <w:left w:val="none" w:sz="0" w:space="0" w:color="auto"/>
        <w:bottom w:val="none" w:sz="0" w:space="0" w:color="auto"/>
        <w:right w:val="none" w:sz="0" w:space="0" w:color="auto"/>
      </w:divBdr>
      <w:divsChild>
        <w:div w:id="704520591">
          <w:marLeft w:val="0"/>
          <w:marRight w:val="0"/>
          <w:marTop w:val="100"/>
          <w:marBottom w:val="100"/>
          <w:divBdr>
            <w:top w:val="none" w:sz="0" w:space="0" w:color="auto"/>
            <w:left w:val="none" w:sz="0" w:space="0" w:color="auto"/>
            <w:bottom w:val="none" w:sz="0" w:space="0" w:color="auto"/>
            <w:right w:val="none" w:sz="0" w:space="0" w:color="auto"/>
          </w:divBdr>
          <w:divsChild>
            <w:div w:id="1590460242">
              <w:marLeft w:val="0"/>
              <w:marRight w:val="0"/>
              <w:marTop w:val="0"/>
              <w:marBottom w:val="0"/>
              <w:divBdr>
                <w:top w:val="none" w:sz="0" w:space="0" w:color="auto"/>
                <w:left w:val="none" w:sz="0" w:space="0" w:color="auto"/>
                <w:bottom w:val="none" w:sz="0" w:space="0" w:color="auto"/>
                <w:right w:val="none" w:sz="0" w:space="0" w:color="auto"/>
              </w:divBdr>
              <w:divsChild>
                <w:div w:id="1698121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image" Target="media/image12.png"/><Relationship Id="rId39" Type="http://schemas.openxmlformats.org/officeDocument/2006/relationships/header" Target="header10.xml"/><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image" Target="media/image14.jpeg"/><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5.png"/><Relationship Id="rId25" Type="http://schemas.openxmlformats.org/officeDocument/2006/relationships/image" Target="media/image11.png"/><Relationship Id="rId33" Type="http://schemas.openxmlformats.org/officeDocument/2006/relationships/header" Target="header7.xml"/><Relationship Id="rId38"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7.png"/><Relationship Id="rId29" Type="http://schemas.openxmlformats.org/officeDocument/2006/relationships/header" Target="header4.xml"/><Relationship Id="rId41"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rtholud.com/conjugaison/passe_simple/texte2.php" TargetMode="External"/><Relationship Id="rId24" Type="http://schemas.openxmlformats.org/officeDocument/2006/relationships/image" Target="media/image10.png"/><Relationship Id="rId32" Type="http://schemas.openxmlformats.org/officeDocument/2006/relationships/header" Target="header6.xml"/><Relationship Id="rId37" Type="http://schemas.openxmlformats.org/officeDocument/2006/relationships/header" Target="header8.xml"/><Relationship Id="rId40" Type="http://schemas.openxmlformats.org/officeDocument/2006/relationships/header" Target="header11.xml"/><Relationship Id="rId45"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9.png"/><Relationship Id="rId28" Type="http://schemas.openxmlformats.org/officeDocument/2006/relationships/header" Target="header3.xml"/><Relationship Id="rId36" Type="http://schemas.openxmlformats.org/officeDocument/2006/relationships/image" Target="media/image16.emf"/><Relationship Id="rId10" Type="http://schemas.openxmlformats.org/officeDocument/2006/relationships/hyperlink" Target="http://www.bescherelle.com/regles.php" TargetMode="External"/><Relationship Id="rId19" Type="http://schemas.openxmlformats.org/officeDocument/2006/relationships/hyperlink" Target="http://www.google.be/url?sa=i&amp;rct=j&amp;q=sch%C3%A9ma+pass%C3%A9+simple++et+imparfait&amp;source=images&amp;cd=&amp;cad=rja&amp;docid=UF_FKf9DEMd78M&amp;tbnid=tjqCwuclN2zlsM:&amp;ved=0CAUQjRw&amp;url=http://leconjugueur.lefigaro.fr/frimp_ps_emploi.php&amp;ei=pZAoUcKBJMm10QXOjYGgDg&amp;bvm=bv.42768644,d.d2k&amp;psig=AFQjCNEudiRU827Qm7Gz6H_bJosFupUAWw&amp;ust=1361699338579430" TargetMode="External"/><Relationship Id="rId31" Type="http://schemas.openxmlformats.org/officeDocument/2006/relationships/footer" Target="footer1.xm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la-conjugaison.nouvelobs.com/regles/conjugaison/imparfait-de-l-indicatif-6.php" TargetMode="External"/><Relationship Id="rId14" Type="http://schemas.openxmlformats.org/officeDocument/2006/relationships/image" Target="media/image2.png"/><Relationship Id="rId22" Type="http://schemas.openxmlformats.org/officeDocument/2006/relationships/hyperlink" Target="http://la-conjugaison.nouvelobs.com/regles/conjugaison/les-verbes-du-3eme-groupe-88.php" TargetMode="External"/><Relationship Id="rId27" Type="http://schemas.openxmlformats.org/officeDocument/2006/relationships/image" Target="media/image13.png"/><Relationship Id="rId30" Type="http://schemas.openxmlformats.org/officeDocument/2006/relationships/header" Target="header5.xml"/><Relationship Id="rId35" Type="http://schemas.openxmlformats.org/officeDocument/2006/relationships/image" Target="media/image15.wmf"/><Relationship Id="rId43"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Edwardian Script ITC">
    <w:panose1 w:val="030303020407070D0804"/>
    <w:charset w:val="00"/>
    <w:family w:val="script"/>
    <w:pitch w:val="variable"/>
    <w:sig w:usb0="00000003" w:usb1="00000000" w:usb2="00000000" w:usb3="00000000" w:csb0="00000001" w:csb1="00000000"/>
  </w:font>
  <w:font w:name="Script MT Bold">
    <w:panose1 w:val="03040602040607080904"/>
    <w:charset w:val="00"/>
    <w:family w:val="script"/>
    <w:pitch w:val="variable"/>
    <w:sig w:usb0="00000003" w:usb1="00000000" w:usb2="00000000" w:usb3="00000000" w:csb0="00000001" w:csb1="00000000"/>
  </w:font>
  <w:font w:name="Blackadder ITC">
    <w:panose1 w:val="04020505051007020D02"/>
    <w:charset w:val="00"/>
    <w:family w:val="decorativ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Meiryo UI">
    <w:panose1 w:val="020B0604030504040204"/>
    <w:charset w:val="80"/>
    <w:family w:val="swiss"/>
    <w:pitch w:val="variable"/>
    <w:sig w:usb0="E10102FF" w:usb1="EAC7FFFF" w:usb2="00010012" w:usb3="00000000" w:csb0="0002009F" w:csb1="00000000"/>
  </w:font>
  <w:font w:name="That's Font Folks!">
    <w:altName w:val="Courier New"/>
    <w:panose1 w:val="03050500040606010104"/>
    <w:charset w:val="00"/>
    <w:family w:val="script"/>
    <w:pitch w:val="variable"/>
    <w:sig w:usb0="A000002F" w:usb1="1000004A" w:usb2="00000000" w:usb3="00000000" w:csb0="00000111" w:csb1="00000000"/>
  </w:font>
  <w:font w:name="Segoe UI">
    <w:panose1 w:val="020B0502040204020203"/>
    <w:charset w:val="00"/>
    <w:family w:val="swiss"/>
    <w:pitch w:val="variable"/>
    <w:sig w:usb0="E10022FF" w:usb1="C000E47F" w:usb2="00000029" w:usb3="00000000" w:csb0="000001D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354AAC"/>
    <w:rsid w:val="00354AAC"/>
    <w:rsid w:val="00507210"/>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BE" w:eastAsia="fr-B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F5A4F441E2C5434EB4D47ACDE4B4ABDC">
    <w:name w:val="F5A4F441E2C5434EB4D47ACDE4B4ABDC"/>
    <w:rsid w:val="00354AAC"/>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E667F37-D04A-4F2A-861C-C02488C085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25</Pages>
  <Words>4889</Words>
  <Characters>26893</Characters>
  <Application>Microsoft Office Word</Application>
  <DocSecurity>0</DocSecurity>
  <Lines>224</Lines>
  <Paragraphs>63</Paragraphs>
  <ScaleCrop>false</ScaleCrop>
  <HeadingPairs>
    <vt:vector size="2" baseType="variant">
      <vt:variant>
        <vt:lpstr>Titre</vt:lpstr>
      </vt:variant>
      <vt:variant>
        <vt:i4>1</vt:i4>
      </vt:variant>
    </vt:vector>
  </HeadingPairs>
  <TitlesOfParts>
    <vt:vector size="1" baseType="lpstr">
      <vt:lpstr>Annexe 1</vt:lpstr>
    </vt:vector>
  </TitlesOfParts>
  <Company>HENaC</Company>
  <LinksUpToDate>false</LinksUpToDate>
  <CharactersWithSpaces>31719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Annexe 1</dc:title>
  <dc:creator>Dominique Ernst</dc:creator>
  <cp:lastModifiedBy>Astrid</cp:lastModifiedBy>
  <cp:revision>18</cp:revision>
  <cp:lastPrinted>2013-11-21T16:55:00Z</cp:lastPrinted>
  <dcterms:created xsi:type="dcterms:W3CDTF">2014-03-05T17:30:00Z</dcterms:created>
  <dcterms:modified xsi:type="dcterms:W3CDTF">2014-03-06T10:57:00Z</dcterms:modified>
</cp:coreProperties>
</file>