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1109D0" w:rsidTr="00F3684B">
        <w:tc>
          <w:tcPr>
            <w:tcW w:w="9062" w:type="dxa"/>
          </w:tcPr>
          <w:p w:rsidR="001109D0" w:rsidRPr="00B12B7D" w:rsidRDefault="001109D0" w:rsidP="00F3684B">
            <w:pPr>
              <w:jc w:val="center"/>
              <w:rPr>
                <w:rFonts w:ascii="Comic Sans MS" w:hAnsi="Comic Sans MS"/>
                <w:sz w:val="36"/>
              </w:rPr>
            </w:pPr>
            <w:r w:rsidRPr="00B12B7D">
              <w:rPr>
                <w:rFonts w:ascii="Comic Sans MS" w:hAnsi="Comic Sans MS"/>
                <w:sz w:val="36"/>
              </w:rPr>
              <w:t>Populaire ou savant ?</w:t>
            </w:r>
          </w:p>
        </w:tc>
      </w:tr>
    </w:tbl>
    <w:p w:rsidR="001109D0" w:rsidRDefault="001109D0" w:rsidP="001109D0">
      <w:pPr>
        <w:jc w:val="both"/>
        <w:rPr>
          <w:rFonts w:asciiTheme="majorHAnsi" w:hAnsiTheme="majorHAnsi"/>
        </w:rPr>
      </w:pPr>
    </w:p>
    <w:p w:rsidR="001109D0" w:rsidRPr="0078416C" w:rsidRDefault="001109D0" w:rsidP="001109D0">
      <w:pPr>
        <w:jc w:val="both"/>
        <w:rPr>
          <w:rFonts w:ascii="Comic Sans MS" w:hAnsi="Comic Sans MS"/>
        </w:rPr>
      </w:pPr>
      <w:r w:rsidRPr="0078416C">
        <w:rPr>
          <w:rFonts w:ascii="Comic Sans MS" w:hAnsi="Comic Sans MS"/>
        </w:rPr>
        <w:t>Il y a deux mille ans, le latin était une langue bien vivante, et parlée par des millions de personnes dans l’Empire. La langue que tu peux observer dans les textes classiques n’est pas la même que celle que les romains parlaient tous les jours. Au fil des siècles, le latin s’est transformé, a subi des influences d’autres langages importés par des peuples en migration, jusqu’à aboutir aux langues romanes. Le français a une histoire très particulière également, car il comporte ce qu’on appelle des doublets.</w:t>
      </w:r>
    </w:p>
    <w:p w:rsidR="001109D0" w:rsidRPr="0078416C" w:rsidRDefault="001109D0" w:rsidP="001109D0">
      <w:pPr>
        <w:jc w:val="both"/>
        <w:rPr>
          <w:rFonts w:ascii="Comic Sans MS" w:hAnsi="Comic Sans MS"/>
        </w:rPr>
      </w:pPr>
      <w:r w:rsidRPr="0078416C">
        <w:rPr>
          <w:rFonts w:ascii="Comic Sans MS" w:hAnsi="Comic Sans MS"/>
          <w:b/>
          <w:u w:val="single"/>
        </w:rPr>
        <w:t>Qu’est-ce qu’un doublet ?</w:t>
      </w:r>
      <w:r w:rsidRPr="0078416C">
        <w:rPr>
          <w:rFonts w:ascii="Comic Sans MS" w:hAnsi="Comic Sans MS"/>
        </w:rPr>
        <w:t xml:space="preserve"> Un doublet est un couple de mots issu de la même racine latine. Un de ces mots est d’origine populaire, c’est-à-dire que le mot latin a évolué de manière normale au fil des siècles, en changeant de forme, de prononciation. L’autre mot a par contre été forgé (construit) sur base de la racine latine lorsque des savants ont eu besoin de nouveaux mots pour enrichir la langue française avec cette belle langue latine. </w:t>
      </w:r>
    </w:p>
    <w:p w:rsidR="001109D0" w:rsidRPr="0078416C" w:rsidRDefault="001109D0" w:rsidP="001109D0">
      <w:pPr>
        <w:jc w:val="both"/>
        <w:rPr>
          <w:rFonts w:ascii="Comic Sans MS" w:hAnsi="Comic Sans MS"/>
        </w:rPr>
      </w:pPr>
      <w:r w:rsidRPr="0078416C">
        <w:rPr>
          <w:rFonts w:ascii="Comic Sans MS" w:hAnsi="Comic Sans MS"/>
        </w:rPr>
        <w:t>Un petit exemple : le mot latin « </w:t>
      </w:r>
      <w:proofErr w:type="spellStart"/>
      <w:r w:rsidRPr="0078416C">
        <w:rPr>
          <w:rFonts w:ascii="Comic Sans MS" w:hAnsi="Comic Sans MS"/>
          <w:b/>
        </w:rPr>
        <w:t>captivus</w:t>
      </w:r>
      <w:proofErr w:type="spellEnd"/>
      <w:r w:rsidRPr="0078416C">
        <w:rPr>
          <w:rFonts w:ascii="Comic Sans MS" w:hAnsi="Comic Sans MS"/>
        </w:rPr>
        <w:t> », qui signifie « prisonnier » a évolué jusqu’à devenir l’adjectif « </w:t>
      </w:r>
      <w:r w:rsidRPr="0078416C">
        <w:rPr>
          <w:rFonts w:ascii="Comic Sans MS" w:hAnsi="Comic Sans MS"/>
          <w:b/>
        </w:rPr>
        <w:t>chétif</w:t>
      </w:r>
      <w:r w:rsidRPr="0078416C">
        <w:rPr>
          <w:rFonts w:ascii="Comic Sans MS" w:hAnsi="Comic Sans MS"/>
        </w:rPr>
        <w:t> », qui signifie ……………………………………………………………………………</w:t>
      </w:r>
      <w:r w:rsidRPr="0078416C">
        <w:rPr>
          <w:rFonts w:ascii="Comic Sans MS" w:hAnsi="Comic Sans MS"/>
        </w:rPr>
        <w:br/>
        <w:t>« </w:t>
      </w:r>
      <w:r w:rsidRPr="0078416C">
        <w:rPr>
          <w:rFonts w:ascii="Comic Sans MS" w:hAnsi="Comic Sans MS"/>
          <w:b/>
        </w:rPr>
        <w:t>Chétif</w:t>
      </w:r>
      <w:r w:rsidRPr="0078416C">
        <w:rPr>
          <w:rFonts w:ascii="Comic Sans MS" w:hAnsi="Comic Sans MS"/>
        </w:rPr>
        <w:t> » est donc le doublet populaire, il est issu d’une transformation de forme et de prononciation du mot latin « </w:t>
      </w:r>
      <w:proofErr w:type="spellStart"/>
      <w:r w:rsidRPr="0078416C">
        <w:rPr>
          <w:rFonts w:ascii="Comic Sans MS" w:hAnsi="Comic Sans MS"/>
          <w:b/>
        </w:rPr>
        <w:t>captivus</w:t>
      </w:r>
      <w:proofErr w:type="spellEnd"/>
      <w:r w:rsidRPr="0078416C">
        <w:rPr>
          <w:rFonts w:ascii="Comic Sans MS" w:hAnsi="Comic Sans MS"/>
        </w:rPr>
        <w:t> ».</w:t>
      </w:r>
    </w:p>
    <w:p w:rsidR="001109D0" w:rsidRDefault="001109D0" w:rsidP="001109D0">
      <w:pPr>
        <w:jc w:val="both"/>
        <w:rPr>
          <w:rFonts w:ascii="Comic Sans MS" w:hAnsi="Comic Sans MS"/>
        </w:rPr>
      </w:pPr>
      <w:r w:rsidRPr="0078416C">
        <w:rPr>
          <w:rFonts w:ascii="Comic Sans MS" w:hAnsi="Comic Sans MS"/>
        </w:rPr>
        <w:t>Le mot latin « </w:t>
      </w:r>
      <w:proofErr w:type="spellStart"/>
      <w:r w:rsidRPr="0078416C">
        <w:rPr>
          <w:rFonts w:ascii="Comic Sans MS" w:hAnsi="Comic Sans MS"/>
          <w:b/>
        </w:rPr>
        <w:t>captivus</w:t>
      </w:r>
      <w:proofErr w:type="spellEnd"/>
      <w:r w:rsidRPr="0078416C">
        <w:rPr>
          <w:rFonts w:ascii="Comic Sans MS" w:hAnsi="Comic Sans MS"/>
        </w:rPr>
        <w:t xml:space="preserve"> » a également été à l’origine de l’adjectif </w:t>
      </w:r>
      <w:proofErr w:type="spellStart"/>
      <w:r w:rsidRPr="0078416C">
        <w:rPr>
          <w:rFonts w:ascii="Comic Sans MS" w:hAnsi="Comic Sans MS"/>
        </w:rPr>
        <w:t>francais</w:t>
      </w:r>
      <w:proofErr w:type="spellEnd"/>
      <w:r w:rsidRPr="0078416C">
        <w:rPr>
          <w:rFonts w:ascii="Comic Sans MS" w:hAnsi="Comic Sans MS"/>
        </w:rPr>
        <w:t xml:space="preserve"> « </w:t>
      </w:r>
      <w:r w:rsidRPr="0078416C">
        <w:rPr>
          <w:rFonts w:ascii="Comic Sans MS" w:hAnsi="Comic Sans MS"/>
          <w:b/>
        </w:rPr>
        <w:t>captif</w:t>
      </w:r>
      <w:r w:rsidRPr="0078416C">
        <w:rPr>
          <w:rFonts w:ascii="Comic Sans MS" w:hAnsi="Comic Sans MS"/>
        </w:rPr>
        <w:t> », qui a été forgé par des savants au XVème siècle. Tu peux observer que sa forme est beaucoup plus proche de la racine latine, ainsi que son sens</w:t>
      </w:r>
      <w:r>
        <w:rPr>
          <w:rFonts w:asciiTheme="majorHAnsi" w:hAnsiTheme="majorHAnsi"/>
        </w:rPr>
        <w:t xml:space="preserve">. </w:t>
      </w:r>
      <w:r w:rsidRPr="0078416C">
        <w:rPr>
          <w:rFonts w:ascii="Comic Sans MS" w:hAnsi="Comic Sans MS"/>
        </w:rPr>
        <w:t>« </w:t>
      </w:r>
      <w:r w:rsidRPr="0078416C">
        <w:rPr>
          <w:rFonts w:ascii="Comic Sans MS" w:hAnsi="Comic Sans MS"/>
          <w:b/>
        </w:rPr>
        <w:t>Captif</w:t>
      </w:r>
      <w:r w:rsidRPr="0078416C">
        <w:rPr>
          <w:rFonts w:ascii="Comic Sans MS" w:hAnsi="Comic Sans MS"/>
        </w:rPr>
        <w:t xml:space="preserve"> » est donc le doublet savant, qui a été forgé directement à partir du mot latin, il n’est pas issu d’une évolution normale au sein du peuple. </w:t>
      </w:r>
    </w:p>
    <w:p w:rsidR="001109D0" w:rsidRDefault="001109D0" w:rsidP="001109D0">
      <w:pPr>
        <w:jc w:val="both"/>
        <w:rPr>
          <w:rFonts w:ascii="Comic Sans MS" w:hAnsi="Comic Sans MS"/>
        </w:rPr>
      </w:pPr>
    </w:p>
    <w:p w:rsidR="001109D0" w:rsidRDefault="001109D0" w:rsidP="001109D0">
      <w:pPr>
        <w:jc w:val="both"/>
        <w:rPr>
          <w:rFonts w:ascii="Comic Sans MS" w:hAnsi="Comic Sans MS"/>
        </w:rPr>
      </w:pPr>
      <w:r>
        <w:rPr>
          <w:rFonts w:ascii="Comic Sans MS" w:hAnsi="Comic Sans MS"/>
        </w:rPr>
        <w:t>Pour simplifier les choses, voici un petit schéma :</w:t>
      </w:r>
    </w:p>
    <w:p w:rsidR="001109D0" w:rsidRDefault="001109D0" w:rsidP="001109D0">
      <w:pPr>
        <w:jc w:val="both"/>
        <w:rPr>
          <w:rFonts w:ascii="Comic Sans MS" w:hAnsi="Comic Sans MS"/>
        </w:rPr>
      </w:pPr>
    </w:p>
    <w:p w:rsidR="001109D0" w:rsidRDefault="001109D0" w:rsidP="001109D0">
      <w:pPr>
        <w:jc w:val="both"/>
        <w:rPr>
          <w:rFonts w:ascii="Comic Sans MS" w:hAnsi="Comic Sans MS"/>
        </w:rPr>
      </w:pPr>
      <w:r w:rsidRPr="0078416C">
        <w:rPr>
          <w:rFonts w:ascii="Comic Sans MS" w:hAnsi="Comic Sans MS"/>
          <w:noProof/>
          <w:lang w:val="fr-BE" w:eastAsia="fr-BE"/>
        </w:rPr>
        <mc:AlternateContent>
          <mc:Choice Requires="wps">
            <w:drawing>
              <wp:anchor distT="45720" distB="45720" distL="114300" distR="114300" simplePos="0" relativeHeight="251662336" behindDoc="0" locked="0" layoutInCell="1" allowOverlap="1" wp14:anchorId="3D7E386C" wp14:editId="2E474F04">
                <wp:simplePos x="0" y="0"/>
                <wp:positionH relativeFrom="column">
                  <wp:posOffset>1272624</wp:posOffset>
                </wp:positionH>
                <wp:positionV relativeFrom="paragraph">
                  <wp:posOffset>262891</wp:posOffset>
                </wp:positionV>
                <wp:extent cx="1708785" cy="1404620"/>
                <wp:effectExtent l="57150" t="133350" r="62865" b="138430"/>
                <wp:wrapSquare wrapText="bothSides"/>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93474">
                          <a:off x="0" y="0"/>
                          <a:ext cx="1708785" cy="1404620"/>
                        </a:xfrm>
                        <a:prstGeom prst="rect">
                          <a:avLst/>
                        </a:prstGeom>
                        <a:solidFill>
                          <a:srgbClr val="FFFFFF"/>
                        </a:solidFill>
                        <a:ln w="9525">
                          <a:noFill/>
                          <a:miter lim="800000"/>
                          <a:headEnd/>
                          <a:tailEnd/>
                        </a:ln>
                      </wps:spPr>
                      <wps:txbx>
                        <w:txbxContent>
                          <w:p w:rsidR="001109D0" w:rsidRPr="00CE73A2" w:rsidRDefault="001109D0" w:rsidP="001109D0">
                            <w:pPr>
                              <w:jc w:val="center"/>
                              <w:rPr>
                                <w:rFonts w:ascii="Comic Sans MS" w:hAnsi="Comic Sans MS"/>
                                <w:sz w:val="20"/>
                              </w:rPr>
                            </w:pPr>
                            <w:r w:rsidRPr="00CE73A2">
                              <w:rPr>
                                <w:rFonts w:ascii="Comic Sans MS" w:hAnsi="Comic Sans MS"/>
                                <w:sz w:val="20"/>
                              </w:rPr>
                              <w:t>Lente évolution naturelle, changement de prononciation, parfois de sens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D7E386C" id="_x0000_t202" coordsize="21600,21600" o:spt="202" path="m,l,21600r21600,l21600,xe">
                <v:stroke joinstyle="miter"/>
                <v:path gradientshapeok="t" o:connecttype="rect"/>
              </v:shapetype>
              <v:shape id="Zone de texte 2" o:spid="_x0000_s1026" type="#_x0000_t202" style="position:absolute;left:0;text-align:left;margin-left:100.2pt;margin-top:20.7pt;width:134.55pt;height:110.6pt;rotation:-553261fd;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" stroked="f">
                <v:textbox style="mso-fit-shape-to-text:t">
                  <w:txbxContent>
                    <w:p w:rsidR="001109D0" w:rsidRPr="00CE73A2" w:rsidRDefault="001109D0" w:rsidP="001109D0">
                      <w:pPr>
                        <w:jc w:val="center"/>
                        <w:rPr>
                          <w:rFonts w:ascii="Comic Sans MS" w:hAnsi="Comic Sans MS"/>
                          <w:sz w:val="20"/>
                        </w:rPr>
                      </w:pPr>
                      <w:r w:rsidRPr="00CE73A2">
                        <w:rPr>
                          <w:rFonts w:ascii="Comic Sans MS" w:hAnsi="Comic Sans MS"/>
                          <w:sz w:val="20"/>
                        </w:rPr>
                        <w:t>Lente évolution naturelle, changement de prononciation, parfois de sens</w:t>
                      </w:r>
                    </w:p>
                  </w:txbxContent>
                </v:textbox>
                <w10:wrap type="square"/>
              </v:shape>
            </w:pict>
          </mc:Fallback>
        </mc:AlternateContent>
      </w:r>
      <w:r>
        <w:rPr>
          <w:rFonts w:ascii="Comic Sans MS" w:hAnsi="Comic Sans MS"/>
          <w:noProof/>
          <w:lang w:val="fr-BE" w:eastAsia="fr-BE"/>
        </w:rPr>
        <mc:AlternateContent>
          <mc:Choice Requires="wps">
            <w:drawing>
              <wp:anchor distT="0" distB="0" distL="114300" distR="114300" simplePos="0" relativeHeight="251661312" behindDoc="0" locked="0" layoutInCell="1" allowOverlap="1" wp14:anchorId="00AF26BF" wp14:editId="5A6E1C24">
                <wp:simplePos x="0" y="0"/>
                <wp:positionH relativeFrom="column">
                  <wp:posOffset>1214754</wp:posOffset>
                </wp:positionH>
                <wp:positionV relativeFrom="paragraph">
                  <wp:posOffset>91440</wp:posOffset>
                </wp:positionV>
                <wp:extent cx="1743075" cy="276225"/>
                <wp:effectExtent l="0" t="57150" r="9525" b="28575"/>
                <wp:wrapNone/>
                <wp:docPr id="28" name="Connecteur droit avec flèche 28"/>
                <wp:cNvGraphicFramePr/>
                <a:graphic xmlns:a="http://schemas.openxmlformats.org/drawingml/2006/main">
                  <a:graphicData uri="http://schemas.microsoft.com/office/word/2010/wordprocessingShape">
                    <wps:wsp>
                      <wps:cNvCnPr/>
                      <wps:spPr>
                        <a:xfrm flipV="1">
                          <a:off x="0" y="0"/>
                          <a:ext cx="174307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0C4938E" id="_x0000_t32" coordsize="21600,21600" o:spt="32" o:oned="t" path="m,l21600,21600e" filled="f">
                <v:path arrowok="t" fillok="f" o:connecttype="none"/>
                <o:lock v:ext="edit" shapetype="t"/>
              </v:shapetype>
              <v:shape id="Connecteur droit avec flèche 28" o:spid="_x0000_s1026" type="#_x0000_t32" style="position:absolute;margin-left:95.65pt;margin-top:7.2pt;width:137.25pt;height:21.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" strokecolor="black [3200]" strokeweight=".5pt">
                <v:stroke endarrow="block" joinstyle="miter"/>
              </v:shape>
            </w:pict>
          </mc:Fallback>
        </mc:AlternateContent>
      </w:r>
      <w:r>
        <w:rPr>
          <w:rFonts w:ascii="Comic Sans MS" w:hAnsi="Comic Sans MS"/>
          <w:noProof/>
          <w:lang w:val="fr-BE" w:eastAsia="fr-BE"/>
        </w:rPr>
        <mc:AlternateContent>
          <mc:Choice Requires="wps">
            <w:drawing>
              <wp:anchor distT="0" distB="0" distL="114300" distR="114300" simplePos="0" relativeHeight="251660288" behindDoc="1" locked="0" layoutInCell="1" allowOverlap="1" wp14:anchorId="4D3A781B" wp14:editId="571E7FBF">
                <wp:simplePos x="0" y="0"/>
                <wp:positionH relativeFrom="column">
                  <wp:posOffset>2957830</wp:posOffset>
                </wp:positionH>
                <wp:positionV relativeFrom="paragraph">
                  <wp:posOffset>5715</wp:posOffset>
                </wp:positionV>
                <wp:extent cx="1485900" cy="3048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4859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09D0" w:rsidRPr="0078416C" w:rsidRDefault="001109D0" w:rsidP="001109D0">
                            <w:pPr>
                              <w:jc w:val="center"/>
                              <w:rPr>
                                <w:rFonts w:ascii="Comic Sans MS" w:hAnsi="Comic Sans MS"/>
                                <w:color w:val="000000" w:themeColor="text1"/>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Doublet populaire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A781B" id="Rectangle 24" o:spid="_x0000_s1027" style="position:absolute;left:0;text-align:left;margin-left:232.9pt;margin-top:.45pt;width:117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" fillcolor="white [3212]" strokecolor="black [3213]" strokeweight="1pt">
                <v:textbox>
                  <w:txbxContent>
                    <w:p w:rsidR="001109D0" w:rsidRPr="0078416C" w:rsidRDefault="001109D0" w:rsidP="001109D0">
                      <w:pPr>
                        <w:jc w:val="center"/>
                        <w:rPr>
                          <w:rFonts w:ascii="Comic Sans MS" w:hAnsi="Comic Sans MS"/>
                          <w:color w:val="000000" w:themeColor="text1"/>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Doublet populaire</w:t>
                      </w:r>
                    </w:p>
                  </w:txbxContent>
                </v:textbox>
              </v:rect>
            </w:pict>
          </mc:Fallback>
        </mc:AlternateContent>
      </w:r>
    </w:p>
    <w:p w:rsidR="001109D0" w:rsidRDefault="001109D0" w:rsidP="001109D0">
      <w:pPr>
        <w:jc w:val="both"/>
        <w:rPr>
          <w:rFonts w:ascii="Comic Sans MS" w:hAnsi="Comic Sans MS"/>
        </w:rPr>
      </w:pPr>
      <w:r>
        <w:rPr>
          <w:rFonts w:ascii="Comic Sans MS" w:hAnsi="Comic Sans MS"/>
          <w:noProof/>
          <w:lang w:val="fr-BE" w:eastAsia="fr-BE"/>
        </w:rPr>
        <mc:AlternateContent>
          <mc:Choice Requires="wps">
            <w:drawing>
              <wp:anchor distT="0" distB="0" distL="114300" distR="114300" simplePos="0" relativeHeight="251659264" behindDoc="1" locked="0" layoutInCell="1" allowOverlap="1" wp14:anchorId="4817975B" wp14:editId="4C165726">
                <wp:simplePos x="0" y="0"/>
                <wp:positionH relativeFrom="column">
                  <wp:posOffset>71755</wp:posOffset>
                </wp:positionH>
                <wp:positionV relativeFrom="paragraph">
                  <wp:posOffset>8256</wp:posOffset>
                </wp:positionV>
                <wp:extent cx="1133475" cy="3048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133475"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09D0" w:rsidRPr="0078416C" w:rsidRDefault="001109D0" w:rsidP="001109D0">
                            <w:pPr>
                              <w:jc w:val="center"/>
                              <w:rPr>
                                <w:rFonts w:ascii="Comic Sans MS" w:hAnsi="Comic Sans MS"/>
                                <w:color w:val="000000" w:themeColor="text1"/>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416C">
                              <w:rPr>
                                <w:rFonts w:ascii="Comic Sans MS" w:hAnsi="Comic Sans MS"/>
                                <w:color w:val="000000" w:themeColor="text1"/>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 latin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7975B" id="Rectangle 5" o:spid="_x0000_s1028" style="position:absolute;left:0;text-align:left;margin-left:5.65pt;margin-top:.65pt;width:89.2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" fillcolor="white [3212]" strokecolor="black [3213]" strokeweight="1pt">
                <v:textbox>
                  <w:txbxContent>
                    <w:p w:rsidR="001109D0" w:rsidRPr="0078416C" w:rsidRDefault="001109D0" w:rsidP="001109D0">
                      <w:pPr>
                        <w:jc w:val="center"/>
                        <w:rPr>
                          <w:rFonts w:ascii="Comic Sans MS" w:hAnsi="Comic Sans MS"/>
                          <w:color w:val="000000" w:themeColor="text1"/>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416C">
                        <w:rPr>
                          <w:rFonts w:ascii="Comic Sans MS" w:hAnsi="Comic Sans MS"/>
                          <w:color w:val="000000" w:themeColor="text1"/>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 latin</w:t>
                      </w:r>
                    </w:p>
                  </w:txbxContent>
                </v:textbox>
              </v:rect>
            </w:pict>
          </mc:Fallback>
        </mc:AlternateContent>
      </w:r>
    </w:p>
    <w:p w:rsidR="001109D0" w:rsidRDefault="001109D0" w:rsidP="001109D0">
      <w:pPr>
        <w:jc w:val="both"/>
        <w:rPr>
          <w:rFonts w:ascii="Comic Sans MS" w:hAnsi="Comic Sans MS"/>
        </w:rPr>
      </w:pPr>
      <w:r>
        <w:rPr>
          <w:rFonts w:ascii="Comic Sans MS" w:hAnsi="Comic Sans MS"/>
          <w:noProof/>
          <w:lang w:val="fr-BE" w:eastAsia="fr-BE"/>
        </w:rPr>
        <mc:AlternateContent>
          <mc:Choice Requires="wps">
            <w:drawing>
              <wp:anchor distT="0" distB="0" distL="114300" distR="114300" simplePos="0" relativeHeight="251664384" behindDoc="0" locked="0" layoutInCell="1" allowOverlap="1" wp14:anchorId="101A2586" wp14:editId="561E3B8D">
                <wp:simplePos x="0" y="0"/>
                <wp:positionH relativeFrom="column">
                  <wp:posOffset>795655</wp:posOffset>
                </wp:positionH>
                <wp:positionV relativeFrom="paragraph">
                  <wp:posOffset>48895</wp:posOffset>
                </wp:positionV>
                <wp:extent cx="2305050" cy="781050"/>
                <wp:effectExtent l="76200" t="38100" r="19050" b="19050"/>
                <wp:wrapNone/>
                <wp:docPr id="31" name="Connecteur en arc 31"/>
                <wp:cNvGraphicFramePr/>
                <a:graphic xmlns:a="http://schemas.openxmlformats.org/drawingml/2006/main">
                  <a:graphicData uri="http://schemas.microsoft.com/office/word/2010/wordprocessingShape">
                    <wps:wsp>
                      <wps:cNvCnPr/>
                      <wps:spPr>
                        <a:xfrm flipH="1" flipV="1">
                          <a:off x="0" y="0"/>
                          <a:ext cx="2305050" cy="781050"/>
                        </a:xfrm>
                        <a:prstGeom prst="curvedConnector3">
                          <a:avLst>
                            <a:gd name="adj1" fmla="val 100776"/>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7C0F9A"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31" o:spid="_x0000_s1026" type="#_x0000_t38" style="position:absolute;margin-left:62.65pt;margin-top:3.85pt;width:181.5pt;height:61.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" adj="21768" strokecolor="black [3200]" strokeweight=".5pt">
                <v:stroke dashstyle="dash" endarrow="block" joinstyle="miter"/>
              </v:shape>
            </w:pict>
          </mc:Fallback>
        </mc:AlternateContent>
      </w:r>
    </w:p>
    <w:p w:rsidR="001109D0" w:rsidRDefault="001109D0" w:rsidP="001109D0">
      <w:pPr>
        <w:jc w:val="both"/>
        <w:rPr>
          <w:rFonts w:ascii="Comic Sans MS" w:hAnsi="Comic Sans MS"/>
        </w:rPr>
      </w:pPr>
      <w:r>
        <w:rPr>
          <w:rFonts w:ascii="Comic Sans MS" w:hAnsi="Comic Sans MS"/>
          <w:noProof/>
          <w:lang w:val="fr-BE" w:eastAsia="fr-BE"/>
        </w:rPr>
        <mc:AlternateContent>
          <mc:Choice Requires="wps">
            <w:drawing>
              <wp:anchor distT="0" distB="0" distL="114300" distR="114300" simplePos="0" relativeHeight="251663360" behindDoc="1" locked="0" layoutInCell="1" allowOverlap="1" wp14:anchorId="60DF8110" wp14:editId="796731C7">
                <wp:simplePos x="0" y="0"/>
                <wp:positionH relativeFrom="column">
                  <wp:posOffset>3119755</wp:posOffset>
                </wp:positionH>
                <wp:positionV relativeFrom="paragraph">
                  <wp:posOffset>280035</wp:posOffset>
                </wp:positionV>
                <wp:extent cx="1362075" cy="3048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362075"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09D0" w:rsidRPr="0078416C" w:rsidRDefault="001109D0" w:rsidP="001109D0">
                            <w:pPr>
                              <w:jc w:val="center"/>
                              <w:rPr>
                                <w:rFonts w:ascii="Comic Sans MS" w:hAnsi="Comic Sans MS"/>
                                <w:color w:val="000000" w:themeColor="text1"/>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Doublet savant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F8110" id="Rectangle 30" o:spid="_x0000_s1029" style="position:absolute;left:0;text-align:left;margin-left:245.65pt;margin-top:22.05pt;width:107.2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" fillcolor="white [3212]" strokecolor="black [3213]" strokeweight="1pt">
                <v:textbox>
                  <w:txbxContent>
                    <w:p w:rsidR="001109D0" w:rsidRPr="0078416C" w:rsidRDefault="001109D0" w:rsidP="001109D0">
                      <w:pPr>
                        <w:jc w:val="center"/>
                        <w:rPr>
                          <w:rFonts w:ascii="Comic Sans MS" w:hAnsi="Comic Sans MS"/>
                          <w:color w:val="000000" w:themeColor="text1"/>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lang w:val="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Doublet savant</w:t>
                      </w:r>
                    </w:p>
                  </w:txbxContent>
                </v:textbox>
              </v:rect>
            </w:pict>
          </mc:Fallback>
        </mc:AlternateContent>
      </w:r>
    </w:p>
    <w:p w:rsidR="001109D0" w:rsidRDefault="001109D0" w:rsidP="001109D0">
      <w:pPr>
        <w:jc w:val="both"/>
        <w:rPr>
          <w:rFonts w:ascii="Comic Sans MS" w:hAnsi="Comic Sans MS"/>
        </w:rPr>
      </w:pPr>
      <w:r w:rsidRPr="00CE73A2">
        <w:rPr>
          <w:rFonts w:ascii="Comic Sans MS" w:hAnsi="Comic Sans MS"/>
          <w:noProof/>
          <w:lang w:val="fr-BE" w:eastAsia="fr-BE"/>
        </w:rPr>
        <mc:AlternateContent>
          <mc:Choice Requires="wps">
            <w:drawing>
              <wp:anchor distT="45720" distB="45720" distL="114300" distR="114300" simplePos="0" relativeHeight="251665408" behindDoc="0" locked="0" layoutInCell="1" allowOverlap="1" wp14:anchorId="06ED9FE0" wp14:editId="651AFC29">
                <wp:simplePos x="0" y="0"/>
                <wp:positionH relativeFrom="column">
                  <wp:posOffset>976630</wp:posOffset>
                </wp:positionH>
                <wp:positionV relativeFrom="paragraph">
                  <wp:posOffset>187325</wp:posOffset>
                </wp:positionV>
                <wp:extent cx="1781175" cy="1404620"/>
                <wp:effectExtent l="19050" t="57150" r="28575" b="44450"/>
                <wp:wrapSquare wrapText="bothSides"/>
                <wp:docPr id="1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0393">
                          <a:off x="0" y="0"/>
                          <a:ext cx="1781175" cy="1404620"/>
                        </a:xfrm>
                        <a:prstGeom prst="rect">
                          <a:avLst/>
                        </a:prstGeom>
                        <a:solidFill>
                          <a:srgbClr val="FFFFFF"/>
                        </a:solidFill>
                        <a:ln w="9525">
                          <a:noFill/>
                          <a:miter lim="800000"/>
                          <a:headEnd/>
                          <a:tailEnd/>
                        </a:ln>
                      </wps:spPr>
                      <wps:txbx>
                        <w:txbxContent>
                          <w:p w:rsidR="001109D0" w:rsidRPr="00CE73A2" w:rsidRDefault="001109D0" w:rsidP="001109D0">
                            <w:pPr>
                              <w:jc w:val="center"/>
                              <w:rPr>
                                <w:rFonts w:ascii="Comic Sans MS" w:hAnsi="Comic Sans MS"/>
                                <w:sz w:val="20"/>
                              </w:rPr>
                            </w:pPr>
                            <w:r w:rsidRPr="00CE73A2">
                              <w:rPr>
                                <w:rFonts w:ascii="Comic Sans MS" w:hAnsi="Comic Sans MS"/>
                                <w:sz w:val="20"/>
                              </w:rPr>
                              <w:t>Emprunt à la langue latine par des savants pour créer un nouveau mot français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ED9FE0" id="_x0000_s1030" type="#_x0000_t202" style="position:absolute;left:0;text-align:left;margin-left:76.9pt;margin-top:14.75pt;width:140.25pt;height:110.6pt;rotation:186115fd;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" stroked="f">
                <v:textbox style="mso-fit-shape-to-text:t">
                  <w:txbxContent>
                    <w:p w:rsidR="001109D0" w:rsidRPr="00CE73A2" w:rsidRDefault="001109D0" w:rsidP="001109D0">
                      <w:pPr>
                        <w:jc w:val="center"/>
                        <w:rPr>
                          <w:rFonts w:ascii="Comic Sans MS" w:hAnsi="Comic Sans MS"/>
                          <w:sz w:val="20"/>
                        </w:rPr>
                      </w:pPr>
                      <w:r w:rsidRPr="00CE73A2">
                        <w:rPr>
                          <w:rFonts w:ascii="Comic Sans MS" w:hAnsi="Comic Sans MS"/>
                          <w:sz w:val="20"/>
                        </w:rPr>
                        <w:t>Emprunt à la langue latine par des savants pour créer un nouveau mot français</w:t>
                      </w:r>
                    </w:p>
                  </w:txbxContent>
                </v:textbox>
                <w10:wrap type="square"/>
              </v:shape>
            </w:pict>
          </mc:Fallback>
        </mc:AlternateContent>
      </w:r>
    </w:p>
    <w:p w:rsidR="001109D0" w:rsidRPr="0078416C" w:rsidRDefault="001109D0" w:rsidP="001109D0">
      <w:pPr>
        <w:jc w:val="both"/>
        <w:rPr>
          <w:rFonts w:ascii="Comic Sans MS" w:hAnsi="Comic Sans MS"/>
        </w:rPr>
      </w:pPr>
    </w:p>
    <w:p w:rsidR="001109D0" w:rsidRDefault="001109D0" w:rsidP="001109D0">
      <w:pPr>
        <w:jc w:val="both"/>
        <w:rPr>
          <w:rFonts w:asciiTheme="majorHAnsi" w:hAnsiTheme="majorHAnsi"/>
        </w:rPr>
      </w:pPr>
    </w:p>
    <w:p w:rsidR="001109D0" w:rsidRDefault="001109D0" w:rsidP="001109D0">
      <w:pPr>
        <w:jc w:val="both"/>
        <w:rPr>
          <w:rFonts w:asciiTheme="majorHAnsi" w:hAnsiTheme="majorHAnsi"/>
        </w:rPr>
      </w:pPr>
    </w:p>
    <w:p w:rsidR="001109D0" w:rsidRDefault="001109D0" w:rsidP="001109D0">
      <w:pPr>
        <w:jc w:val="both"/>
        <w:rPr>
          <w:rFonts w:ascii="Comic Sans MS" w:hAnsi="Comic Sans MS"/>
          <w:u w:val="single"/>
        </w:rPr>
      </w:pPr>
    </w:p>
    <w:p w:rsidR="001109D0" w:rsidRDefault="001109D0" w:rsidP="001109D0">
      <w:pPr>
        <w:jc w:val="both"/>
        <w:rPr>
          <w:rFonts w:ascii="Comic Sans MS" w:hAnsi="Comic Sans MS"/>
          <w:u w:val="single"/>
        </w:rPr>
      </w:pPr>
      <w:r w:rsidRPr="00CE73A2">
        <w:rPr>
          <w:rFonts w:ascii="Comic Sans MS" w:hAnsi="Comic Sans MS"/>
          <w:u w:val="single"/>
        </w:rPr>
        <w:lastRenderedPageBreak/>
        <w:t>As-tu compris ? Pourras-tu relier ces dérivés à leur racine latine et identifier le doublet savant/populaire ?</w:t>
      </w:r>
    </w:p>
    <w:p w:rsidR="001109D0" w:rsidRDefault="001109D0" w:rsidP="001109D0">
      <w:pPr>
        <w:jc w:val="both"/>
        <w:rPr>
          <w:rFonts w:ascii="Comic Sans MS" w:hAnsi="Comic Sans MS"/>
          <w:u w:val="single"/>
        </w:rPr>
      </w:pPr>
    </w:p>
    <w:p w:rsidR="001109D0" w:rsidRDefault="001109D0" w:rsidP="001109D0">
      <w:pPr>
        <w:jc w:val="both"/>
        <w:rPr>
          <w:rFonts w:ascii="Comic Sans MS" w:hAnsi="Comic Sans MS"/>
          <w:u w:val="single"/>
        </w:rPr>
      </w:pPr>
      <w:r>
        <w:rPr>
          <w:rFonts w:ascii="Comic Sans MS" w:hAnsi="Comic Sans MS"/>
          <w:u w:val="single"/>
        </w:rPr>
        <w:t>Ex.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260"/>
        <w:gridCol w:w="4247"/>
      </w:tblGrid>
      <w:tr w:rsidR="001109D0" w:rsidTr="00F3684B">
        <w:tc>
          <w:tcPr>
            <w:tcW w:w="1555" w:type="dxa"/>
          </w:tcPr>
          <w:p w:rsidR="001109D0" w:rsidRDefault="001109D0" w:rsidP="00F3684B">
            <w:pPr>
              <w:jc w:val="both"/>
              <w:rPr>
                <w:rFonts w:ascii="Comic Sans MS" w:hAnsi="Comic Sans MS"/>
                <w:u w:val="single"/>
              </w:rPr>
            </w:pPr>
            <w:proofErr w:type="spellStart"/>
            <w:r>
              <w:rPr>
                <w:rFonts w:ascii="Comic Sans MS" w:hAnsi="Comic Sans MS"/>
                <w:u w:val="single"/>
              </w:rPr>
              <w:t>masticare</w:t>
            </w:r>
            <w:proofErr w:type="spellEnd"/>
          </w:p>
        </w:tc>
        <w:tc>
          <w:tcPr>
            <w:tcW w:w="3260" w:type="dxa"/>
          </w:tcPr>
          <w:p w:rsidR="001109D0" w:rsidRPr="00866DC3" w:rsidRDefault="001109D0" w:rsidP="001109D0">
            <w:pPr>
              <w:pStyle w:val="Paragraphedeliste"/>
              <w:numPr>
                <w:ilvl w:val="0"/>
                <w:numId w:val="3"/>
              </w:numPr>
              <w:jc w:val="both"/>
              <w:rPr>
                <w:rFonts w:ascii="Comic Sans MS" w:hAnsi="Comic Sans MS"/>
                <w:u w:val="single"/>
              </w:rPr>
            </w:pPr>
            <w:r>
              <w:rPr>
                <w:rFonts w:ascii="Comic Sans MS" w:hAnsi="Comic Sans MS"/>
                <w:noProof/>
                <w:u w:val="single"/>
                <w:lang w:val="fr-BE" w:eastAsia="fr-BE"/>
              </w:rPr>
              <mc:AlternateContent>
                <mc:Choice Requires="wps">
                  <w:drawing>
                    <wp:anchor distT="0" distB="0" distL="114300" distR="114300" simplePos="0" relativeHeight="251668480" behindDoc="0" locked="0" layoutInCell="1" allowOverlap="1" wp14:anchorId="7612CBF2" wp14:editId="4A26F302">
                      <wp:simplePos x="0" y="0"/>
                      <wp:positionH relativeFrom="column">
                        <wp:posOffset>311150</wp:posOffset>
                      </wp:positionH>
                      <wp:positionV relativeFrom="paragraph">
                        <wp:posOffset>127000</wp:posOffset>
                      </wp:positionV>
                      <wp:extent cx="2028825" cy="381000"/>
                      <wp:effectExtent l="0" t="0" r="28575" b="19050"/>
                      <wp:wrapNone/>
                      <wp:docPr id="195" name="Connecteur droit 195"/>
                      <wp:cNvGraphicFramePr/>
                      <a:graphic xmlns:a="http://schemas.openxmlformats.org/drawingml/2006/main">
                        <a:graphicData uri="http://schemas.microsoft.com/office/word/2010/wordprocessingShape">
                          <wps:wsp>
                            <wps:cNvCnPr/>
                            <wps:spPr>
                              <a:xfrm flipH="1">
                                <a:off x="0" y="0"/>
                                <a:ext cx="2028825"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42994A" id="Connecteur droit 195"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24.5pt,10pt" to="184.2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" strokecolor="black [3200]" strokeweight=".5pt">
                      <v:stroke joinstyle="miter"/>
                    </v:line>
                  </w:pict>
                </mc:Fallback>
              </mc:AlternateContent>
            </w:r>
            <w:r>
              <w:rPr>
                <w:rFonts w:ascii="Comic Sans MS" w:hAnsi="Comic Sans MS"/>
                <w:noProof/>
                <w:u w:val="single"/>
                <w:lang w:val="fr-BE" w:eastAsia="fr-BE"/>
              </w:rPr>
              <mc:AlternateContent>
                <mc:Choice Requires="wps">
                  <w:drawing>
                    <wp:anchor distT="0" distB="0" distL="114300" distR="114300" simplePos="0" relativeHeight="251667456" behindDoc="0" locked="0" layoutInCell="1" allowOverlap="1" wp14:anchorId="53456360" wp14:editId="280236F0">
                      <wp:simplePos x="0" y="0"/>
                      <wp:positionH relativeFrom="column">
                        <wp:posOffset>282575</wp:posOffset>
                      </wp:positionH>
                      <wp:positionV relativeFrom="paragraph">
                        <wp:posOffset>127000</wp:posOffset>
                      </wp:positionV>
                      <wp:extent cx="2076450" cy="590550"/>
                      <wp:effectExtent l="0" t="0" r="19050" b="19050"/>
                      <wp:wrapNone/>
                      <wp:docPr id="194" name="Connecteur droit 194"/>
                      <wp:cNvGraphicFramePr/>
                      <a:graphic xmlns:a="http://schemas.openxmlformats.org/drawingml/2006/main">
                        <a:graphicData uri="http://schemas.microsoft.com/office/word/2010/wordprocessingShape">
                          <wps:wsp>
                            <wps:cNvCnPr/>
                            <wps:spPr>
                              <a:xfrm flipH="1" flipV="1">
                                <a:off x="0" y="0"/>
                                <a:ext cx="2076450"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E115DC" id="Connecteur droit 194" o:spid="_x0000_s1026" style="position:absolute;flip:x y;z-index:251667456;visibility:visible;mso-wrap-style:square;mso-wrap-distance-left:9pt;mso-wrap-distance-top:0;mso-wrap-distance-right:9pt;mso-wrap-distance-bottom:0;mso-position-horizontal:absolute;mso-position-horizontal-relative:text;mso-position-vertical:absolute;mso-position-vertical-relative:text" from="22.25pt,10pt" to="185.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" strokecolor="black [3200]" strokeweight=".5pt">
                      <v:stroke joinstyle="miter"/>
                    </v:line>
                  </w:pict>
                </mc:Fallback>
              </mc:AlternateContent>
            </w:r>
            <w:r>
              <w:rPr>
                <w:rFonts w:ascii="Comic Sans MS" w:hAnsi="Comic Sans MS"/>
                <w:noProof/>
                <w:u w:val="single"/>
                <w:lang w:val="fr-BE" w:eastAsia="fr-BE"/>
              </w:rPr>
              <mc:AlternateContent>
                <mc:Choice Requires="wps">
                  <w:drawing>
                    <wp:anchor distT="0" distB="0" distL="114300" distR="114300" simplePos="0" relativeHeight="251666432" behindDoc="0" locked="0" layoutInCell="1" allowOverlap="1" wp14:anchorId="78025F97" wp14:editId="0E1A0BDC">
                      <wp:simplePos x="0" y="0"/>
                      <wp:positionH relativeFrom="column">
                        <wp:posOffset>282574</wp:posOffset>
                      </wp:positionH>
                      <wp:positionV relativeFrom="paragraph">
                        <wp:posOffset>117475</wp:posOffset>
                      </wp:positionV>
                      <wp:extent cx="2066925" cy="190500"/>
                      <wp:effectExtent l="0" t="0" r="28575" b="19050"/>
                      <wp:wrapNone/>
                      <wp:docPr id="193" name="Connecteur droit 193"/>
                      <wp:cNvGraphicFramePr/>
                      <a:graphic xmlns:a="http://schemas.openxmlformats.org/drawingml/2006/main">
                        <a:graphicData uri="http://schemas.microsoft.com/office/word/2010/wordprocessingShape">
                          <wps:wsp>
                            <wps:cNvCnPr/>
                            <wps:spPr>
                              <a:xfrm>
                                <a:off x="0" y="0"/>
                                <a:ext cx="20669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E500DA" id="Connecteur droit 19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25pt,9.25pt" to="18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" strokecolor="black [3200]" strokeweight=".5pt">
                      <v:stroke joinstyle="miter"/>
                    </v:line>
                  </w:pict>
                </mc:Fallback>
              </mc:AlternateContent>
            </w:r>
          </w:p>
        </w:tc>
        <w:tc>
          <w:tcPr>
            <w:tcW w:w="4247" w:type="dxa"/>
          </w:tcPr>
          <w:p w:rsidR="001109D0" w:rsidRPr="00866DC3" w:rsidRDefault="001109D0" w:rsidP="001109D0">
            <w:pPr>
              <w:pStyle w:val="Paragraphedeliste"/>
              <w:numPr>
                <w:ilvl w:val="0"/>
                <w:numId w:val="4"/>
              </w:numPr>
              <w:jc w:val="both"/>
              <w:rPr>
                <w:rFonts w:ascii="Comic Sans MS" w:hAnsi="Comic Sans MS"/>
                <w:u w:val="single"/>
              </w:rPr>
            </w:pPr>
            <w:r>
              <w:rPr>
                <w:rFonts w:ascii="Comic Sans MS" w:hAnsi="Comic Sans MS"/>
                <w:u w:val="single"/>
              </w:rPr>
              <w:t>e</w:t>
            </w:r>
            <w:r w:rsidRPr="00866DC3">
              <w:rPr>
                <w:rFonts w:ascii="Comic Sans MS" w:hAnsi="Comic Sans MS"/>
                <w:u w:val="single"/>
              </w:rPr>
              <w:t>nchantement</w:t>
            </w:r>
          </w:p>
        </w:tc>
      </w:tr>
      <w:tr w:rsidR="001109D0" w:rsidTr="00F3684B">
        <w:tc>
          <w:tcPr>
            <w:tcW w:w="1555" w:type="dxa"/>
          </w:tcPr>
          <w:p w:rsidR="001109D0" w:rsidRDefault="001109D0" w:rsidP="00F3684B">
            <w:pPr>
              <w:jc w:val="both"/>
              <w:rPr>
                <w:rFonts w:ascii="Comic Sans MS" w:hAnsi="Comic Sans MS"/>
                <w:u w:val="single"/>
              </w:rPr>
            </w:pPr>
          </w:p>
        </w:tc>
        <w:tc>
          <w:tcPr>
            <w:tcW w:w="3260" w:type="dxa"/>
          </w:tcPr>
          <w:p w:rsidR="001109D0" w:rsidRPr="00866DC3" w:rsidRDefault="001109D0" w:rsidP="00F3684B">
            <w:pPr>
              <w:pStyle w:val="Paragraphedeliste"/>
              <w:jc w:val="both"/>
              <w:rPr>
                <w:rFonts w:ascii="Comic Sans MS" w:hAnsi="Comic Sans MS"/>
                <w:u w:val="single"/>
              </w:rPr>
            </w:pPr>
          </w:p>
        </w:tc>
        <w:tc>
          <w:tcPr>
            <w:tcW w:w="4247" w:type="dxa"/>
          </w:tcPr>
          <w:p w:rsidR="001109D0" w:rsidRPr="00866DC3" w:rsidRDefault="001109D0" w:rsidP="001109D0">
            <w:pPr>
              <w:pStyle w:val="Paragraphedeliste"/>
              <w:numPr>
                <w:ilvl w:val="0"/>
                <w:numId w:val="4"/>
              </w:numPr>
              <w:jc w:val="both"/>
              <w:rPr>
                <w:rFonts w:ascii="Comic Sans MS" w:hAnsi="Comic Sans MS"/>
                <w:u w:val="single"/>
              </w:rPr>
            </w:pPr>
            <w:r>
              <w:rPr>
                <w:rFonts w:ascii="Comic Sans MS" w:hAnsi="Comic Sans MS"/>
                <w:u w:val="single"/>
              </w:rPr>
              <w:t>m</w:t>
            </w:r>
            <w:r w:rsidRPr="00866DC3">
              <w:rPr>
                <w:rFonts w:ascii="Comic Sans MS" w:hAnsi="Comic Sans MS"/>
                <w:u w:val="single"/>
              </w:rPr>
              <w:t>âcher</w:t>
            </w:r>
          </w:p>
        </w:tc>
      </w:tr>
      <w:tr w:rsidR="001109D0" w:rsidTr="00F3684B">
        <w:tc>
          <w:tcPr>
            <w:tcW w:w="1555" w:type="dxa"/>
          </w:tcPr>
          <w:p w:rsidR="001109D0" w:rsidRDefault="001109D0" w:rsidP="00F3684B">
            <w:pPr>
              <w:jc w:val="both"/>
              <w:rPr>
                <w:rFonts w:ascii="Comic Sans MS" w:hAnsi="Comic Sans MS"/>
                <w:u w:val="single"/>
              </w:rPr>
            </w:pPr>
            <w:proofErr w:type="spellStart"/>
            <w:r>
              <w:rPr>
                <w:rFonts w:ascii="Comic Sans MS" w:hAnsi="Comic Sans MS"/>
                <w:u w:val="single"/>
              </w:rPr>
              <w:t>incantatio</w:t>
            </w:r>
            <w:proofErr w:type="spellEnd"/>
          </w:p>
        </w:tc>
        <w:tc>
          <w:tcPr>
            <w:tcW w:w="3260" w:type="dxa"/>
          </w:tcPr>
          <w:p w:rsidR="001109D0" w:rsidRPr="00866DC3" w:rsidRDefault="001109D0" w:rsidP="001109D0">
            <w:pPr>
              <w:pStyle w:val="Paragraphedeliste"/>
              <w:numPr>
                <w:ilvl w:val="0"/>
                <w:numId w:val="3"/>
              </w:numPr>
              <w:jc w:val="both"/>
              <w:rPr>
                <w:rFonts w:ascii="Comic Sans MS" w:hAnsi="Comic Sans MS"/>
                <w:u w:val="single"/>
              </w:rPr>
            </w:pPr>
            <w:r>
              <w:rPr>
                <w:rFonts w:ascii="Comic Sans MS" w:hAnsi="Comic Sans MS"/>
                <w:noProof/>
                <w:u w:val="single"/>
                <w:lang w:val="fr-BE" w:eastAsia="fr-BE"/>
              </w:rPr>
              <mc:AlternateContent>
                <mc:Choice Requires="wps">
                  <w:drawing>
                    <wp:anchor distT="0" distB="0" distL="114300" distR="114300" simplePos="0" relativeHeight="251669504" behindDoc="0" locked="0" layoutInCell="1" allowOverlap="1" wp14:anchorId="1845AEE5" wp14:editId="445354F8">
                      <wp:simplePos x="0" y="0"/>
                      <wp:positionH relativeFrom="column">
                        <wp:posOffset>320675</wp:posOffset>
                      </wp:positionH>
                      <wp:positionV relativeFrom="paragraph">
                        <wp:posOffset>118110</wp:posOffset>
                      </wp:positionV>
                      <wp:extent cx="2028825" cy="9525"/>
                      <wp:effectExtent l="0" t="0" r="28575" b="28575"/>
                      <wp:wrapNone/>
                      <wp:docPr id="196" name="Connecteur droit 196"/>
                      <wp:cNvGraphicFramePr/>
                      <a:graphic xmlns:a="http://schemas.openxmlformats.org/drawingml/2006/main">
                        <a:graphicData uri="http://schemas.microsoft.com/office/word/2010/wordprocessingShape">
                          <wps:wsp>
                            <wps:cNvCnPr/>
                            <wps:spPr>
                              <a:xfrm flipH="1">
                                <a:off x="0" y="0"/>
                                <a:ext cx="2028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B45308" id="Connecteur droit 196"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25.25pt,9.3pt" to="1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" strokecolor="black [3200]" strokeweight=".5pt">
                      <v:stroke joinstyle="miter"/>
                    </v:line>
                  </w:pict>
                </mc:Fallback>
              </mc:AlternateContent>
            </w:r>
          </w:p>
        </w:tc>
        <w:tc>
          <w:tcPr>
            <w:tcW w:w="4247" w:type="dxa"/>
          </w:tcPr>
          <w:p w:rsidR="001109D0" w:rsidRPr="00866DC3" w:rsidRDefault="001109D0" w:rsidP="001109D0">
            <w:pPr>
              <w:pStyle w:val="Paragraphedeliste"/>
              <w:numPr>
                <w:ilvl w:val="0"/>
                <w:numId w:val="4"/>
              </w:numPr>
              <w:jc w:val="both"/>
              <w:rPr>
                <w:rFonts w:ascii="Comic Sans MS" w:hAnsi="Comic Sans MS"/>
                <w:u w:val="single"/>
              </w:rPr>
            </w:pPr>
            <w:r w:rsidRPr="00866DC3">
              <w:rPr>
                <w:rFonts w:ascii="Comic Sans MS" w:hAnsi="Comic Sans MS"/>
                <w:u w:val="single"/>
              </w:rPr>
              <w:t>incantation</w:t>
            </w:r>
          </w:p>
        </w:tc>
      </w:tr>
      <w:tr w:rsidR="001109D0" w:rsidTr="00F3684B">
        <w:tc>
          <w:tcPr>
            <w:tcW w:w="1555" w:type="dxa"/>
          </w:tcPr>
          <w:p w:rsidR="001109D0" w:rsidRDefault="001109D0" w:rsidP="00F3684B">
            <w:pPr>
              <w:jc w:val="both"/>
              <w:rPr>
                <w:rFonts w:ascii="Comic Sans MS" w:hAnsi="Comic Sans MS"/>
                <w:u w:val="single"/>
              </w:rPr>
            </w:pPr>
          </w:p>
        </w:tc>
        <w:tc>
          <w:tcPr>
            <w:tcW w:w="3260" w:type="dxa"/>
          </w:tcPr>
          <w:p w:rsidR="001109D0" w:rsidRPr="00866DC3" w:rsidRDefault="001109D0" w:rsidP="00F3684B">
            <w:pPr>
              <w:pStyle w:val="Paragraphedeliste"/>
              <w:jc w:val="both"/>
              <w:rPr>
                <w:rFonts w:ascii="Comic Sans MS" w:hAnsi="Comic Sans MS"/>
                <w:u w:val="single"/>
              </w:rPr>
            </w:pPr>
          </w:p>
        </w:tc>
        <w:tc>
          <w:tcPr>
            <w:tcW w:w="4247" w:type="dxa"/>
          </w:tcPr>
          <w:p w:rsidR="001109D0" w:rsidRPr="00866DC3" w:rsidRDefault="001109D0" w:rsidP="001109D0">
            <w:pPr>
              <w:pStyle w:val="Paragraphedeliste"/>
              <w:numPr>
                <w:ilvl w:val="0"/>
                <w:numId w:val="4"/>
              </w:numPr>
              <w:jc w:val="both"/>
              <w:rPr>
                <w:rFonts w:ascii="Comic Sans MS" w:hAnsi="Comic Sans MS"/>
                <w:u w:val="single"/>
              </w:rPr>
            </w:pPr>
            <w:r>
              <w:rPr>
                <w:rFonts w:ascii="Comic Sans MS" w:hAnsi="Comic Sans MS"/>
                <w:u w:val="single"/>
              </w:rPr>
              <w:t>m</w:t>
            </w:r>
            <w:r w:rsidRPr="00866DC3">
              <w:rPr>
                <w:rFonts w:ascii="Comic Sans MS" w:hAnsi="Comic Sans MS"/>
                <w:u w:val="single"/>
              </w:rPr>
              <w:t>astiquer</w:t>
            </w:r>
          </w:p>
        </w:tc>
      </w:tr>
    </w:tbl>
    <w:p w:rsidR="001109D0" w:rsidRDefault="001109D0" w:rsidP="001109D0">
      <w:pPr>
        <w:jc w:val="both"/>
        <w:rPr>
          <w:rFonts w:ascii="Comic Sans MS" w:hAnsi="Comic Sans MS"/>
          <w:u w:val="single"/>
        </w:rPr>
      </w:pPr>
    </w:p>
    <w:tbl>
      <w:tblPr>
        <w:tblStyle w:val="Grilledutableau"/>
        <w:tblW w:w="0" w:type="auto"/>
        <w:tblLook w:val="04A0" w:firstRow="1" w:lastRow="0" w:firstColumn="1" w:lastColumn="0" w:noHBand="0" w:noVBand="1"/>
      </w:tblPr>
      <w:tblGrid>
        <w:gridCol w:w="3020"/>
        <w:gridCol w:w="3021"/>
        <w:gridCol w:w="3021"/>
      </w:tblGrid>
      <w:tr w:rsidR="001109D0" w:rsidRPr="00866DC3" w:rsidTr="00F3684B">
        <w:tc>
          <w:tcPr>
            <w:tcW w:w="3020" w:type="dxa"/>
          </w:tcPr>
          <w:p w:rsidR="001109D0" w:rsidRPr="00866DC3" w:rsidRDefault="001109D0" w:rsidP="00F3684B">
            <w:pPr>
              <w:jc w:val="center"/>
              <w:rPr>
                <w:rFonts w:ascii="Comic Sans MS" w:hAnsi="Comic Sans MS"/>
                <w:b/>
                <w:sz w:val="24"/>
              </w:rPr>
            </w:pPr>
            <w:r w:rsidRPr="00866DC3">
              <w:rPr>
                <w:rFonts w:ascii="Comic Sans MS" w:hAnsi="Comic Sans MS"/>
                <w:b/>
                <w:sz w:val="24"/>
              </w:rPr>
              <w:t>Mot latin</w:t>
            </w:r>
          </w:p>
        </w:tc>
        <w:tc>
          <w:tcPr>
            <w:tcW w:w="3021" w:type="dxa"/>
          </w:tcPr>
          <w:p w:rsidR="001109D0" w:rsidRPr="00866DC3" w:rsidRDefault="001109D0" w:rsidP="00F3684B">
            <w:pPr>
              <w:jc w:val="center"/>
              <w:rPr>
                <w:rFonts w:ascii="Comic Sans MS" w:hAnsi="Comic Sans MS"/>
                <w:b/>
                <w:sz w:val="24"/>
              </w:rPr>
            </w:pPr>
            <w:r w:rsidRPr="00866DC3">
              <w:rPr>
                <w:rFonts w:ascii="Comic Sans MS" w:hAnsi="Comic Sans MS"/>
                <w:b/>
                <w:sz w:val="24"/>
              </w:rPr>
              <w:t>Doublet savant</w:t>
            </w:r>
          </w:p>
        </w:tc>
        <w:tc>
          <w:tcPr>
            <w:tcW w:w="3021" w:type="dxa"/>
          </w:tcPr>
          <w:p w:rsidR="001109D0" w:rsidRPr="00866DC3" w:rsidRDefault="001109D0" w:rsidP="00F3684B">
            <w:pPr>
              <w:jc w:val="center"/>
              <w:rPr>
                <w:rFonts w:ascii="Comic Sans MS" w:hAnsi="Comic Sans MS"/>
                <w:b/>
                <w:sz w:val="24"/>
              </w:rPr>
            </w:pPr>
            <w:r w:rsidRPr="00866DC3">
              <w:rPr>
                <w:rFonts w:ascii="Comic Sans MS" w:hAnsi="Comic Sans MS"/>
                <w:b/>
                <w:sz w:val="24"/>
              </w:rPr>
              <w:t>Doublet populaire</w:t>
            </w:r>
          </w:p>
        </w:tc>
      </w:tr>
      <w:tr w:rsidR="001109D0" w:rsidRPr="00866DC3" w:rsidTr="00F3684B">
        <w:tc>
          <w:tcPr>
            <w:tcW w:w="3020" w:type="dxa"/>
          </w:tcPr>
          <w:p w:rsidR="001109D0" w:rsidRPr="00866DC3" w:rsidRDefault="001109D0" w:rsidP="00F3684B">
            <w:pPr>
              <w:jc w:val="both"/>
              <w:rPr>
                <w:rFonts w:ascii="Comic Sans MS" w:hAnsi="Comic Sans MS"/>
              </w:rPr>
            </w:pPr>
            <w:proofErr w:type="spellStart"/>
            <w:r w:rsidRPr="00866DC3">
              <w:rPr>
                <w:rFonts w:ascii="Comic Sans MS" w:hAnsi="Comic Sans MS"/>
              </w:rPr>
              <w:t>Masticare</w:t>
            </w:r>
            <w:proofErr w:type="spellEnd"/>
          </w:p>
        </w:tc>
        <w:tc>
          <w:tcPr>
            <w:tcW w:w="3021" w:type="dxa"/>
          </w:tcPr>
          <w:p w:rsidR="001109D0" w:rsidRPr="00866DC3" w:rsidRDefault="001109D0" w:rsidP="00F3684B">
            <w:pPr>
              <w:jc w:val="both"/>
              <w:rPr>
                <w:rFonts w:ascii="Comic Sans MS" w:hAnsi="Comic Sans MS"/>
              </w:rPr>
            </w:pPr>
            <w:r w:rsidRPr="00866DC3">
              <w:rPr>
                <w:rFonts w:ascii="Comic Sans MS" w:hAnsi="Comic Sans MS"/>
              </w:rPr>
              <w:t>Mastiquer</w:t>
            </w:r>
          </w:p>
        </w:tc>
        <w:tc>
          <w:tcPr>
            <w:tcW w:w="3021" w:type="dxa"/>
          </w:tcPr>
          <w:p w:rsidR="001109D0" w:rsidRPr="00866DC3" w:rsidRDefault="001109D0" w:rsidP="00F3684B">
            <w:pPr>
              <w:jc w:val="both"/>
              <w:rPr>
                <w:rFonts w:ascii="Comic Sans MS" w:hAnsi="Comic Sans MS"/>
              </w:rPr>
            </w:pPr>
            <w:r w:rsidRPr="00866DC3">
              <w:rPr>
                <w:rFonts w:ascii="Comic Sans MS" w:hAnsi="Comic Sans MS"/>
              </w:rPr>
              <w:t>Mâcher</w:t>
            </w:r>
          </w:p>
        </w:tc>
      </w:tr>
      <w:tr w:rsidR="001109D0" w:rsidRPr="00866DC3" w:rsidTr="00F3684B">
        <w:tc>
          <w:tcPr>
            <w:tcW w:w="3020" w:type="dxa"/>
          </w:tcPr>
          <w:p w:rsidR="001109D0" w:rsidRPr="00866DC3" w:rsidRDefault="001109D0" w:rsidP="00F3684B">
            <w:pPr>
              <w:jc w:val="both"/>
              <w:rPr>
                <w:rFonts w:ascii="Comic Sans MS" w:hAnsi="Comic Sans MS"/>
              </w:rPr>
            </w:pPr>
            <w:proofErr w:type="spellStart"/>
            <w:r w:rsidRPr="00866DC3">
              <w:rPr>
                <w:rFonts w:ascii="Comic Sans MS" w:hAnsi="Comic Sans MS"/>
              </w:rPr>
              <w:t>Incantatio</w:t>
            </w:r>
            <w:proofErr w:type="spellEnd"/>
          </w:p>
        </w:tc>
        <w:tc>
          <w:tcPr>
            <w:tcW w:w="3021" w:type="dxa"/>
          </w:tcPr>
          <w:p w:rsidR="001109D0" w:rsidRPr="00866DC3" w:rsidRDefault="001109D0" w:rsidP="00F3684B">
            <w:pPr>
              <w:jc w:val="both"/>
              <w:rPr>
                <w:rFonts w:ascii="Comic Sans MS" w:hAnsi="Comic Sans MS"/>
              </w:rPr>
            </w:pPr>
            <w:r w:rsidRPr="00866DC3">
              <w:rPr>
                <w:rFonts w:ascii="Comic Sans MS" w:hAnsi="Comic Sans MS"/>
              </w:rPr>
              <w:t>Incantation</w:t>
            </w:r>
          </w:p>
        </w:tc>
        <w:tc>
          <w:tcPr>
            <w:tcW w:w="3021" w:type="dxa"/>
          </w:tcPr>
          <w:p w:rsidR="001109D0" w:rsidRPr="00866DC3" w:rsidRDefault="001109D0" w:rsidP="00F3684B">
            <w:pPr>
              <w:jc w:val="both"/>
              <w:rPr>
                <w:rFonts w:ascii="Comic Sans MS" w:hAnsi="Comic Sans MS"/>
              </w:rPr>
            </w:pPr>
            <w:r w:rsidRPr="00866DC3">
              <w:rPr>
                <w:rFonts w:ascii="Comic Sans MS" w:hAnsi="Comic Sans MS"/>
              </w:rPr>
              <w:t>enchantement</w:t>
            </w:r>
          </w:p>
        </w:tc>
      </w:tr>
    </w:tbl>
    <w:p w:rsidR="001109D0" w:rsidRDefault="001109D0" w:rsidP="001109D0">
      <w:pPr>
        <w:jc w:val="both"/>
        <w:rPr>
          <w:rFonts w:ascii="Comic Sans MS" w:hAnsi="Comic Sans MS"/>
          <w:u w:val="single"/>
        </w:rPr>
      </w:pPr>
      <w:r>
        <w:rPr>
          <w:noProof/>
          <w:lang w:val="fr-BE" w:eastAsia="fr-BE"/>
        </w:rPr>
        <w:drawing>
          <wp:anchor distT="0" distB="0" distL="114300" distR="114300" simplePos="0" relativeHeight="251670528" behindDoc="1" locked="0" layoutInCell="1" allowOverlap="1" wp14:anchorId="4BEF7666" wp14:editId="3C9E0BC2">
            <wp:simplePos x="0" y="0"/>
            <wp:positionH relativeFrom="margin">
              <wp:posOffset>-40005</wp:posOffset>
            </wp:positionH>
            <wp:positionV relativeFrom="paragraph">
              <wp:posOffset>257175</wp:posOffset>
            </wp:positionV>
            <wp:extent cx="1370965" cy="896620"/>
            <wp:effectExtent l="0" t="0" r="635" b="0"/>
            <wp:wrapTight wrapText="bothSides">
              <wp:wrapPolygon edited="0">
                <wp:start x="0" y="0"/>
                <wp:lineTo x="0" y="21110"/>
                <wp:lineTo x="21310" y="21110"/>
                <wp:lineTo x="21310" y="0"/>
                <wp:lineTo x="0" y="0"/>
              </wp:wrapPolygon>
            </wp:wrapTight>
            <wp:docPr id="197" name="Image 197" descr="http://www.jde.fr/imagesJournal/1704ASTER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de.fr/imagesJournal/1704ASTERIx.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896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09D0" w:rsidRPr="00866DC3" w:rsidRDefault="001109D0" w:rsidP="001109D0">
      <w:pPr>
        <w:jc w:val="both"/>
        <w:rPr>
          <w:rFonts w:ascii="Comic Sans MS" w:hAnsi="Comic Sans MS"/>
          <w:sz w:val="32"/>
          <w:u w:val="single"/>
        </w:rPr>
      </w:pPr>
      <w:r w:rsidRPr="00866DC3">
        <w:rPr>
          <w:rFonts w:ascii="Comic Sans MS" w:hAnsi="Comic Sans MS"/>
          <w:sz w:val="32"/>
          <w:u w:val="single"/>
        </w:rPr>
        <w:t>A toi de jouer !</w:t>
      </w:r>
    </w:p>
    <w:p w:rsidR="001109D0" w:rsidRDefault="001109D0" w:rsidP="001109D0">
      <w:pPr>
        <w:jc w:val="both"/>
        <w:rPr>
          <w:rFonts w:ascii="Comic Sans MS" w:hAnsi="Comic Sans MS"/>
          <w:sz w:val="28"/>
          <w:u w:val="single"/>
        </w:rPr>
      </w:pPr>
    </w:p>
    <w:p w:rsidR="001109D0" w:rsidRPr="00866DC3" w:rsidRDefault="001109D0" w:rsidP="001109D0">
      <w:pPr>
        <w:jc w:val="both"/>
        <w:rPr>
          <w:rFonts w:ascii="Comic Sans MS" w:hAnsi="Comic Sans MS"/>
          <w:sz w:val="28"/>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119"/>
        <w:gridCol w:w="4247"/>
      </w:tblGrid>
      <w:tr w:rsidR="001109D0" w:rsidTr="00F3684B">
        <w:tc>
          <w:tcPr>
            <w:tcW w:w="1696" w:type="dxa"/>
          </w:tcPr>
          <w:p w:rsidR="001109D0" w:rsidRPr="00CE73A2" w:rsidRDefault="001109D0" w:rsidP="00F3684B">
            <w:pPr>
              <w:jc w:val="both"/>
              <w:rPr>
                <w:rFonts w:ascii="Comic Sans MS" w:hAnsi="Comic Sans MS"/>
              </w:rPr>
            </w:pPr>
            <w:proofErr w:type="spellStart"/>
            <w:r>
              <w:rPr>
                <w:rFonts w:ascii="Comic Sans MS" w:hAnsi="Comic Sans MS"/>
              </w:rPr>
              <w:t>s</w:t>
            </w:r>
            <w:r w:rsidRPr="00CE73A2">
              <w:rPr>
                <w:rFonts w:ascii="Comic Sans MS" w:hAnsi="Comic Sans MS"/>
              </w:rPr>
              <w:t>trictus</w:t>
            </w:r>
            <w:proofErr w:type="spellEnd"/>
          </w:p>
        </w:tc>
        <w:tc>
          <w:tcPr>
            <w:tcW w:w="3119" w:type="dxa"/>
          </w:tcPr>
          <w:p w:rsidR="001109D0" w:rsidRPr="00CE73A2" w:rsidRDefault="001109D0" w:rsidP="001109D0">
            <w:pPr>
              <w:pStyle w:val="Paragraphedeliste"/>
              <w:numPr>
                <w:ilvl w:val="0"/>
                <w:numId w:val="1"/>
              </w:numPr>
              <w:jc w:val="both"/>
              <w:rPr>
                <w:rFonts w:ascii="Comic Sans MS" w:hAnsi="Comic Sans MS"/>
                <w:u w:val="single"/>
              </w:rPr>
            </w:pPr>
          </w:p>
        </w:tc>
        <w:tc>
          <w:tcPr>
            <w:tcW w:w="4247" w:type="dxa"/>
          </w:tcPr>
          <w:p w:rsidR="001109D0" w:rsidRPr="00CE73A2" w:rsidRDefault="001109D0" w:rsidP="001109D0">
            <w:pPr>
              <w:pStyle w:val="Paragraphedeliste"/>
              <w:numPr>
                <w:ilvl w:val="0"/>
                <w:numId w:val="2"/>
              </w:numPr>
              <w:jc w:val="both"/>
              <w:rPr>
                <w:rFonts w:ascii="Comic Sans MS" w:hAnsi="Comic Sans MS"/>
              </w:rPr>
            </w:pPr>
            <w:r w:rsidRPr="00CE73A2">
              <w:rPr>
                <w:rFonts w:ascii="Comic Sans MS" w:hAnsi="Comic Sans MS"/>
              </w:rPr>
              <w:t>poison</w:t>
            </w:r>
          </w:p>
        </w:tc>
      </w:tr>
      <w:tr w:rsidR="001109D0" w:rsidTr="00F3684B">
        <w:tc>
          <w:tcPr>
            <w:tcW w:w="1696" w:type="dxa"/>
          </w:tcPr>
          <w:p w:rsidR="001109D0" w:rsidRPr="00CE73A2" w:rsidRDefault="001109D0" w:rsidP="00F3684B">
            <w:pPr>
              <w:jc w:val="both"/>
              <w:rPr>
                <w:rFonts w:ascii="Comic Sans MS" w:hAnsi="Comic Sans MS"/>
              </w:rPr>
            </w:pPr>
            <w:proofErr w:type="spellStart"/>
            <w:r w:rsidRPr="00CE73A2">
              <w:rPr>
                <w:rFonts w:ascii="Comic Sans MS" w:hAnsi="Comic Sans MS"/>
              </w:rPr>
              <w:t>hospitalia</w:t>
            </w:r>
            <w:proofErr w:type="spellEnd"/>
          </w:p>
        </w:tc>
        <w:tc>
          <w:tcPr>
            <w:tcW w:w="3119" w:type="dxa"/>
          </w:tcPr>
          <w:p w:rsidR="001109D0" w:rsidRPr="00CE73A2" w:rsidRDefault="001109D0" w:rsidP="001109D0">
            <w:pPr>
              <w:pStyle w:val="Paragraphedeliste"/>
              <w:numPr>
                <w:ilvl w:val="0"/>
                <w:numId w:val="1"/>
              </w:numPr>
              <w:jc w:val="both"/>
              <w:rPr>
                <w:rFonts w:ascii="Comic Sans MS" w:hAnsi="Comic Sans MS"/>
                <w:u w:val="single"/>
              </w:rPr>
            </w:pPr>
          </w:p>
        </w:tc>
        <w:tc>
          <w:tcPr>
            <w:tcW w:w="4247" w:type="dxa"/>
          </w:tcPr>
          <w:p w:rsidR="001109D0" w:rsidRPr="00CE73A2" w:rsidRDefault="001109D0" w:rsidP="001109D0">
            <w:pPr>
              <w:pStyle w:val="Paragraphedeliste"/>
              <w:numPr>
                <w:ilvl w:val="0"/>
                <w:numId w:val="2"/>
              </w:numPr>
              <w:jc w:val="both"/>
              <w:rPr>
                <w:rFonts w:ascii="Comic Sans MS" w:hAnsi="Comic Sans MS"/>
              </w:rPr>
            </w:pPr>
            <w:r>
              <w:rPr>
                <w:rFonts w:ascii="Comic Sans MS" w:hAnsi="Comic Sans MS"/>
              </w:rPr>
              <w:t>a</w:t>
            </w:r>
            <w:r w:rsidRPr="00CE73A2">
              <w:rPr>
                <w:rFonts w:ascii="Comic Sans MS" w:hAnsi="Comic Sans MS"/>
              </w:rPr>
              <w:t>uriculaire</w:t>
            </w:r>
          </w:p>
        </w:tc>
      </w:tr>
      <w:tr w:rsidR="001109D0" w:rsidTr="00F3684B">
        <w:tc>
          <w:tcPr>
            <w:tcW w:w="1696" w:type="dxa"/>
          </w:tcPr>
          <w:p w:rsidR="001109D0" w:rsidRPr="00CE73A2" w:rsidRDefault="001109D0" w:rsidP="00F3684B">
            <w:pPr>
              <w:jc w:val="both"/>
              <w:rPr>
                <w:rFonts w:ascii="Comic Sans MS" w:hAnsi="Comic Sans MS"/>
              </w:rPr>
            </w:pPr>
            <w:proofErr w:type="spellStart"/>
            <w:r w:rsidRPr="00CE73A2">
              <w:rPr>
                <w:rFonts w:ascii="Comic Sans MS" w:hAnsi="Comic Sans MS"/>
              </w:rPr>
              <w:t>maturus</w:t>
            </w:r>
            <w:proofErr w:type="spellEnd"/>
          </w:p>
        </w:tc>
        <w:tc>
          <w:tcPr>
            <w:tcW w:w="3119" w:type="dxa"/>
          </w:tcPr>
          <w:p w:rsidR="001109D0" w:rsidRPr="00CE73A2" w:rsidRDefault="001109D0" w:rsidP="001109D0">
            <w:pPr>
              <w:pStyle w:val="Paragraphedeliste"/>
              <w:numPr>
                <w:ilvl w:val="0"/>
                <w:numId w:val="1"/>
              </w:numPr>
              <w:jc w:val="both"/>
              <w:rPr>
                <w:rFonts w:ascii="Comic Sans MS" w:hAnsi="Comic Sans MS"/>
                <w:u w:val="single"/>
              </w:rPr>
            </w:pPr>
          </w:p>
        </w:tc>
        <w:tc>
          <w:tcPr>
            <w:tcW w:w="4247" w:type="dxa"/>
          </w:tcPr>
          <w:p w:rsidR="001109D0" w:rsidRPr="00CE73A2" w:rsidRDefault="001109D0" w:rsidP="001109D0">
            <w:pPr>
              <w:pStyle w:val="Paragraphedeliste"/>
              <w:numPr>
                <w:ilvl w:val="0"/>
                <w:numId w:val="2"/>
              </w:numPr>
              <w:jc w:val="both"/>
              <w:rPr>
                <w:rFonts w:ascii="Comic Sans MS" w:hAnsi="Comic Sans MS"/>
              </w:rPr>
            </w:pPr>
            <w:r w:rsidRPr="00CE73A2">
              <w:rPr>
                <w:rFonts w:ascii="Comic Sans MS" w:hAnsi="Comic Sans MS"/>
              </w:rPr>
              <w:t>mûr</w:t>
            </w:r>
          </w:p>
        </w:tc>
      </w:tr>
      <w:tr w:rsidR="001109D0" w:rsidTr="00F3684B">
        <w:tc>
          <w:tcPr>
            <w:tcW w:w="1696" w:type="dxa"/>
          </w:tcPr>
          <w:p w:rsidR="001109D0" w:rsidRPr="00CE73A2" w:rsidRDefault="001109D0" w:rsidP="00F3684B">
            <w:pPr>
              <w:jc w:val="both"/>
              <w:rPr>
                <w:rFonts w:ascii="Comic Sans MS" w:hAnsi="Comic Sans MS"/>
              </w:rPr>
            </w:pPr>
            <w:proofErr w:type="spellStart"/>
            <w:r w:rsidRPr="00CE73A2">
              <w:rPr>
                <w:rFonts w:ascii="Comic Sans MS" w:hAnsi="Comic Sans MS"/>
              </w:rPr>
              <w:t>potionem</w:t>
            </w:r>
            <w:proofErr w:type="spellEnd"/>
          </w:p>
        </w:tc>
        <w:tc>
          <w:tcPr>
            <w:tcW w:w="3119" w:type="dxa"/>
          </w:tcPr>
          <w:p w:rsidR="001109D0" w:rsidRPr="00CE73A2" w:rsidRDefault="001109D0" w:rsidP="001109D0">
            <w:pPr>
              <w:pStyle w:val="Paragraphedeliste"/>
              <w:numPr>
                <w:ilvl w:val="0"/>
                <w:numId w:val="1"/>
              </w:numPr>
              <w:jc w:val="both"/>
              <w:rPr>
                <w:rFonts w:ascii="Comic Sans MS" w:hAnsi="Comic Sans MS"/>
                <w:u w:val="single"/>
              </w:rPr>
            </w:pPr>
          </w:p>
        </w:tc>
        <w:tc>
          <w:tcPr>
            <w:tcW w:w="4247" w:type="dxa"/>
          </w:tcPr>
          <w:p w:rsidR="001109D0" w:rsidRDefault="001109D0" w:rsidP="001109D0">
            <w:pPr>
              <w:pStyle w:val="Paragraphedeliste"/>
              <w:numPr>
                <w:ilvl w:val="0"/>
                <w:numId w:val="2"/>
              </w:numPr>
              <w:jc w:val="both"/>
              <w:rPr>
                <w:rFonts w:ascii="Comic Sans MS" w:hAnsi="Comic Sans MS"/>
              </w:rPr>
            </w:pPr>
            <w:r>
              <w:rPr>
                <w:rFonts w:ascii="Comic Sans MS" w:hAnsi="Comic Sans MS"/>
              </w:rPr>
              <w:t>hôpital</w:t>
            </w:r>
          </w:p>
        </w:tc>
      </w:tr>
      <w:tr w:rsidR="001109D0" w:rsidTr="00F3684B">
        <w:tc>
          <w:tcPr>
            <w:tcW w:w="1696" w:type="dxa"/>
          </w:tcPr>
          <w:p w:rsidR="001109D0" w:rsidRPr="00CE73A2" w:rsidRDefault="001109D0" w:rsidP="00F3684B">
            <w:pPr>
              <w:jc w:val="both"/>
              <w:rPr>
                <w:rFonts w:ascii="Comic Sans MS" w:hAnsi="Comic Sans MS"/>
              </w:rPr>
            </w:pPr>
            <w:proofErr w:type="spellStart"/>
            <w:r w:rsidRPr="00CE73A2">
              <w:rPr>
                <w:rFonts w:ascii="Comic Sans MS" w:hAnsi="Comic Sans MS"/>
              </w:rPr>
              <w:t>auricularis</w:t>
            </w:r>
            <w:proofErr w:type="spellEnd"/>
          </w:p>
        </w:tc>
        <w:tc>
          <w:tcPr>
            <w:tcW w:w="3119" w:type="dxa"/>
          </w:tcPr>
          <w:p w:rsidR="001109D0" w:rsidRPr="00CE73A2" w:rsidRDefault="001109D0" w:rsidP="001109D0">
            <w:pPr>
              <w:pStyle w:val="Paragraphedeliste"/>
              <w:numPr>
                <w:ilvl w:val="0"/>
                <w:numId w:val="1"/>
              </w:numPr>
              <w:jc w:val="both"/>
              <w:rPr>
                <w:rFonts w:ascii="Comic Sans MS" w:hAnsi="Comic Sans MS"/>
                <w:u w:val="single"/>
              </w:rPr>
            </w:pPr>
          </w:p>
        </w:tc>
        <w:tc>
          <w:tcPr>
            <w:tcW w:w="4247" w:type="dxa"/>
          </w:tcPr>
          <w:p w:rsidR="001109D0" w:rsidRPr="00CE73A2" w:rsidRDefault="001109D0" w:rsidP="001109D0">
            <w:pPr>
              <w:pStyle w:val="Paragraphedeliste"/>
              <w:numPr>
                <w:ilvl w:val="0"/>
                <w:numId w:val="2"/>
              </w:numPr>
              <w:jc w:val="both"/>
              <w:rPr>
                <w:rFonts w:ascii="Comic Sans MS" w:hAnsi="Comic Sans MS"/>
              </w:rPr>
            </w:pPr>
            <w:r w:rsidRPr="00CE73A2">
              <w:rPr>
                <w:rFonts w:ascii="Comic Sans MS" w:hAnsi="Comic Sans MS"/>
              </w:rPr>
              <w:t>potion</w:t>
            </w:r>
          </w:p>
        </w:tc>
      </w:tr>
      <w:tr w:rsidR="001109D0" w:rsidTr="00F3684B">
        <w:tc>
          <w:tcPr>
            <w:tcW w:w="1696" w:type="dxa"/>
          </w:tcPr>
          <w:p w:rsidR="001109D0" w:rsidRPr="00CE73A2" w:rsidRDefault="001109D0" w:rsidP="00F3684B">
            <w:pPr>
              <w:jc w:val="both"/>
              <w:rPr>
                <w:rFonts w:ascii="Comic Sans MS" w:hAnsi="Comic Sans MS"/>
              </w:rPr>
            </w:pPr>
          </w:p>
        </w:tc>
        <w:tc>
          <w:tcPr>
            <w:tcW w:w="3119" w:type="dxa"/>
          </w:tcPr>
          <w:p w:rsidR="001109D0" w:rsidRPr="00CE73A2" w:rsidRDefault="001109D0" w:rsidP="00F3684B">
            <w:pPr>
              <w:pStyle w:val="Paragraphedeliste"/>
              <w:jc w:val="both"/>
              <w:rPr>
                <w:rFonts w:ascii="Comic Sans MS" w:hAnsi="Comic Sans MS"/>
                <w:u w:val="single"/>
              </w:rPr>
            </w:pPr>
          </w:p>
        </w:tc>
        <w:tc>
          <w:tcPr>
            <w:tcW w:w="4247" w:type="dxa"/>
          </w:tcPr>
          <w:p w:rsidR="001109D0" w:rsidRPr="00CE73A2" w:rsidRDefault="001109D0" w:rsidP="001109D0">
            <w:pPr>
              <w:pStyle w:val="Paragraphedeliste"/>
              <w:numPr>
                <w:ilvl w:val="0"/>
                <w:numId w:val="2"/>
              </w:numPr>
              <w:jc w:val="both"/>
              <w:rPr>
                <w:rFonts w:ascii="Comic Sans MS" w:hAnsi="Comic Sans MS"/>
              </w:rPr>
            </w:pPr>
            <w:r w:rsidRPr="00CE73A2">
              <w:rPr>
                <w:rFonts w:ascii="Comic Sans MS" w:hAnsi="Comic Sans MS"/>
              </w:rPr>
              <w:t>strict</w:t>
            </w:r>
          </w:p>
        </w:tc>
      </w:tr>
      <w:tr w:rsidR="001109D0" w:rsidTr="00F3684B">
        <w:tc>
          <w:tcPr>
            <w:tcW w:w="1696" w:type="dxa"/>
          </w:tcPr>
          <w:p w:rsidR="001109D0" w:rsidRPr="00CE73A2" w:rsidRDefault="001109D0" w:rsidP="00F3684B">
            <w:pPr>
              <w:jc w:val="both"/>
              <w:rPr>
                <w:rFonts w:ascii="Comic Sans MS" w:hAnsi="Comic Sans MS"/>
              </w:rPr>
            </w:pPr>
          </w:p>
        </w:tc>
        <w:tc>
          <w:tcPr>
            <w:tcW w:w="3119" w:type="dxa"/>
          </w:tcPr>
          <w:p w:rsidR="001109D0" w:rsidRPr="00CE73A2" w:rsidRDefault="001109D0" w:rsidP="00F3684B">
            <w:pPr>
              <w:jc w:val="both"/>
              <w:rPr>
                <w:rFonts w:ascii="Comic Sans MS" w:hAnsi="Comic Sans MS"/>
                <w:u w:val="single"/>
              </w:rPr>
            </w:pPr>
          </w:p>
        </w:tc>
        <w:tc>
          <w:tcPr>
            <w:tcW w:w="4247" w:type="dxa"/>
          </w:tcPr>
          <w:p w:rsidR="001109D0" w:rsidRPr="00CE73A2" w:rsidRDefault="001109D0" w:rsidP="001109D0">
            <w:pPr>
              <w:pStyle w:val="Paragraphedeliste"/>
              <w:numPr>
                <w:ilvl w:val="0"/>
                <w:numId w:val="2"/>
              </w:numPr>
              <w:jc w:val="both"/>
              <w:rPr>
                <w:rFonts w:ascii="Comic Sans MS" w:hAnsi="Comic Sans MS"/>
              </w:rPr>
            </w:pPr>
            <w:r>
              <w:rPr>
                <w:rFonts w:ascii="Comic Sans MS" w:hAnsi="Comic Sans MS"/>
              </w:rPr>
              <w:t>o</w:t>
            </w:r>
            <w:r w:rsidRPr="00CE73A2">
              <w:rPr>
                <w:rFonts w:ascii="Comic Sans MS" w:hAnsi="Comic Sans MS"/>
              </w:rPr>
              <w:t>reiller</w:t>
            </w:r>
          </w:p>
        </w:tc>
      </w:tr>
      <w:tr w:rsidR="001109D0" w:rsidTr="00F3684B">
        <w:tc>
          <w:tcPr>
            <w:tcW w:w="1696" w:type="dxa"/>
          </w:tcPr>
          <w:p w:rsidR="001109D0" w:rsidRPr="00CE73A2" w:rsidRDefault="001109D0" w:rsidP="00F3684B">
            <w:pPr>
              <w:jc w:val="both"/>
              <w:rPr>
                <w:rFonts w:ascii="Comic Sans MS" w:hAnsi="Comic Sans MS"/>
              </w:rPr>
            </w:pPr>
          </w:p>
        </w:tc>
        <w:tc>
          <w:tcPr>
            <w:tcW w:w="3119" w:type="dxa"/>
          </w:tcPr>
          <w:p w:rsidR="001109D0" w:rsidRPr="00CE73A2" w:rsidRDefault="001109D0" w:rsidP="00F3684B">
            <w:pPr>
              <w:pStyle w:val="Paragraphedeliste"/>
              <w:jc w:val="both"/>
              <w:rPr>
                <w:rFonts w:ascii="Comic Sans MS" w:hAnsi="Comic Sans MS"/>
                <w:u w:val="single"/>
              </w:rPr>
            </w:pPr>
          </w:p>
        </w:tc>
        <w:tc>
          <w:tcPr>
            <w:tcW w:w="4247" w:type="dxa"/>
          </w:tcPr>
          <w:p w:rsidR="001109D0" w:rsidRPr="00CE73A2" w:rsidRDefault="001109D0" w:rsidP="001109D0">
            <w:pPr>
              <w:pStyle w:val="Paragraphedeliste"/>
              <w:numPr>
                <w:ilvl w:val="0"/>
                <w:numId w:val="2"/>
              </w:numPr>
              <w:jc w:val="both"/>
              <w:rPr>
                <w:rFonts w:ascii="Comic Sans MS" w:hAnsi="Comic Sans MS"/>
              </w:rPr>
            </w:pPr>
            <w:r>
              <w:rPr>
                <w:rFonts w:ascii="Comic Sans MS" w:hAnsi="Comic Sans MS"/>
              </w:rPr>
              <w:t>m</w:t>
            </w:r>
            <w:r w:rsidRPr="00CE73A2">
              <w:rPr>
                <w:rFonts w:ascii="Comic Sans MS" w:hAnsi="Comic Sans MS"/>
              </w:rPr>
              <w:t>ature</w:t>
            </w:r>
          </w:p>
        </w:tc>
      </w:tr>
      <w:tr w:rsidR="001109D0" w:rsidTr="00F3684B">
        <w:tc>
          <w:tcPr>
            <w:tcW w:w="1696" w:type="dxa"/>
          </w:tcPr>
          <w:p w:rsidR="001109D0" w:rsidRPr="00CE73A2" w:rsidRDefault="001109D0" w:rsidP="00F3684B">
            <w:pPr>
              <w:jc w:val="both"/>
              <w:rPr>
                <w:rFonts w:ascii="Comic Sans MS" w:hAnsi="Comic Sans MS"/>
              </w:rPr>
            </w:pPr>
          </w:p>
        </w:tc>
        <w:tc>
          <w:tcPr>
            <w:tcW w:w="3119" w:type="dxa"/>
          </w:tcPr>
          <w:p w:rsidR="001109D0" w:rsidRPr="00CE73A2" w:rsidRDefault="001109D0" w:rsidP="00F3684B">
            <w:pPr>
              <w:pStyle w:val="Paragraphedeliste"/>
              <w:jc w:val="both"/>
              <w:rPr>
                <w:rFonts w:ascii="Comic Sans MS" w:hAnsi="Comic Sans MS"/>
                <w:u w:val="single"/>
              </w:rPr>
            </w:pPr>
          </w:p>
        </w:tc>
        <w:tc>
          <w:tcPr>
            <w:tcW w:w="4247" w:type="dxa"/>
          </w:tcPr>
          <w:p w:rsidR="001109D0" w:rsidRPr="00CE73A2" w:rsidRDefault="001109D0" w:rsidP="001109D0">
            <w:pPr>
              <w:pStyle w:val="Paragraphedeliste"/>
              <w:numPr>
                <w:ilvl w:val="0"/>
                <w:numId w:val="2"/>
              </w:numPr>
              <w:jc w:val="both"/>
              <w:rPr>
                <w:rFonts w:ascii="Comic Sans MS" w:hAnsi="Comic Sans MS"/>
              </w:rPr>
            </w:pPr>
            <w:r>
              <w:rPr>
                <w:rFonts w:ascii="Comic Sans MS" w:hAnsi="Comic Sans MS"/>
              </w:rPr>
              <w:t>hôtel</w:t>
            </w:r>
          </w:p>
        </w:tc>
      </w:tr>
      <w:tr w:rsidR="001109D0" w:rsidTr="00F3684B">
        <w:tc>
          <w:tcPr>
            <w:tcW w:w="1696" w:type="dxa"/>
          </w:tcPr>
          <w:p w:rsidR="001109D0" w:rsidRPr="00CE73A2" w:rsidRDefault="001109D0" w:rsidP="00F3684B">
            <w:pPr>
              <w:jc w:val="both"/>
              <w:rPr>
                <w:rFonts w:ascii="Comic Sans MS" w:hAnsi="Comic Sans MS"/>
              </w:rPr>
            </w:pPr>
          </w:p>
        </w:tc>
        <w:tc>
          <w:tcPr>
            <w:tcW w:w="3119" w:type="dxa"/>
          </w:tcPr>
          <w:p w:rsidR="001109D0" w:rsidRPr="00CE73A2" w:rsidRDefault="001109D0" w:rsidP="00F3684B">
            <w:pPr>
              <w:pStyle w:val="Paragraphedeliste"/>
              <w:jc w:val="both"/>
              <w:rPr>
                <w:rFonts w:ascii="Comic Sans MS" w:hAnsi="Comic Sans MS"/>
                <w:u w:val="single"/>
              </w:rPr>
            </w:pPr>
          </w:p>
        </w:tc>
        <w:tc>
          <w:tcPr>
            <w:tcW w:w="4247" w:type="dxa"/>
          </w:tcPr>
          <w:p w:rsidR="001109D0" w:rsidRDefault="001109D0" w:rsidP="001109D0">
            <w:pPr>
              <w:pStyle w:val="Paragraphedeliste"/>
              <w:numPr>
                <w:ilvl w:val="0"/>
                <w:numId w:val="2"/>
              </w:numPr>
              <w:jc w:val="both"/>
              <w:rPr>
                <w:rFonts w:ascii="Comic Sans MS" w:hAnsi="Comic Sans MS"/>
              </w:rPr>
            </w:pPr>
            <w:r>
              <w:rPr>
                <w:rFonts w:ascii="Comic Sans MS" w:hAnsi="Comic Sans MS"/>
              </w:rPr>
              <w:t>étroit</w:t>
            </w:r>
          </w:p>
        </w:tc>
      </w:tr>
    </w:tbl>
    <w:p w:rsidR="001109D0" w:rsidRDefault="001109D0" w:rsidP="001109D0">
      <w:pPr>
        <w:jc w:val="both"/>
        <w:rPr>
          <w:rFonts w:ascii="Comic Sans MS" w:hAnsi="Comic Sans MS"/>
          <w:u w:val="single"/>
        </w:rPr>
      </w:pPr>
    </w:p>
    <w:p w:rsidR="001109D0" w:rsidRDefault="001109D0" w:rsidP="001109D0">
      <w:pPr>
        <w:jc w:val="both"/>
        <w:rPr>
          <w:rFonts w:ascii="Comic Sans MS" w:hAnsi="Comic Sans MS"/>
          <w:u w:val="single"/>
        </w:rPr>
      </w:pPr>
    </w:p>
    <w:tbl>
      <w:tblPr>
        <w:tblStyle w:val="Grilledutableau"/>
        <w:tblW w:w="0" w:type="auto"/>
        <w:tblLook w:val="04A0" w:firstRow="1" w:lastRow="0" w:firstColumn="1" w:lastColumn="0" w:noHBand="0" w:noVBand="1"/>
      </w:tblPr>
      <w:tblGrid>
        <w:gridCol w:w="3020"/>
        <w:gridCol w:w="3021"/>
        <w:gridCol w:w="3021"/>
      </w:tblGrid>
      <w:tr w:rsidR="001109D0" w:rsidRPr="00866DC3" w:rsidTr="00F3684B">
        <w:tc>
          <w:tcPr>
            <w:tcW w:w="3020" w:type="dxa"/>
          </w:tcPr>
          <w:p w:rsidR="001109D0" w:rsidRPr="00866DC3" w:rsidRDefault="001109D0" w:rsidP="00F3684B">
            <w:pPr>
              <w:jc w:val="center"/>
              <w:rPr>
                <w:rFonts w:ascii="Comic Sans MS" w:hAnsi="Comic Sans MS"/>
                <w:b/>
                <w:sz w:val="24"/>
              </w:rPr>
            </w:pPr>
            <w:r w:rsidRPr="00866DC3">
              <w:rPr>
                <w:rFonts w:ascii="Comic Sans MS" w:hAnsi="Comic Sans MS"/>
                <w:b/>
                <w:sz w:val="24"/>
              </w:rPr>
              <w:t>Mot latin</w:t>
            </w:r>
          </w:p>
        </w:tc>
        <w:tc>
          <w:tcPr>
            <w:tcW w:w="3021" w:type="dxa"/>
          </w:tcPr>
          <w:p w:rsidR="001109D0" w:rsidRPr="00866DC3" w:rsidRDefault="001109D0" w:rsidP="00F3684B">
            <w:pPr>
              <w:jc w:val="center"/>
              <w:rPr>
                <w:rFonts w:ascii="Comic Sans MS" w:hAnsi="Comic Sans MS"/>
                <w:b/>
                <w:sz w:val="24"/>
              </w:rPr>
            </w:pPr>
            <w:r w:rsidRPr="00866DC3">
              <w:rPr>
                <w:rFonts w:ascii="Comic Sans MS" w:hAnsi="Comic Sans MS"/>
                <w:b/>
                <w:sz w:val="24"/>
              </w:rPr>
              <w:t>Doublet savant</w:t>
            </w:r>
          </w:p>
        </w:tc>
        <w:tc>
          <w:tcPr>
            <w:tcW w:w="3021" w:type="dxa"/>
          </w:tcPr>
          <w:p w:rsidR="001109D0" w:rsidRPr="00866DC3" w:rsidRDefault="001109D0" w:rsidP="00F3684B">
            <w:pPr>
              <w:jc w:val="center"/>
              <w:rPr>
                <w:rFonts w:ascii="Comic Sans MS" w:hAnsi="Comic Sans MS"/>
                <w:b/>
                <w:sz w:val="24"/>
              </w:rPr>
            </w:pPr>
            <w:r w:rsidRPr="00866DC3">
              <w:rPr>
                <w:rFonts w:ascii="Comic Sans MS" w:hAnsi="Comic Sans MS"/>
                <w:b/>
                <w:sz w:val="24"/>
              </w:rPr>
              <w:t>Doublet populaire</w:t>
            </w:r>
          </w:p>
        </w:tc>
      </w:tr>
      <w:tr w:rsidR="001109D0" w:rsidTr="00F3684B">
        <w:tc>
          <w:tcPr>
            <w:tcW w:w="3020" w:type="dxa"/>
          </w:tcPr>
          <w:p w:rsidR="001109D0" w:rsidRPr="00866DC3" w:rsidRDefault="001109D0" w:rsidP="00F3684B">
            <w:pPr>
              <w:jc w:val="both"/>
              <w:rPr>
                <w:rFonts w:ascii="Comic Sans MS" w:hAnsi="Comic Sans MS"/>
              </w:rPr>
            </w:pPr>
            <w:proofErr w:type="spellStart"/>
            <w:r w:rsidRPr="00866DC3">
              <w:rPr>
                <w:rFonts w:ascii="Comic Sans MS" w:hAnsi="Comic Sans MS"/>
              </w:rPr>
              <w:t>Strictus</w:t>
            </w:r>
            <w:proofErr w:type="spellEnd"/>
          </w:p>
        </w:tc>
        <w:tc>
          <w:tcPr>
            <w:tcW w:w="3021" w:type="dxa"/>
          </w:tcPr>
          <w:p w:rsidR="001109D0" w:rsidRDefault="001109D0" w:rsidP="00F3684B">
            <w:pPr>
              <w:jc w:val="both"/>
              <w:rPr>
                <w:rFonts w:ascii="Comic Sans MS" w:hAnsi="Comic Sans MS"/>
                <w:u w:val="single"/>
              </w:rPr>
            </w:pPr>
          </w:p>
        </w:tc>
        <w:tc>
          <w:tcPr>
            <w:tcW w:w="3021" w:type="dxa"/>
          </w:tcPr>
          <w:p w:rsidR="001109D0" w:rsidRDefault="001109D0" w:rsidP="00F3684B">
            <w:pPr>
              <w:jc w:val="both"/>
              <w:rPr>
                <w:rFonts w:ascii="Comic Sans MS" w:hAnsi="Comic Sans MS"/>
                <w:u w:val="single"/>
              </w:rPr>
            </w:pPr>
          </w:p>
        </w:tc>
      </w:tr>
      <w:tr w:rsidR="001109D0" w:rsidTr="00F3684B">
        <w:tc>
          <w:tcPr>
            <w:tcW w:w="3020" w:type="dxa"/>
          </w:tcPr>
          <w:p w:rsidR="001109D0" w:rsidRPr="00866DC3" w:rsidRDefault="001109D0" w:rsidP="00F3684B">
            <w:pPr>
              <w:jc w:val="both"/>
              <w:rPr>
                <w:rFonts w:ascii="Comic Sans MS" w:hAnsi="Comic Sans MS"/>
              </w:rPr>
            </w:pPr>
            <w:proofErr w:type="spellStart"/>
            <w:r w:rsidRPr="00866DC3">
              <w:rPr>
                <w:rFonts w:ascii="Comic Sans MS" w:hAnsi="Comic Sans MS"/>
              </w:rPr>
              <w:t>Hospitalia</w:t>
            </w:r>
            <w:proofErr w:type="spellEnd"/>
          </w:p>
        </w:tc>
        <w:tc>
          <w:tcPr>
            <w:tcW w:w="3021" w:type="dxa"/>
          </w:tcPr>
          <w:p w:rsidR="001109D0" w:rsidRDefault="001109D0" w:rsidP="00F3684B">
            <w:pPr>
              <w:jc w:val="both"/>
              <w:rPr>
                <w:rFonts w:ascii="Comic Sans MS" w:hAnsi="Comic Sans MS"/>
                <w:u w:val="single"/>
              </w:rPr>
            </w:pPr>
          </w:p>
        </w:tc>
        <w:tc>
          <w:tcPr>
            <w:tcW w:w="3021" w:type="dxa"/>
          </w:tcPr>
          <w:p w:rsidR="001109D0" w:rsidRDefault="001109D0" w:rsidP="00F3684B">
            <w:pPr>
              <w:jc w:val="both"/>
              <w:rPr>
                <w:rFonts w:ascii="Comic Sans MS" w:hAnsi="Comic Sans MS"/>
                <w:u w:val="single"/>
              </w:rPr>
            </w:pPr>
          </w:p>
        </w:tc>
      </w:tr>
      <w:tr w:rsidR="001109D0" w:rsidTr="00F3684B">
        <w:tc>
          <w:tcPr>
            <w:tcW w:w="3020" w:type="dxa"/>
          </w:tcPr>
          <w:p w:rsidR="001109D0" w:rsidRPr="00866DC3" w:rsidRDefault="001109D0" w:rsidP="00F3684B">
            <w:pPr>
              <w:jc w:val="both"/>
              <w:rPr>
                <w:rFonts w:ascii="Comic Sans MS" w:hAnsi="Comic Sans MS"/>
              </w:rPr>
            </w:pPr>
            <w:proofErr w:type="spellStart"/>
            <w:r w:rsidRPr="00866DC3">
              <w:rPr>
                <w:rFonts w:ascii="Comic Sans MS" w:hAnsi="Comic Sans MS"/>
              </w:rPr>
              <w:t>Maturus</w:t>
            </w:r>
            <w:proofErr w:type="spellEnd"/>
          </w:p>
        </w:tc>
        <w:tc>
          <w:tcPr>
            <w:tcW w:w="3021" w:type="dxa"/>
          </w:tcPr>
          <w:p w:rsidR="001109D0" w:rsidRDefault="001109D0" w:rsidP="00F3684B">
            <w:pPr>
              <w:jc w:val="both"/>
              <w:rPr>
                <w:rFonts w:ascii="Comic Sans MS" w:hAnsi="Comic Sans MS"/>
                <w:u w:val="single"/>
              </w:rPr>
            </w:pPr>
          </w:p>
        </w:tc>
        <w:tc>
          <w:tcPr>
            <w:tcW w:w="3021" w:type="dxa"/>
          </w:tcPr>
          <w:p w:rsidR="001109D0" w:rsidRDefault="001109D0" w:rsidP="00F3684B">
            <w:pPr>
              <w:jc w:val="both"/>
              <w:rPr>
                <w:rFonts w:ascii="Comic Sans MS" w:hAnsi="Comic Sans MS"/>
                <w:u w:val="single"/>
              </w:rPr>
            </w:pPr>
          </w:p>
        </w:tc>
      </w:tr>
      <w:tr w:rsidR="001109D0" w:rsidTr="00F3684B">
        <w:tc>
          <w:tcPr>
            <w:tcW w:w="3020" w:type="dxa"/>
          </w:tcPr>
          <w:p w:rsidR="001109D0" w:rsidRPr="00866DC3" w:rsidRDefault="001109D0" w:rsidP="00F3684B">
            <w:pPr>
              <w:jc w:val="both"/>
              <w:rPr>
                <w:rFonts w:ascii="Comic Sans MS" w:hAnsi="Comic Sans MS"/>
              </w:rPr>
            </w:pPr>
            <w:proofErr w:type="spellStart"/>
            <w:r w:rsidRPr="00866DC3">
              <w:rPr>
                <w:rFonts w:ascii="Comic Sans MS" w:hAnsi="Comic Sans MS"/>
              </w:rPr>
              <w:t>Potionem</w:t>
            </w:r>
            <w:proofErr w:type="spellEnd"/>
          </w:p>
        </w:tc>
        <w:tc>
          <w:tcPr>
            <w:tcW w:w="3021" w:type="dxa"/>
          </w:tcPr>
          <w:p w:rsidR="001109D0" w:rsidRDefault="001109D0" w:rsidP="00F3684B">
            <w:pPr>
              <w:jc w:val="both"/>
              <w:rPr>
                <w:rFonts w:ascii="Comic Sans MS" w:hAnsi="Comic Sans MS"/>
                <w:u w:val="single"/>
              </w:rPr>
            </w:pPr>
          </w:p>
        </w:tc>
        <w:tc>
          <w:tcPr>
            <w:tcW w:w="3021" w:type="dxa"/>
          </w:tcPr>
          <w:p w:rsidR="001109D0" w:rsidRDefault="001109D0" w:rsidP="00F3684B">
            <w:pPr>
              <w:jc w:val="both"/>
              <w:rPr>
                <w:rFonts w:ascii="Comic Sans MS" w:hAnsi="Comic Sans MS"/>
                <w:u w:val="single"/>
              </w:rPr>
            </w:pPr>
          </w:p>
        </w:tc>
      </w:tr>
      <w:tr w:rsidR="001109D0" w:rsidTr="00F3684B">
        <w:tc>
          <w:tcPr>
            <w:tcW w:w="3020" w:type="dxa"/>
          </w:tcPr>
          <w:p w:rsidR="001109D0" w:rsidRPr="00866DC3" w:rsidRDefault="001109D0" w:rsidP="00F3684B">
            <w:pPr>
              <w:jc w:val="both"/>
              <w:rPr>
                <w:rFonts w:ascii="Comic Sans MS" w:hAnsi="Comic Sans MS"/>
              </w:rPr>
            </w:pPr>
            <w:proofErr w:type="spellStart"/>
            <w:r w:rsidRPr="00866DC3">
              <w:rPr>
                <w:rFonts w:ascii="Comic Sans MS" w:hAnsi="Comic Sans MS"/>
              </w:rPr>
              <w:t>auricularis</w:t>
            </w:r>
            <w:proofErr w:type="spellEnd"/>
          </w:p>
        </w:tc>
        <w:tc>
          <w:tcPr>
            <w:tcW w:w="3021" w:type="dxa"/>
          </w:tcPr>
          <w:p w:rsidR="001109D0" w:rsidRDefault="001109D0" w:rsidP="00F3684B">
            <w:pPr>
              <w:jc w:val="both"/>
              <w:rPr>
                <w:rFonts w:ascii="Comic Sans MS" w:hAnsi="Comic Sans MS"/>
                <w:u w:val="single"/>
              </w:rPr>
            </w:pPr>
          </w:p>
        </w:tc>
        <w:tc>
          <w:tcPr>
            <w:tcW w:w="3021" w:type="dxa"/>
          </w:tcPr>
          <w:p w:rsidR="001109D0" w:rsidRDefault="001109D0" w:rsidP="00F3684B">
            <w:pPr>
              <w:jc w:val="both"/>
              <w:rPr>
                <w:rFonts w:ascii="Comic Sans MS" w:hAnsi="Comic Sans MS"/>
                <w:u w:val="single"/>
              </w:rPr>
            </w:pPr>
          </w:p>
        </w:tc>
      </w:tr>
    </w:tbl>
    <w:p w:rsidR="00442BE9" w:rsidRDefault="00442BE9">
      <w:bookmarkStart w:id="0" w:name="_GoBack"/>
      <w:bookmarkEnd w:id="0"/>
    </w:p>
    <w:sectPr w:rsidR="00442B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979A9"/>
    <w:multiLevelType w:val="hybridMultilevel"/>
    <w:tmpl w:val="502AB970"/>
    <w:lvl w:ilvl="0" w:tplc="2722C598">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DFF133A"/>
    <w:multiLevelType w:val="hybridMultilevel"/>
    <w:tmpl w:val="BB88E024"/>
    <w:lvl w:ilvl="0" w:tplc="2722C598">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479D0431"/>
    <w:multiLevelType w:val="hybridMultilevel"/>
    <w:tmpl w:val="ECBECD1A"/>
    <w:lvl w:ilvl="0" w:tplc="2722C598">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67CF3154"/>
    <w:multiLevelType w:val="hybridMultilevel"/>
    <w:tmpl w:val="4FC80836"/>
    <w:lvl w:ilvl="0" w:tplc="2722C598">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D0"/>
    <w:rsid w:val="001109D0"/>
    <w:rsid w:val="00442B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58287-E10E-4787-B91A-F91DB297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9D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10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10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1960</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Marzolla</dc:creator>
  <cp:keywords/>
  <dc:description/>
  <cp:lastModifiedBy>Pauline Marzolla</cp:lastModifiedBy>
  <cp:revision>1</cp:revision>
  <dcterms:created xsi:type="dcterms:W3CDTF">2014-12-01T10:44:00Z</dcterms:created>
  <dcterms:modified xsi:type="dcterms:W3CDTF">2014-12-01T10:45:00Z</dcterms:modified>
</cp:coreProperties>
</file>