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6C" w:rsidRPr="001F2D6C" w:rsidRDefault="001F2D6C">
      <w:pPr>
        <w:rPr>
          <w:rFonts w:ascii="SF Slapstick Comic Shaded" w:hAnsi="SF Slapstick Comic Shaded"/>
          <w:b/>
          <w:i/>
          <w:sz w:val="28"/>
        </w:rPr>
      </w:pPr>
      <w:r>
        <w:rPr>
          <w:rFonts w:ascii="SF Slapstick Comic Shaded" w:hAnsi="SF Slapstick Comic Shaded"/>
          <w:b/>
          <w:i/>
          <w:noProof/>
          <w:sz w:val="28"/>
          <w:lang w:eastAsia="fr-B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19.85pt;margin-top:-7.1pt;width:471.75pt;height:33pt;z-index:251658240" filled="f" fillcolor="white [3201]" strokecolor="#f79646 [3209]" strokeweight="2.5pt">
            <v:shadow color="#868686"/>
          </v:shape>
        </w:pict>
      </w:r>
      <w:r w:rsidRPr="001F2D6C">
        <w:rPr>
          <w:rFonts w:ascii="SF Slapstick Comic Shaded" w:hAnsi="SF Slapstick Comic Shaded"/>
          <w:b/>
          <w:i/>
          <w:sz w:val="28"/>
        </w:rPr>
        <w:t>Quelques calculs tous les jours !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F2D6C" w:rsidTr="001F2D6C">
        <w:tc>
          <w:tcPr>
            <w:tcW w:w="4606" w:type="dxa"/>
          </w:tcPr>
          <w:p w:rsidR="00DF17E3" w:rsidRPr="00DF17E3" w:rsidRDefault="00DF17E3" w:rsidP="001F2D6C">
            <w:pPr>
              <w:rPr>
                <w:rFonts w:ascii="JBCursive" w:hAnsi="JBCursive"/>
                <w:b/>
                <w:sz w:val="14"/>
                <w:u w:val="single"/>
              </w:rPr>
            </w:pPr>
          </w:p>
          <w:p w:rsidR="001F2D6C" w:rsidRPr="001F2D6C" w:rsidRDefault="001F2D6C" w:rsidP="001F2D6C">
            <w:pPr>
              <w:rPr>
                <w:rFonts w:ascii="JBCursive" w:hAnsi="JBCursive"/>
                <w:b/>
                <w:sz w:val="24"/>
                <w:u w:val="single"/>
              </w:rPr>
            </w:pPr>
            <w:r w:rsidRPr="001F2D6C">
              <w:rPr>
                <w:rFonts w:ascii="JBCursive" w:hAnsi="JBCursive"/>
                <w:b/>
                <w:sz w:val="24"/>
                <w:u w:val="single"/>
              </w:rPr>
              <w:t>Les calculs du lundi…</w:t>
            </w:r>
          </w:p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692"/>
            </w:tblGrid>
            <w:tr w:rsidR="001F2D6C" w:rsidTr="008559C5">
              <w:tc>
                <w:tcPr>
                  <w:tcW w:w="2692" w:type="dxa"/>
                </w:tcPr>
                <w:p w:rsidR="001F2D6C" w:rsidRDefault="001F2D6C" w:rsidP="008559C5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7 x 2 = ……</w:t>
                  </w:r>
                </w:p>
                <w:p w:rsidR="001F2D6C" w:rsidRDefault="001F2D6C" w:rsidP="008559C5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5 x 5 = ……</w:t>
                  </w:r>
                </w:p>
                <w:p w:rsidR="001F2D6C" w:rsidRDefault="001F2D6C" w:rsidP="008559C5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6 x 2 = ……</w:t>
                  </w:r>
                </w:p>
                <w:p w:rsidR="001F2D6C" w:rsidRDefault="001F2D6C" w:rsidP="008559C5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9 x 10 = ……</w:t>
                  </w:r>
                </w:p>
                <w:p w:rsidR="001F2D6C" w:rsidRDefault="001F2D6C" w:rsidP="008559C5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4 x 5 = ……</w:t>
                  </w:r>
                </w:p>
              </w:tc>
            </w:tr>
          </w:tbl>
          <w:p w:rsidR="001F2D6C" w:rsidRDefault="001F2D6C">
            <w:pPr>
              <w:rPr>
                <w:rFonts w:ascii="JBCursive" w:hAnsi="JBCursive"/>
                <w:b/>
                <w:sz w:val="24"/>
                <w:u w:val="single"/>
              </w:rPr>
            </w:pPr>
          </w:p>
        </w:tc>
        <w:tc>
          <w:tcPr>
            <w:tcW w:w="4606" w:type="dxa"/>
          </w:tcPr>
          <w:p w:rsidR="001F2D6C" w:rsidRDefault="00AE390F">
            <w:pPr>
              <w:rPr>
                <w:rFonts w:ascii="JBCursive" w:hAnsi="JBCursive"/>
                <w:b/>
                <w:sz w:val="24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305435</wp:posOffset>
                  </wp:positionV>
                  <wp:extent cx="1602105" cy="1423035"/>
                  <wp:effectExtent l="19050" t="0" r="0" b="0"/>
                  <wp:wrapThrough wrapText="bothSides">
                    <wp:wrapPolygon edited="0">
                      <wp:start x="-257" y="0"/>
                      <wp:lineTo x="-257" y="21398"/>
                      <wp:lineTo x="21574" y="21398"/>
                      <wp:lineTo x="21574" y="0"/>
                      <wp:lineTo x="-257" y="0"/>
                    </wp:wrapPolygon>
                  </wp:wrapThrough>
                  <wp:docPr id="6" name="Image 6" descr="http://www.ptitclic.net/coloriagesimprimer/bcolocarnaval/colo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titclic.net/coloriagesimprimer/bcolocarnaval/colo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142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2D6C" w:rsidTr="001F2D6C">
        <w:tc>
          <w:tcPr>
            <w:tcW w:w="4606" w:type="dxa"/>
          </w:tcPr>
          <w:p w:rsidR="001F2D6C" w:rsidRDefault="00AE390F">
            <w:pPr>
              <w:rPr>
                <w:rFonts w:ascii="JBCursive" w:hAnsi="JBCursive"/>
                <w:b/>
                <w:sz w:val="24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426720</wp:posOffset>
                  </wp:positionV>
                  <wp:extent cx="1179830" cy="1464945"/>
                  <wp:effectExtent l="19050" t="0" r="1270" b="0"/>
                  <wp:wrapThrough wrapText="bothSides">
                    <wp:wrapPolygon edited="0">
                      <wp:start x="-349" y="0"/>
                      <wp:lineTo x="-349" y="21347"/>
                      <wp:lineTo x="21623" y="21347"/>
                      <wp:lineTo x="21623" y="0"/>
                      <wp:lineTo x="-349" y="0"/>
                    </wp:wrapPolygon>
                  </wp:wrapThrough>
                  <wp:docPr id="9" name="Image 9" descr="http://www.tresor-de-momes.fr/images/masques%20de%20carna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resor-de-momes.fr/images/masques%20de%20carna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:rsidR="00AE390F" w:rsidRPr="00AE390F" w:rsidRDefault="00AE390F" w:rsidP="001F2D6C">
            <w:pPr>
              <w:rPr>
                <w:rFonts w:ascii="JBCursive" w:hAnsi="JBCursive"/>
                <w:b/>
                <w:sz w:val="6"/>
                <w:szCs w:val="2"/>
                <w:u w:val="single"/>
              </w:rPr>
            </w:pPr>
          </w:p>
          <w:p w:rsidR="001F2D6C" w:rsidRPr="001F2D6C" w:rsidRDefault="001F2D6C" w:rsidP="001F2D6C">
            <w:pPr>
              <w:rPr>
                <w:rFonts w:ascii="JBCursive" w:hAnsi="JBCursive"/>
                <w:b/>
                <w:sz w:val="24"/>
                <w:u w:val="single"/>
              </w:rPr>
            </w:pPr>
            <w:r w:rsidRPr="001F2D6C">
              <w:rPr>
                <w:rFonts w:ascii="JBCursive" w:hAnsi="JBCursive"/>
                <w:b/>
                <w:sz w:val="24"/>
                <w:u w:val="single"/>
              </w:rPr>
              <w:t>Les calculs du mardi…</w:t>
            </w:r>
          </w:p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692"/>
            </w:tblGrid>
            <w:tr w:rsidR="001F2D6C" w:rsidTr="00CB1D76">
              <w:tc>
                <w:tcPr>
                  <w:tcW w:w="2692" w:type="dxa"/>
                </w:tcPr>
                <w:p w:rsidR="001F2D6C" w:rsidRDefault="001F2D6C" w:rsidP="00CB1D76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3 x 5 = ……</w:t>
                  </w:r>
                </w:p>
                <w:p w:rsidR="001F2D6C" w:rsidRDefault="001F2D6C" w:rsidP="00CB1D76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8 x 10 = ……</w:t>
                  </w:r>
                </w:p>
                <w:p w:rsidR="001F2D6C" w:rsidRDefault="001F2D6C" w:rsidP="00CB1D76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4 x 2 = ……</w:t>
                  </w:r>
                </w:p>
                <w:p w:rsidR="001F2D6C" w:rsidRDefault="001F2D6C" w:rsidP="00CB1D76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6 x 10 = ……</w:t>
                  </w:r>
                </w:p>
                <w:p w:rsidR="001F2D6C" w:rsidRDefault="001F2D6C" w:rsidP="00CB1D76">
                  <w:pPr>
                    <w:pStyle w:val="Contenudetableau"/>
                    <w:spacing w:line="408" w:lineRule="auto"/>
                    <w:ind w:firstLine="796"/>
                    <w:rPr>
                      <w:rFonts w:ascii="Arial" w:hAnsi="Arial" w:cs="Tahoma"/>
                      <w:sz w:val="26"/>
                      <w:szCs w:val="26"/>
                      <w:lang/>
                    </w:rPr>
                  </w:pPr>
                  <w:r>
                    <w:rPr>
                      <w:rFonts w:ascii="Arial" w:hAnsi="Arial" w:cs="Tahoma"/>
                      <w:sz w:val="26"/>
                      <w:szCs w:val="26"/>
                      <w:lang/>
                    </w:rPr>
                    <w:t>7 x 5 = ……</w:t>
                  </w:r>
                </w:p>
              </w:tc>
            </w:tr>
          </w:tbl>
          <w:p w:rsidR="001F2D6C" w:rsidRDefault="001F2D6C">
            <w:pPr>
              <w:rPr>
                <w:rFonts w:ascii="JBCursive" w:hAnsi="JBCursive"/>
                <w:b/>
                <w:sz w:val="24"/>
                <w:u w:val="single"/>
              </w:rPr>
            </w:pPr>
          </w:p>
        </w:tc>
      </w:tr>
      <w:tr w:rsidR="001F2D6C" w:rsidTr="001F2D6C">
        <w:tc>
          <w:tcPr>
            <w:tcW w:w="4606" w:type="dxa"/>
          </w:tcPr>
          <w:p w:rsidR="00AE390F" w:rsidRPr="00AE390F" w:rsidRDefault="00AE390F" w:rsidP="001F2D6C">
            <w:pPr>
              <w:rPr>
                <w:rFonts w:ascii="JBCursive" w:hAnsi="JBCursive"/>
                <w:b/>
                <w:sz w:val="6"/>
                <w:szCs w:val="6"/>
                <w:u w:val="single"/>
              </w:rPr>
            </w:pPr>
          </w:p>
          <w:p w:rsidR="001F2D6C" w:rsidRPr="001F2D6C" w:rsidRDefault="001F2D6C" w:rsidP="001F2D6C">
            <w:pPr>
              <w:rPr>
                <w:rFonts w:ascii="JBCursive" w:hAnsi="JBCursive"/>
                <w:b/>
                <w:sz w:val="24"/>
                <w:u w:val="single"/>
              </w:rPr>
            </w:pPr>
            <w:r w:rsidRPr="001F2D6C">
              <w:rPr>
                <w:rFonts w:ascii="JBCursive" w:hAnsi="JBCursive"/>
                <w:b/>
                <w:sz w:val="24"/>
                <w:u w:val="single"/>
              </w:rPr>
              <w:t>Les calculs du mercredi…</w:t>
            </w:r>
          </w:p>
          <w:p w:rsidR="001F2D6C" w:rsidRPr="001F2D6C" w:rsidRDefault="001F2D6C" w:rsidP="001F2D6C">
            <w:pPr>
              <w:rPr>
                <w:sz w:val="2"/>
                <w:szCs w:val="2"/>
              </w:rPr>
            </w:pPr>
          </w:p>
          <w:p w:rsidR="001F2D6C" w:rsidRDefault="00B41FFA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>3 x 10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= ……</w:t>
            </w:r>
          </w:p>
          <w:p w:rsidR="001F2D6C" w:rsidRDefault="00B41FFA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>5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x 10 = ……</w:t>
            </w:r>
          </w:p>
          <w:p w:rsidR="001F2D6C" w:rsidRDefault="00B41FFA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>8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x 2 = ……</w:t>
            </w:r>
          </w:p>
          <w:p w:rsidR="001F2D6C" w:rsidRDefault="001F2D6C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 xml:space="preserve">6 x </w:t>
            </w:r>
            <w:r w:rsidR="00B41FFA">
              <w:rPr>
                <w:rFonts w:ascii="Arial" w:hAnsi="Arial" w:cs="Tahoma"/>
                <w:sz w:val="26"/>
                <w:szCs w:val="26"/>
                <w:lang/>
              </w:rPr>
              <w:t>2</w:t>
            </w:r>
            <w:r>
              <w:rPr>
                <w:rFonts w:ascii="Arial" w:hAnsi="Arial" w:cs="Tahoma"/>
                <w:sz w:val="26"/>
                <w:szCs w:val="26"/>
                <w:lang/>
              </w:rPr>
              <w:t xml:space="preserve"> = ……</w:t>
            </w:r>
          </w:p>
          <w:p w:rsidR="001F2D6C" w:rsidRDefault="001F2D6C" w:rsidP="00B41FFA">
            <w:pPr>
              <w:rPr>
                <w:rFonts w:ascii="JBCursive" w:hAnsi="JBCursive"/>
                <w:b/>
                <w:sz w:val="24"/>
                <w:u w:val="single"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 xml:space="preserve">           </w:t>
            </w:r>
            <w:r w:rsidR="00B41FFA">
              <w:rPr>
                <w:rFonts w:ascii="Arial" w:hAnsi="Arial" w:cs="Tahoma"/>
                <w:sz w:val="26"/>
                <w:szCs w:val="26"/>
                <w:lang/>
              </w:rPr>
              <w:t>2</w:t>
            </w:r>
            <w:r>
              <w:rPr>
                <w:rFonts w:ascii="Arial" w:hAnsi="Arial" w:cs="Tahoma"/>
                <w:sz w:val="26"/>
                <w:szCs w:val="26"/>
                <w:lang/>
              </w:rPr>
              <w:t xml:space="preserve"> x 5 = ……</w:t>
            </w:r>
          </w:p>
        </w:tc>
        <w:tc>
          <w:tcPr>
            <w:tcW w:w="4606" w:type="dxa"/>
          </w:tcPr>
          <w:p w:rsidR="001F2D6C" w:rsidRDefault="00AE390F">
            <w:pPr>
              <w:rPr>
                <w:rFonts w:ascii="JBCursive" w:hAnsi="JBCursive"/>
                <w:b/>
                <w:sz w:val="24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420370</wp:posOffset>
                  </wp:positionV>
                  <wp:extent cx="1300480" cy="1302385"/>
                  <wp:effectExtent l="19050" t="0" r="0" b="0"/>
                  <wp:wrapThrough wrapText="bothSides">
                    <wp:wrapPolygon edited="0">
                      <wp:start x="-316" y="0"/>
                      <wp:lineTo x="-316" y="21168"/>
                      <wp:lineTo x="21516" y="21168"/>
                      <wp:lineTo x="21516" y="0"/>
                      <wp:lineTo x="-316" y="0"/>
                    </wp:wrapPolygon>
                  </wp:wrapThrough>
                  <wp:docPr id="12" name="Image 12" descr="http://www.coloriage.tv/js/carnaval-des-anima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loriage.tv/js/carnaval-des-anima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F2D6C" w:rsidTr="001F2D6C">
        <w:tc>
          <w:tcPr>
            <w:tcW w:w="4606" w:type="dxa"/>
          </w:tcPr>
          <w:p w:rsidR="001F2D6C" w:rsidRPr="001F2D6C" w:rsidRDefault="00AE390F" w:rsidP="001F2D6C">
            <w:pPr>
              <w:rPr>
                <w:rFonts w:ascii="JBCursive" w:hAnsi="JBCursive"/>
                <w:b/>
                <w:sz w:val="24"/>
                <w:u w:val="single"/>
              </w:rPr>
            </w:pPr>
            <w:r>
              <w:rPr>
                <w:noProof/>
                <w:lang w:eastAsia="fr-BE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1" type="#_x0000_t62" style="position:absolute;margin-left:-63.95pt;margin-top:138.4pt;width:126.3pt;height:36pt;z-index:251664384;mso-position-horizontal-relative:text;mso-position-vertical-relative:text" adj="-2249,-14880">
                  <v:textbox>
                    <w:txbxContent>
                      <w:p w:rsidR="00AE390F" w:rsidRPr="00AE390F" w:rsidRDefault="00AE390F">
                        <w:pPr>
                          <w:rPr>
                            <w:rFonts w:ascii="Jokerman" w:hAnsi="Jokerman"/>
                            <w:sz w:val="32"/>
                          </w:rPr>
                        </w:pPr>
                        <w:r w:rsidRPr="00AE390F">
                          <w:rPr>
                            <w:rFonts w:ascii="Jokerman" w:hAnsi="Jokerman"/>
                            <w:sz w:val="32"/>
                          </w:rPr>
                          <w:t>Bon travail 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257175</wp:posOffset>
                  </wp:positionV>
                  <wp:extent cx="1870075" cy="1871345"/>
                  <wp:effectExtent l="19050" t="0" r="0" b="0"/>
                  <wp:wrapThrough wrapText="bothSides">
                    <wp:wrapPolygon edited="0">
                      <wp:start x="-220" y="0"/>
                      <wp:lineTo x="-220" y="21329"/>
                      <wp:lineTo x="21563" y="21329"/>
                      <wp:lineTo x="21563" y="0"/>
                      <wp:lineTo x="-220" y="0"/>
                    </wp:wrapPolygon>
                  </wp:wrapThrough>
                  <wp:docPr id="15" name="Image 15" descr="http://www.coloriage.tv/js/carnaval-n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oloriage.tv/js/carnaval-n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:rsidR="00AE390F" w:rsidRDefault="00AE390F" w:rsidP="001F2D6C">
            <w:pPr>
              <w:rPr>
                <w:rFonts w:ascii="JBCursive" w:hAnsi="JBCursive"/>
                <w:b/>
                <w:sz w:val="24"/>
                <w:u w:val="single"/>
              </w:rPr>
            </w:pPr>
          </w:p>
          <w:p w:rsidR="001F2D6C" w:rsidRPr="001F2D6C" w:rsidRDefault="001F2D6C" w:rsidP="001F2D6C">
            <w:pPr>
              <w:rPr>
                <w:rFonts w:ascii="JBCursive" w:hAnsi="JBCursive"/>
                <w:b/>
                <w:sz w:val="24"/>
                <w:u w:val="single"/>
              </w:rPr>
            </w:pPr>
            <w:r w:rsidRPr="001F2D6C">
              <w:rPr>
                <w:rFonts w:ascii="JBCursive" w:hAnsi="JBCursive"/>
                <w:b/>
                <w:sz w:val="24"/>
                <w:u w:val="single"/>
              </w:rPr>
              <w:t>Les calculs du jeudi…</w:t>
            </w:r>
          </w:p>
          <w:p w:rsidR="001F2D6C" w:rsidRDefault="00B41FFA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>6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x 5 = ……</w:t>
            </w:r>
          </w:p>
          <w:p w:rsidR="001F2D6C" w:rsidRDefault="001F2D6C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 xml:space="preserve">8 x </w:t>
            </w:r>
            <w:r w:rsidR="00B41FFA">
              <w:rPr>
                <w:rFonts w:ascii="Arial" w:hAnsi="Arial" w:cs="Tahoma"/>
                <w:sz w:val="26"/>
                <w:szCs w:val="26"/>
                <w:lang/>
              </w:rPr>
              <w:t>5</w:t>
            </w:r>
            <w:r>
              <w:rPr>
                <w:rFonts w:ascii="Arial" w:hAnsi="Arial" w:cs="Tahoma"/>
                <w:sz w:val="26"/>
                <w:szCs w:val="26"/>
                <w:lang/>
              </w:rPr>
              <w:t xml:space="preserve"> = ……</w:t>
            </w:r>
          </w:p>
          <w:p w:rsidR="001F2D6C" w:rsidRDefault="00B41FFA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>2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x 2 = ……</w:t>
            </w:r>
          </w:p>
          <w:p w:rsidR="001F2D6C" w:rsidRDefault="00B41FFA" w:rsidP="001F2D6C">
            <w:pPr>
              <w:pStyle w:val="Contenudetableau"/>
              <w:spacing w:line="408" w:lineRule="auto"/>
              <w:ind w:firstLine="796"/>
              <w:rPr>
                <w:rFonts w:ascii="Arial" w:hAnsi="Arial" w:cs="Tahoma"/>
                <w:sz w:val="26"/>
                <w:szCs w:val="26"/>
                <w:lang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>10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x 10 = ……</w:t>
            </w:r>
          </w:p>
          <w:p w:rsidR="001F2D6C" w:rsidRDefault="0047411C" w:rsidP="00B41FFA">
            <w:pPr>
              <w:rPr>
                <w:rFonts w:ascii="JBCursive" w:hAnsi="JBCursive"/>
                <w:b/>
                <w:sz w:val="24"/>
                <w:u w:val="single"/>
              </w:rPr>
            </w:pPr>
            <w:r>
              <w:rPr>
                <w:rFonts w:ascii="Arial" w:hAnsi="Arial" w:cs="Tahoma"/>
                <w:sz w:val="26"/>
                <w:szCs w:val="26"/>
                <w:lang/>
              </w:rPr>
              <w:t xml:space="preserve">           </w:t>
            </w:r>
            <w:r w:rsidR="00B41FFA">
              <w:rPr>
                <w:rFonts w:ascii="Arial" w:hAnsi="Arial" w:cs="Tahoma"/>
                <w:sz w:val="26"/>
                <w:szCs w:val="26"/>
                <w:lang/>
              </w:rPr>
              <w:t>9 x 2</w:t>
            </w:r>
            <w:r w:rsidR="001F2D6C">
              <w:rPr>
                <w:rFonts w:ascii="Arial" w:hAnsi="Arial" w:cs="Tahoma"/>
                <w:sz w:val="26"/>
                <w:szCs w:val="26"/>
                <w:lang/>
              </w:rPr>
              <w:t xml:space="preserve"> = ……</w:t>
            </w:r>
          </w:p>
        </w:tc>
      </w:tr>
    </w:tbl>
    <w:p w:rsidR="001F2D6C" w:rsidRPr="00AE390F" w:rsidRDefault="001F2D6C" w:rsidP="00DF17E3">
      <w:pPr>
        <w:rPr>
          <w:sz w:val="2"/>
          <w:szCs w:val="2"/>
        </w:rPr>
      </w:pPr>
    </w:p>
    <w:sectPr w:rsidR="001F2D6C" w:rsidRPr="00AE390F" w:rsidSect="00AE390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lapstick Comic Shaded">
    <w:panose1 w:val="00000400000000000000"/>
    <w:charset w:val="00"/>
    <w:family w:val="auto"/>
    <w:pitch w:val="variable"/>
    <w:sig w:usb0="80000023" w:usb1="00000000" w:usb2="00000000" w:usb3="00000000" w:csb0="00000001" w:csb1="00000000"/>
  </w:font>
  <w:font w:name="JBCursive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2D6C"/>
    <w:rsid w:val="001F2D6C"/>
    <w:rsid w:val="0047411C"/>
    <w:rsid w:val="00AE390F"/>
    <w:rsid w:val="00B41FFA"/>
    <w:rsid w:val="00C25EF8"/>
    <w:rsid w:val="00DF17E3"/>
    <w:rsid w:val="00E6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ffc000"/>
    </o:shapedefaults>
    <o:shapelayout v:ext="edit">
      <o:idmap v:ext="edit" data="1"/>
      <o:rules v:ext="edit">
        <o:r id="V:Rule2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E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F2D6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table" w:styleId="Grilledutableau">
    <w:name w:val="Table Grid"/>
    <w:basedOn w:val="TableauNormal"/>
    <w:uiPriority w:val="59"/>
    <w:rsid w:val="001F2D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3</cp:revision>
  <dcterms:created xsi:type="dcterms:W3CDTF">2015-02-08T16:11:00Z</dcterms:created>
  <dcterms:modified xsi:type="dcterms:W3CDTF">2015-02-08T16:39:00Z</dcterms:modified>
</cp:coreProperties>
</file>