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FF" w:rsidRDefault="00683C77" w:rsidP="00202C8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980C96" wp14:editId="5B27CFA7">
                <wp:simplePos x="0" y="0"/>
                <wp:positionH relativeFrom="column">
                  <wp:posOffset>-685800</wp:posOffset>
                </wp:positionH>
                <wp:positionV relativeFrom="paragraph">
                  <wp:posOffset>342900</wp:posOffset>
                </wp:positionV>
                <wp:extent cx="7200900" cy="16002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6002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1F9" w:rsidRPr="00202C89" w:rsidRDefault="002951F9" w:rsidP="002951F9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DAEEF3" w:themeFill="accent5" w:themeFillTint="33"/>
                              <w:rPr>
                                <w:rFonts w:ascii="American Typewriter Condensed" w:hAnsi="American Typewriter Condensed"/>
                                <w:sz w:val="28"/>
                              </w:rPr>
                            </w:pPr>
                            <w:r w:rsidRPr="00202C89">
                              <w:rPr>
                                <w:rFonts w:ascii="American Typewriter Condensed" w:hAnsi="American Typewriter Condensed"/>
                                <w:sz w:val="28"/>
                              </w:rPr>
                              <w:t>Situation scolaire en début d’année</w:t>
                            </w:r>
                          </w:p>
                          <w:p w:rsidR="002951F9" w:rsidRDefault="002951F9" w:rsidP="002951F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Redoublement </w:t>
                            </w:r>
                            <w:proofErr w:type="gramStart"/>
                            <w:r>
                              <w:t>:</w:t>
                            </w:r>
                            <w:r w:rsidRPr="00202C89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proofErr w:type="gramEnd"/>
                            <w:r w:rsidRPr="00202C89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______________</w:t>
                            </w:r>
                          </w:p>
                          <w:p w:rsidR="002951F9" w:rsidRDefault="002951F9" w:rsidP="002951F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Avance :</w:t>
                            </w:r>
                            <w:r w:rsidRPr="00202C89">
                              <w:rPr>
                                <w:color w:val="A6A6A6" w:themeColor="background1" w:themeShade="A6"/>
                              </w:rPr>
                              <w:t xml:space="preserve"> _______________________________________________________________________________________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______________________</w:t>
                            </w:r>
                          </w:p>
                          <w:p w:rsidR="002951F9" w:rsidRDefault="002951F9" w:rsidP="002951F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Difficulté(s) :</w:t>
                            </w:r>
                            <w:r w:rsidRPr="00202C89">
                              <w:rPr>
                                <w:color w:val="A6A6A6" w:themeColor="background1" w:themeShade="A6"/>
                              </w:rPr>
                              <w:t xml:space="preserve">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</w:t>
                            </w:r>
                            <w:r w:rsidRPr="00202C89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______________________________________________________________________________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____________________</w:t>
                            </w:r>
                          </w:p>
                          <w:p w:rsidR="002951F9" w:rsidRDefault="002951F9" w:rsidP="002951F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Facilité(s) :</w:t>
                            </w:r>
                            <w:r w:rsidRPr="00202C89">
                              <w:rPr>
                                <w:color w:val="A6A6A6" w:themeColor="background1" w:themeShade="A6"/>
                              </w:rPr>
                              <w:t xml:space="preserve"> 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</w:t>
                            </w:r>
                            <w:r w:rsidRPr="00202C89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______________________________________________________________________________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______________________</w:t>
                            </w:r>
                          </w:p>
                          <w:p w:rsidR="002951F9" w:rsidRDefault="002951F9" w:rsidP="002951F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suivi particulier :</w:t>
                            </w:r>
                            <w:r w:rsidRPr="00202C89">
                              <w:rPr>
                                <w:color w:val="A6A6A6" w:themeColor="background1" w:themeShade="A6"/>
                              </w:rPr>
                              <w:t xml:space="preserve"> ______________________________________________________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_____________________________________________</w:t>
                            </w:r>
                          </w:p>
                          <w:p w:rsidR="002951F9" w:rsidRDefault="002951F9" w:rsidP="002951F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comportement :</w:t>
                            </w:r>
                            <w:r w:rsidRPr="00202C89">
                              <w:rPr>
                                <w:color w:val="A6A6A6" w:themeColor="background1" w:themeShade="A6"/>
                              </w:rPr>
                              <w:t xml:space="preserve"> ______________________________________________________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______________________________________________</w:t>
                            </w:r>
                          </w:p>
                          <w:p w:rsidR="002951F9" w:rsidRDefault="002951F9" w:rsidP="002951F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Divers : </w:t>
                            </w:r>
                            <w:r w:rsidRPr="00202C89">
                              <w:rPr>
                                <w:color w:val="A6A6A6" w:themeColor="background1" w:themeShade="A6"/>
                              </w:rPr>
                              <w:t>_______________________________________________________________________________________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3.95pt;margin-top:27pt;width:567pt;height:1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" filled="f" stroked="f" strokeweight=".5pt">
                <v:textbox>
                  <w:txbxContent>
                    <w:p w:rsidR="002951F9" w:rsidRPr="00202C89" w:rsidRDefault="002951F9" w:rsidP="002951F9">
                      <w:pPr>
                        <w:pBdr>
                          <w:bottom w:val="single" w:sz="4" w:space="1" w:color="auto"/>
                        </w:pBdr>
                        <w:shd w:val="clear" w:color="auto" w:fill="DAEEF3" w:themeFill="accent5" w:themeFillTint="33"/>
                        <w:rPr>
                          <w:rFonts w:ascii="American Typewriter Condensed" w:hAnsi="American Typewriter Condensed"/>
                          <w:sz w:val="28"/>
                        </w:rPr>
                      </w:pPr>
                      <w:r w:rsidRPr="00202C89">
                        <w:rPr>
                          <w:rFonts w:ascii="American Typewriter Condensed" w:hAnsi="American Typewriter Condensed"/>
                          <w:sz w:val="28"/>
                        </w:rPr>
                        <w:t>Situation scolaire en début d’année</w:t>
                      </w:r>
                    </w:p>
                    <w:p w:rsidR="002951F9" w:rsidRDefault="002951F9" w:rsidP="002951F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Redoublement </w:t>
                      </w:r>
                      <w:proofErr w:type="gramStart"/>
                      <w:r>
                        <w:t>:</w:t>
                      </w:r>
                      <w:r w:rsidRPr="00202C89">
                        <w:rPr>
                          <w:color w:val="A6A6A6" w:themeColor="background1" w:themeShade="A6"/>
                        </w:rPr>
                        <w:t>_</w:t>
                      </w:r>
                      <w:proofErr w:type="gramEnd"/>
                      <w:r w:rsidRPr="00202C89">
                        <w:rPr>
                          <w:color w:val="A6A6A6" w:themeColor="background1" w:themeShade="A6"/>
                        </w:rPr>
                        <w:t>______________________________________________________________________________________</w:t>
                      </w:r>
                      <w:r>
                        <w:rPr>
                          <w:color w:val="A6A6A6" w:themeColor="background1" w:themeShade="A6"/>
                        </w:rPr>
                        <w:t>______________</w:t>
                      </w:r>
                    </w:p>
                    <w:p w:rsidR="002951F9" w:rsidRDefault="002951F9" w:rsidP="002951F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Avance :</w:t>
                      </w:r>
                      <w:r w:rsidRPr="00202C89">
                        <w:rPr>
                          <w:color w:val="A6A6A6" w:themeColor="background1" w:themeShade="A6"/>
                        </w:rPr>
                        <w:t xml:space="preserve"> _______________________________________________________________________________________</w:t>
                      </w:r>
                      <w:r>
                        <w:rPr>
                          <w:color w:val="A6A6A6" w:themeColor="background1" w:themeShade="A6"/>
                        </w:rPr>
                        <w:t>______________________</w:t>
                      </w:r>
                    </w:p>
                    <w:p w:rsidR="002951F9" w:rsidRDefault="002951F9" w:rsidP="002951F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Difficulté(s) :</w:t>
                      </w:r>
                      <w:r w:rsidRPr="00202C89">
                        <w:rPr>
                          <w:color w:val="A6A6A6" w:themeColor="background1" w:themeShade="A6"/>
                        </w:rPr>
                        <w:t xml:space="preserve"> </w:t>
                      </w:r>
                      <w:r>
                        <w:rPr>
                          <w:color w:val="A6A6A6" w:themeColor="background1" w:themeShade="A6"/>
                        </w:rPr>
                        <w:t>______</w:t>
                      </w:r>
                      <w:r w:rsidRPr="00202C89">
                        <w:rPr>
                          <w:color w:val="A6A6A6" w:themeColor="background1" w:themeShade="A6"/>
                        </w:rPr>
                        <w:t>______________________________________________________________________________</w:t>
                      </w:r>
                      <w:r>
                        <w:rPr>
                          <w:color w:val="A6A6A6" w:themeColor="background1" w:themeShade="A6"/>
                        </w:rPr>
                        <w:t>____________________</w:t>
                      </w:r>
                    </w:p>
                    <w:p w:rsidR="002951F9" w:rsidRDefault="002951F9" w:rsidP="002951F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Facilité(s) :</w:t>
                      </w:r>
                      <w:r w:rsidRPr="00202C89">
                        <w:rPr>
                          <w:color w:val="A6A6A6" w:themeColor="background1" w:themeShade="A6"/>
                        </w:rPr>
                        <w:t xml:space="preserve"> </w:t>
                      </w:r>
                      <w:r>
                        <w:rPr>
                          <w:color w:val="A6A6A6" w:themeColor="background1" w:themeShade="A6"/>
                        </w:rPr>
                        <w:t>______</w:t>
                      </w:r>
                      <w:r w:rsidRPr="00202C89">
                        <w:rPr>
                          <w:color w:val="A6A6A6" w:themeColor="background1" w:themeShade="A6"/>
                        </w:rPr>
                        <w:t>______________________________________________________________________________</w:t>
                      </w:r>
                      <w:r>
                        <w:rPr>
                          <w:color w:val="A6A6A6" w:themeColor="background1" w:themeShade="A6"/>
                        </w:rPr>
                        <w:t>______________________</w:t>
                      </w:r>
                    </w:p>
                    <w:p w:rsidR="002951F9" w:rsidRDefault="002951F9" w:rsidP="002951F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suivi particulier :</w:t>
                      </w:r>
                      <w:r w:rsidRPr="00202C89">
                        <w:rPr>
                          <w:color w:val="A6A6A6" w:themeColor="background1" w:themeShade="A6"/>
                        </w:rPr>
                        <w:t xml:space="preserve"> ______________________________________________________</w:t>
                      </w:r>
                      <w:r>
                        <w:rPr>
                          <w:color w:val="A6A6A6" w:themeColor="background1" w:themeShade="A6"/>
                        </w:rPr>
                        <w:t>_____________________________________________</w:t>
                      </w:r>
                    </w:p>
                    <w:p w:rsidR="002951F9" w:rsidRDefault="002951F9" w:rsidP="002951F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comportement :</w:t>
                      </w:r>
                      <w:r w:rsidRPr="00202C89">
                        <w:rPr>
                          <w:color w:val="A6A6A6" w:themeColor="background1" w:themeShade="A6"/>
                        </w:rPr>
                        <w:t xml:space="preserve"> ______________________________________________________</w:t>
                      </w:r>
                      <w:r>
                        <w:rPr>
                          <w:color w:val="A6A6A6" w:themeColor="background1" w:themeShade="A6"/>
                        </w:rPr>
                        <w:t>______________________________________________</w:t>
                      </w:r>
                    </w:p>
                    <w:p w:rsidR="002951F9" w:rsidRDefault="002951F9" w:rsidP="002951F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 xml:space="preserve">Divers : </w:t>
                      </w:r>
                      <w:r w:rsidRPr="00202C89">
                        <w:rPr>
                          <w:color w:val="A6A6A6" w:themeColor="background1" w:themeShade="A6"/>
                        </w:rPr>
                        <w:t>_______________________________________________________________________________________</w:t>
                      </w:r>
                      <w:r>
                        <w:rPr>
                          <w:color w:val="A6A6A6" w:themeColor="background1" w:themeShade="A6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02C89">
        <w:t>Nom </w:t>
      </w:r>
      <w:proofErr w:type="gramStart"/>
      <w:r w:rsidR="00202C89">
        <w:t>:_</w:t>
      </w:r>
      <w:proofErr w:type="gramEnd"/>
      <w:r w:rsidR="00202C89">
        <w:t>_____________________________________________________</w:t>
      </w:r>
    </w:p>
    <w:p w:rsidR="00265D6C" w:rsidRDefault="00202C8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116F5" wp14:editId="53BA7870">
                <wp:simplePos x="0" y="0"/>
                <wp:positionH relativeFrom="margin">
                  <wp:posOffset>2514600</wp:posOffset>
                </wp:positionH>
                <wp:positionV relativeFrom="margin">
                  <wp:posOffset>1943100</wp:posOffset>
                </wp:positionV>
                <wp:extent cx="4114800" cy="70866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54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16"/>
                            </w:tblGrid>
                            <w:tr w:rsidR="002951F9" w:rsidTr="002951F9">
                              <w:trPr>
                                <w:trHeight w:val="281"/>
                              </w:trPr>
                              <w:tc>
                                <w:tcPr>
                                  <w:tcW w:w="5464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:rsidR="002951F9" w:rsidRDefault="002951F9" w:rsidP="001D6082">
                                  <w:pPr>
                                    <w:jc w:val="center"/>
                                  </w:pPr>
                                </w:p>
                                <w:p w:rsidR="002951F9" w:rsidRPr="001D6082" w:rsidRDefault="002951F9" w:rsidP="002951F9">
                                  <w:pPr>
                                    <w:shd w:val="clear" w:color="auto" w:fill="DAEEF3" w:themeFill="accent5" w:themeFillTint="33"/>
                                    <w:jc w:val="center"/>
                                    <w:rPr>
                                      <w:rFonts w:ascii="American Typewriter Condensed" w:hAnsi="American Typewriter Condensed"/>
                                      <w:sz w:val="28"/>
                                    </w:rPr>
                                  </w:pPr>
                                  <w:r w:rsidRPr="001D6082">
                                    <w:rPr>
                                      <w:rFonts w:ascii="American Typewriter Condensed" w:hAnsi="American Typewriter Condensed"/>
                                      <w:sz w:val="28"/>
                                    </w:rPr>
                                    <w:t>Réunions de parents</w:t>
                                  </w:r>
                                </w:p>
                                <w:p w:rsidR="002951F9" w:rsidRDefault="002951F9" w:rsidP="001D6082"/>
                              </w:tc>
                            </w:tr>
                            <w:tr w:rsidR="002951F9" w:rsidTr="002951F9">
                              <w:trPr>
                                <w:trHeight w:val="268"/>
                              </w:trPr>
                              <w:tc>
                                <w:tcPr>
                                  <w:tcW w:w="5464" w:type="dxa"/>
                                  <w:shd w:val="clear" w:color="auto" w:fill="B6DDE8" w:themeFill="accent5" w:themeFillTint="66"/>
                                </w:tcPr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Rentrée</w:t>
                                  </w:r>
                                </w:p>
                              </w:tc>
                            </w:tr>
                            <w:tr w:rsidR="002951F9" w:rsidTr="001D6082">
                              <w:trPr>
                                <w:trHeight w:val="2271"/>
                              </w:trPr>
                              <w:tc>
                                <w:tcPr>
                                  <w:tcW w:w="5464" w:type="dxa"/>
                                </w:tcPr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Points abordés</w:t>
                                  </w:r>
                                </w:p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</w:p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Décisions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</w:tc>
                            </w:tr>
                            <w:tr w:rsidR="002951F9" w:rsidTr="002951F9">
                              <w:trPr>
                                <w:trHeight w:val="281"/>
                              </w:trPr>
                              <w:tc>
                                <w:tcPr>
                                  <w:tcW w:w="5464" w:type="dxa"/>
                                  <w:shd w:val="clear" w:color="auto" w:fill="B6DDE8" w:themeFill="accent5" w:themeFillTint="66"/>
                                </w:tcPr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 xml:space="preserve">ériode </w:t>
                                  </w: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951F9" w:rsidTr="001D6082">
                              <w:trPr>
                                <w:trHeight w:val="2271"/>
                              </w:trPr>
                              <w:tc>
                                <w:tcPr>
                                  <w:tcW w:w="5464" w:type="dxa"/>
                                </w:tcPr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Points abordés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</w:p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Décisions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</w:tc>
                            </w:tr>
                            <w:tr w:rsidR="002951F9" w:rsidTr="002951F9">
                              <w:trPr>
                                <w:trHeight w:val="281"/>
                              </w:trPr>
                              <w:tc>
                                <w:tcPr>
                                  <w:tcW w:w="5464" w:type="dxa"/>
                                  <w:shd w:val="clear" w:color="auto" w:fill="B6DDE8" w:themeFill="accent5" w:themeFillTint="66"/>
                                </w:tcPr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 xml:space="preserve">ériode </w:t>
                                  </w: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951F9" w:rsidTr="001D6082">
                              <w:trPr>
                                <w:trHeight w:val="2271"/>
                              </w:trPr>
                              <w:tc>
                                <w:tcPr>
                                  <w:tcW w:w="5464" w:type="dxa"/>
                                </w:tcPr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Points abordés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</w:p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Décisions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</w:tc>
                            </w:tr>
                            <w:tr w:rsidR="002951F9" w:rsidTr="002951F9">
                              <w:trPr>
                                <w:trHeight w:val="281"/>
                              </w:trPr>
                              <w:tc>
                                <w:tcPr>
                                  <w:tcW w:w="5464" w:type="dxa"/>
                                  <w:shd w:val="clear" w:color="auto" w:fill="B6DDE8" w:themeFill="accent5" w:themeFillTint="66"/>
                                </w:tcPr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Extra</w:t>
                                  </w:r>
                                </w:p>
                              </w:tc>
                            </w:tr>
                            <w:tr w:rsidR="002951F9" w:rsidTr="001D6082">
                              <w:trPr>
                                <w:trHeight w:val="2271"/>
                              </w:trPr>
                              <w:tc>
                                <w:tcPr>
                                  <w:tcW w:w="5464" w:type="dxa"/>
                                </w:tcPr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color w:val="A6A6A6" w:themeColor="background1" w:themeShade="A6"/>
                                      <w:sz w:val="20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D6082">
                                    <w:rPr>
                                      <w:color w:val="A6A6A6" w:themeColor="background1" w:themeShade="A6"/>
                                    </w:rPr>
                                    <w:t>___________________________________________________________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D6082">
                                    <w:rPr>
                                      <w:color w:val="A6A6A6" w:themeColor="background1" w:themeShade="A6"/>
                                    </w:rPr>
                                    <w:t>___________________________________________________________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_______</w:t>
                                  </w: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D6082">
                                    <w:rPr>
                                      <w:color w:val="A6A6A6" w:themeColor="background1" w:themeShade="A6"/>
                                    </w:rPr>
                                    <w:t>___________________________________________________________</w:t>
                                  </w:r>
                                </w:p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</w:p>
                                <w:p w:rsidR="002951F9" w:rsidRPr="001D6082" w:rsidRDefault="002951F9" w:rsidP="00041A4A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</w:p>
                                <w:p w:rsidR="002951F9" w:rsidRPr="001D6082" w:rsidRDefault="002951F9" w:rsidP="001D6082">
                                  <w:pPr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51F9" w:rsidRDefault="002951F9" w:rsidP="00202C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198pt;margin-top:153pt;width:324pt;height:55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" filled="f" stroked="f">
                <v:textbox>
                  <w:txbxContent>
                    <w:tbl>
                      <w:tblPr>
                        <w:tblStyle w:val="Grille"/>
                        <w:tblW w:w="5464" w:type="dxa"/>
                        <w:tblLook w:val="04A0" w:firstRow="1" w:lastRow="0" w:firstColumn="1" w:lastColumn="0" w:noHBand="0" w:noVBand="1"/>
                      </w:tblPr>
                      <w:tblGrid>
                        <w:gridCol w:w="6116"/>
                      </w:tblGrid>
                      <w:tr w:rsidR="002951F9" w:rsidTr="002951F9">
                        <w:trPr>
                          <w:trHeight w:val="281"/>
                        </w:trPr>
                        <w:tc>
                          <w:tcPr>
                            <w:tcW w:w="5464" w:type="dxa"/>
                            <w:shd w:val="clear" w:color="auto" w:fill="DAEEF3" w:themeFill="accent5" w:themeFillTint="33"/>
                            <w:vAlign w:val="center"/>
                          </w:tcPr>
                          <w:p w:rsidR="002951F9" w:rsidRDefault="002951F9" w:rsidP="001D6082">
                            <w:pPr>
                              <w:jc w:val="center"/>
                            </w:pPr>
                          </w:p>
                          <w:p w:rsidR="002951F9" w:rsidRPr="001D6082" w:rsidRDefault="002951F9" w:rsidP="002951F9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rFonts w:ascii="American Typewriter Condensed" w:hAnsi="American Typewriter Condensed"/>
                                <w:sz w:val="28"/>
                              </w:rPr>
                            </w:pPr>
                            <w:r w:rsidRPr="001D6082">
                              <w:rPr>
                                <w:rFonts w:ascii="American Typewriter Condensed" w:hAnsi="American Typewriter Condensed"/>
                                <w:sz w:val="28"/>
                              </w:rPr>
                              <w:t>Réunions de parents</w:t>
                            </w:r>
                          </w:p>
                          <w:p w:rsidR="002951F9" w:rsidRDefault="002951F9" w:rsidP="001D6082"/>
                        </w:tc>
                      </w:tr>
                      <w:tr w:rsidR="002951F9" w:rsidTr="002951F9">
                        <w:trPr>
                          <w:trHeight w:val="268"/>
                        </w:trPr>
                        <w:tc>
                          <w:tcPr>
                            <w:tcW w:w="5464" w:type="dxa"/>
                            <w:shd w:val="clear" w:color="auto" w:fill="B6DDE8" w:themeFill="accent5" w:themeFillTint="66"/>
                          </w:tcPr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Rentrée</w:t>
                            </w:r>
                          </w:p>
                        </w:tc>
                      </w:tr>
                      <w:tr w:rsidR="002951F9" w:rsidTr="001D6082">
                        <w:trPr>
                          <w:trHeight w:val="2271"/>
                        </w:trPr>
                        <w:tc>
                          <w:tcPr>
                            <w:tcW w:w="5464" w:type="dxa"/>
                          </w:tcPr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Points abordés</w:t>
                            </w:r>
                          </w:p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</w:p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Décisions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</w:tc>
                      </w:tr>
                      <w:tr w:rsidR="002951F9" w:rsidTr="002951F9">
                        <w:trPr>
                          <w:trHeight w:val="281"/>
                        </w:trPr>
                        <w:tc>
                          <w:tcPr>
                            <w:tcW w:w="5464" w:type="dxa"/>
                            <w:shd w:val="clear" w:color="auto" w:fill="B6DDE8" w:themeFill="accent5" w:themeFillTint="66"/>
                          </w:tcPr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merican Typewriter" w:hAnsi="American Typewriter"/>
                                <w:sz w:val="20"/>
                              </w:rPr>
                              <w:t xml:space="preserve">ériode </w:t>
                            </w: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2951F9" w:rsidTr="001D6082">
                        <w:trPr>
                          <w:trHeight w:val="2271"/>
                        </w:trPr>
                        <w:tc>
                          <w:tcPr>
                            <w:tcW w:w="5464" w:type="dxa"/>
                          </w:tcPr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Points abordés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</w:p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Décisions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</w:tc>
                      </w:tr>
                      <w:tr w:rsidR="002951F9" w:rsidTr="002951F9">
                        <w:trPr>
                          <w:trHeight w:val="281"/>
                        </w:trPr>
                        <w:tc>
                          <w:tcPr>
                            <w:tcW w:w="5464" w:type="dxa"/>
                            <w:shd w:val="clear" w:color="auto" w:fill="B6DDE8" w:themeFill="accent5" w:themeFillTint="66"/>
                          </w:tcPr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merican Typewriter" w:hAnsi="American Typewriter"/>
                                <w:sz w:val="20"/>
                              </w:rPr>
                              <w:t xml:space="preserve">ériode </w:t>
                            </w: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2951F9" w:rsidTr="001D6082">
                        <w:trPr>
                          <w:trHeight w:val="2271"/>
                        </w:trPr>
                        <w:tc>
                          <w:tcPr>
                            <w:tcW w:w="5464" w:type="dxa"/>
                          </w:tcPr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Points abordés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</w:p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Décisions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</w:tc>
                      </w:tr>
                      <w:tr w:rsidR="002951F9" w:rsidTr="002951F9">
                        <w:trPr>
                          <w:trHeight w:val="281"/>
                        </w:trPr>
                        <w:tc>
                          <w:tcPr>
                            <w:tcW w:w="5464" w:type="dxa"/>
                            <w:shd w:val="clear" w:color="auto" w:fill="B6DDE8" w:themeFill="accent5" w:themeFillTint="66"/>
                          </w:tcPr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Extra</w:t>
                            </w:r>
                          </w:p>
                        </w:tc>
                      </w:tr>
                      <w:tr w:rsidR="002951F9" w:rsidTr="001D6082">
                        <w:trPr>
                          <w:trHeight w:val="2271"/>
                        </w:trPr>
                        <w:tc>
                          <w:tcPr>
                            <w:tcW w:w="5464" w:type="dxa"/>
                          </w:tcPr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color w:val="A6A6A6" w:themeColor="background1" w:themeShade="A6"/>
                                <w:sz w:val="20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D6082">
                              <w:rPr>
                                <w:color w:val="A6A6A6" w:themeColor="background1" w:themeShade="A6"/>
                              </w:rPr>
                              <w:t>___________________________________________________________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D6082">
                              <w:rPr>
                                <w:color w:val="A6A6A6" w:themeColor="background1" w:themeShade="A6"/>
                              </w:rPr>
                              <w:t>___________________________________________________________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_______</w:t>
                            </w:r>
                          </w:p>
                          <w:p w:rsidR="002951F9" w:rsidRPr="001D6082" w:rsidRDefault="002951F9" w:rsidP="001D608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D6082">
                              <w:rPr>
                                <w:color w:val="A6A6A6" w:themeColor="background1" w:themeShade="A6"/>
                              </w:rPr>
                              <w:t>___________________________________________________________</w:t>
                            </w:r>
                          </w:p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</w:p>
                          <w:p w:rsidR="002951F9" w:rsidRPr="001D6082" w:rsidRDefault="002951F9" w:rsidP="00041A4A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</w:p>
                          <w:p w:rsidR="002951F9" w:rsidRPr="001D6082" w:rsidRDefault="002951F9" w:rsidP="001D6082">
                            <w:pPr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951F9" w:rsidRDefault="002951F9" w:rsidP="00202C89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BE521" wp14:editId="34720C0A">
                <wp:simplePos x="0" y="0"/>
                <wp:positionH relativeFrom="margin">
                  <wp:posOffset>-685800</wp:posOffset>
                </wp:positionH>
                <wp:positionV relativeFrom="margin">
                  <wp:posOffset>1943100</wp:posOffset>
                </wp:positionV>
                <wp:extent cx="2971800" cy="73152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9"/>
                              <w:gridCol w:w="1701"/>
                              <w:gridCol w:w="1597"/>
                            </w:tblGrid>
                            <w:tr w:rsidR="002951F9" w:rsidTr="002951F9">
                              <w:trPr>
                                <w:trHeight w:val="865"/>
                              </w:trPr>
                              <w:tc>
                                <w:tcPr>
                                  <w:tcW w:w="4641" w:type="dxa"/>
                                  <w:gridSpan w:val="3"/>
                                  <w:shd w:val="clear" w:color="auto" w:fill="DAEEF3" w:themeFill="accent5" w:themeFillTint="33"/>
                                  <w:vAlign w:val="center"/>
                                </w:tcPr>
                                <w:p w:rsidR="002951F9" w:rsidRPr="00202C89" w:rsidRDefault="002951F9" w:rsidP="00041A4A">
                                  <w:pPr>
                                    <w:jc w:val="center"/>
                                    <w:rPr>
                                      <w:rFonts w:ascii="American Typewriter Condensed" w:hAnsi="American Typewriter Condensed"/>
                                    </w:rPr>
                                  </w:pPr>
                                  <w:r w:rsidRPr="00202C89">
                                    <w:rPr>
                                      <w:rFonts w:ascii="American Typewriter Condensed" w:hAnsi="American Typewriter Condensed"/>
                                      <w:sz w:val="28"/>
                                    </w:rPr>
                                    <w:t>Au fil de l’année</w:t>
                                  </w: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943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Comportement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20"/>
                                    </w:rPr>
                                    <w:t>apprentissage</w:t>
                                  </w: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943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  <w:t>Septembre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Default="002951F9" w:rsidP="002951F9"/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943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  <w:t>Octobre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865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  <w:t>Novembre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943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  <w:t>Décembre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943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  <w:t>Janvier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865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  <w:t>Février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943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  <w:t>Mars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865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  <w:t>Avril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943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  <w:t>Mai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51F9" w:rsidTr="00041A4A">
                              <w:trPr>
                                <w:trHeight w:val="865"/>
                              </w:trPr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:rsidR="002951F9" w:rsidRPr="001D6082" w:rsidRDefault="002951F9" w:rsidP="00041A4A">
                                  <w:pPr>
                                    <w:jc w:val="center"/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</w:pPr>
                                  <w:r w:rsidRPr="001D6082">
                                    <w:rPr>
                                      <w:rFonts w:ascii="American Typewriter" w:hAnsi="American Typewriter"/>
                                      <w:sz w:val="18"/>
                                    </w:rPr>
                                    <w:t>Juin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:rsidR="002951F9" w:rsidRDefault="002951F9" w:rsidP="00041A4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951F9" w:rsidRDefault="002951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-53.95pt;margin-top:153pt;width:234pt;height:8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09"/>
                        <w:gridCol w:w="1701"/>
                        <w:gridCol w:w="1597"/>
                      </w:tblGrid>
                      <w:tr w:rsidR="002951F9" w:rsidTr="002951F9">
                        <w:trPr>
                          <w:trHeight w:val="865"/>
                        </w:trPr>
                        <w:tc>
                          <w:tcPr>
                            <w:tcW w:w="4641" w:type="dxa"/>
                            <w:gridSpan w:val="3"/>
                            <w:shd w:val="clear" w:color="auto" w:fill="DAEEF3" w:themeFill="accent5" w:themeFillTint="33"/>
                            <w:vAlign w:val="center"/>
                          </w:tcPr>
                          <w:p w:rsidR="002951F9" w:rsidRPr="00202C89" w:rsidRDefault="002951F9" w:rsidP="00041A4A">
                            <w:pPr>
                              <w:jc w:val="center"/>
                              <w:rPr>
                                <w:rFonts w:ascii="American Typewriter Condensed" w:hAnsi="American Typewriter Condensed"/>
                              </w:rPr>
                            </w:pPr>
                            <w:r w:rsidRPr="00202C89">
                              <w:rPr>
                                <w:rFonts w:ascii="American Typewriter Condensed" w:hAnsi="American Typewriter Condensed"/>
                                <w:sz w:val="28"/>
                              </w:rPr>
                              <w:t>Au fil de l’année</w:t>
                            </w:r>
                          </w:p>
                        </w:tc>
                      </w:tr>
                      <w:tr w:rsidR="002951F9" w:rsidTr="00041A4A">
                        <w:trPr>
                          <w:trHeight w:val="943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Comportement</w:t>
                            </w: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0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20"/>
                              </w:rPr>
                              <w:t>apprentissage</w:t>
                            </w:r>
                          </w:p>
                        </w:tc>
                      </w:tr>
                      <w:tr w:rsidR="002951F9" w:rsidTr="00041A4A">
                        <w:trPr>
                          <w:trHeight w:val="943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18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18"/>
                              </w:rPr>
                              <w:t>Septembre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Default="002951F9" w:rsidP="002951F9"/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</w:tr>
                      <w:tr w:rsidR="002951F9" w:rsidTr="00041A4A">
                        <w:trPr>
                          <w:trHeight w:val="943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18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18"/>
                              </w:rPr>
                              <w:t>Octobre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</w:tr>
                      <w:tr w:rsidR="002951F9" w:rsidTr="00041A4A">
                        <w:trPr>
                          <w:trHeight w:val="865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18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18"/>
                              </w:rPr>
                              <w:t>Novembre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</w:tr>
                      <w:tr w:rsidR="002951F9" w:rsidTr="00041A4A">
                        <w:trPr>
                          <w:trHeight w:val="943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18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18"/>
                              </w:rPr>
                              <w:t>Décembre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</w:tr>
                      <w:tr w:rsidR="002951F9" w:rsidTr="00041A4A">
                        <w:trPr>
                          <w:trHeight w:val="943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18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18"/>
                              </w:rPr>
                              <w:t>Janvier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</w:tr>
                      <w:tr w:rsidR="002951F9" w:rsidTr="00041A4A">
                        <w:trPr>
                          <w:trHeight w:val="865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18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18"/>
                              </w:rPr>
                              <w:t>Février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</w:tr>
                      <w:tr w:rsidR="002951F9" w:rsidTr="00041A4A">
                        <w:trPr>
                          <w:trHeight w:val="943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18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18"/>
                              </w:rPr>
                              <w:t>Mars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</w:tr>
                      <w:tr w:rsidR="002951F9" w:rsidTr="00041A4A">
                        <w:trPr>
                          <w:trHeight w:val="865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18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18"/>
                              </w:rPr>
                              <w:t>Avril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</w:tr>
                      <w:tr w:rsidR="002951F9" w:rsidTr="00041A4A">
                        <w:trPr>
                          <w:trHeight w:val="943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18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18"/>
                              </w:rPr>
                              <w:t>Mai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</w:tr>
                      <w:tr w:rsidR="002951F9" w:rsidTr="00041A4A">
                        <w:trPr>
                          <w:trHeight w:val="865"/>
                        </w:trPr>
                        <w:tc>
                          <w:tcPr>
                            <w:tcW w:w="1332" w:type="dxa"/>
                            <w:vAlign w:val="center"/>
                          </w:tcPr>
                          <w:p w:rsidR="002951F9" w:rsidRPr="001D6082" w:rsidRDefault="002951F9" w:rsidP="00041A4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18"/>
                              </w:rPr>
                            </w:pPr>
                            <w:r w:rsidRPr="001D6082">
                              <w:rPr>
                                <w:rFonts w:ascii="American Typewriter" w:hAnsi="American Typewriter"/>
                                <w:sz w:val="18"/>
                              </w:rPr>
                              <w:t>Juin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:rsidR="002951F9" w:rsidRDefault="002951F9" w:rsidP="00041A4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951F9" w:rsidRDefault="002951F9"/>
                  </w:txbxContent>
                </v:textbox>
                <w10:wrap anchorx="margin" anchory="margin"/>
              </v:shape>
            </w:pict>
          </mc:Fallback>
        </mc:AlternateContent>
      </w:r>
    </w:p>
    <w:p w:rsidR="00265D6C" w:rsidRDefault="00265D6C"/>
    <w:p w:rsidR="00265D6C" w:rsidRDefault="00265D6C" w:rsidP="00265D6C"/>
    <w:p w:rsidR="00265D6C" w:rsidRDefault="00265D6C" w:rsidP="00265D6C"/>
    <w:p w:rsidR="002810CC" w:rsidRDefault="002810CC" w:rsidP="00265D6C"/>
    <w:p w:rsidR="002810CC" w:rsidRDefault="002810CC">
      <w:r>
        <w:br w:type="page"/>
      </w:r>
    </w:p>
    <w:p w:rsidR="00683C77" w:rsidRDefault="00683C77" w:rsidP="00265D6C"/>
    <w:p w:rsidR="00683C77" w:rsidRDefault="00683C77">
      <w:r>
        <w:br w:type="page"/>
      </w:r>
    </w:p>
    <w:p w:rsidR="00265D6C" w:rsidRDefault="00265D6C" w:rsidP="00265D6C"/>
    <w:sectPr w:rsidR="00265D6C" w:rsidSect="00740EFF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F9" w:rsidRDefault="002951F9" w:rsidP="00265D6C">
      <w:r>
        <w:separator/>
      </w:r>
    </w:p>
  </w:endnote>
  <w:endnote w:type="continuationSeparator" w:id="0">
    <w:p w:rsidR="002951F9" w:rsidRDefault="002951F9" w:rsidP="002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 Condensed">
    <w:panose1 w:val="02090606020004020304"/>
    <w:charset w:val="00"/>
    <w:family w:val="auto"/>
    <w:pitch w:val="variable"/>
    <w:sig w:usb0="A000006F" w:usb1="00000019" w:usb2="00000000" w:usb3="00000000" w:csb0="0000011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merican Typewriter Light">
    <w:panose1 w:val="020903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F9" w:rsidRDefault="002951F9" w:rsidP="00265D6C">
      <w:r>
        <w:separator/>
      </w:r>
    </w:p>
  </w:footnote>
  <w:footnote w:type="continuationSeparator" w:id="0">
    <w:p w:rsidR="002951F9" w:rsidRDefault="002951F9" w:rsidP="00265D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F9" w:rsidRPr="00265D6C" w:rsidRDefault="002951F9" w:rsidP="00202C89">
    <w:pPr>
      <w:pStyle w:val="En-tte"/>
      <w:jc w:val="right"/>
      <w:rPr>
        <w:rFonts w:ascii="American Typewriter Light" w:hAnsi="American Typewriter Light"/>
      </w:rPr>
    </w:pPr>
    <w:r w:rsidRPr="00265D6C">
      <w:rPr>
        <w:rFonts w:ascii="American Typewriter Light" w:hAnsi="American Typewriter Light"/>
      </w:rPr>
      <w:t>Suivi pédagogique et comportemental de l’élève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2EC"/>
    <w:multiLevelType w:val="hybridMultilevel"/>
    <w:tmpl w:val="823A6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0136B"/>
    <w:multiLevelType w:val="hybridMultilevel"/>
    <w:tmpl w:val="1B90BCA2"/>
    <w:lvl w:ilvl="0" w:tplc="2F4AA4F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50545C"/>
    <w:multiLevelType w:val="hybridMultilevel"/>
    <w:tmpl w:val="823A6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A578C"/>
    <w:multiLevelType w:val="hybridMultilevel"/>
    <w:tmpl w:val="8EF8346A"/>
    <w:lvl w:ilvl="0" w:tplc="95FEBF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C590C"/>
    <w:multiLevelType w:val="hybridMultilevel"/>
    <w:tmpl w:val="D960C4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97978"/>
    <w:multiLevelType w:val="multilevel"/>
    <w:tmpl w:val="5F1C34E6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7652D"/>
    <w:multiLevelType w:val="multilevel"/>
    <w:tmpl w:val="8EF8346A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21688"/>
    <w:multiLevelType w:val="multilevel"/>
    <w:tmpl w:val="D960C4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6C"/>
    <w:rsid w:val="00041A4A"/>
    <w:rsid w:val="001D6082"/>
    <w:rsid w:val="00202C89"/>
    <w:rsid w:val="00265D6C"/>
    <w:rsid w:val="002810CC"/>
    <w:rsid w:val="002951F9"/>
    <w:rsid w:val="00683C77"/>
    <w:rsid w:val="00740EFF"/>
    <w:rsid w:val="00C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B6B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5D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5D6C"/>
  </w:style>
  <w:style w:type="paragraph" w:styleId="Pieddepage">
    <w:name w:val="footer"/>
    <w:basedOn w:val="Normal"/>
    <w:link w:val="PieddepageCar"/>
    <w:uiPriority w:val="99"/>
    <w:unhideWhenUsed/>
    <w:rsid w:val="00265D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5D6C"/>
  </w:style>
  <w:style w:type="paragraph" w:styleId="Paragraphedeliste">
    <w:name w:val="List Paragraph"/>
    <w:basedOn w:val="Normal"/>
    <w:uiPriority w:val="34"/>
    <w:qFormat/>
    <w:rsid w:val="00265D6C"/>
    <w:pPr>
      <w:ind w:left="720"/>
      <w:contextualSpacing/>
    </w:pPr>
  </w:style>
  <w:style w:type="table" w:styleId="Grille">
    <w:name w:val="Table Grid"/>
    <w:basedOn w:val="TableauNormal"/>
    <w:uiPriority w:val="59"/>
    <w:rsid w:val="00265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2C8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C8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5D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5D6C"/>
  </w:style>
  <w:style w:type="paragraph" w:styleId="Pieddepage">
    <w:name w:val="footer"/>
    <w:basedOn w:val="Normal"/>
    <w:link w:val="PieddepageCar"/>
    <w:uiPriority w:val="99"/>
    <w:unhideWhenUsed/>
    <w:rsid w:val="00265D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5D6C"/>
  </w:style>
  <w:style w:type="paragraph" w:styleId="Paragraphedeliste">
    <w:name w:val="List Paragraph"/>
    <w:basedOn w:val="Normal"/>
    <w:uiPriority w:val="34"/>
    <w:qFormat/>
    <w:rsid w:val="00265D6C"/>
    <w:pPr>
      <w:ind w:left="720"/>
      <w:contextualSpacing/>
    </w:pPr>
  </w:style>
  <w:style w:type="table" w:styleId="Grille">
    <w:name w:val="Table Grid"/>
    <w:basedOn w:val="TableauNormal"/>
    <w:uiPriority w:val="59"/>
    <w:rsid w:val="00265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2C8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C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2A37F-E93D-DC48-878B-E472F3FE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3</Pages>
  <Words>11</Words>
  <Characters>63</Characters>
  <Application>Microsoft Macintosh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Brasseur Melanie</dc:creator>
  <cp:keywords/>
  <dc:description/>
  <cp:lastModifiedBy>Brasseur Melanie</cp:lastModifiedBy>
  <cp:revision>1</cp:revision>
  <cp:lastPrinted>2015-08-05T16:12:00Z</cp:lastPrinted>
  <dcterms:created xsi:type="dcterms:W3CDTF">2015-08-04T09:22:00Z</dcterms:created>
  <dcterms:modified xsi:type="dcterms:W3CDTF">2015-08-15T12:57:00Z</dcterms:modified>
</cp:coreProperties>
</file>