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9062"/>
      </w:tblGrid>
      <w:tr w:rsidR="00AD1881" w:rsidTr="00AD1881">
        <w:tc>
          <w:tcPr>
            <w:tcW w:w="9062" w:type="dxa"/>
          </w:tcPr>
          <w:p w:rsidR="00AD1881" w:rsidRPr="00AD1881" w:rsidRDefault="00AD1881" w:rsidP="00AD1881">
            <w:pPr>
              <w:jc w:val="center"/>
              <w:rPr>
                <w:b/>
                <w:sz w:val="28"/>
              </w:rPr>
            </w:pPr>
            <w:r w:rsidRPr="00AD1881">
              <w:rPr>
                <w:b/>
                <w:sz w:val="28"/>
              </w:rPr>
              <w:t>Séquence 1 : Qu’est-ce que la tragédie ?</w:t>
            </w:r>
          </w:p>
        </w:tc>
      </w:tr>
    </w:tbl>
    <w:p w:rsidR="00442BE9" w:rsidRDefault="00442BE9"/>
    <w:p w:rsidR="00C002DC" w:rsidRPr="00740F8B" w:rsidRDefault="00C002DC">
      <w:pPr>
        <w:rPr>
          <w:sz w:val="24"/>
        </w:rPr>
      </w:pPr>
      <w:r w:rsidRPr="00740F8B">
        <w:rPr>
          <w:sz w:val="24"/>
        </w:rPr>
        <w:t>Objectifs :</w:t>
      </w:r>
    </w:p>
    <w:p w:rsidR="00C002DC" w:rsidRPr="00740F8B" w:rsidRDefault="00C002DC" w:rsidP="00C002DC">
      <w:pPr>
        <w:pStyle w:val="Paragraphedeliste"/>
        <w:numPr>
          <w:ilvl w:val="0"/>
          <w:numId w:val="2"/>
        </w:numPr>
        <w:rPr>
          <w:sz w:val="24"/>
        </w:rPr>
      </w:pPr>
      <w:r w:rsidRPr="00740F8B">
        <w:rPr>
          <w:sz w:val="24"/>
        </w:rPr>
        <w:t>Découvrir les caractéristiques de la tragédie grecque</w:t>
      </w:r>
      <w:r w:rsidR="000818F2">
        <w:rPr>
          <w:sz w:val="24"/>
        </w:rPr>
        <w:t xml:space="preserve"> (divinités, fatalité…)</w:t>
      </w:r>
    </w:p>
    <w:p w:rsidR="00C002DC" w:rsidRPr="00740F8B" w:rsidRDefault="00E41B13" w:rsidP="00C002DC">
      <w:pPr>
        <w:pStyle w:val="Paragraphedeliste"/>
        <w:numPr>
          <w:ilvl w:val="0"/>
          <w:numId w:val="2"/>
        </w:numPr>
        <w:rPr>
          <w:sz w:val="24"/>
        </w:rPr>
      </w:pPr>
      <w:r w:rsidRPr="00740F8B">
        <w:rPr>
          <w:sz w:val="24"/>
        </w:rPr>
        <w:t>Comprendre les enjeux historico-politiques de la création littéraire antique</w:t>
      </w:r>
    </w:p>
    <w:p w:rsidR="000818F2" w:rsidRPr="000818F2" w:rsidRDefault="00E41B13" w:rsidP="000818F2">
      <w:pPr>
        <w:pStyle w:val="Paragraphedeliste"/>
        <w:numPr>
          <w:ilvl w:val="0"/>
          <w:numId w:val="2"/>
        </w:numPr>
        <w:rPr>
          <w:sz w:val="24"/>
        </w:rPr>
      </w:pPr>
      <w:r w:rsidRPr="00740F8B">
        <w:rPr>
          <w:sz w:val="24"/>
        </w:rPr>
        <w:t>Repérer les caractéristiques de la fable tragique dans des extraits signifiants</w:t>
      </w:r>
    </w:p>
    <w:p w:rsidR="00E41B13" w:rsidRDefault="00E41B13" w:rsidP="00E41B13"/>
    <w:p w:rsidR="00AD1881" w:rsidRPr="00740F8B" w:rsidRDefault="00AD1881" w:rsidP="00AD1881">
      <w:pPr>
        <w:pStyle w:val="Paragraphedeliste"/>
        <w:numPr>
          <w:ilvl w:val="0"/>
          <w:numId w:val="1"/>
        </w:numPr>
        <w:rPr>
          <w:b/>
          <w:sz w:val="24"/>
        </w:rPr>
      </w:pPr>
      <w:r w:rsidRPr="00740F8B">
        <w:rPr>
          <w:b/>
          <w:sz w:val="24"/>
        </w:rPr>
        <w:t>Définition(s)</w:t>
      </w:r>
    </w:p>
    <w:p w:rsidR="00A661A2" w:rsidRDefault="00A661A2" w:rsidP="00A661A2">
      <w:pPr>
        <w:rPr>
          <w:sz w:val="24"/>
        </w:rPr>
      </w:pPr>
    </w:p>
    <w:p w:rsidR="00A661A2" w:rsidRDefault="00A661A2" w:rsidP="00A661A2">
      <w:pPr>
        <w:rPr>
          <w:sz w:val="24"/>
        </w:rPr>
      </w:pPr>
    </w:p>
    <w:p w:rsidR="00A661A2" w:rsidRDefault="00A661A2" w:rsidP="00A661A2">
      <w:pPr>
        <w:rPr>
          <w:sz w:val="24"/>
        </w:rPr>
      </w:pPr>
    </w:p>
    <w:p w:rsidR="00A661A2" w:rsidRPr="00A661A2" w:rsidRDefault="00A661A2" w:rsidP="00A661A2">
      <w:pPr>
        <w:rPr>
          <w:sz w:val="24"/>
        </w:rPr>
      </w:pPr>
    </w:p>
    <w:p w:rsidR="00AD1881" w:rsidRPr="00740F8B" w:rsidRDefault="00AD1881" w:rsidP="00AD1881">
      <w:pPr>
        <w:pStyle w:val="Paragraphedeliste"/>
        <w:numPr>
          <w:ilvl w:val="0"/>
          <w:numId w:val="1"/>
        </w:numPr>
        <w:rPr>
          <w:b/>
          <w:sz w:val="24"/>
        </w:rPr>
      </w:pPr>
      <w:r w:rsidRPr="00740F8B">
        <w:rPr>
          <w:b/>
          <w:sz w:val="24"/>
        </w:rPr>
        <w:t xml:space="preserve">Etymologie </w:t>
      </w:r>
    </w:p>
    <w:p w:rsidR="00A661A2" w:rsidRDefault="00A661A2" w:rsidP="00A661A2">
      <w:pPr>
        <w:rPr>
          <w:sz w:val="24"/>
        </w:rPr>
      </w:pPr>
    </w:p>
    <w:p w:rsidR="00A661A2" w:rsidRPr="00A661A2" w:rsidRDefault="00A661A2" w:rsidP="00A661A2">
      <w:pPr>
        <w:rPr>
          <w:sz w:val="24"/>
        </w:rPr>
      </w:pPr>
    </w:p>
    <w:p w:rsidR="00AD1881" w:rsidRPr="00740F8B" w:rsidRDefault="00A661A2" w:rsidP="00AD1881">
      <w:pPr>
        <w:pStyle w:val="Paragraphedeliste"/>
        <w:numPr>
          <w:ilvl w:val="0"/>
          <w:numId w:val="1"/>
        </w:numPr>
        <w:rPr>
          <w:b/>
          <w:sz w:val="24"/>
        </w:rPr>
      </w:pPr>
      <w:r w:rsidRPr="00740F8B">
        <w:rPr>
          <w:b/>
          <w:sz w:val="24"/>
        </w:rPr>
        <w:t>Origines du genre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661A2" w:rsidTr="00085DA3">
        <w:tc>
          <w:tcPr>
            <w:tcW w:w="9062" w:type="dxa"/>
          </w:tcPr>
          <w:p w:rsidR="00A661A2" w:rsidRPr="000818F2" w:rsidRDefault="00E41B13" w:rsidP="00085DA3">
            <w:pPr>
              <w:jc w:val="both"/>
              <w:rPr>
                <w:i/>
                <w:sz w:val="24"/>
              </w:rPr>
            </w:pPr>
            <w:r w:rsidRPr="000818F2">
              <w:rPr>
                <w:i/>
                <w:noProof/>
                <w:lang w:val="fr-BE" w:eastAsia="fr-BE"/>
              </w:rPr>
              <w:drawing>
                <wp:anchor distT="0" distB="0" distL="114300" distR="114300" simplePos="0" relativeHeight="251658240" behindDoc="1" locked="0" layoutInCell="1" allowOverlap="1">
                  <wp:simplePos x="0" y="0"/>
                  <wp:positionH relativeFrom="column">
                    <wp:posOffset>-1270</wp:posOffset>
                  </wp:positionH>
                  <wp:positionV relativeFrom="paragraph">
                    <wp:posOffset>1905</wp:posOffset>
                  </wp:positionV>
                  <wp:extent cx="3394075" cy="2838450"/>
                  <wp:effectExtent l="0" t="0" r="0" b="0"/>
                  <wp:wrapTight wrapText="bothSides">
                    <wp:wrapPolygon edited="0">
                      <wp:start x="0" y="0"/>
                      <wp:lineTo x="0" y="21455"/>
                      <wp:lineTo x="21459" y="21455"/>
                      <wp:lineTo x="21459" y="0"/>
                      <wp:lineTo x="0" y="0"/>
                    </wp:wrapPolygon>
                  </wp:wrapTight>
                  <wp:docPr id="3" name="Image 3" descr="http://lewebpedagogique.com/asphodele/files/2011/11/theatre-g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webpedagogique.com/asphodele/files/2011/11/theatre-gre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075" cy="283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18F2">
              <w:rPr>
                <w:i/>
                <w:sz w:val="24"/>
              </w:rPr>
              <w:t xml:space="preserve"> </w:t>
            </w:r>
            <w:r w:rsidR="00A661A2" w:rsidRPr="000818F2">
              <w:rPr>
                <w:i/>
                <w:sz w:val="24"/>
              </w:rPr>
              <w:t xml:space="preserve">Tout d'abord - on l'a dit et </w:t>
            </w:r>
            <w:proofErr w:type="gramStart"/>
            <w:r w:rsidR="00A661A2" w:rsidRPr="000818F2">
              <w:rPr>
                <w:i/>
                <w:sz w:val="24"/>
              </w:rPr>
              <w:t>redit -</w:t>
            </w:r>
            <w:proofErr w:type="gramEnd"/>
            <w:r w:rsidR="00A661A2" w:rsidRPr="000818F2">
              <w:rPr>
                <w:i/>
                <w:sz w:val="24"/>
              </w:rPr>
              <w:t xml:space="preserve"> la tragédie grecque a sans nul doute une origine religieuse.</w:t>
            </w:r>
          </w:p>
          <w:p w:rsidR="00A661A2" w:rsidRPr="000818F2" w:rsidRDefault="00A661A2" w:rsidP="00085DA3">
            <w:pPr>
              <w:jc w:val="both"/>
              <w:rPr>
                <w:i/>
                <w:sz w:val="24"/>
              </w:rPr>
            </w:pPr>
            <w:r w:rsidRPr="000818F2">
              <w:rPr>
                <w:i/>
                <w:sz w:val="24"/>
              </w:rPr>
              <w:t xml:space="preserve">     Cette origine était encore fortement sensible dans les représentations de l'Athènes classique. Et celles-ci relèvent ouvertement du culte de Dionysos.</w:t>
            </w:r>
          </w:p>
          <w:p w:rsidR="00A661A2" w:rsidRPr="000818F2" w:rsidRDefault="00A661A2" w:rsidP="00085DA3">
            <w:pPr>
              <w:jc w:val="both"/>
              <w:rPr>
                <w:i/>
                <w:sz w:val="24"/>
              </w:rPr>
            </w:pPr>
            <w:r w:rsidRPr="000818F2">
              <w:rPr>
                <w:i/>
                <w:sz w:val="24"/>
              </w:rPr>
              <w:t xml:space="preserve">     On ne jouait de tragédies qu'aux fêtes de ce dieu. La grande occasion, à l'époque classique, était la fête des Dionysies urbaines, qui se célébrait au printemps ; mais il y avait aussi des concours de tragédie à la fête des Lénéennes, qui se déroulait vers la fin de décembre. La représentation elle-même s'insérait donc dans un ensemble éminemment religieux ; elle s'accompagnait de processions et de sacrifices. D'autre part, le théâtre où elle avait lieu, et dont on visite encore aujourd'hui les restes, fut, à diverses reprises, reconstruit mais c'était toujours le "théâtre de Dionysos", avec un beau siège de pierre pour le prêtre de Dionysos et un autel du dieu au centre, là où évoluait le </w:t>
            </w:r>
            <w:r w:rsidR="008548AC" w:rsidRPr="000818F2">
              <w:rPr>
                <w:i/>
                <w:sz w:val="24"/>
              </w:rPr>
              <w:t>chœur</w:t>
            </w:r>
            <w:r w:rsidRPr="000818F2">
              <w:rPr>
                <w:i/>
                <w:sz w:val="24"/>
              </w:rPr>
              <w:t xml:space="preserve">. Ce </w:t>
            </w:r>
            <w:r w:rsidR="008548AC" w:rsidRPr="000818F2">
              <w:rPr>
                <w:i/>
                <w:sz w:val="24"/>
              </w:rPr>
              <w:t>chœur</w:t>
            </w:r>
            <w:r w:rsidRPr="000818F2">
              <w:rPr>
                <w:i/>
                <w:sz w:val="24"/>
              </w:rPr>
              <w:t xml:space="preserve"> lui-même, par sa seule présence, </w:t>
            </w:r>
            <w:r w:rsidRPr="000818F2">
              <w:rPr>
                <w:i/>
                <w:sz w:val="24"/>
              </w:rPr>
              <w:lastRenderedPageBreak/>
              <w:t>évoquait le lyrisme religieux. Et les masques que portaient choreutes et acteurs font assez facilement penser à des fêtes rituelles de type archaïque.</w:t>
            </w:r>
          </w:p>
          <w:p w:rsidR="00A661A2" w:rsidRPr="000818F2" w:rsidRDefault="00A661A2" w:rsidP="00085DA3">
            <w:pPr>
              <w:jc w:val="both"/>
              <w:rPr>
                <w:i/>
                <w:sz w:val="24"/>
              </w:rPr>
            </w:pPr>
            <w:r w:rsidRPr="000818F2">
              <w:rPr>
                <w:i/>
                <w:sz w:val="24"/>
              </w:rPr>
              <w:t xml:space="preserve">     Tout cela trahit une origine liée au culte, et peut assez bien se con</w:t>
            </w:r>
            <w:r w:rsidR="00085DA3" w:rsidRPr="000818F2">
              <w:rPr>
                <w:i/>
                <w:sz w:val="24"/>
              </w:rPr>
              <w:t>cilier avec ce que dit Aristote</w:t>
            </w:r>
            <w:r w:rsidRPr="000818F2">
              <w:rPr>
                <w:i/>
                <w:sz w:val="24"/>
              </w:rPr>
              <w:t xml:space="preserve"> (Poétique, 1449 a) : selon lui, la tragédie serait née d'improvisations ; elle serait issue de formes lyriques comme le dithyrambe (qui était un chant choral en l'honneur de Dionysos) ; elle serait donc, de même que la comédie, l'élargissement d'un rite.</w:t>
            </w:r>
          </w:p>
          <w:p w:rsidR="00085DA3" w:rsidRPr="000818F2" w:rsidRDefault="00085DA3" w:rsidP="00085DA3">
            <w:pPr>
              <w:jc w:val="right"/>
              <w:rPr>
                <w:sz w:val="24"/>
              </w:rPr>
            </w:pPr>
            <w:r w:rsidRPr="000818F2">
              <w:rPr>
                <w:sz w:val="24"/>
              </w:rPr>
              <w:t xml:space="preserve">(Jacqueline de Romilly, </w:t>
            </w:r>
            <w:r w:rsidRPr="000818F2">
              <w:rPr>
                <w:i/>
                <w:sz w:val="24"/>
              </w:rPr>
              <w:t>La tragédie grecque</w:t>
            </w:r>
            <w:r w:rsidRPr="000818F2">
              <w:rPr>
                <w:sz w:val="24"/>
              </w:rPr>
              <w:t>, 1970)</w:t>
            </w:r>
          </w:p>
        </w:tc>
      </w:tr>
    </w:tbl>
    <w:p w:rsidR="00A661A2" w:rsidRDefault="00A661A2" w:rsidP="00A661A2">
      <w:pPr>
        <w:rPr>
          <w:sz w:val="24"/>
        </w:rPr>
      </w:pPr>
    </w:p>
    <w:p w:rsidR="00085DA3" w:rsidRPr="00E41B13" w:rsidRDefault="00085DA3" w:rsidP="00A661A2">
      <w:pPr>
        <w:rPr>
          <w:b/>
          <w:sz w:val="24"/>
        </w:rPr>
      </w:pPr>
      <w:r w:rsidRPr="00E41B13">
        <w:rPr>
          <w:b/>
          <w:sz w:val="24"/>
        </w:rPr>
        <w:t>Quels sont les éléments importants de cet extrait ? (Qui, quoi, où, comment ?)</w:t>
      </w:r>
    </w:p>
    <w:p w:rsidR="00085DA3" w:rsidRDefault="00085DA3" w:rsidP="00A661A2">
      <w:pPr>
        <w:rPr>
          <w:sz w:val="24"/>
        </w:rPr>
      </w:pPr>
    </w:p>
    <w:p w:rsidR="00E41B13" w:rsidRDefault="00E41B13" w:rsidP="00A661A2">
      <w:pPr>
        <w:rPr>
          <w:sz w:val="24"/>
        </w:rPr>
      </w:pPr>
    </w:p>
    <w:p w:rsidR="00E41B13" w:rsidRDefault="00E41B13" w:rsidP="00A661A2">
      <w:pPr>
        <w:rPr>
          <w:sz w:val="24"/>
        </w:rPr>
      </w:pPr>
    </w:p>
    <w:p w:rsidR="00E41B13" w:rsidRDefault="00E41B13" w:rsidP="00A661A2">
      <w:pPr>
        <w:rPr>
          <w:sz w:val="24"/>
        </w:rPr>
      </w:pPr>
    </w:p>
    <w:p w:rsidR="00E41B13" w:rsidRDefault="00E41B13" w:rsidP="00A661A2">
      <w:pPr>
        <w:rPr>
          <w:sz w:val="24"/>
        </w:rPr>
      </w:pPr>
    </w:p>
    <w:p w:rsidR="00E41B13" w:rsidRPr="00E41B13" w:rsidRDefault="00E41B13" w:rsidP="00E41B13">
      <w:pPr>
        <w:jc w:val="both"/>
        <w:rPr>
          <w:b/>
          <w:sz w:val="24"/>
        </w:rPr>
      </w:pPr>
      <w:r w:rsidRPr="00E41B13">
        <w:rPr>
          <w:b/>
          <w:sz w:val="24"/>
        </w:rPr>
        <w:t xml:space="preserve">Voici un deuxième extrait du même ouvrage. </w:t>
      </w:r>
      <w:r>
        <w:rPr>
          <w:b/>
          <w:sz w:val="24"/>
        </w:rPr>
        <w:t xml:space="preserve">Quelle est la différence fondamentale entre notre conception de l’art dramatique et celle de l’Antiquité grecque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41B13" w:rsidRPr="000818F2" w:rsidTr="00E41B13">
        <w:tc>
          <w:tcPr>
            <w:tcW w:w="9062" w:type="dxa"/>
          </w:tcPr>
          <w:p w:rsidR="00E41B13" w:rsidRPr="000818F2" w:rsidRDefault="00E41B13" w:rsidP="00E41B13">
            <w:pPr>
              <w:jc w:val="both"/>
              <w:rPr>
                <w:i/>
                <w:sz w:val="24"/>
              </w:rPr>
            </w:pPr>
            <w:r w:rsidRPr="000818F2">
              <w:rPr>
                <w:i/>
                <w:sz w:val="24"/>
              </w:rPr>
              <w:t xml:space="preserve">  Toutefois, lorsque l'on parle d'une fête religieuse, à Athènes, il faut bien se garder d'imaginer une séparation comme celle que peuvent comporter nos Etats modernes. Car cette fête de Dionysos était également une Fête nationale.</w:t>
            </w:r>
          </w:p>
          <w:p w:rsidR="00E41B13" w:rsidRPr="000818F2" w:rsidRDefault="00E41B13" w:rsidP="00E41B13">
            <w:pPr>
              <w:jc w:val="both"/>
              <w:rPr>
                <w:i/>
                <w:sz w:val="24"/>
              </w:rPr>
            </w:pPr>
            <w:r w:rsidRPr="000818F2">
              <w:rPr>
                <w:i/>
                <w:sz w:val="24"/>
              </w:rPr>
              <w:t xml:space="preserve">     On n'allait pas au théâtre, chez les Grecs, comme on peut y aller de nos jours - en choisissant son jour et son spectacle, et en assistant à une représentation répétée chaque jour tout au long de l'année. Il y avait deux fêtes annuelles où se donnaient des tragédies. Chaque fête comportait un concours, qui durait trois jours et, chaque jour, un auteur, sélectionné longtemps à l'avance, faisait représenter à la suite, trois tragédies. La représentation était prévue et organisée par les soins de l'Etat, puisque c'était un des hauts magistrats de la cité qui devait choisir les poètes et choisir, également, les citoyens riches chargés de pourvoir à tous les frais. Enfin, le jour de la représentation, tout le peuple était invité à venir au spectacle : dès l'époque de Périclès, les citoyens pauvres pouvaient même toucher, à cet effet, une petite allocation.</w:t>
            </w:r>
          </w:p>
          <w:p w:rsidR="00E41B13" w:rsidRPr="000818F2" w:rsidRDefault="00E41B13" w:rsidP="00E41B13">
            <w:pPr>
              <w:jc w:val="both"/>
              <w:rPr>
                <w:i/>
                <w:sz w:val="24"/>
              </w:rPr>
            </w:pPr>
            <w:r w:rsidRPr="000818F2">
              <w:rPr>
                <w:i/>
                <w:sz w:val="24"/>
              </w:rPr>
              <w:t xml:space="preserve">     Par suite, ce spectacle revêtait le caractère d'une manifestation nationale. Et le fait explique à coup sûr certains traits dans l'inspiration même des auteurs de tragédies. Ceux-ci s'adressaient toujours à un très large public réuni pour une occasion solennelle : il est normal qu'ils aient cherché à l'atteindre et à l'intéresser. Ils écrivaient donc en citoyens s'adressant à des citoyens.</w:t>
            </w:r>
          </w:p>
        </w:tc>
      </w:tr>
    </w:tbl>
    <w:p w:rsidR="00E41B13" w:rsidRDefault="00E41B13" w:rsidP="00A661A2">
      <w:pPr>
        <w:rPr>
          <w:sz w:val="24"/>
        </w:rPr>
      </w:pPr>
    </w:p>
    <w:p w:rsidR="00E41B13" w:rsidRDefault="00E41B13" w:rsidP="00A661A2">
      <w:pPr>
        <w:rPr>
          <w:sz w:val="24"/>
        </w:rPr>
      </w:pPr>
    </w:p>
    <w:p w:rsidR="00E41B13" w:rsidRDefault="00E41B13" w:rsidP="00A661A2">
      <w:pPr>
        <w:rPr>
          <w:sz w:val="24"/>
        </w:rPr>
      </w:pPr>
    </w:p>
    <w:p w:rsidR="00E41B13" w:rsidRPr="00740F8B" w:rsidRDefault="00740F8B" w:rsidP="00A661A2">
      <w:pPr>
        <w:rPr>
          <w:b/>
          <w:sz w:val="24"/>
        </w:rPr>
      </w:pPr>
      <w:r w:rsidRPr="00740F8B">
        <w:rPr>
          <w:b/>
          <w:sz w:val="24"/>
        </w:rPr>
        <w:lastRenderedPageBreak/>
        <w:t xml:space="preserve">Voici la première scène de la tragédie </w:t>
      </w:r>
      <w:r w:rsidRPr="00740F8B">
        <w:rPr>
          <w:b/>
          <w:i/>
          <w:sz w:val="24"/>
        </w:rPr>
        <w:t>Antigone</w:t>
      </w:r>
      <w:r w:rsidRPr="00740F8B">
        <w:rPr>
          <w:b/>
          <w:sz w:val="24"/>
        </w:rPr>
        <w:t>, composée pa</w:t>
      </w:r>
      <w:r>
        <w:rPr>
          <w:b/>
          <w:sz w:val="24"/>
        </w:rPr>
        <w:t>r Sophocle vers 441 avant Jésus-Christ</w:t>
      </w:r>
      <w:r w:rsidRPr="00740F8B">
        <w:rPr>
          <w:b/>
          <w:sz w:val="24"/>
        </w:rPr>
        <w:t xml:space="preserve">. </w:t>
      </w:r>
    </w:p>
    <w:p w:rsidR="00740F8B" w:rsidRPr="00740F8B" w:rsidRDefault="00740F8B" w:rsidP="00740F8B">
      <w:pPr>
        <w:jc w:val="both"/>
        <w:rPr>
          <w:sz w:val="24"/>
        </w:rPr>
      </w:pPr>
      <w:r w:rsidRPr="00740F8B">
        <w:rPr>
          <w:sz w:val="24"/>
        </w:rPr>
        <w:t xml:space="preserve">UN MESSAGER DU PALAIS. Une place à Thèbes, devant le palais des </w:t>
      </w:r>
      <w:proofErr w:type="spellStart"/>
      <w:r w:rsidRPr="00740F8B">
        <w:rPr>
          <w:sz w:val="24"/>
        </w:rPr>
        <w:t>Labdacides</w:t>
      </w:r>
      <w:proofErr w:type="spellEnd"/>
      <w:r w:rsidRPr="00740F8B">
        <w:rPr>
          <w:sz w:val="24"/>
        </w:rPr>
        <w:t>.</w:t>
      </w:r>
    </w:p>
    <w:p w:rsidR="00740F8B" w:rsidRPr="00740F8B" w:rsidRDefault="00740F8B" w:rsidP="00740F8B">
      <w:pPr>
        <w:jc w:val="both"/>
        <w:rPr>
          <w:sz w:val="24"/>
        </w:rPr>
      </w:pPr>
      <w:r w:rsidRPr="00740F8B">
        <w:rPr>
          <w:b/>
          <w:sz w:val="24"/>
        </w:rPr>
        <w:t>PROLOGUE</w:t>
      </w:r>
      <w:r w:rsidRPr="00740F8B">
        <w:rPr>
          <w:sz w:val="24"/>
        </w:rPr>
        <w:t>.</w:t>
      </w:r>
    </w:p>
    <w:p w:rsidR="00740F8B" w:rsidRPr="00740F8B" w:rsidRDefault="00740F8B" w:rsidP="00740F8B">
      <w:pPr>
        <w:jc w:val="both"/>
        <w:rPr>
          <w:sz w:val="24"/>
        </w:rPr>
      </w:pPr>
      <w:r w:rsidRPr="00740F8B">
        <w:rPr>
          <w:sz w:val="24"/>
        </w:rPr>
        <w:t xml:space="preserve">ANTIGONE. Chère Ismène, ma </w:t>
      </w:r>
      <w:proofErr w:type="spellStart"/>
      <w:r w:rsidRPr="00740F8B">
        <w:rPr>
          <w:sz w:val="24"/>
        </w:rPr>
        <w:t>soeur</w:t>
      </w:r>
      <w:proofErr w:type="spellEnd"/>
      <w:r w:rsidRPr="00740F8B">
        <w:rPr>
          <w:sz w:val="24"/>
        </w:rPr>
        <w:t>, toi qui parta</w:t>
      </w:r>
      <w:r>
        <w:rPr>
          <w:sz w:val="24"/>
        </w:rPr>
        <w:t xml:space="preserve">ges mon sort, de tous les maux  </w:t>
      </w:r>
      <w:r w:rsidRPr="00740F8B">
        <w:rPr>
          <w:sz w:val="24"/>
        </w:rPr>
        <w:t xml:space="preserve">qu'Oedipe nous a laissés en héritage, m'en citeras-tu </w:t>
      </w:r>
      <w:r>
        <w:rPr>
          <w:sz w:val="24"/>
        </w:rPr>
        <w:t xml:space="preserve">un seul dont Zeus veuille nous </w:t>
      </w:r>
      <w:r w:rsidRPr="00740F8B">
        <w:rPr>
          <w:sz w:val="24"/>
        </w:rPr>
        <w:t>tenir quittes avant la fin de nos jours? Jusqu'ici, en fait</w:t>
      </w:r>
      <w:r>
        <w:rPr>
          <w:sz w:val="24"/>
        </w:rPr>
        <w:t xml:space="preserve"> de chagrins, de malédictions, </w:t>
      </w:r>
      <w:r w:rsidRPr="00740F8B">
        <w:rPr>
          <w:sz w:val="24"/>
        </w:rPr>
        <w:t xml:space="preserve">d'affronts, de mépris, je ne vois pas que rien nous ait été </w:t>
      </w:r>
      <w:r>
        <w:rPr>
          <w:sz w:val="24"/>
        </w:rPr>
        <w:t xml:space="preserve">épargné, à toi aussi bien qu'à </w:t>
      </w:r>
      <w:r w:rsidRPr="00740F8B">
        <w:rPr>
          <w:sz w:val="24"/>
        </w:rPr>
        <w:t>moi. Et qu'est-ce que cet édit que le prince, dit-on, fai</w:t>
      </w:r>
      <w:r>
        <w:rPr>
          <w:sz w:val="24"/>
        </w:rPr>
        <w:t xml:space="preserve">t publier? N'as-tu pas surpris </w:t>
      </w:r>
      <w:r w:rsidRPr="00740F8B">
        <w:rPr>
          <w:sz w:val="24"/>
        </w:rPr>
        <w:t>quelque bruit? Ne sens-tu pas la haine, pas à pas, qui s'approche de ceux q</w:t>
      </w:r>
      <w:r>
        <w:rPr>
          <w:sz w:val="24"/>
        </w:rPr>
        <w:t xml:space="preserve">ui nous sont </w:t>
      </w:r>
      <w:r w:rsidRPr="00740F8B">
        <w:rPr>
          <w:sz w:val="24"/>
        </w:rPr>
        <w:t>chers?</w:t>
      </w:r>
    </w:p>
    <w:p w:rsidR="00740F8B" w:rsidRPr="00740F8B" w:rsidRDefault="00740F8B" w:rsidP="00740F8B">
      <w:pPr>
        <w:jc w:val="both"/>
        <w:rPr>
          <w:sz w:val="24"/>
        </w:rPr>
      </w:pPr>
      <w:r w:rsidRPr="00740F8B">
        <w:rPr>
          <w:sz w:val="24"/>
        </w:rPr>
        <w:t xml:space="preserve">ISMÈNE. Non, Antigone, au sujet de ce qui nous est cher, </w:t>
      </w:r>
      <w:r>
        <w:rPr>
          <w:sz w:val="24"/>
        </w:rPr>
        <w:t xml:space="preserve">je n'ai point reçu de nouvelle </w:t>
      </w:r>
      <w:r w:rsidRPr="00740F8B">
        <w:rPr>
          <w:sz w:val="24"/>
        </w:rPr>
        <w:t>qui ne réconforte ou ajoute à ma peine, depuis le jour que</w:t>
      </w:r>
      <w:r>
        <w:rPr>
          <w:sz w:val="24"/>
        </w:rPr>
        <w:t xml:space="preserve"> nos deux frères ont péri l'un </w:t>
      </w:r>
      <w:r w:rsidRPr="00740F8B">
        <w:rPr>
          <w:sz w:val="24"/>
        </w:rPr>
        <w:t>par l'autre. Cette nuit, l'armée argienne s'est retirée... Je n'ai</w:t>
      </w:r>
      <w:r>
        <w:rPr>
          <w:sz w:val="24"/>
        </w:rPr>
        <w:t xml:space="preserve"> rien appris d'autre, et je ne </w:t>
      </w:r>
      <w:r w:rsidRPr="00740F8B">
        <w:rPr>
          <w:sz w:val="24"/>
        </w:rPr>
        <w:t>m'en trouve ni plus ni moins malheureuse.</w:t>
      </w:r>
    </w:p>
    <w:p w:rsidR="00740F8B" w:rsidRPr="00740F8B" w:rsidRDefault="00740F8B" w:rsidP="00740F8B">
      <w:pPr>
        <w:jc w:val="both"/>
        <w:rPr>
          <w:sz w:val="24"/>
        </w:rPr>
      </w:pPr>
      <w:r w:rsidRPr="00740F8B">
        <w:rPr>
          <w:sz w:val="24"/>
        </w:rPr>
        <w:t>ANTIGONE. J'en étais sûre, et je t'ai donné rendez-vous</w:t>
      </w:r>
      <w:r>
        <w:rPr>
          <w:sz w:val="24"/>
        </w:rPr>
        <w:t xml:space="preserve"> hors du palais pour te parler </w:t>
      </w:r>
      <w:r w:rsidRPr="00740F8B">
        <w:rPr>
          <w:sz w:val="24"/>
        </w:rPr>
        <w:t xml:space="preserve">sans témoins. </w:t>
      </w:r>
    </w:p>
    <w:p w:rsidR="00740F8B" w:rsidRPr="00740F8B" w:rsidRDefault="00740F8B" w:rsidP="00740F8B">
      <w:pPr>
        <w:jc w:val="both"/>
        <w:rPr>
          <w:sz w:val="24"/>
        </w:rPr>
      </w:pPr>
      <w:r w:rsidRPr="00740F8B">
        <w:rPr>
          <w:sz w:val="24"/>
        </w:rPr>
        <w:t>ISMÈNE. Que se passe-t-il? Je vois bien que tu médites quelque chose.</w:t>
      </w:r>
    </w:p>
    <w:p w:rsidR="00740F8B" w:rsidRPr="00740F8B" w:rsidRDefault="00740F8B" w:rsidP="00740F8B">
      <w:pPr>
        <w:jc w:val="both"/>
        <w:rPr>
          <w:sz w:val="24"/>
        </w:rPr>
      </w:pPr>
      <w:r w:rsidRPr="00740F8B">
        <w:rPr>
          <w:sz w:val="24"/>
        </w:rPr>
        <w:t xml:space="preserve">ANTIGONE. La sépulture due à nos deux frères, Créon </w:t>
      </w:r>
      <w:r>
        <w:rPr>
          <w:sz w:val="24"/>
        </w:rPr>
        <w:t xml:space="preserve">ne prétend-il pas l'accorder à </w:t>
      </w:r>
      <w:r w:rsidRPr="00740F8B">
        <w:rPr>
          <w:sz w:val="24"/>
        </w:rPr>
        <w:t>l'un et en spolier l'autre? On dit qu'il a enseveli Étéocle selo</w:t>
      </w:r>
      <w:r>
        <w:rPr>
          <w:sz w:val="24"/>
        </w:rPr>
        <w:t xml:space="preserve">n le rite, afin de lui assurer </w:t>
      </w:r>
      <w:r w:rsidRPr="00740F8B">
        <w:rPr>
          <w:sz w:val="24"/>
        </w:rPr>
        <w:t>auprès des morts un accueil honorable, et c'était son devoir; mais le malheu</w:t>
      </w:r>
      <w:r>
        <w:rPr>
          <w:sz w:val="24"/>
        </w:rPr>
        <w:t xml:space="preserve">reux </w:t>
      </w:r>
      <w:r w:rsidRPr="00740F8B">
        <w:rPr>
          <w:sz w:val="24"/>
        </w:rPr>
        <w:t>Polynice, il défend par édit qu'on l'enterre et qu'on le pleu</w:t>
      </w:r>
      <w:r>
        <w:rPr>
          <w:sz w:val="24"/>
        </w:rPr>
        <w:t xml:space="preserve">re : il faut l'abandonner sans </w:t>
      </w:r>
      <w:r w:rsidRPr="00740F8B">
        <w:rPr>
          <w:sz w:val="24"/>
        </w:rPr>
        <w:t>larmes, sans tombe, pâture de choix pour les oiseaux carn</w:t>
      </w:r>
      <w:r>
        <w:rPr>
          <w:sz w:val="24"/>
        </w:rPr>
        <w:t xml:space="preserve">assiers ! Oui, telles seraient </w:t>
      </w:r>
      <w:r w:rsidRPr="00740F8B">
        <w:rPr>
          <w:sz w:val="24"/>
        </w:rPr>
        <w:t xml:space="preserve">les décisions que Créon le juste nous signifie à toi et à moi, oui, </w:t>
      </w:r>
      <w:r>
        <w:rPr>
          <w:sz w:val="24"/>
        </w:rPr>
        <w:t xml:space="preserve">à moi ! Il viendra tout à </w:t>
      </w:r>
      <w:r w:rsidRPr="00740F8B">
        <w:rPr>
          <w:sz w:val="24"/>
        </w:rPr>
        <w:t>l'heure les proclamer afin que nul n'en ignore! Il y attach</w:t>
      </w:r>
      <w:r>
        <w:rPr>
          <w:sz w:val="24"/>
        </w:rPr>
        <w:t xml:space="preserve">e la plus grande importance et </w:t>
      </w:r>
      <w:r w:rsidRPr="00740F8B">
        <w:rPr>
          <w:sz w:val="24"/>
        </w:rPr>
        <w:t>tout contrevenant est condamné à être lapidé par le peu</w:t>
      </w:r>
      <w:r>
        <w:rPr>
          <w:sz w:val="24"/>
        </w:rPr>
        <w:t xml:space="preserve">ple. Les choses en sont là, et </w:t>
      </w:r>
      <w:r w:rsidRPr="00740F8B">
        <w:rPr>
          <w:sz w:val="24"/>
        </w:rPr>
        <w:t xml:space="preserve">bientôt tu devras montrer si tu es fidèle à ta race ou si ton </w:t>
      </w:r>
      <w:proofErr w:type="spellStart"/>
      <w:r w:rsidRPr="00740F8B">
        <w:rPr>
          <w:sz w:val="24"/>
        </w:rPr>
        <w:t>coeur</w:t>
      </w:r>
      <w:proofErr w:type="spellEnd"/>
      <w:r w:rsidRPr="00740F8B">
        <w:rPr>
          <w:sz w:val="24"/>
        </w:rPr>
        <w:t xml:space="preserve"> a dégénéré.</w:t>
      </w:r>
    </w:p>
    <w:p w:rsidR="00740F8B" w:rsidRPr="00740F8B" w:rsidRDefault="00740F8B" w:rsidP="00740F8B">
      <w:pPr>
        <w:jc w:val="both"/>
        <w:rPr>
          <w:sz w:val="24"/>
        </w:rPr>
      </w:pPr>
      <w:r w:rsidRPr="00740F8B">
        <w:rPr>
          <w:sz w:val="24"/>
        </w:rPr>
        <w:t xml:space="preserve">ISMÈNE. Mais, ma pauvre amie, si les choses en sont </w:t>
      </w:r>
      <w:r>
        <w:rPr>
          <w:sz w:val="24"/>
        </w:rPr>
        <w:t xml:space="preserve">là, que je m'en mêle ou non, à </w:t>
      </w:r>
      <w:r w:rsidRPr="00740F8B">
        <w:rPr>
          <w:sz w:val="24"/>
        </w:rPr>
        <w:t>quoi cela nous avancera-t-il?</w:t>
      </w:r>
    </w:p>
    <w:p w:rsidR="00740F8B" w:rsidRPr="00740F8B" w:rsidRDefault="00740F8B" w:rsidP="00740F8B">
      <w:pPr>
        <w:jc w:val="both"/>
        <w:rPr>
          <w:sz w:val="24"/>
        </w:rPr>
      </w:pPr>
      <w:r w:rsidRPr="00740F8B">
        <w:rPr>
          <w:sz w:val="24"/>
        </w:rPr>
        <w:t>ANTIGONE. Vois Si tu veux prendre ta part de risques dans ce que je vais faire.</w:t>
      </w:r>
    </w:p>
    <w:p w:rsidR="00740F8B" w:rsidRPr="00740F8B" w:rsidRDefault="00740F8B" w:rsidP="00740F8B">
      <w:pPr>
        <w:jc w:val="both"/>
        <w:rPr>
          <w:sz w:val="24"/>
        </w:rPr>
      </w:pPr>
      <w:r w:rsidRPr="00740F8B">
        <w:rPr>
          <w:sz w:val="24"/>
        </w:rPr>
        <w:t>ISMÈNE. Quelle aventure veux-tu donc courir ? Quel est ton projet ?</w:t>
      </w:r>
    </w:p>
    <w:p w:rsidR="00740F8B" w:rsidRPr="00740F8B" w:rsidRDefault="00740F8B" w:rsidP="00740F8B">
      <w:pPr>
        <w:jc w:val="both"/>
        <w:rPr>
          <w:sz w:val="24"/>
        </w:rPr>
      </w:pPr>
      <w:r w:rsidRPr="00740F8B">
        <w:rPr>
          <w:sz w:val="24"/>
        </w:rPr>
        <w:t>ANTIGONE. Je veux, de mes mains, enlever le corps. M'y aideras-tu?</w:t>
      </w:r>
    </w:p>
    <w:p w:rsidR="00740F8B" w:rsidRPr="00740F8B" w:rsidRDefault="00740F8B" w:rsidP="00740F8B">
      <w:pPr>
        <w:jc w:val="both"/>
        <w:rPr>
          <w:sz w:val="24"/>
        </w:rPr>
      </w:pPr>
      <w:r w:rsidRPr="00740F8B">
        <w:rPr>
          <w:sz w:val="24"/>
        </w:rPr>
        <w:t xml:space="preserve">ISMÈNE. Quoi! </w:t>
      </w:r>
      <w:proofErr w:type="gramStart"/>
      <w:r w:rsidRPr="00740F8B">
        <w:rPr>
          <w:sz w:val="24"/>
        </w:rPr>
        <w:t>tu</w:t>
      </w:r>
      <w:proofErr w:type="gramEnd"/>
      <w:r w:rsidRPr="00740F8B">
        <w:rPr>
          <w:sz w:val="24"/>
        </w:rPr>
        <w:t xml:space="preserve"> songes à l'ensevelir? Mais c'est violer l'édit!</w:t>
      </w:r>
    </w:p>
    <w:p w:rsidR="00740F8B" w:rsidRPr="00740F8B" w:rsidRDefault="00740F8B" w:rsidP="00740F8B">
      <w:pPr>
        <w:jc w:val="both"/>
        <w:rPr>
          <w:sz w:val="24"/>
        </w:rPr>
      </w:pPr>
      <w:r w:rsidRPr="00740F8B">
        <w:rPr>
          <w:sz w:val="24"/>
        </w:rPr>
        <w:t>ANTIGONE. Polynice est mon frère; il est aussi le tien, q</w:t>
      </w:r>
      <w:r>
        <w:rPr>
          <w:sz w:val="24"/>
        </w:rPr>
        <w:t xml:space="preserve">uand tu l'oublierais. On ne me </w:t>
      </w:r>
      <w:r w:rsidRPr="00740F8B">
        <w:rPr>
          <w:sz w:val="24"/>
        </w:rPr>
        <w:t>verra pas le renier, moi.</w:t>
      </w:r>
    </w:p>
    <w:p w:rsidR="00740F8B" w:rsidRPr="00740F8B" w:rsidRDefault="00740F8B" w:rsidP="00740F8B">
      <w:pPr>
        <w:jc w:val="both"/>
        <w:rPr>
          <w:sz w:val="24"/>
        </w:rPr>
      </w:pPr>
      <w:r w:rsidRPr="00740F8B">
        <w:rPr>
          <w:sz w:val="24"/>
        </w:rPr>
        <w:t xml:space="preserve">ISMÈNE. Mais, folle! </w:t>
      </w:r>
      <w:proofErr w:type="gramStart"/>
      <w:r w:rsidRPr="00740F8B">
        <w:rPr>
          <w:sz w:val="24"/>
        </w:rPr>
        <w:t>et</w:t>
      </w:r>
      <w:proofErr w:type="gramEnd"/>
      <w:r w:rsidRPr="00740F8B">
        <w:rPr>
          <w:sz w:val="24"/>
        </w:rPr>
        <w:t xml:space="preserve"> la défense de Créon?</w:t>
      </w:r>
    </w:p>
    <w:p w:rsidR="00740F8B" w:rsidRPr="00740F8B" w:rsidRDefault="00740F8B" w:rsidP="00740F8B">
      <w:pPr>
        <w:jc w:val="both"/>
        <w:rPr>
          <w:sz w:val="24"/>
        </w:rPr>
      </w:pPr>
      <w:r w:rsidRPr="00740F8B">
        <w:rPr>
          <w:sz w:val="24"/>
        </w:rPr>
        <w:t>ANTIGONE. Créon n'a pas de droits sur mon bien.</w:t>
      </w:r>
    </w:p>
    <w:p w:rsidR="00740F8B" w:rsidRDefault="00740F8B" w:rsidP="00740F8B">
      <w:pPr>
        <w:jc w:val="both"/>
        <w:rPr>
          <w:sz w:val="24"/>
        </w:rPr>
      </w:pPr>
      <w:r w:rsidRPr="00740F8B">
        <w:rPr>
          <w:sz w:val="24"/>
        </w:rPr>
        <w:lastRenderedPageBreak/>
        <w:t xml:space="preserve">ISMÈNE. Hélas, réfléchis, ma </w:t>
      </w:r>
      <w:proofErr w:type="spellStart"/>
      <w:r w:rsidRPr="00740F8B">
        <w:rPr>
          <w:sz w:val="24"/>
        </w:rPr>
        <w:t>soeur</w:t>
      </w:r>
      <w:proofErr w:type="spellEnd"/>
      <w:r w:rsidRPr="00740F8B">
        <w:rPr>
          <w:sz w:val="24"/>
        </w:rPr>
        <w:t>.</w:t>
      </w:r>
    </w:p>
    <w:p w:rsidR="00740F8B" w:rsidRPr="00740F8B" w:rsidRDefault="00740F8B" w:rsidP="00740F8B">
      <w:pPr>
        <w:jc w:val="both"/>
        <w:rPr>
          <w:sz w:val="24"/>
        </w:rPr>
      </w:pPr>
      <w:r w:rsidRPr="00740F8B">
        <w:rPr>
          <w:sz w:val="24"/>
        </w:rPr>
        <w:t>[50] Notre père</w:t>
      </w:r>
      <w:r>
        <w:rPr>
          <w:sz w:val="24"/>
        </w:rPr>
        <w:t xml:space="preserve"> est mort réprouvé, déshonoré; </w:t>
      </w:r>
      <w:r w:rsidRPr="00740F8B">
        <w:rPr>
          <w:sz w:val="24"/>
        </w:rPr>
        <w:t>lorsqu'il s'est lui-même découvert criminel, il s'est arraché le</w:t>
      </w:r>
      <w:r>
        <w:rPr>
          <w:sz w:val="24"/>
        </w:rPr>
        <w:t xml:space="preserve">s yeux, et sa femme, qui était </w:t>
      </w:r>
      <w:r w:rsidRPr="00740F8B">
        <w:rPr>
          <w:sz w:val="24"/>
        </w:rPr>
        <w:t>sa mère, s'est pendue. Et voici nos deux frères qui se sont e</w:t>
      </w:r>
      <w:r>
        <w:rPr>
          <w:sz w:val="24"/>
        </w:rPr>
        <w:t xml:space="preserve">ntre-tués, ne partageant entre </w:t>
      </w:r>
      <w:r w:rsidRPr="00740F8B">
        <w:rPr>
          <w:sz w:val="24"/>
        </w:rPr>
        <w:t xml:space="preserve">eux que la mort, les infortunés ! Demeurées seules, nous </w:t>
      </w:r>
      <w:r>
        <w:rPr>
          <w:sz w:val="24"/>
        </w:rPr>
        <w:t xml:space="preserve">deux, à présent, ne prévois-tu </w:t>
      </w:r>
      <w:r w:rsidRPr="00740F8B">
        <w:rPr>
          <w:sz w:val="24"/>
        </w:rPr>
        <w:t xml:space="preserve">pas l'affreuse fin qui nous guette si nous enfreignons la </w:t>
      </w:r>
      <w:r>
        <w:rPr>
          <w:sz w:val="24"/>
        </w:rPr>
        <w:t xml:space="preserve">loi, si nous passons outre aux </w:t>
      </w:r>
      <w:r w:rsidRPr="00740F8B">
        <w:rPr>
          <w:sz w:val="24"/>
        </w:rPr>
        <w:t xml:space="preserve">édits et à la puissance du maître? N'oublie pas que </w:t>
      </w:r>
      <w:r>
        <w:rPr>
          <w:sz w:val="24"/>
        </w:rPr>
        <w:t xml:space="preserve">nous sommes femmes et que nous </w:t>
      </w:r>
      <w:r w:rsidRPr="00740F8B">
        <w:rPr>
          <w:sz w:val="24"/>
        </w:rPr>
        <w:t>n'aurons jamais raison contre des hommes. Le roi est le roi :</w:t>
      </w:r>
      <w:r>
        <w:rPr>
          <w:sz w:val="24"/>
        </w:rPr>
        <w:t xml:space="preserve"> il nous faut bien obéir à son </w:t>
      </w:r>
      <w:r w:rsidRPr="00740F8B">
        <w:rPr>
          <w:sz w:val="24"/>
        </w:rPr>
        <w:t>ordre, et peut-être à de plus cruels encore. Que</w:t>
      </w:r>
      <w:r>
        <w:rPr>
          <w:sz w:val="24"/>
        </w:rPr>
        <w:t xml:space="preserve"> nos morts sous la terre me le </w:t>
      </w:r>
      <w:r w:rsidRPr="00740F8B">
        <w:rPr>
          <w:sz w:val="24"/>
        </w:rPr>
        <w:t xml:space="preserve">pardonnent, mais je n'ai pas le choix; je m'inclinerai </w:t>
      </w:r>
      <w:r>
        <w:rPr>
          <w:sz w:val="24"/>
        </w:rPr>
        <w:t xml:space="preserve">devant le pouvoir. C'est folie </w:t>
      </w:r>
      <w:r w:rsidRPr="00740F8B">
        <w:rPr>
          <w:sz w:val="24"/>
        </w:rPr>
        <w:t>d'entreprendre plus qu'on ne peut.</w:t>
      </w:r>
    </w:p>
    <w:p w:rsidR="00740F8B" w:rsidRPr="00740F8B" w:rsidRDefault="00740F8B" w:rsidP="00740F8B">
      <w:pPr>
        <w:jc w:val="both"/>
        <w:rPr>
          <w:sz w:val="24"/>
        </w:rPr>
      </w:pPr>
      <w:r w:rsidRPr="00740F8B">
        <w:rPr>
          <w:sz w:val="24"/>
        </w:rPr>
        <w:t>ANTIGONE. Je n'ai pas d'ordres à te donner. D'ailleurs,</w:t>
      </w:r>
      <w:r>
        <w:rPr>
          <w:sz w:val="24"/>
        </w:rPr>
        <w:t xml:space="preserve"> même si tu te ravisais, tu ne </w:t>
      </w:r>
      <w:r w:rsidRPr="00740F8B">
        <w:rPr>
          <w:sz w:val="24"/>
        </w:rPr>
        <w:t xml:space="preserve">me seconderais pas de bon </w:t>
      </w:r>
      <w:proofErr w:type="spellStart"/>
      <w:r w:rsidRPr="00740F8B">
        <w:rPr>
          <w:sz w:val="24"/>
        </w:rPr>
        <w:t>coeur</w:t>
      </w:r>
      <w:proofErr w:type="spellEnd"/>
      <w:r w:rsidRPr="00740F8B">
        <w:rPr>
          <w:sz w:val="24"/>
        </w:rPr>
        <w:t>. Fais donc ce qu'il te plaira</w:t>
      </w:r>
      <w:r>
        <w:rPr>
          <w:sz w:val="24"/>
        </w:rPr>
        <w:t xml:space="preserve">; j'ensevelirai Polynice. Pour </w:t>
      </w:r>
      <w:r w:rsidRPr="00740F8B">
        <w:rPr>
          <w:sz w:val="24"/>
        </w:rPr>
        <w:t>une telle cause, la mort me sera douce. Je repose</w:t>
      </w:r>
      <w:r>
        <w:rPr>
          <w:sz w:val="24"/>
        </w:rPr>
        <w:t xml:space="preserve">rai auprès de mon frère chéri, </w:t>
      </w:r>
      <w:r w:rsidRPr="00740F8B">
        <w:rPr>
          <w:sz w:val="24"/>
        </w:rPr>
        <w:t>pieusement criminelle. J'aurai plus longtemps à plaire à ceu</w:t>
      </w:r>
      <w:r>
        <w:rPr>
          <w:sz w:val="24"/>
        </w:rPr>
        <w:t xml:space="preserve">x de là-bas qu'aux gens d'ici. </w:t>
      </w:r>
      <w:r w:rsidRPr="00740F8B">
        <w:rPr>
          <w:sz w:val="24"/>
        </w:rPr>
        <w:t>Là-bas, mon séjour n'aura point de fin. Libre à toi de mépri</w:t>
      </w:r>
      <w:r>
        <w:rPr>
          <w:sz w:val="24"/>
        </w:rPr>
        <w:t xml:space="preserve">ser ce qui a du prix au regard </w:t>
      </w:r>
      <w:r w:rsidRPr="00740F8B">
        <w:rPr>
          <w:sz w:val="24"/>
        </w:rPr>
        <w:t>des dieux.</w:t>
      </w:r>
    </w:p>
    <w:p w:rsidR="00740F8B" w:rsidRPr="00740F8B" w:rsidRDefault="00740F8B" w:rsidP="00740F8B">
      <w:pPr>
        <w:jc w:val="both"/>
        <w:rPr>
          <w:sz w:val="24"/>
        </w:rPr>
      </w:pPr>
      <w:r w:rsidRPr="00740F8B">
        <w:rPr>
          <w:sz w:val="24"/>
        </w:rPr>
        <w:t>ISMÈNE. Je ne méprise rien; mais désobéir aux lois de la cité, non : j'en suis incapable.</w:t>
      </w:r>
    </w:p>
    <w:p w:rsidR="00740F8B" w:rsidRPr="00740F8B" w:rsidRDefault="00740F8B" w:rsidP="00740F8B">
      <w:pPr>
        <w:jc w:val="both"/>
        <w:rPr>
          <w:sz w:val="24"/>
        </w:rPr>
      </w:pPr>
      <w:r w:rsidRPr="00740F8B">
        <w:rPr>
          <w:sz w:val="24"/>
        </w:rPr>
        <w:t xml:space="preserve">ANTIGONE. Invoque ce prétexte... J'irai recouvrir </w:t>
      </w:r>
      <w:r>
        <w:rPr>
          <w:sz w:val="24"/>
        </w:rPr>
        <w:t xml:space="preserve">de terre le corps de mon frère </w:t>
      </w:r>
      <w:r w:rsidRPr="00740F8B">
        <w:rPr>
          <w:sz w:val="24"/>
        </w:rPr>
        <w:t>bien-aimé.</w:t>
      </w:r>
    </w:p>
    <w:p w:rsidR="00740F8B" w:rsidRPr="00740F8B" w:rsidRDefault="00740F8B" w:rsidP="00740F8B">
      <w:pPr>
        <w:jc w:val="both"/>
        <w:rPr>
          <w:sz w:val="24"/>
        </w:rPr>
      </w:pPr>
      <w:r w:rsidRPr="00740F8B">
        <w:rPr>
          <w:sz w:val="24"/>
        </w:rPr>
        <w:t xml:space="preserve">ISMÈNE. Malheureuse, que je tremble pour toi! </w:t>
      </w:r>
    </w:p>
    <w:p w:rsidR="00740F8B" w:rsidRPr="00740F8B" w:rsidRDefault="00740F8B" w:rsidP="00740F8B">
      <w:pPr>
        <w:jc w:val="both"/>
        <w:rPr>
          <w:sz w:val="24"/>
        </w:rPr>
      </w:pPr>
      <w:r w:rsidRPr="00740F8B">
        <w:rPr>
          <w:sz w:val="24"/>
        </w:rPr>
        <w:t>ANTIGONE. Ne te mets pas en peine de moi, assure ta vie.</w:t>
      </w:r>
    </w:p>
    <w:p w:rsidR="00740F8B" w:rsidRPr="00740F8B" w:rsidRDefault="00740F8B" w:rsidP="00740F8B">
      <w:pPr>
        <w:jc w:val="both"/>
        <w:rPr>
          <w:sz w:val="24"/>
        </w:rPr>
      </w:pPr>
      <w:r w:rsidRPr="00740F8B">
        <w:rPr>
          <w:sz w:val="24"/>
        </w:rPr>
        <w:t>ISMÈNE. Au moins n'avertis personne; cache bien ton projet : je le cacherai aussi.</w:t>
      </w:r>
    </w:p>
    <w:p w:rsidR="00740F8B" w:rsidRPr="00740F8B" w:rsidRDefault="00740F8B" w:rsidP="00740F8B">
      <w:pPr>
        <w:jc w:val="both"/>
        <w:rPr>
          <w:sz w:val="24"/>
        </w:rPr>
      </w:pPr>
      <w:r w:rsidRPr="00740F8B">
        <w:rPr>
          <w:sz w:val="24"/>
        </w:rPr>
        <w:t xml:space="preserve">ANTIGONE. Hélas ! </w:t>
      </w:r>
      <w:proofErr w:type="gramStart"/>
      <w:r w:rsidRPr="00740F8B">
        <w:rPr>
          <w:sz w:val="24"/>
        </w:rPr>
        <w:t>parle</w:t>
      </w:r>
      <w:proofErr w:type="gramEnd"/>
      <w:r w:rsidRPr="00740F8B">
        <w:rPr>
          <w:sz w:val="24"/>
        </w:rPr>
        <w:t>, au contraire, annonce-le à tout le monde : j</w:t>
      </w:r>
      <w:r>
        <w:rPr>
          <w:sz w:val="24"/>
        </w:rPr>
        <w:t xml:space="preserve">e t'en voudrais </w:t>
      </w:r>
      <w:r w:rsidRPr="00740F8B">
        <w:rPr>
          <w:sz w:val="24"/>
        </w:rPr>
        <w:t>bien plus de ton silence.</w:t>
      </w:r>
    </w:p>
    <w:p w:rsidR="00740F8B" w:rsidRPr="00740F8B" w:rsidRDefault="00740F8B" w:rsidP="00740F8B">
      <w:pPr>
        <w:jc w:val="both"/>
        <w:rPr>
          <w:sz w:val="24"/>
        </w:rPr>
      </w:pPr>
      <w:r w:rsidRPr="00740F8B">
        <w:rPr>
          <w:sz w:val="24"/>
        </w:rPr>
        <w:t xml:space="preserve">ISMÈNE. Ton </w:t>
      </w:r>
      <w:proofErr w:type="spellStart"/>
      <w:r w:rsidRPr="00740F8B">
        <w:rPr>
          <w:sz w:val="24"/>
        </w:rPr>
        <w:t>coeur</w:t>
      </w:r>
      <w:proofErr w:type="spellEnd"/>
      <w:r w:rsidRPr="00740F8B">
        <w:rPr>
          <w:sz w:val="24"/>
        </w:rPr>
        <w:t xml:space="preserve"> s'enflamme pour ce qui glace d'effroi.</w:t>
      </w:r>
    </w:p>
    <w:p w:rsidR="00740F8B" w:rsidRPr="00740F8B" w:rsidRDefault="00740F8B" w:rsidP="00740F8B">
      <w:pPr>
        <w:jc w:val="both"/>
        <w:rPr>
          <w:sz w:val="24"/>
        </w:rPr>
      </w:pPr>
      <w:r w:rsidRPr="00740F8B">
        <w:rPr>
          <w:sz w:val="24"/>
        </w:rPr>
        <w:t>ANTIGONE. Je sais qu'ils sont contents de moi, ceux que d'abord je dois servir.</w:t>
      </w:r>
    </w:p>
    <w:p w:rsidR="00740F8B" w:rsidRPr="00740F8B" w:rsidRDefault="00740F8B" w:rsidP="00740F8B">
      <w:pPr>
        <w:jc w:val="both"/>
        <w:rPr>
          <w:sz w:val="24"/>
        </w:rPr>
      </w:pPr>
      <w:r w:rsidRPr="00740F8B">
        <w:rPr>
          <w:sz w:val="24"/>
        </w:rPr>
        <w:t>ISMÈNE. Si toutefois tu réussis; mais tu vises l'impossible.</w:t>
      </w:r>
    </w:p>
    <w:p w:rsidR="00740F8B" w:rsidRPr="00740F8B" w:rsidRDefault="00740F8B" w:rsidP="00740F8B">
      <w:pPr>
        <w:jc w:val="both"/>
        <w:rPr>
          <w:sz w:val="24"/>
        </w:rPr>
      </w:pPr>
      <w:r w:rsidRPr="00740F8B">
        <w:rPr>
          <w:sz w:val="24"/>
        </w:rPr>
        <w:t>ANTIGONE. Quand les forces me manqueront, je renoncerai.</w:t>
      </w:r>
    </w:p>
    <w:p w:rsidR="00740F8B" w:rsidRPr="00740F8B" w:rsidRDefault="00740F8B" w:rsidP="00740F8B">
      <w:pPr>
        <w:jc w:val="both"/>
        <w:rPr>
          <w:sz w:val="24"/>
        </w:rPr>
      </w:pPr>
      <w:r w:rsidRPr="00740F8B">
        <w:rPr>
          <w:sz w:val="24"/>
        </w:rPr>
        <w:t>ISMÈNE. C'est mal déjà que de tenter l'impossible.</w:t>
      </w:r>
    </w:p>
    <w:p w:rsidR="00740F8B" w:rsidRPr="00740F8B" w:rsidRDefault="00740F8B" w:rsidP="00740F8B">
      <w:pPr>
        <w:jc w:val="both"/>
        <w:rPr>
          <w:sz w:val="24"/>
        </w:rPr>
      </w:pPr>
      <w:r w:rsidRPr="00740F8B">
        <w:rPr>
          <w:sz w:val="24"/>
        </w:rPr>
        <w:t>ANTIGONE. Ne parle pas ainsi, ou je te haïrai, et le mor</w:t>
      </w:r>
      <w:r>
        <w:rPr>
          <w:sz w:val="24"/>
        </w:rPr>
        <w:t xml:space="preserve">t te haïra, quand tu reposeras </w:t>
      </w:r>
      <w:r w:rsidRPr="00740F8B">
        <w:rPr>
          <w:sz w:val="24"/>
        </w:rPr>
        <w:t>près de lui; et ce sera justice. Laisse-moi, laisse mon imprudence courir c</w:t>
      </w:r>
      <w:r>
        <w:rPr>
          <w:sz w:val="24"/>
        </w:rPr>
        <w:t xml:space="preserve">e risque. Quoi </w:t>
      </w:r>
      <w:r w:rsidRPr="00740F8B">
        <w:rPr>
          <w:sz w:val="24"/>
        </w:rPr>
        <w:t>qu'il me faille souffrir, je serai morte glorieusement.</w:t>
      </w:r>
    </w:p>
    <w:p w:rsidR="00740F8B" w:rsidRDefault="00740F8B" w:rsidP="00740F8B">
      <w:pPr>
        <w:jc w:val="both"/>
        <w:rPr>
          <w:sz w:val="24"/>
        </w:rPr>
      </w:pPr>
      <w:r w:rsidRPr="00740F8B">
        <w:rPr>
          <w:sz w:val="24"/>
        </w:rPr>
        <w:t>ISMÈNE. Pars, puisque tu l'as résolu. C'est une folie, sac</w:t>
      </w:r>
      <w:r>
        <w:rPr>
          <w:sz w:val="24"/>
        </w:rPr>
        <w:t xml:space="preserve">he-le bien; mais tu sais aimer </w:t>
      </w:r>
      <w:r w:rsidRPr="00740F8B">
        <w:rPr>
          <w:sz w:val="24"/>
        </w:rPr>
        <w:t>ceux que tu aimes.</w:t>
      </w:r>
    </w:p>
    <w:p w:rsidR="00F246F6" w:rsidRDefault="00F246F6" w:rsidP="00740F8B">
      <w:pPr>
        <w:jc w:val="both"/>
        <w:rPr>
          <w:sz w:val="24"/>
        </w:rPr>
      </w:pPr>
    </w:p>
    <w:p w:rsidR="00F246F6" w:rsidRDefault="00F246F6" w:rsidP="00740F8B">
      <w:pPr>
        <w:jc w:val="both"/>
        <w:rPr>
          <w:sz w:val="24"/>
        </w:rPr>
      </w:pPr>
    </w:p>
    <w:p w:rsidR="00F246F6" w:rsidRPr="002B7C31" w:rsidRDefault="00F246F6" w:rsidP="00740F8B">
      <w:pPr>
        <w:jc w:val="both"/>
        <w:rPr>
          <w:b/>
          <w:sz w:val="24"/>
        </w:rPr>
      </w:pPr>
      <w:r w:rsidRPr="002B7C31">
        <w:rPr>
          <w:b/>
          <w:sz w:val="24"/>
        </w:rPr>
        <w:lastRenderedPageBreak/>
        <w:t>Questions sur la première scène d’</w:t>
      </w:r>
      <w:r w:rsidRPr="002B7C31">
        <w:rPr>
          <w:b/>
          <w:i/>
          <w:sz w:val="24"/>
        </w:rPr>
        <w:t>Antigone</w:t>
      </w:r>
      <w:r w:rsidRPr="002B7C31">
        <w:rPr>
          <w:b/>
          <w:sz w:val="24"/>
        </w:rPr>
        <w:t xml:space="preserve"> de Sophocle :</w:t>
      </w:r>
    </w:p>
    <w:p w:rsidR="00F246F6" w:rsidRPr="002B7C31" w:rsidRDefault="00F246F6" w:rsidP="00F246F6">
      <w:pPr>
        <w:pStyle w:val="Paragraphedeliste"/>
        <w:numPr>
          <w:ilvl w:val="0"/>
          <w:numId w:val="3"/>
        </w:numPr>
        <w:jc w:val="both"/>
        <w:rPr>
          <w:b/>
          <w:sz w:val="24"/>
        </w:rPr>
      </w:pPr>
      <w:r w:rsidRPr="002B7C31">
        <w:rPr>
          <w:b/>
          <w:sz w:val="24"/>
        </w:rPr>
        <w:t>Quel est le registre de langue ? Pourquoi cette attention portée au langage ?</w:t>
      </w:r>
    </w:p>
    <w:p w:rsidR="00F246F6" w:rsidRPr="002B7C31" w:rsidRDefault="00F246F6" w:rsidP="00F246F6">
      <w:pPr>
        <w:pStyle w:val="Paragraphedeliste"/>
        <w:numPr>
          <w:ilvl w:val="0"/>
          <w:numId w:val="3"/>
        </w:numPr>
        <w:jc w:val="both"/>
        <w:rPr>
          <w:b/>
          <w:sz w:val="24"/>
        </w:rPr>
      </w:pPr>
      <w:r w:rsidRPr="002B7C31">
        <w:rPr>
          <w:b/>
          <w:sz w:val="24"/>
        </w:rPr>
        <w:t xml:space="preserve">Qui sont les personnages ? </w:t>
      </w:r>
    </w:p>
    <w:p w:rsidR="00F246F6" w:rsidRPr="002B7C31" w:rsidRDefault="00F246F6" w:rsidP="00F246F6">
      <w:pPr>
        <w:pStyle w:val="Paragraphedeliste"/>
        <w:numPr>
          <w:ilvl w:val="0"/>
          <w:numId w:val="3"/>
        </w:numPr>
        <w:jc w:val="both"/>
        <w:rPr>
          <w:b/>
          <w:sz w:val="24"/>
        </w:rPr>
      </w:pPr>
      <w:r w:rsidRPr="002B7C31">
        <w:rPr>
          <w:b/>
          <w:sz w:val="24"/>
        </w:rPr>
        <w:t>Antigone est-elle déjà consciente de sa destinée ?</w:t>
      </w:r>
    </w:p>
    <w:p w:rsidR="00F246F6" w:rsidRPr="002B7C31" w:rsidRDefault="00F246F6" w:rsidP="00F246F6">
      <w:pPr>
        <w:pStyle w:val="Paragraphedeliste"/>
        <w:numPr>
          <w:ilvl w:val="0"/>
          <w:numId w:val="3"/>
        </w:numPr>
        <w:jc w:val="both"/>
        <w:rPr>
          <w:b/>
          <w:sz w:val="24"/>
        </w:rPr>
      </w:pPr>
      <w:r w:rsidRPr="002B7C31">
        <w:rPr>
          <w:b/>
          <w:sz w:val="24"/>
        </w:rPr>
        <w:t xml:space="preserve">Quelles forces sont mises en évidence dès le prologue ? </w:t>
      </w:r>
    </w:p>
    <w:p w:rsidR="00F246F6" w:rsidRDefault="00F246F6" w:rsidP="00F246F6">
      <w:pPr>
        <w:jc w:val="both"/>
        <w:rPr>
          <w:sz w:val="24"/>
        </w:rPr>
      </w:pPr>
    </w:p>
    <w:p w:rsidR="00A54D10" w:rsidRPr="00A54D10" w:rsidRDefault="00A54D10" w:rsidP="00A54D10">
      <w:pPr>
        <w:jc w:val="both"/>
        <w:rPr>
          <w:b/>
          <w:sz w:val="24"/>
        </w:rPr>
      </w:pPr>
      <w:r w:rsidRPr="00A54D10">
        <w:rPr>
          <w:b/>
          <w:sz w:val="24"/>
        </w:rPr>
        <w:t>Le deuxième épisode est celui de la confrontation entre Antigone et son oncle Créon.</w:t>
      </w:r>
    </w:p>
    <w:p w:rsidR="00A54D10" w:rsidRPr="00A54D10" w:rsidRDefault="00A54D10" w:rsidP="00A54D10">
      <w:pPr>
        <w:jc w:val="both"/>
        <w:rPr>
          <w:sz w:val="24"/>
        </w:rPr>
      </w:pPr>
      <w:r w:rsidRPr="00A54D10">
        <w:rPr>
          <w:sz w:val="24"/>
        </w:rPr>
        <w:t>LE GARDE. La voici, la coupable. Prise en flagrant délit. Où est donc Créon ?</w:t>
      </w:r>
    </w:p>
    <w:p w:rsidR="00A54D10" w:rsidRPr="00A54D10" w:rsidRDefault="00A54D10" w:rsidP="00A54D10">
      <w:pPr>
        <w:jc w:val="both"/>
        <w:rPr>
          <w:sz w:val="24"/>
        </w:rPr>
      </w:pPr>
      <w:r w:rsidRPr="00A54D10">
        <w:rPr>
          <w:sz w:val="24"/>
        </w:rPr>
        <w:t>LE CORYPHÉE. Il était rentré au palais, mais il revient à point nommé.</w:t>
      </w:r>
    </w:p>
    <w:p w:rsidR="00A54D10" w:rsidRPr="00A54D10" w:rsidRDefault="00A54D10" w:rsidP="00A54D10">
      <w:pPr>
        <w:jc w:val="both"/>
        <w:rPr>
          <w:sz w:val="24"/>
        </w:rPr>
      </w:pPr>
      <w:r w:rsidRPr="00A54D10">
        <w:rPr>
          <w:sz w:val="24"/>
        </w:rPr>
        <w:t>CRÉON. Qu'y a-t-il? Pourquoi dites-vous que j'arrive à propos ?</w:t>
      </w:r>
    </w:p>
    <w:p w:rsidR="00A54D10" w:rsidRDefault="00A54D10" w:rsidP="00A54D10">
      <w:pPr>
        <w:jc w:val="both"/>
        <w:rPr>
          <w:sz w:val="24"/>
        </w:rPr>
      </w:pPr>
      <w:r w:rsidRPr="00A54D10">
        <w:rPr>
          <w:sz w:val="24"/>
        </w:rPr>
        <w:t>LE GARDE. Roi, il ne faut jurer de rien. Une idée survi</w:t>
      </w:r>
      <w:r>
        <w:rPr>
          <w:sz w:val="24"/>
        </w:rPr>
        <w:t xml:space="preserve">ent, qui fait échec à ce qu'on </w:t>
      </w:r>
      <w:r w:rsidRPr="00A54D10">
        <w:rPr>
          <w:sz w:val="24"/>
        </w:rPr>
        <w:t>avait pensé. Je m'étais vanté que vous ne me reverriez</w:t>
      </w:r>
      <w:r>
        <w:rPr>
          <w:sz w:val="24"/>
        </w:rPr>
        <w:t xml:space="preserve"> pas de sitôt, car tes menaces </w:t>
      </w:r>
      <w:r w:rsidRPr="00A54D10">
        <w:rPr>
          <w:sz w:val="24"/>
        </w:rPr>
        <w:t>m'avaient secoué rudement. Mais une joie sur laquelle on</w:t>
      </w:r>
      <w:r>
        <w:rPr>
          <w:sz w:val="24"/>
        </w:rPr>
        <w:t xml:space="preserve"> n'osait plus compter, rien ne </w:t>
      </w:r>
      <w:r w:rsidRPr="00A54D10">
        <w:rPr>
          <w:sz w:val="24"/>
        </w:rPr>
        <w:t>peut faire autant de plaisir. J'avais juré de n'en rien faire, c'</w:t>
      </w:r>
      <w:r>
        <w:rPr>
          <w:sz w:val="24"/>
        </w:rPr>
        <w:t xml:space="preserve">est vrai, mais je suis revenu, </w:t>
      </w:r>
      <w:r w:rsidRPr="00A54D10">
        <w:rPr>
          <w:sz w:val="24"/>
        </w:rPr>
        <w:t>et je t'amène cette jeune fille qu'on a surprise en train d'arr</w:t>
      </w:r>
      <w:r>
        <w:rPr>
          <w:sz w:val="24"/>
        </w:rPr>
        <w:t xml:space="preserve">anger la sépulture. Cette fois </w:t>
      </w:r>
      <w:r w:rsidRPr="00A54D10">
        <w:rPr>
          <w:sz w:val="24"/>
        </w:rPr>
        <w:t>on n'a pas eu besoin d'agiter les dés, car c'est à moi, à moi se</w:t>
      </w:r>
      <w:r>
        <w:rPr>
          <w:sz w:val="24"/>
        </w:rPr>
        <w:t xml:space="preserve">ul, qu'est échue la bonne </w:t>
      </w:r>
      <w:r w:rsidRPr="00A54D10">
        <w:rPr>
          <w:sz w:val="24"/>
        </w:rPr>
        <w:t>aubaine. Maintenant que tu la tiens, roi, à toi de l'interroger et d'obtenir ses aveux.</w:t>
      </w:r>
    </w:p>
    <w:p w:rsidR="00A54D10" w:rsidRPr="00A54D10" w:rsidRDefault="00A54D10" w:rsidP="00A54D10">
      <w:pPr>
        <w:jc w:val="both"/>
        <w:rPr>
          <w:sz w:val="24"/>
        </w:rPr>
      </w:pPr>
      <w:r w:rsidRPr="00A54D10">
        <w:rPr>
          <w:sz w:val="24"/>
        </w:rPr>
        <w:t>CRÉON. Cette fille que tu amènes, où l'as-tu prise, et comment?</w:t>
      </w:r>
    </w:p>
    <w:p w:rsidR="00A54D10" w:rsidRPr="00A54D10" w:rsidRDefault="00A54D10" w:rsidP="00A54D10">
      <w:pPr>
        <w:jc w:val="both"/>
        <w:rPr>
          <w:sz w:val="24"/>
        </w:rPr>
      </w:pPr>
      <w:r w:rsidRPr="00A54D10">
        <w:rPr>
          <w:sz w:val="24"/>
        </w:rPr>
        <w:t>LE GARDE. Elle ensevelissait le mort. Que veux-tu savoir de plus?</w:t>
      </w:r>
    </w:p>
    <w:p w:rsidR="00A54D10" w:rsidRPr="00A54D10" w:rsidRDefault="00A54D10" w:rsidP="00A54D10">
      <w:pPr>
        <w:jc w:val="both"/>
        <w:rPr>
          <w:sz w:val="24"/>
        </w:rPr>
      </w:pPr>
      <w:r w:rsidRPr="00A54D10">
        <w:rPr>
          <w:sz w:val="24"/>
        </w:rPr>
        <w:t>CRÉON. Comprends-tu la portée de tes paroles ? Et dis-tu bien la vérité?</w:t>
      </w:r>
    </w:p>
    <w:p w:rsidR="00A54D10" w:rsidRPr="00A54D10" w:rsidRDefault="00A54D10" w:rsidP="00A54D10">
      <w:pPr>
        <w:jc w:val="both"/>
        <w:rPr>
          <w:sz w:val="24"/>
        </w:rPr>
      </w:pPr>
      <w:r w:rsidRPr="00A54D10">
        <w:rPr>
          <w:sz w:val="24"/>
        </w:rPr>
        <w:t>LE GARDE. Je l'ai vue ensevelissant le cadavre que tu</w:t>
      </w:r>
      <w:r>
        <w:rPr>
          <w:sz w:val="24"/>
        </w:rPr>
        <w:t xml:space="preserve"> as interdit d'ensevelir. Cela </w:t>
      </w:r>
      <w:r w:rsidRPr="00A54D10">
        <w:rPr>
          <w:sz w:val="24"/>
        </w:rPr>
        <w:t>n'est-il point clair et précis ?</w:t>
      </w:r>
    </w:p>
    <w:p w:rsidR="00A54D10" w:rsidRPr="00A54D10" w:rsidRDefault="00A54D10" w:rsidP="00A54D10">
      <w:pPr>
        <w:jc w:val="both"/>
        <w:rPr>
          <w:sz w:val="24"/>
        </w:rPr>
      </w:pPr>
      <w:r w:rsidRPr="00A54D10">
        <w:rPr>
          <w:sz w:val="24"/>
        </w:rPr>
        <w:t>CRÉON. Comment a-t-elle été découverte et prise sur le fait?</w:t>
      </w:r>
    </w:p>
    <w:p w:rsidR="00A54D10" w:rsidRPr="00A54D10" w:rsidRDefault="00A54D10" w:rsidP="00A54D10">
      <w:pPr>
        <w:jc w:val="both"/>
        <w:rPr>
          <w:sz w:val="24"/>
        </w:rPr>
      </w:pPr>
      <w:r w:rsidRPr="00A54D10">
        <w:rPr>
          <w:sz w:val="24"/>
        </w:rPr>
        <w:t>LE GARDE. Voici l'affaire. J'arrive, encore étourdi de tes menaces. Aussitôt,</w:t>
      </w:r>
      <w:r>
        <w:rPr>
          <w:sz w:val="24"/>
        </w:rPr>
        <w:t xml:space="preserve"> nous </w:t>
      </w:r>
      <w:r w:rsidRPr="00A54D10">
        <w:rPr>
          <w:sz w:val="24"/>
        </w:rPr>
        <w:t xml:space="preserve">balayons la poussière qui recouvrait le cadavre et </w:t>
      </w:r>
      <w:r>
        <w:rPr>
          <w:sz w:val="24"/>
        </w:rPr>
        <w:t xml:space="preserve">nous le mettons à nu. Comme il </w:t>
      </w:r>
      <w:r w:rsidRPr="00A54D10">
        <w:rPr>
          <w:sz w:val="24"/>
        </w:rPr>
        <w:t>commençait à se décomposer, nous allons nous asseoir s</w:t>
      </w:r>
      <w:r>
        <w:rPr>
          <w:sz w:val="24"/>
        </w:rPr>
        <w:t xml:space="preserve">ur une butte voisine, en plein </w:t>
      </w:r>
      <w:r w:rsidRPr="00A54D10">
        <w:rPr>
          <w:sz w:val="24"/>
        </w:rPr>
        <w:t>vent, à cause de l'odeur. Pour mieux nous tenir éveillés, nous nous gourmandions</w:t>
      </w:r>
      <w:r>
        <w:rPr>
          <w:sz w:val="24"/>
        </w:rPr>
        <w:t xml:space="preserve"> entre </w:t>
      </w:r>
      <w:r w:rsidRPr="00A54D10">
        <w:rPr>
          <w:sz w:val="24"/>
        </w:rPr>
        <w:t>nous, sans nous passer la moindre distraction. Nou</w:t>
      </w:r>
      <w:r>
        <w:rPr>
          <w:sz w:val="24"/>
        </w:rPr>
        <w:t xml:space="preserve">s sommes restés ainsi jusqu'au </w:t>
      </w:r>
      <w:r w:rsidRPr="00A54D10">
        <w:rPr>
          <w:sz w:val="24"/>
        </w:rPr>
        <w:t>moment où le soleil a gagné le milieu du ciel, et ses rayon</w:t>
      </w:r>
      <w:r>
        <w:rPr>
          <w:sz w:val="24"/>
        </w:rPr>
        <w:t xml:space="preserve">s étaient cuisants. Mais voilà </w:t>
      </w:r>
      <w:r w:rsidRPr="00A54D10">
        <w:rPr>
          <w:sz w:val="24"/>
        </w:rPr>
        <w:t>qu'un coup de vent soulève un tourbillon de poussière, véritable plaie céle</w:t>
      </w:r>
      <w:r>
        <w:rPr>
          <w:sz w:val="24"/>
        </w:rPr>
        <w:t xml:space="preserve">ste qui envahit </w:t>
      </w:r>
      <w:r w:rsidRPr="00A54D10">
        <w:rPr>
          <w:sz w:val="24"/>
        </w:rPr>
        <w:t>toute la plaine, cinglant le feuillage, emplissant l'air ju</w:t>
      </w:r>
      <w:r>
        <w:rPr>
          <w:sz w:val="24"/>
        </w:rPr>
        <w:t xml:space="preserve">squ'aux nues. Les yeux fermés, </w:t>
      </w:r>
      <w:r w:rsidRPr="00A54D10">
        <w:rPr>
          <w:sz w:val="24"/>
        </w:rPr>
        <w:t>nous nous courbions sous le fléau. Au bout d'un long mom</w:t>
      </w:r>
      <w:r>
        <w:rPr>
          <w:sz w:val="24"/>
        </w:rPr>
        <w:t xml:space="preserve">ent, quand la bourrasque s'est </w:t>
      </w:r>
      <w:r w:rsidRPr="00A54D10">
        <w:rPr>
          <w:sz w:val="24"/>
        </w:rPr>
        <w:t>éloignée, nous apercevons la fillette qui pousse des lamenta</w:t>
      </w:r>
      <w:r>
        <w:rPr>
          <w:sz w:val="24"/>
        </w:rPr>
        <w:t xml:space="preserve">tions aiguës, comme fait un </w:t>
      </w:r>
      <w:r w:rsidRPr="00A54D10">
        <w:rPr>
          <w:sz w:val="24"/>
        </w:rPr>
        <w:t>oiseau affolé, quand il arrive au nid et n'y trouve plus ses pe</w:t>
      </w:r>
      <w:r>
        <w:rPr>
          <w:sz w:val="24"/>
        </w:rPr>
        <w:t xml:space="preserve">tits. Elle aussi, en voyant le </w:t>
      </w:r>
      <w:r w:rsidRPr="00A54D10">
        <w:rPr>
          <w:sz w:val="24"/>
        </w:rPr>
        <w:t>corps exhumé, elle se prend à gémir, à crier, à maudire le</w:t>
      </w:r>
      <w:r>
        <w:rPr>
          <w:sz w:val="24"/>
        </w:rPr>
        <w:t xml:space="preserve">s auteurs du sacrilège. De ses </w:t>
      </w:r>
      <w:r w:rsidRPr="00A54D10">
        <w:rPr>
          <w:sz w:val="24"/>
        </w:rPr>
        <w:lastRenderedPageBreak/>
        <w:t>mains, elle amasse à nouveau de la poussière; puis, levant un beau vase de bronze, elle couronne le cadavre d'une triple libation. Nous accourons</w:t>
      </w:r>
      <w:r>
        <w:rPr>
          <w:sz w:val="24"/>
        </w:rPr>
        <w:t xml:space="preserve">, nous l'appréhendons; elle ne </w:t>
      </w:r>
      <w:r w:rsidRPr="00A54D10">
        <w:rPr>
          <w:sz w:val="24"/>
        </w:rPr>
        <w:t xml:space="preserve">paraissait nullement effrayée. Nous l'interrogeons sur ce </w:t>
      </w:r>
      <w:r>
        <w:rPr>
          <w:sz w:val="24"/>
        </w:rPr>
        <w:t xml:space="preserve">qu'elle avait fait la première </w:t>
      </w:r>
      <w:r w:rsidRPr="00A54D10">
        <w:rPr>
          <w:sz w:val="24"/>
        </w:rPr>
        <w:t xml:space="preserve">fois, sur ce qu'elle venait de faire; elle a tout avoué. J'en </w:t>
      </w:r>
      <w:r>
        <w:rPr>
          <w:sz w:val="24"/>
        </w:rPr>
        <w:t xml:space="preserve">étais heureux et pourtant cela </w:t>
      </w:r>
      <w:r w:rsidRPr="00A54D10">
        <w:rPr>
          <w:sz w:val="24"/>
        </w:rPr>
        <w:t>me faisait de la peine, car s'il est doux d'échapper au malh</w:t>
      </w:r>
      <w:r>
        <w:rPr>
          <w:sz w:val="24"/>
        </w:rPr>
        <w:t xml:space="preserve">eur, on n'aime point à y jeter </w:t>
      </w:r>
      <w:r w:rsidRPr="00A54D10">
        <w:rPr>
          <w:sz w:val="24"/>
        </w:rPr>
        <w:t>des gens qu'on aime bien. Mais enfin, pour moi, n'est-ce pas, mon salut avant tout.</w:t>
      </w:r>
    </w:p>
    <w:p w:rsidR="00A54D10" w:rsidRPr="00A54D10" w:rsidRDefault="00A54D10" w:rsidP="00A54D10">
      <w:pPr>
        <w:jc w:val="both"/>
        <w:rPr>
          <w:sz w:val="24"/>
        </w:rPr>
      </w:pPr>
      <w:r w:rsidRPr="00A54D10">
        <w:rPr>
          <w:sz w:val="24"/>
        </w:rPr>
        <w:t>CRÉON. Eh bien, toi, oui, toi qui baisses le front vers la terre, reconnais-tu les faits ?</w:t>
      </w:r>
    </w:p>
    <w:p w:rsidR="00A54D10" w:rsidRPr="00A54D10" w:rsidRDefault="00A54D10" w:rsidP="00A54D10">
      <w:pPr>
        <w:jc w:val="both"/>
        <w:rPr>
          <w:sz w:val="24"/>
        </w:rPr>
      </w:pPr>
      <w:r w:rsidRPr="00A54D10">
        <w:rPr>
          <w:sz w:val="24"/>
        </w:rPr>
        <w:t>ANTIGONE. Je les reconnais formellement.</w:t>
      </w:r>
    </w:p>
    <w:p w:rsidR="00A54D10" w:rsidRPr="00A54D10" w:rsidRDefault="00A54D10" w:rsidP="00A54D10">
      <w:pPr>
        <w:jc w:val="both"/>
        <w:rPr>
          <w:sz w:val="24"/>
        </w:rPr>
      </w:pPr>
      <w:r w:rsidRPr="00A54D10">
        <w:rPr>
          <w:sz w:val="24"/>
        </w:rPr>
        <w:t>CRÉON (au gar</w:t>
      </w:r>
      <w:r>
        <w:rPr>
          <w:sz w:val="24"/>
        </w:rPr>
        <w:t>de). File où tu voudras, la con</w:t>
      </w:r>
      <w:r w:rsidRPr="00A54D10">
        <w:rPr>
          <w:sz w:val="24"/>
        </w:rPr>
        <w:t>science légère; tu es libre.</w:t>
      </w:r>
    </w:p>
    <w:p w:rsidR="00A54D10" w:rsidRPr="00A54D10" w:rsidRDefault="00A54D10" w:rsidP="00A54D10">
      <w:pPr>
        <w:jc w:val="both"/>
        <w:rPr>
          <w:sz w:val="24"/>
        </w:rPr>
      </w:pPr>
      <w:r>
        <w:rPr>
          <w:sz w:val="24"/>
        </w:rPr>
        <w:t>(</w:t>
      </w:r>
      <w:proofErr w:type="gramStart"/>
      <w:r>
        <w:rPr>
          <w:sz w:val="24"/>
        </w:rPr>
        <w:t>à</w:t>
      </w:r>
      <w:proofErr w:type="gramEnd"/>
      <w:r>
        <w:rPr>
          <w:sz w:val="24"/>
        </w:rPr>
        <w:t xml:space="preserve"> Antigone). </w:t>
      </w:r>
      <w:r w:rsidRPr="00A54D10">
        <w:rPr>
          <w:sz w:val="24"/>
        </w:rPr>
        <w:t>Réponds en peu de mots. Connaissais-tu mon édit ?</w:t>
      </w:r>
    </w:p>
    <w:p w:rsidR="00A54D10" w:rsidRPr="00A54D10" w:rsidRDefault="00A54D10" w:rsidP="00A54D10">
      <w:pPr>
        <w:jc w:val="both"/>
        <w:rPr>
          <w:sz w:val="24"/>
        </w:rPr>
      </w:pPr>
      <w:r w:rsidRPr="00A54D10">
        <w:rPr>
          <w:sz w:val="24"/>
        </w:rPr>
        <w:t>ANTIGONE. Comment ne l'aurais-je pas connu ? Il était public.</w:t>
      </w:r>
    </w:p>
    <w:p w:rsidR="00A54D10" w:rsidRDefault="00A54D10" w:rsidP="00A54D10">
      <w:pPr>
        <w:jc w:val="both"/>
        <w:rPr>
          <w:sz w:val="24"/>
        </w:rPr>
      </w:pPr>
      <w:r w:rsidRPr="00A54D10">
        <w:rPr>
          <w:sz w:val="24"/>
        </w:rPr>
        <w:t>CRÉON. Et tu as osé passer outre à mon ordonnance ?</w:t>
      </w:r>
    </w:p>
    <w:p w:rsidR="00A54D10" w:rsidRPr="00A54D10" w:rsidRDefault="00A54D10" w:rsidP="00A54D10">
      <w:pPr>
        <w:jc w:val="both"/>
        <w:rPr>
          <w:sz w:val="24"/>
        </w:rPr>
      </w:pPr>
      <w:r w:rsidRPr="00A54D10">
        <w:rPr>
          <w:sz w:val="24"/>
        </w:rPr>
        <w:t>ANTIGONE. Oui, car ce n'est pas Zeus qui l'a promu</w:t>
      </w:r>
      <w:r>
        <w:rPr>
          <w:sz w:val="24"/>
        </w:rPr>
        <w:t xml:space="preserve">lguée, et la Justice qui siège </w:t>
      </w:r>
      <w:r w:rsidRPr="00A54D10">
        <w:rPr>
          <w:sz w:val="24"/>
        </w:rPr>
        <w:t xml:space="preserve">auprès des dieux de sous terre n'en a point tracé de </w:t>
      </w:r>
      <w:r>
        <w:rPr>
          <w:sz w:val="24"/>
        </w:rPr>
        <w:t xml:space="preserve">telles parmi les hommes. Je ne </w:t>
      </w:r>
      <w:r w:rsidRPr="00A54D10">
        <w:rPr>
          <w:sz w:val="24"/>
        </w:rPr>
        <w:t>croyais pas, certes, que tes édits eussent tant de pouvoir</w:t>
      </w:r>
      <w:r>
        <w:rPr>
          <w:sz w:val="24"/>
        </w:rPr>
        <w:t xml:space="preserve"> qu'ils permissent à un mortel </w:t>
      </w:r>
      <w:r w:rsidRPr="00A54D10">
        <w:rPr>
          <w:sz w:val="24"/>
        </w:rPr>
        <w:t xml:space="preserve">de violer les lois divines : lois non écrites, celles-là, </w:t>
      </w:r>
      <w:r>
        <w:rPr>
          <w:sz w:val="24"/>
        </w:rPr>
        <w:t xml:space="preserve">mais intangibles. Ce n'est pas </w:t>
      </w:r>
      <w:r w:rsidRPr="00A54D10">
        <w:rPr>
          <w:sz w:val="24"/>
        </w:rPr>
        <w:t xml:space="preserve">d'aujourd'hui ni d'hier, c'est depuis l'origine qu'elles sont </w:t>
      </w:r>
      <w:r>
        <w:rPr>
          <w:sz w:val="24"/>
        </w:rPr>
        <w:t xml:space="preserve">en vigueur, et personne ne les </w:t>
      </w:r>
      <w:r w:rsidRPr="00A54D10">
        <w:rPr>
          <w:sz w:val="24"/>
        </w:rPr>
        <w:t>a vues naître. Leur désobéir, n'était-ce point, par un lâch</w:t>
      </w:r>
      <w:r>
        <w:rPr>
          <w:sz w:val="24"/>
        </w:rPr>
        <w:t xml:space="preserve">e respect pour l'autorité d'un </w:t>
      </w:r>
      <w:r w:rsidRPr="00A54D10">
        <w:rPr>
          <w:sz w:val="24"/>
        </w:rPr>
        <w:t>homme, encourir la rigueur des dieux? Je savais bien que j</w:t>
      </w:r>
      <w:r>
        <w:rPr>
          <w:sz w:val="24"/>
        </w:rPr>
        <w:t xml:space="preserve">e mourrais; c'était inévitable </w:t>
      </w:r>
      <w:r w:rsidRPr="00A54D10">
        <w:rPr>
          <w:sz w:val="24"/>
        </w:rPr>
        <w:t>et même sans ton édit! Si je péris avant le temps, je rega</w:t>
      </w:r>
      <w:r>
        <w:rPr>
          <w:sz w:val="24"/>
        </w:rPr>
        <w:t xml:space="preserve">rde la mort comme un bienfait. </w:t>
      </w:r>
      <w:r w:rsidRPr="00A54D10">
        <w:rPr>
          <w:sz w:val="24"/>
        </w:rPr>
        <w:t>Quand on vit au milieu des maux, comment n'aurait-on pas avantage à mourir? Non</w:t>
      </w:r>
      <w:r>
        <w:rPr>
          <w:sz w:val="24"/>
        </w:rPr>
        <w:t xml:space="preserve">, le </w:t>
      </w:r>
      <w:r w:rsidRPr="00A54D10">
        <w:rPr>
          <w:sz w:val="24"/>
        </w:rPr>
        <w:t>sort qui m'attend n'a rien qui me tourmente. Si j'avais dû l</w:t>
      </w:r>
      <w:r>
        <w:rPr>
          <w:sz w:val="24"/>
        </w:rPr>
        <w:t xml:space="preserve">aisser sans sépulture un corps </w:t>
      </w:r>
      <w:r w:rsidRPr="00A54D10">
        <w:rPr>
          <w:sz w:val="24"/>
        </w:rPr>
        <w:t xml:space="preserve">que ma mère a mis au monde, je ne </w:t>
      </w:r>
      <w:proofErr w:type="spellStart"/>
      <w:r w:rsidRPr="00A54D10">
        <w:rPr>
          <w:sz w:val="24"/>
        </w:rPr>
        <w:t>m</w:t>
      </w:r>
      <w:proofErr w:type="spellEnd"/>
      <w:r w:rsidRPr="00A54D10">
        <w:rPr>
          <w:sz w:val="24"/>
        </w:rPr>
        <w:t xml:space="preserve">=en serais jamais </w:t>
      </w:r>
      <w:r>
        <w:rPr>
          <w:sz w:val="24"/>
        </w:rPr>
        <w:t xml:space="preserve">consolée; maintenant, je ne me </w:t>
      </w:r>
      <w:r w:rsidRPr="00A54D10">
        <w:rPr>
          <w:sz w:val="24"/>
        </w:rPr>
        <w:t xml:space="preserve">tourmente plus de rien. Si tu estimes que je me conduis comme une folle, </w:t>
      </w:r>
      <w:r>
        <w:rPr>
          <w:sz w:val="24"/>
        </w:rPr>
        <w:t xml:space="preserve">peut-être </w:t>
      </w:r>
      <w:r w:rsidRPr="00A54D10">
        <w:rPr>
          <w:sz w:val="24"/>
        </w:rPr>
        <w:t>n'as-tu rien à m'envier sur l'article de la folie!</w:t>
      </w:r>
    </w:p>
    <w:p w:rsidR="00A54D10" w:rsidRPr="00A54D10" w:rsidRDefault="00A54D10" w:rsidP="00A54D10">
      <w:pPr>
        <w:jc w:val="both"/>
        <w:rPr>
          <w:sz w:val="24"/>
        </w:rPr>
      </w:pPr>
      <w:r w:rsidRPr="00A54D10">
        <w:rPr>
          <w:sz w:val="24"/>
        </w:rPr>
        <w:t>LE CORYPHÉE. Comme on retrouve dans la fille le caractère</w:t>
      </w:r>
      <w:r>
        <w:rPr>
          <w:sz w:val="24"/>
        </w:rPr>
        <w:t xml:space="preserve"> intraitable du père ! Elle ne </w:t>
      </w:r>
      <w:r w:rsidRPr="00A54D10">
        <w:rPr>
          <w:sz w:val="24"/>
        </w:rPr>
        <w:t>sait pas fléchir devant l'adversité.</w:t>
      </w:r>
    </w:p>
    <w:p w:rsidR="00A54D10" w:rsidRPr="00A54D10" w:rsidRDefault="00A54D10" w:rsidP="00A54D10">
      <w:pPr>
        <w:jc w:val="both"/>
        <w:rPr>
          <w:sz w:val="24"/>
        </w:rPr>
      </w:pPr>
      <w:r w:rsidRPr="00A54D10">
        <w:rPr>
          <w:sz w:val="24"/>
        </w:rPr>
        <w:t>CRÉON. Apprends que c'est le manque de souplesse, le plus souvent, q</w:t>
      </w:r>
      <w:r>
        <w:rPr>
          <w:sz w:val="24"/>
        </w:rPr>
        <w:t xml:space="preserve">ui nous fait </w:t>
      </w:r>
      <w:r w:rsidRPr="00A54D10">
        <w:rPr>
          <w:sz w:val="24"/>
        </w:rPr>
        <w:t xml:space="preserve">trébucher. Le fer massif, si tu le durcis au feu, tu le vois </w:t>
      </w:r>
      <w:r>
        <w:rPr>
          <w:sz w:val="24"/>
        </w:rPr>
        <w:t xml:space="preserve">presque toujours éclater et se </w:t>
      </w:r>
      <w:r w:rsidRPr="00A54D10">
        <w:rPr>
          <w:sz w:val="24"/>
        </w:rPr>
        <w:t xml:space="preserve">rompre. Mais je sais aussi qu'un léger frein </w:t>
      </w:r>
      <w:proofErr w:type="spellStart"/>
      <w:r w:rsidRPr="00A54D10">
        <w:rPr>
          <w:sz w:val="24"/>
        </w:rPr>
        <w:t>a</w:t>
      </w:r>
      <w:proofErr w:type="spellEnd"/>
      <w:r w:rsidRPr="00A54D10">
        <w:rPr>
          <w:sz w:val="24"/>
        </w:rPr>
        <w:t xml:space="preserve"> bientôt r</w:t>
      </w:r>
      <w:r>
        <w:rPr>
          <w:sz w:val="24"/>
        </w:rPr>
        <w:t xml:space="preserve">aison des chevaux rétifs. Oui, </w:t>
      </w:r>
      <w:r w:rsidRPr="00A54D10">
        <w:rPr>
          <w:sz w:val="24"/>
        </w:rPr>
        <w:t>l'orgueil sied mal à qui dépend du bon plaisir d'autrui. Cell</w:t>
      </w:r>
      <w:r>
        <w:rPr>
          <w:sz w:val="24"/>
        </w:rPr>
        <w:t xml:space="preserve">e-ci savait parfaitement ce </w:t>
      </w:r>
      <w:r w:rsidRPr="00A54D10">
        <w:rPr>
          <w:sz w:val="24"/>
        </w:rPr>
        <w:t>qu'elle faisait quand elle s'est mise au-dessus de la loi. So</w:t>
      </w:r>
      <w:r>
        <w:rPr>
          <w:sz w:val="24"/>
        </w:rPr>
        <w:t xml:space="preserve">n forfait accompli, elle pèche </w:t>
      </w:r>
      <w:r w:rsidRPr="00A54D10">
        <w:rPr>
          <w:sz w:val="24"/>
        </w:rPr>
        <w:t>une seconde fois par outrecuidance lorsqu'elle s'en fait glo</w:t>
      </w:r>
      <w:r>
        <w:rPr>
          <w:sz w:val="24"/>
        </w:rPr>
        <w:t xml:space="preserve">ire et sourit à son </w:t>
      </w:r>
      <w:proofErr w:type="spellStart"/>
      <w:r>
        <w:rPr>
          <w:sz w:val="24"/>
        </w:rPr>
        <w:t>oeuvre</w:t>
      </w:r>
      <w:proofErr w:type="spellEnd"/>
      <w:r>
        <w:rPr>
          <w:sz w:val="24"/>
        </w:rPr>
        <w:t xml:space="preserve">. En </w:t>
      </w:r>
      <w:r w:rsidRPr="00A54D10">
        <w:rPr>
          <w:sz w:val="24"/>
        </w:rPr>
        <w:t>vérité, de nous deux, c'est elle qui serait l'homm</w:t>
      </w:r>
      <w:r>
        <w:rPr>
          <w:sz w:val="24"/>
        </w:rPr>
        <w:t xml:space="preserve">e, si je la laissais triompher </w:t>
      </w:r>
      <w:r w:rsidRPr="00A54D10">
        <w:rPr>
          <w:sz w:val="24"/>
        </w:rPr>
        <w:t>impunément. Elle est ma nièce, mais me touchât-elle par</w:t>
      </w:r>
      <w:r>
        <w:rPr>
          <w:sz w:val="24"/>
        </w:rPr>
        <w:t xml:space="preserve"> le sang de plus près que tous </w:t>
      </w:r>
      <w:r w:rsidRPr="00A54D10">
        <w:rPr>
          <w:sz w:val="24"/>
        </w:rPr>
        <w:t xml:space="preserve">les miens, ni elle ni sa </w:t>
      </w:r>
      <w:proofErr w:type="spellStart"/>
      <w:r w:rsidRPr="00A54D10">
        <w:rPr>
          <w:sz w:val="24"/>
        </w:rPr>
        <w:t>soeur</w:t>
      </w:r>
      <w:proofErr w:type="spellEnd"/>
      <w:r w:rsidRPr="00A54D10">
        <w:rPr>
          <w:sz w:val="24"/>
        </w:rPr>
        <w:t xml:space="preserve"> n'échapperont au châtiment c</w:t>
      </w:r>
      <w:r>
        <w:rPr>
          <w:sz w:val="24"/>
        </w:rPr>
        <w:t xml:space="preserve">apital. Car j'accuse également </w:t>
      </w:r>
      <w:r w:rsidRPr="00A54D10">
        <w:rPr>
          <w:sz w:val="24"/>
        </w:rPr>
        <w:t xml:space="preserve">Ismène d'avoir comploté avec elle cette inhumation. Qu'on </w:t>
      </w:r>
      <w:r>
        <w:rPr>
          <w:sz w:val="24"/>
        </w:rPr>
        <w:t xml:space="preserve">l'appelle : je l'ai rencontrée </w:t>
      </w:r>
      <w:r w:rsidRPr="00A54D10">
        <w:rPr>
          <w:sz w:val="24"/>
        </w:rPr>
        <w:t>tout à l'heure dans le palais, l'air égaré, hors d'elle. Or</w:t>
      </w:r>
      <w:r>
        <w:rPr>
          <w:sz w:val="24"/>
        </w:rPr>
        <w:t xml:space="preserve"> ceux qui trament dans l'ombre </w:t>
      </w:r>
      <w:r w:rsidRPr="00A54D10">
        <w:rPr>
          <w:sz w:val="24"/>
        </w:rPr>
        <w:t xml:space="preserve">quelque </w:t>
      </w:r>
      <w:r w:rsidRPr="00A54D10">
        <w:rPr>
          <w:sz w:val="24"/>
        </w:rPr>
        <w:lastRenderedPageBreak/>
        <w:t>mauvais dessein se trahissent toujours par le</w:t>
      </w:r>
      <w:r>
        <w:rPr>
          <w:sz w:val="24"/>
        </w:rPr>
        <w:t xml:space="preserve">ur agitation... Mais ce que je </w:t>
      </w:r>
      <w:r w:rsidRPr="00A54D10">
        <w:rPr>
          <w:sz w:val="24"/>
        </w:rPr>
        <w:t>déteste, c'est qu'un coupable, quand il se voit pris sur le fait, cherche à peindre son crime en beau.</w:t>
      </w:r>
    </w:p>
    <w:p w:rsidR="00A54D10" w:rsidRPr="00A54D10" w:rsidRDefault="00A54D10" w:rsidP="00A54D10">
      <w:pPr>
        <w:jc w:val="both"/>
        <w:rPr>
          <w:sz w:val="24"/>
        </w:rPr>
      </w:pPr>
      <w:r w:rsidRPr="00A54D10">
        <w:rPr>
          <w:sz w:val="24"/>
        </w:rPr>
        <w:t>ANTIGONE. Je suis ta prisonnière; tu vas me mettre à mort : que te faut-il de plus ?</w:t>
      </w:r>
    </w:p>
    <w:p w:rsidR="00A54D10" w:rsidRPr="00A54D10" w:rsidRDefault="00A54D10" w:rsidP="00A54D10">
      <w:pPr>
        <w:jc w:val="both"/>
        <w:rPr>
          <w:sz w:val="24"/>
        </w:rPr>
      </w:pPr>
      <w:r w:rsidRPr="00A54D10">
        <w:rPr>
          <w:sz w:val="24"/>
        </w:rPr>
        <w:t>CRÉON. Rien. Ce châtiment me satisfait.</w:t>
      </w:r>
    </w:p>
    <w:p w:rsidR="00A54D10" w:rsidRPr="00A54D10" w:rsidRDefault="00A54D10" w:rsidP="00A54D10">
      <w:pPr>
        <w:jc w:val="both"/>
        <w:rPr>
          <w:sz w:val="24"/>
        </w:rPr>
      </w:pPr>
      <w:r w:rsidRPr="00A54D10">
        <w:rPr>
          <w:sz w:val="24"/>
        </w:rPr>
        <w:t>ANTIGONE. Alors, pourquoi tardes-tu ?</w:t>
      </w:r>
      <w:r>
        <w:rPr>
          <w:sz w:val="24"/>
        </w:rPr>
        <w:t xml:space="preserve"> </w:t>
      </w:r>
      <w:r w:rsidRPr="00A54D10">
        <w:rPr>
          <w:sz w:val="24"/>
        </w:rPr>
        <w:t>Tout ce que tu dis m'est odieux,</w:t>
      </w:r>
      <w:r>
        <w:rPr>
          <w:sz w:val="24"/>
        </w:rPr>
        <w:t xml:space="preserve"> je m'en voudrais du contraire </w:t>
      </w:r>
      <w:r w:rsidRPr="00A54D10">
        <w:rPr>
          <w:sz w:val="24"/>
        </w:rPr>
        <w:t>et il n'est rien en moi qui ne te blesse. Et pourtant pouvai</w:t>
      </w:r>
      <w:r>
        <w:rPr>
          <w:sz w:val="24"/>
        </w:rPr>
        <w:t xml:space="preserve">s-je m'acquérir plus d'honneur </w:t>
      </w:r>
      <w:r w:rsidRPr="00A54D10">
        <w:rPr>
          <w:sz w:val="24"/>
        </w:rPr>
        <w:t>qu'en mettant mon frère au tombeau? Tous ceux qui m'en</w:t>
      </w:r>
      <w:r>
        <w:rPr>
          <w:sz w:val="24"/>
        </w:rPr>
        <w:t xml:space="preserve">tendent oseraient m'approuver, </w:t>
      </w:r>
      <w:r w:rsidRPr="00A54D10">
        <w:rPr>
          <w:sz w:val="24"/>
        </w:rPr>
        <w:t>si la crainte ne leur fermait la bouche. Car la tyra</w:t>
      </w:r>
      <w:r>
        <w:rPr>
          <w:sz w:val="24"/>
        </w:rPr>
        <w:t xml:space="preserve">nnie, entre autres privilèges, </w:t>
      </w:r>
      <w:r w:rsidRPr="00A54D10">
        <w:rPr>
          <w:sz w:val="24"/>
        </w:rPr>
        <w:t>peut faire et dire ce qu'il lui plaît.</w:t>
      </w:r>
    </w:p>
    <w:p w:rsidR="00A54D10" w:rsidRPr="00A54D10" w:rsidRDefault="00A54D10" w:rsidP="00A54D10">
      <w:pPr>
        <w:jc w:val="both"/>
        <w:rPr>
          <w:sz w:val="24"/>
        </w:rPr>
      </w:pPr>
      <w:r w:rsidRPr="00A54D10">
        <w:rPr>
          <w:sz w:val="24"/>
        </w:rPr>
        <w:t>CRÉON. Tu es seule, à Thèbes, à professer de pareilles opinions.</w:t>
      </w:r>
    </w:p>
    <w:p w:rsidR="00A54D10" w:rsidRPr="00A54D10" w:rsidRDefault="00A54D10" w:rsidP="00A54D10">
      <w:pPr>
        <w:jc w:val="both"/>
        <w:rPr>
          <w:sz w:val="24"/>
        </w:rPr>
      </w:pPr>
      <w:r w:rsidRPr="00A54D10">
        <w:rPr>
          <w:sz w:val="24"/>
        </w:rPr>
        <w:t>ANTIGONE, désignant le chœur. Ils pensent comme moi, mais ils se mordent les lèvres.</w:t>
      </w:r>
    </w:p>
    <w:p w:rsidR="00A54D10" w:rsidRPr="00A54D10" w:rsidRDefault="00A54D10" w:rsidP="00A54D10">
      <w:pPr>
        <w:jc w:val="both"/>
        <w:rPr>
          <w:sz w:val="24"/>
        </w:rPr>
      </w:pPr>
      <w:r w:rsidRPr="00A54D10">
        <w:rPr>
          <w:sz w:val="24"/>
        </w:rPr>
        <w:t>CRÉON. Ne rougis-tu pas de t'écarter du sentiment commun ?</w:t>
      </w:r>
    </w:p>
    <w:p w:rsidR="00A54D10" w:rsidRPr="00A54D10" w:rsidRDefault="00A54D10" w:rsidP="00A54D10">
      <w:pPr>
        <w:jc w:val="both"/>
        <w:rPr>
          <w:sz w:val="24"/>
        </w:rPr>
      </w:pPr>
      <w:r w:rsidRPr="00A54D10">
        <w:rPr>
          <w:sz w:val="24"/>
        </w:rPr>
        <w:t>ANTIGONE. Il n'y a point de honte à honorer ceux de notre sang.</w:t>
      </w:r>
    </w:p>
    <w:p w:rsidR="00A54D10" w:rsidRPr="00A54D10" w:rsidRDefault="00A54D10" w:rsidP="00A54D10">
      <w:pPr>
        <w:jc w:val="both"/>
        <w:rPr>
          <w:sz w:val="24"/>
        </w:rPr>
      </w:pPr>
      <w:r w:rsidRPr="00A54D10">
        <w:rPr>
          <w:sz w:val="24"/>
        </w:rPr>
        <w:t>CRÉON. Mais l'autre, son adversaire, n'était-il pas ton frère aussi ?</w:t>
      </w:r>
    </w:p>
    <w:p w:rsidR="00A54D10" w:rsidRPr="00A54D10" w:rsidRDefault="00A54D10" w:rsidP="00A54D10">
      <w:pPr>
        <w:jc w:val="both"/>
        <w:rPr>
          <w:sz w:val="24"/>
        </w:rPr>
      </w:pPr>
      <w:r w:rsidRPr="00A54D10">
        <w:rPr>
          <w:sz w:val="24"/>
        </w:rPr>
        <w:t>ANTIGONE. Par son père et par sa mère, oui, il était mon frère.</w:t>
      </w:r>
    </w:p>
    <w:p w:rsidR="00A54D10" w:rsidRPr="00A54D10" w:rsidRDefault="00A54D10" w:rsidP="00A54D10">
      <w:pPr>
        <w:jc w:val="both"/>
        <w:rPr>
          <w:sz w:val="24"/>
        </w:rPr>
      </w:pPr>
      <w:r w:rsidRPr="00A54D10">
        <w:rPr>
          <w:sz w:val="24"/>
        </w:rPr>
        <w:t>CRÉON. N'est-ce pas l'outrager que d'honorer l'autre?</w:t>
      </w:r>
    </w:p>
    <w:p w:rsidR="00A54D10" w:rsidRPr="00A54D10" w:rsidRDefault="00A54D10" w:rsidP="00A54D10">
      <w:pPr>
        <w:jc w:val="both"/>
        <w:rPr>
          <w:sz w:val="24"/>
        </w:rPr>
      </w:pPr>
      <w:r w:rsidRPr="00A54D10">
        <w:rPr>
          <w:sz w:val="24"/>
        </w:rPr>
        <w:t>ANTIGONE. Il n'en jugera pas ainsi, celui qui est couché dans sa tombe.</w:t>
      </w:r>
    </w:p>
    <w:p w:rsidR="00A54D10" w:rsidRPr="00A54D10" w:rsidRDefault="00A54D10" w:rsidP="00A54D10">
      <w:pPr>
        <w:jc w:val="both"/>
        <w:rPr>
          <w:sz w:val="24"/>
        </w:rPr>
      </w:pPr>
      <w:r w:rsidRPr="00A54D10">
        <w:rPr>
          <w:sz w:val="24"/>
        </w:rPr>
        <w:t>CRÉON. Cependant ta piété le ravale au rang du criminel.</w:t>
      </w:r>
    </w:p>
    <w:p w:rsidR="00A54D10" w:rsidRPr="00A54D10" w:rsidRDefault="00A54D10" w:rsidP="00A54D10">
      <w:pPr>
        <w:jc w:val="both"/>
        <w:rPr>
          <w:sz w:val="24"/>
        </w:rPr>
      </w:pPr>
      <w:r w:rsidRPr="00A54D10">
        <w:rPr>
          <w:sz w:val="24"/>
        </w:rPr>
        <w:t>ANTIGONE. Ce n'est pas un esclave qui tombait sous ses coups; c'était son frère.</w:t>
      </w:r>
    </w:p>
    <w:p w:rsidR="00A54D10" w:rsidRPr="00A54D10" w:rsidRDefault="00A54D10" w:rsidP="00A54D10">
      <w:pPr>
        <w:jc w:val="both"/>
        <w:rPr>
          <w:sz w:val="24"/>
        </w:rPr>
      </w:pPr>
      <w:r w:rsidRPr="00A54D10">
        <w:rPr>
          <w:sz w:val="24"/>
        </w:rPr>
        <w:t>CRÉON. L'un ravageait sa patrie; l'autre en était le rempart.</w:t>
      </w:r>
    </w:p>
    <w:p w:rsidR="00A54D10" w:rsidRPr="00A54D10" w:rsidRDefault="00A54D10" w:rsidP="00A54D10">
      <w:pPr>
        <w:jc w:val="both"/>
        <w:rPr>
          <w:sz w:val="24"/>
        </w:rPr>
      </w:pPr>
      <w:r w:rsidRPr="00A54D10">
        <w:rPr>
          <w:sz w:val="24"/>
        </w:rPr>
        <w:t>ANTIGONE. Hadès n'a pas deux poids et deux mesures.</w:t>
      </w:r>
    </w:p>
    <w:p w:rsidR="00A54D10" w:rsidRPr="00A54D10" w:rsidRDefault="00A54D10" w:rsidP="00A54D10">
      <w:pPr>
        <w:jc w:val="both"/>
        <w:rPr>
          <w:sz w:val="24"/>
        </w:rPr>
      </w:pPr>
      <w:r w:rsidRPr="00A54D10">
        <w:rPr>
          <w:sz w:val="24"/>
        </w:rPr>
        <w:t xml:space="preserve">CRÉON. Le méchant n'a pas droit à la part du juste. </w:t>
      </w:r>
    </w:p>
    <w:p w:rsidR="00A54D10" w:rsidRPr="00A54D10" w:rsidRDefault="00A54D10" w:rsidP="00A54D10">
      <w:pPr>
        <w:jc w:val="both"/>
        <w:rPr>
          <w:sz w:val="24"/>
        </w:rPr>
      </w:pPr>
      <w:r w:rsidRPr="00A54D10">
        <w:rPr>
          <w:sz w:val="24"/>
        </w:rPr>
        <w:t>ANTIGONE. Qui sait si nos maximes restent pures aux yeux des morts ?</w:t>
      </w:r>
    </w:p>
    <w:p w:rsidR="00A54D10" w:rsidRPr="00A54D10" w:rsidRDefault="00A54D10" w:rsidP="00A54D10">
      <w:pPr>
        <w:jc w:val="both"/>
        <w:rPr>
          <w:sz w:val="24"/>
        </w:rPr>
      </w:pPr>
      <w:r w:rsidRPr="00A54D10">
        <w:rPr>
          <w:sz w:val="24"/>
        </w:rPr>
        <w:t xml:space="preserve">CRÉON. Un ennemi mort est toujours un ennemi. </w:t>
      </w:r>
    </w:p>
    <w:p w:rsidR="00A54D10" w:rsidRPr="00A54D10" w:rsidRDefault="00A54D10" w:rsidP="00A54D10">
      <w:pPr>
        <w:jc w:val="both"/>
        <w:rPr>
          <w:sz w:val="24"/>
        </w:rPr>
      </w:pPr>
      <w:r w:rsidRPr="00A54D10">
        <w:rPr>
          <w:sz w:val="24"/>
        </w:rPr>
        <w:t>ANTIGONE. Je suis faite pour partager l'amour, non la haine.</w:t>
      </w:r>
    </w:p>
    <w:p w:rsidR="00A54D10" w:rsidRDefault="00A54D10" w:rsidP="00A54D10">
      <w:pPr>
        <w:jc w:val="both"/>
        <w:rPr>
          <w:sz w:val="24"/>
        </w:rPr>
      </w:pPr>
      <w:r w:rsidRPr="00A54D10">
        <w:rPr>
          <w:sz w:val="24"/>
        </w:rPr>
        <w:t xml:space="preserve">CRÉON. Descends donc là-bas, et, s'il te faut aimer à </w:t>
      </w:r>
      <w:r>
        <w:rPr>
          <w:sz w:val="24"/>
        </w:rPr>
        <w:t xml:space="preserve">tout prix, aime les morts. Moi </w:t>
      </w:r>
      <w:r w:rsidRPr="00A54D10">
        <w:rPr>
          <w:sz w:val="24"/>
        </w:rPr>
        <w:t>vivant, ce n'est pas une femme qui fera la loi.</w:t>
      </w:r>
    </w:p>
    <w:p w:rsidR="00A54D10" w:rsidRDefault="00A54D10" w:rsidP="00A54D10">
      <w:pPr>
        <w:jc w:val="both"/>
        <w:rPr>
          <w:sz w:val="24"/>
        </w:rPr>
      </w:pPr>
      <w:r>
        <w:rPr>
          <w:sz w:val="24"/>
        </w:rPr>
        <w:t>[…]</w:t>
      </w:r>
    </w:p>
    <w:p w:rsidR="002B7C31" w:rsidRDefault="002B7C31" w:rsidP="00A54D10">
      <w:pPr>
        <w:jc w:val="both"/>
        <w:rPr>
          <w:sz w:val="24"/>
        </w:rPr>
      </w:pPr>
    </w:p>
    <w:p w:rsidR="002B7C31" w:rsidRDefault="002B7C31" w:rsidP="00A54D10">
      <w:pPr>
        <w:jc w:val="both"/>
        <w:rPr>
          <w:b/>
          <w:sz w:val="24"/>
        </w:rPr>
      </w:pPr>
      <w:r w:rsidRPr="000818F2">
        <w:rPr>
          <w:b/>
          <w:sz w:val="24"/>
        </w:rPr>
        <w:t xml:space="preserve">Montre que les deux personnages qui s’opposent </w:t>
      </w:r>
      <w:r w:rsidR="000818F2" w:rsidRPr="000818F2">
        <w:rPr>
          <w:b/>
          <w:sz w:val="24"/>
        </w:rPr>
        <w:t xml:space="preserve">ont des valeurs différentes. </w:t>
      </w:r>
    </w:p>
    <w:p w:rsidR="000818F2" w:rsidRDefault="000818F2" w:rsidP="00A54D10">
      <w:pPr>
        <w:jc w:val="both"/>
        <w:rPr>
          <w:b/>
          <w:sz w:val="24"/>
        </w:rPr>
      </w:pPr>
      <w:r>
        <w:rPr>
          <w:b/>
          <w:sz w:val="24"/>
        </w:rPr>
        <w:t xml:space="preserve">Lis le prologue de la pièce </w:t>
      </w:r>
      <w:r w:rsidRPr="000818F2">
        <w:rPr>
          <w:b/>
          <w:i/>
          <w:sz w:val="24"/>
        </w:rPr>
        <w:t>Antigone</w:t>
      </w:r>
      <w:r>
        <w:rPr>
          <w:b/>
          <w:sz w:val="24"/>
        </w:rPr>
        <w:t xml:space="preserve"> de Jean Anouilh (1944) à la page suivante. </w:t>
      </w:r>
      <w:bookmarkStart w:id="0" w:name="_GoBack"/>
      <w:bookmarkEnd w:id="0"/>
    </w:p>
    <w:p w:rsidR="000818F2" w:rsidRPr="000818F2" w:rsidRDefault="000818F2" w:rsidP="00A54D10">
      <w:pPr>
        <w:jc w:val="both"/>
        <w:rPr>
          <w:b/>
          <w:sz w:val="24"/>
        </w:rPr>
        <w:sectPr w:rsidR="000818F2" w:rsidRPr="000818F2">
          <w:footerReference w:type="default" r:id="rId8"/>
          <w:pgSz w:w="11906" w:h="16838"/>
          <w:pgMar w:top="1417" w:right="1417" w:bottom="1417" w:left="1417" w:header="708" w:footer="708" w:gutter="0"/>
          <w:cols w:space="708"/>
          <w:docGrid w:linePitch="360"/>
        </w:sectPr>
      </w:pPr>
    </w:p>
    <w:p w:rsidR="002B7C31" w:rsidRPr="00F246F6" w:rsidRDefault="002B7C31" w:rsidP="00A54D10">
      <w:pPr>
        <w:jc w:val="both"/>
        <w:rPr>
          <w:sz w:val="24"/>
        </w:rPr>
      </w:pPr>
      <w:r>
        <w:rPr>
          <w:noProof/>
          <w:lang w:val="fr-BE" w:eastAsia="fr-BE"/>
        </w:rPr>
        <w:lastRenderedPageBreak/>
        <w:drawing>
          <wp:inline distT="0" distB="0" distL="0" distR="0" wp14:anchorId="3A941A31" wp14:editId="3DA5B313">
            <wp:extent cx="8862386" cy="5805377"/>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154" t="9359" r="14734" b="6618"/>
                    <a:stretch/>
                  </pic:blipFill>
                  <pic:spPr bwMode="auto">
                    <a:xfrm>
                      <a:off x="0" y="0"/>
                      <a:ext cx="8899440" cy="5829650"/>
                    </a:xfrm>
                    <a:prstGeom prst="rect">
                      <a:avLst/>
                    </a:prstGeom>
                    <a:ln>
                      <a:noFill/>
                    </a:ln>
                    <a:extLst>
                      <a:ext uri="{53640926-AAD7-44D8-BBD7-CCE9431645EC}">
                        <a14:shadowObscured xmlns:a14="http://schemas.microsoft.com/office/drawing/2010/main"/>
                      </a:ext>
                    </a:extLst>
                  </pic:spPr>
                </pic:pic>
              </a:graphicData>
            </a:graphic>
          </wp:inline>
        </w:drawing>
      </w:r>
    </w:p>
    <w:sectPr w:rsidR="002B7C31" w:rsidRPr="00F246F6" w:rsidSect="002B7C3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01C" w:rsidRDefault="0001301C" w:rsidP="000818F2">
      <w:pPr>
        <w:spacing w:after="0" w:line="240" w:lineRule="auto"/>
      </w:pPr>
      <w:r>
        <w:separator/>
      </w:r>
    </w:p>
  </w:endnote>
  <w:endnote w:type="continuationSeparator" w:id="0">
    <w:p w:rsidR="0001301C" w:rsidRDefault="0001301C" w:rsidP="0008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941171"/>
      <w:docPartObj>
        <w:docPartGallery w:val="Page Numbers (Bottom of Page)"/>
        <w:docPartUnique/>
      </w:docPartObj>
    </w:sdtPr>
    <w:sdtContent>
      <w:p w:rsidR="000818F2" w:rsidRDefault="000818F2">
        <w:pPr>
          <w:pStyle w:val="Pieddepage"/>
          <w:jc w:val="right"/>
        </w:pPr>
        <w:r>
          <w:fldChar w:fldCharType="begin"/>
        </w:r>
        <w:r>
          <w:instrText>PAGE   \* MERGEFORMAT</w:instrText>
        </w:r>
        <w:r>
          <w:fldChar w:fldCharType="separate"/>
        </w:r>
        <w:r>
          <w:rPr>
            <w:noProof/>
          </w:rPr>
          <w:t>8</w:t>
        </w:r>
        <w:r>
          <w:fldChar w:fldCharType="end"/>
        </w:r>
      </w:p>
    </w:sdtContent>
  </w:sdt>
  <w:p w:rsidR="000818F2" w:rsidRDefault="000818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01C" w:rsidRDefault="0001301C" w:rsidP="000818F2">
      <w:pPr>
        <w:spacing w:after="0" w:line="240" w:lineRule="auto"/>
      </w:pPr>
      <w:r>
        <w:separator/>
      </w:r>
    </w:p>
  </w:footnote>
  <w:footnote w:type="continuationSeparator" w:id="0">
    <w:p w:rsidR="0001301C" w:rsidRDefault="0001301C" w:rsidP="000818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476AF"/>
    <w:multiLevelType w:val="hybridMultilevel"/>
    <w:tmpl w:val="7C9CD3D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BCC08E1"/>
    <w:multiLevelType w:val="hybridMultilevel"/>
    <w:tmpl w:val="9752AE36"/>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C8D0997"/>
    <w:multiLevelType w:val="hybridMultilevel"/>
    <w:tmpl w:val="0FFC96FC"/>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81"/>
    <w:rsid w:val="0001301C"/>
    <w:rsid w:val="000818F2"/>
    <w:rsid w:val="00085DA3"/>
    <w:rsid w:val="002B7C31"/>
    <w:rsid w:val="003A0879"/>
    <w:rsid w:val="00442BE9"/>
    <w:rsid w:val="00740F8B"/>
    <w:rsid w:val="008548AC"/>
    <w:rsid w:val="00A54D10"/>
    <w:rsid w:val="00A661A2"/>
    <w:rsid w:val="00AD1881"/>
    <w:rsid w:val="00BE07FF"/>
    <w:rsid w:val="00C002DC"/>
    <w:rsid w:val="00E41B13"/>
    <w:rsid w:val="00F246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53BC2-9EF1-4F0A-9F4E-C9F31975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tantia" w:eastAsiaTheme="minorHAnsi" w:hAnsi="Constantia" w:cstheme="minorBidi"/>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D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D1881"/>
    <w:pPr>
      <w:ind w:left="720"/>
      <w:contextualSpacing/>
    </w:pPr>
  </w:style>
  <w:style w:type="paragraph" w:styleId="En-tte">
    <w:name w:val="header"/>
    <w:basedOn w:val="Normal"/>
    <w:link w:val="En-tteCar"/>
    <w:uiPriority w:val="99"/>
    <w:unhideWhenUsed/>
    <w:rsid w:val="000818F2"/>
    <w:pPr>
      <w:tabs>
        <w:tab w:val="center" w:pos="4536"/>
        <w:tab w:val="right" w:pos="9072"/>
      </w:tabs>
      <w:spacing w:after="0" w:line="240" w:lineRule="auto"/>
    </w:pPr>
  </w:style>
  <w:style w:type="character" w:customStyle="1" w:styleId="En-tteCar">
    <w:name w:val="En-tête Car"/>
    <w:basedOn w:val="Policepardfaut"/>
    <w:link w:val="En-tte"/>
    <w:uiPriority w:val="99"/>
    <w:rsid w:val="000818F2"/>
  </w:style>
  <w:style w:type="paragraph" w:styleId="Pieddepage">
    <w:name w:val="footer"/>
    <w:basedOn w:val="Normal"/>
    <w:link w:val="PieddepageCar"/>
    <w:uiPriority w:val="99"/>
    <w:unhideWhenUsed/>
    <w:rsid w:val="000818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2524</Words>
  <Characters>13883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Marzolla</dc:creator>
  <cp:keywords/>
  <dc:description/>
  <cp:lastModifiedBy>Pauline Marzolla</cp:lastModifiedBy>
  <cp:revision>6</cp:revision>
  <dcterms:created xsi:type="dcterms:W3CDTF">2015-10-03T07:32:00Z</dcterms:created>
  <dcterms:modified xsi:type="dcterms:W3CDTF">2015-10-03T14:15:00Z</dcterms:modified>
</cp:coreProperties>
</file>