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0" w:type="auto"/>
        <w:tblLook w:val="04A0" w:firstRow="1" w:lastRow="0" w:firstColumn="1" w:lastColumn="0" w:noHBand="0" w:noVBand="1"/>
      </w:tblPr>
      <w:tblGrid>
        <w:gridCol w:w="9062"/>
      </w:tblGrid>
      <w:tr w:rsidR="005E1460" w:rsidTr="005E1460">
        <w:tc>
          <w:tcPr>
            <w:tcW w:w="9062" w:type="dxa"/>
          </w:tcPr>
          <w:p w:rsidR="005E1460" w:rsidRPr="007A1C40" w:rsidRDefault="005E1460" w:rsidP="005E1460">
            <w:pPr>
              <w:jc w:val="center"/>
              <w:rPr>
                <w:b/>
                <w:sz w:val="28"/>
              </w:rPr>
            </w:pPr>
            <w:r w:rsidRPr="007A1C40">
              <w:rPr>
                <w:b/>
                <w:sz w:val="28"/>
              </w:rPr>
              <w:t>Séquence 3 : le théâtre classique</w:t>
            </w:r>
          </w:p>
        </w:tc>
      </w:tr>
    </w:tbl>
    <w:p w:rsidR="005E1460" w:rsidRDefault="00A82D68" w:rsidP="0024720F">
      <w:pPr>
        <w:spacing w:line="276" w:lineRule="auto"/>
      </w:pPr>
      <w:r>
        <w:rPr>
          <w:b/>
          <w:u w:val="single"/>
        </w:rPr>
        <w:br/>
      </w:r>
      <w:r w:rsidR="005E1460" w:rsidRPr="007A1C40">
        <w:rPr>
          <w:b/>
          <w:u w:val="single"/>
        </w:rPr>
        <w:t>Objectifs</w:t>
      </w:r>
      <w:r w:rsidR="005E1460">
        <w:t xml:space="preserve"> : </w:t>
      </w:r>
    </w:p>
    <w:p w:rsidR="005E1460" w:rsidRDefault="005E1460" w:rsidP="0024720F">
      <w:pPr>
        <w:pStyle w:val="Paragraphedeliste"/>
        <w:numPr>
          <w:ilvl w:val="0"/>
          <w:numId w:val="1"/>
        </w:numPr>
        <w:spacing w:line="276" w:lineRule="auto"/>
      </w:pPr>
      <w:r>
        <w:t>Etude d’extrait</w:t>
      </w:r>
      <w:r w:rsidR="007A1C40">
        <w:t>s</w:t>
      </w:r>
      <w:r>
        <w:t xml:space="preserve"> de </w:t>
      </w:r>
      <w:r w:rsidRPr="007A1C40">
        <w:rPr>
          <w:i/>
        </w:rPr>
        <w:t>Phèdre</w:t>
      </w:r>
      <w:r>
        <w:t xml:space="preserve"> de Jean Racine afin de comprendre les enjeux de la tragédie classique</w:t>
      </w:r>
    </w:p>
    <w:p w:rsidR="0024720F" w:rsidRDefault="0024720F" w:rsidP="0024720F">
      <w:pPr>
        <w:pStyle w:val="Paragraphedeliste"/>
        <w:numPr>
          <w:ilvl w:val="1"/>
          <w:numId w:val="1"/>
        </w:numPr>
        <w:spacing w:line="276" w:lineRule="auto"/>
      </w:pPr>
      <w:r>
        <w:t>Savoir repérer les champs lexicaux signifiants (amour, passion, haine, mort, divinités…)</w:t>
      </w:r>
    </w:p>
    <w:p w:rsidR="0024720F" w:rsidRDefault="0024720F" w:rsidP="0024720F">
      <w:pPr>
        <w:pStyle w:val="Paragraphedeliste"/>
        <w:numPr>
          <w:ilvl w:val="1"/>
          <w:numId w:val="1"/>
        </w:numPr>
        <w:spacing w:line="276" w:lineRule="auto"/>
      </w:pPr>
      <w:r>
        <w:t>Savoir repérer les éléments constitutifs du vers classique</w:t>
      </w:r>
    </w:p>
    <w:p w:rsidR="0024720F" w:rsidRDefault="00D70A54" w:rsidP="0024720F">
      <w:pPr>
        <w:pStyle w:val="Paragraphedeliste"/>
        <w:numPr>
          <w:ilvl w:val="1"/>
          <w:numId w:val="1"/>
        </w:numPr>
        <w:spacing w:line="276" w:lineRule="auto"/>
      </w:pPr>
      <w:r>
        <w:t>Savoir apprécier la mise en scène de la pièce étudiée</w:t>
      </w:r>
    </w:p>
    <w:p w:rsidR="007A1C40" w:rsidRDefault="007A1C40" w:rsidP="0024720F">
      <w:pPr>
        <w:pStyle w:val="Paragraphedeliste"/>
        <w:numPr>
          <w:ilvl w:val="0"/>
          <w:numId w:val="1"/>
        </w:numPr>
        <w:spacing w:line="276" w:lineRule="auto"/>
      </w:pPr>
      <w:r>
        <w:t>Savoir repérer les caractéristiques du héros mythique</w:t>
      </w:r>
      <w:r w:rsidR="00D70A54">
        <w:t xml:space="preserve"> (</w:t>
      </w:r>
      <w:proofErr w:type="spellStart"/>
      <w:r w:rsidR="00D70A54">
        <w:t>solarité</w:t>
      </w:r>
      <w:proofErr w:type="spellEnd"/>
      <w:r w:rsidR="00D70A54">
        <w:t>, destin…)</w:t>
      </w:r>
    </w:p>
    <w:p w:rsidR="007A1C40" w:rsidRDefault="0070766B" w:rsidP="0024720F">
      <w:pPr>
        <w:pStyle w:val="Paragraphedeliste"/>
        <w:numPr>
          <w:ilvl w:val="0"/>
          <w:numId w:val="1"/>
        </w:numPr>
        <w:spacing w:line="276" w:lineRule="auto"/>
      </w:pPr>
      <w:r>
        <w:t xml:space="preserve">Ateliers de structuration : </w:t>
      </w:r>
    </w:p>
    <w:p w:rsidR="0070766B" w:rsidRDefault="0070766B" w:rsidP="0024720F">
      <w:pPr>
        <w:pStyle w:val="Paragraphedeliste"/>
        <w:numPr>
          <w:ilvl w:val="1"/>
          <w:numId w:val="1"/>
        </w:numPr>
        <w:spacing w:line="276" w:lineRule="auto"/>
      </w:pPr>
      <w:r>
        <w:t>Rédaction d’une préface</w:t>
      </w:r>
    </w:p>
    <w:p w:rsidR="0070766B" w:rsidRDefault="0070766B" w:rsidP="0024720F">
      <w:pPr>
        <w:pStyle w:val="Paragraphedeliste"/>
        <w:numPr>
          <w:ilvl w:val="1"/>
          <w:numId w:val="1"/>
        </w:numPr>
        <w:spacing w:line="276" w:lineRule="auto"/>
      </w:pPr>
      <w:r>
        <w:t>Eléments à analyser dans un extrait théâtral</w:t>
      </w:r>
    </w:p>
    <w:p w:rsidR="0070766B" w:rsidRDefault="0024720F" w:rsidP="0024720F">
      <w:pPr>
        <w:spacing w:line="276" w:lineRule="auto"/>
      </w:pPr>
      <w:r w:rsidRPr="0024720F">
        <w:rPr>
          <w:b/>
          <w:u w:val="single"/>
        </w:rPr>
        <w:t>Compétences visées</w:t>
      </w:r>
      <w:r>
        <w:t> :</w:t>
      </w:r>
    </w:p>
    <w:p w:rsidR="0024720F" w:rsidRDefault="0024720F" w:rsidP="0024720F">
      <w:pPr>
        <w:pStyle w:val="Paragraphedeliste"/>
        <w:numPr>
          <w:ilvl w:val="0"/>
          <w:numId w:val="5"/>
        </w:numPr>
        <w:spacing w:line="276" w:lineRule="auto"/>
        <w:jc w:val="both"/>
      </w:pPr>
      <w:r>
        <w:t>(2) Dans une situation-problème significative, conduire une recherche documentaire (au départ de documents écrits, de messages iconographiques ou mixtes, de schémas, de tableaux de données…) et rédiger une synthèse de textes pour informer un destinataire à propos d’une problématique littéraire ou non, en identifiant et en critiquant les sources d’information et en élaborant une bibliographie rigoureuse</w:t>
      </w:r>
    </w:p>
    <w:p w:rsidR="0024720F" w:rsidRDefault="0024720F" w:rsidP="0024720F">
      <w:pPr>
        <w:pStyle w:val="Paragraphedeliste"/>
        <w:numPr>
          <w:ilvl w:val="0"/>
          <w:numId w:val="5"/>
        </w:numPr>
        <w:spacing w:line="276" w:lineRule="auto"/>
        <w:jc w:val="both"/>
      </w:pPr>
      <w:r>
        <w:t>(5) Dans une situation-problème significative, construire un ou plusieurs réseaux de signification, pour répondre à des questions suscitées par la lecture d’un texte, porter une appréciation personnelle sur le texte, faire part de son interprétation à travers divers moyens d’expression (au cours d’une discussion, dans un compte rendu de lecture, par des réécritures, des mises en voix)</w:t>
      </w:r>
    </w:p>
    <w:p w:rsidR="0024720F" w:rsidRDefault="0024720F" w:rsidP="0024720F">
      <w:pPr>
        <w:spacing w:line="276" w:lineRule="auto"/>
        <w:jc w:val="both"/>
      </w:pPr>
      <w:r w:rsidRPr="0024720F">
        <w:rPr>
          <w:b/>
        </w:rPr>
        <w:t>Rappel de la production finale attendue</w:t>
      </w:r>
      <w:r>
        <w:t xml:space="preserve"> : constitution d’une anthologie d’extraits de pièces de théâtre d’auteurs français et/ou belges. </w:t>
      </w:r>
    </w:p>
    <w:p w:rsidR="00D70A54" w:rsidRDefault="00D70A54">
      <w:r>
        <w:br w:type="page"/>
      </w:r>
    </w:p>
    <w:p w:rsidR="00D70A54" w:rsidRDefault="00D70A54"/>
    <w:p w:rsidR="00D70A54" w:rsidRDefault="00D70A54"/>
    <w:p w:rsidR="0070766B" w:rsidRPr="003258E5" w:rsidRDefault="003258E5" w:rsidP="003258E5">
      <w:pPr>
        <w:pStyle w:val="Paragraphedeliste"/>
        <w:numPr>
          <w:ilvl w:val="0"/>
          <w:numId w:val="2"/>
        </w:numPr>
        <w:rPr>
          <w:b/>
          <w:u w:val="single"/>
        </w:rPr>
      </w:pPr>
      <w:r w:rsidRPr="003258E5">
        <w:rPr>
          <w:b/>
          <w:u w:val="single"/>
        </w:rPr>
        <w:t>Jean Racine</w:t>
      </w:r>
    </w:p>
    <w:p w:rsidR="003258E5" w:rsidRDefault="00A82D68" w:rsidP="003258E5">
      <w:pPr>
        <w:jc w:val="both"/>
      </w:pPr>
      <w:r>
        <w:rPr>
          <w:noProof/>
          <w:lang w:val="fr-BE" w:eastAsia="fr-BE"/>
        </w:rPr>
        <w:drawing>
          <wp:anchor distT="0" distB="0" distL="114300" distR="114300" simplePos="0" relativeHeight="251658240" behindDoc="1" locked="0" layoutInCell="1" allowOverlap="1">
            <wp:simplePos x="0" y="0"/>
            <wp:positionH relativeFrom="margin">
              <wp:align>left</wp:align>
            </wp:positionH>
            <wp:positionV relativeFrom="paragraph">
              <wp:posOffset>1905</wp:posOffset>
            </wp:positionV>
            <wp:extent cx="1576070" cy="2190115"/>
            <wp:effectExtent l="0" t="0" r="5080" b="635"/>
            <wp:wrapTight wrapText="bothSides">
              <wp:wrapPolygon edited="0">
                <wp:start x="0" y="0"/>
                <wp:lineTo x="0" y="21418"/>
                <wp:lineTo x="21409" y="21418"/>
                <wp:lineTo x="21409" y="0"/>
                <wp:lineTo x="0" y="0"/>
              </wp:wrapPolygon>
            </wp:wrapTight>
            <wp:docPr id="1" name="Image 1" descr="https://upload.wikimedia.org/wikipedia/commons/d/d5/Jean_rac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d/d5/Jean_racin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6070" cy="2190115"/>
                    </a:xfrm>
                    <a:prstGeom prst="rect">
                      <a:avLst/>
                    </a:prstGeom>
                    <a:noFill/>
                    <a:ln>
                      <a:noFill/>
                    </a:ln>
                  </pic:spPr>
                </pic:pic>
              </a:graphicData>
            </a:graphic>
            <wp14:sizeRelH relativeFrom="page">
              <wp14:pctWidth>0</wp14:pctWidth>
            </wp14:sizeRelH>
            <wp14:sizeRelV relativeFrom="page">
              <wp14:pctHeight>0</wp14:pctHeight>
            </wp14:sizeRelV>
          </wp:anchor>
        </w:drawing>
      </w:r>
      <w:r w:rsidR="003258E5">
        <w:t>Né le 21 décembre 1639 dans un milieu bourgeois assez modeste, Jean Racine est orphelin à quatre ans. Il est alors confié à ses grands-parents. La famille de Racine entretient d’étroites relations avec l’abbaye janséniste</w:t>
      </w:r>
      <w:r w:rsidR="003258E5">
        <w:rPr>
          <w:rStyle w:val="Appelnotedebasdep"/>
        </w:rPr>
        <w:footnoteReference w:id="1"/>
      </w:r>
      <w:r w:rsidR="003258E5">
        <w:t xml:space="preserve"> de Port-Royal. Il est admis aux Petites Ecoles de l’abbaye, puis complète sa formation au collège de Beauvais (1653-1654) et au collège d’Harcourt (1658). </w:t>
      </w:r>
    </w:p>
    <w:p w:rsidR="003258E5" w:rsidRDefault="003258E5" w:rsidP="003258E5">
      <w:pPr>
        <w:jc w:val="both"/>
      </w:pPr>
      <w:r>
        <w:t xml:space="preserve">En 1659, Racine fait son entrée dans le monde grâce à un de ses cousins, et noue ses premières relations littéraires, notamment avec Jean de La Fontaine. Il compose des pièces poétiques et attire l’attention. </w:t>
      </w:r>
    </w:p>
    <w:p w:rsidR="003258E5" w:rsidRDefault="003258E5" w:rsidP="003258E5">
      <w:pPr>
        <w:jc w:val="both"/>
      </w:pPr>
      <w:r>
        <w:t xml:space="preserve">Quatre ans plus tard, Racine, en quête de gloire, rejette l’austérité de Port-Royal et s’oriente vers la poésie de cour. Il rencontre Molière et Boileau et obtient une gratification annuelle de la part du roi. Il se tourne alors vers le théâtre. Ses deux premières pièces, la </w:t>
      </w:r>
      <w:r w:rsidRPr="003258E5">
        <w:rPr>
          <w:i/>
        </w:rPr>
        <w:t>Thébaïde</w:t>
      </w:r>
      <w:r>
        <w:t xml:space="preserve"> et </w:t>
      </w:r>
      <w:r w:rsidRPr="003258E5">
        <w:rPr>
          <w:i/>
        </w:rPr>
        <w:t>Alexandre le Grand</w:t>
      </w:r>
      <w:r>
        <w:t xml:space="preserve">, sont montées par Molière. Néanmoins, insatisfait du travail de la troupe, Racine confie sa dernière pièce à la troupe rivale, ce qui lui vaut une brouille avec Molière. </w:t>
      </w:r>
    </w:p>
    <w:p w:rsidR="00916655" w:rsidRDefault="00916655" w:rsidP="00A82D68">
      <w:pPr>
        <w:spacing w:line="276" w:lineRule="auto"/>
        <w:jc w:val="both"/>
      </w:pPr>
      <w:r>
        <w:t>En 1667, Andromaque est créée dans les appartements de la reine, puis jouée à l’</w:t>
      </w:r>
      <w:proofErr w:type="spellStart"/>
      <w:r>
        <w:t>Hotel</w:t>
      </w:r>
      <w:proofErr w:type="spellEnd"/>
      <w:r>
        <w:t xml:space="preserve"> de Bourgogne. Le succès de Racine est immense, et la rivalité avec Corneille débute. Deux ans plus tard, la gloire est de nouveau au rendez-vous avec Britannicus. Il rencontrera le succès avec les pièces suivantes également : </w:t>
      </w:r>
      <w:r w:rsidRPr="00916655">
        <w:rPr>
          <w:i/>
        </w:rPr>
        <w:t>Bérénice</w:t>
      </w:r>
      <w:r>
        <w:t xml:space="preserve"> (1671), </w:t>
      </w:r>
      <w:r w:rsidRPr="00916655">
        <w:rPr>
          <w:i/>
        </w:rPr>
        <w:t>Bajazet</w:t>
      </w:r>
      <w:r>
        <w:t xml:space="preserve"> (1672), </w:t>
      </w:r>
      <w:r w:rsidRPr="00916655">
        <w:rPr>
          <w:i/>
        </w:rPr>
        <w:t>Mithridate</w:t>
      </w:r>
      <w:r>
        <w:t xml:space="preserve"> (1673), </w:t>
      </w:r>
      <w:r w:rsidRPr="00916655">
        <w:rPr>
          <w:i/>
        </w:rPr>
        <w:t xml:space="preserve">Iphigénie en </w:t>
      </w:r>
      <w:proofErr w:type="spellStart"/>
      <w:r w:rsidRPr="00916655">
        <w:rPr>
          <w:i/>
        </w:rPr>
        <w:t>Aulide</w:t>
      </w:r>
      <w:proofErr w:type="spellEnd"/>
      <w:r>
        <w:t xml:space="preserve"> (1674) et surtout </w:t>
      </w:r>
      <w:r w:rsidRPr="00916655">
        <w:rPr>
          <w:b/>
          <w:i/>
        </w:rPr>
        <w:t>Phèdre</w:t>
      </w:r>
      <w:r>
        <w:t xml:space="preserve"> (1677). Le roi Louis XIV accorde à Racine une gratification exceptionnelle de 6000 livres et le charge d’être son historiographe, en compagnie de Boileau. La même année, Racine se marie avec Catherine de Romanet et renforce son caractère de bon chrétien. </w:t>
      </w:r>
      <w:r w:rsidR="00A82D68">
        <w:br/>
      </w:r>
      <w:r>
        <w:t>Sous la protection de Madame de Maintenon</w:t>
      </w:r>
      <w:r w:rsidR="00A82D68">
        <w:t xml:space="preserve">, Racine compose des tragédies d’inspiration religieuse : </w:t>
      </w:r>
      <w:r w:rsidR="00A82D68" w:rsidRPr="00A82D68">
        <w:rPr>
          <w:i/>
        </w:rPr>
        <w:t>Esther</w:t>
      </w:r>
      <w:r w:rsidR="00A82D68">
        <w:t xml:space="preserve"> et </w:t>
      </w:r>
      <w:r w:rsidR="00A82D68" w:rsidRPr="00A82D68">
        <w:rPr>
          <w:i/>
        </w:rPr>
        <w:t>Athalie</w:t>
      </w:r>
      <w:r w:rsidR="00A82D68">
        <w:t xml:space="preserve">. Il meurt le 21 avril 1699. </w:t>
      </w:r>
    </w:p>
    <w:p w:rsidR="00D70A54" w:rsidRDefault="00D70A54" w:rsidP="00A82D68">
      <w:pPr>
        <w:spacing w:line="276" w:lineRule="auto"/>
        <w:jc w:val="both"/>
      </w:pPr>
    </w:p>
    <w:p w:rsidR="00D70A54" w:rsidRDefault="00D70A54" w:rsidP="00A82D68">
      <w:pPr>
        <w:spacing w:line="276" w:lineRule="auto"/>
        <w:jc w:val="both"/>
      </w:pPr>
    </w:p>
    <w:p w:rsidR="00D70A54" w:rsidRDefault="00D70A54" w:rsidP="00A82D68">
      <w:pPr>
        <w:spacing w:line="276" w:lineRule="auto"/>
        <w:jc w:val="both"/>
      </w:pPr>
    </w:p>
    <w:p w:rsidR="00D70A54" w:rsidRDefault="00D70A54" w:rsidP="00A82D68">
      <w:pPr>
        <w:spacing w:line="276" w:lineRule="auto"/>
        <w:jc w:val="both"/>
      </w:pPr>
    </w:p>
    <w:p w:rsidR="00D70A54" w:rsidRDefault="00D70A54" w:rsidP="00A82D68">
      <w:pPr>
        <w:spacing w:line="276" w:lineRule="auto"/>
        <w:jc w:val="both"/>
      </w:pPr>
    </w:p>
    <w:p w:rsidR="009E054C" w:rsidRDefault="009E054C" w:rsidP="00A82D68">
      <w:pPr>
        <w:spacing w:line="276" w:lineRule="auto"/>
        <w:jc w:val="both"/>
      </w:pPr>
    </w:p>
    <w:p w:rsidR="009E054C" w:rsidRDefault="009E054C" w:rsidP="00A82D68">
      <w:pPr>
        <w:spacing w:line="276" w:lineRule="auto"/>
        <w:jc w:val="both"/>
      </w:pPr>
    </w:p>
    <w:p w:rsidR="009E054C" w:rsidRDefault="009E054C" w:rsidP="00A82D68">
      <w:pPr>
        <w:spacing w:line="276" w:lineRule="auto"/>
        <w:jc w:val="both"/>
      </w:pPr>
    </w:p>
    <w:p w:rsidR="00A82D68" w:rsidRPr="00253308" w:rsidRDefault="00A82D68" w:rsidP="00A82D68">
      <w:pPr>
        <w:pStyle w:val="Paragraphedeliste"/>
        <w:numPr>
          <w:ilvl w:val="0"/>
          <w:numId w:val="2"/>
        </w:numPr>
        <w:spacing w:line="276" w:lineRule="auto"/>
        <w:jc w:val="both"/>
        <w:rPr>
          <w:b/>
          <w:u w:val="single"/>
        </w:rPr>
      </w:pPr>
      <w:r w:rsidRPr="00253308">
        <w:rPr>
          <w:b/>
          <w:u w:val="single"/>
        </w:rPr>
        <w:lastRenderedPageBreak/>
        <w:t>Les sources de Racine</w:t>
      </w:r>
    </w:p>
    <w:p w:rsidR="00A82D68" w:rsidRPr="00253308" w:rsidRDefault="00A82D68" w:rsidP="00A82D68">
      <w:pPr>
        <w:spacing w:line="276" w:lineRule="auto"/>
        <w:jc w:val="both"/>
        <w:rPr>
          <w:b/>
        </w:rPr>
      </w:pPr>
      <w:r w:rsidRPr="00253308">
        <w:rPr>
          <w:b/>
        </w:rPr>
        <w:t xml:space="preserve">Voici une présentation des personnages et du décor de trois pièces </w:t>
      </w:r>
      <w:r w:rsidR="00253308">
        <w:rPr>
          <w:b/>
        </w:rPr>
        <w:t>dont le sujet est le</w:t>
      </w:r>
      <w:r w:rsidRPr="00253308">
        <w:rPr>
          <w:b/>
        </w:rPr>
        <w:t xml:space="preserve"> même. Réponds aux questions suivantes : </w:t>
      </w:r>
    </w:p>
    <w:p w:rsidR="00A82D68" w:rsidRDefault="00253308" w:rsidP="00A82D68">
      <w:pPr>
        <w:pStyle w:val="Paragraphedeliste"/>
        <w:numPr>
          <w:ilvl w:val="0"/>
          <w:numId w:val="3"/>
        </w:numPr>
        <w:spacing w:line="276" w:lineRule="auto"/>
        <w:jc w:val="both"/>
      </w:pPr>
      <w:r>
        <w:t xml:space="preserve">Quels sont les personnages présents dans les trois pièces ? Combien de siècles séparent chaque pièce ? </w:t>
      </w:r>
    </w:p>
    <w:p w:rsidR="00253308" w:rsidRDefault="00253308" w:rsidP="00A82D68">
      <w:pPr>
        <w:pStyle w:val="Paragraphedeliste"/>
        <w:numPr>
          <w:ilvl w:val="0"/>
          <w:numId w:val="3"/>
        </w:numPr>
        <w:spacing w:line="276" w:lineRule="auto"/>
        <w:jc w:val="both"/>
      </w:pPr>
      <w:r>
        <w:t xml:space="preserve">Comment les titres des pièces ont-ils évolué dans le temps ? Cela a-t-il un impact selon toi ? </w:t>
      </w:r>
    </w:p>
    <w:p w:rsidR="00253308" w:rsidRDefault="00253308" w:rsidP="00A82D68">
      <w:pPr>
        <w:pStyle w:val="Paragraphedeliste"/>
        <w:numPr>
          <w:ilvl w:val="0"/>
          <w:numId w:val="3"/>
        </w:numPr>
        <w:spacing w:line="276" w:lineRule="auto"/>
        <w:jc w:val="both"/>
      </w:pPr>
      <w:r>
        <w:t xml:space="preserve">Certains personnages sont présents chez Euripide et Sénèque. Quels sont-ils ? Quel rôle jouaient-ils dans la tragédie antique ? Que nous apprend leur disparition dans la </w:t>
      </w:r>
      <w:r w:rsidRPr="00253308">
        <w:rPr>
          <w:i/>
        </w:rPr>
        <w:t>Phèdre</w:t>
      </w:r>
      <w:r>
        <w:t xml:space="preserve"> de Racine sur l’esthétique de la tragédie classique ? </w:t>
      </w:r>
    </w:p>
    <w:p w:rsidR="00253308" w:rsidRDefault="00253308" w:rsidP="00A82D68">
      <w:pPr>
        <w:pStyle w:val="Paragraphedeliste"/>
        <w:numPr>
          <w:ilvl w:val="0"/>
          <w:numId w:val="3"/>
        </w:numPr>
        <w:spacing w:line="276" w:lineRule="auto"/>
        <w:jc w:val="both"/>
      </w:pPr>
      <w:r>
        <w:t xml:space="preserve">Quels personnages Racine a-t-il ajoutés par rapport à ses deux prédécesseurs ? Quels rôles </w:t>
      </w:r>
      <w:proofErr w:type="spellStart"/>
      <w:r>
        <w:t>vont-ils</w:t>
      </w:r>
      <w:proofErr w:type="spellEnd"/>
      <w:r>
        <w:t xml:space="preserve"> jouer ? </w:t>
      </w:r>
    </w:p>
    <w:p w:rsidR="00131CBB" w:rsidRDefault="00131CBB" w:rsidP="00131CBB">
      <w:pPr>
        <w:pStyle w:val="Paragraphedeliste"/>
        <w:spacing w:line="276" w:lineRule="auto"/>
        <w:ind w:left="360"/>
        <w:jc w:val="both"/>
      </w:pPr>
      <w:r>
        <w:t xml:space="preserve">Introduction de l’intrigue amoureuse avec Aricie : </w:t>
      </w:r>
      <w:r w:rsidRPr="00131CBB">
        <w:t>Mais on n'échappe pas ainsi à la tragédie, la mort d'Hippolyte vient briser ce rêve, et vient rappeler qu'il n'est pas d'issue. D'autre part, le sentiment qui unit les jeunes gens vient contraster fortement avec la passion qu'éprouve Phèdre. La douceur s'oppose à la violence, et l'harmonie à la destruction. Ainsi, l'intrigue secondaire sert l'intrigue principale de deux manières : d'abord, d'un point de vue dramatique, puisque Phèdre apprenant les sentiments d'Hippolyte pour Aricie renonce à détromper Thésée, ensuite sur le plan symbolique, puisque l'amour tendre met davantage en valeur la démesure de l'amour-passion.</w:t>
      </w:r>
    </w:p>
    <w:p w:rsidR="00253308" w:rsidRDefault="00253308" w:rsidP="00A82D68">
      <w:pPr>
        <w:pStyle w:val="Paragraphedeliste"/>
        <w:numPr>
          <w:ilvl w:val="0"/>
          <w:numId w:val="3"/>
        </w:numPr>
        <w:spacing w:line="276" w:lineRule="auto"/>
        <w:jc w:val="both"/>
      </w:pPr>
      <w:r>
        <w:t xml:space="preserve">Observe ce qui est dit à propos de la nourrice. Comment évolue son rôle ? </w:t>
      </w:r>
    </w:p>
    <w:tbl>
      <w:tblPr>
        <w:tblStyle w:val="Grilledutableau"/>
        <w:tblW w:w="5710" w:type="pct"/>
        <w:tblInd w:w="-57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826"/>
        <w:gridCol w:w="5991"/>
      </w:tblGrid>
      <w:tr w:rsidR="00B51CBE" w:rsidRPr="009E054C" w:rsidTr="00B51CBE">
        <w:trPr>
          <w:trHeight w:val="3575"/>
        </w:trPr>
        <w:tc>
          <w:tcPr>
            <w:tcW w:w="2465" w:type="pct"/>
            <w:vMerge w:val="restart"/>
          </w:tcPr>
          <w:p w:rsidR="00B51CBE" w:rsidRPr="009E054C" w:rsidRDefault="00B51CBE" w:rsidP="00253308">
            <w:pPr>
              <w:spacing w:line="276" w:lineRule="auto"/>
              <w:jc w:val="both"/>
              <w:rPr>
                <w:sz w:val="20"/>
              </w:rPr>
            </w:pPr>
          </w:p>
          <w:p w:rsidR="00B51CBE" w:rsidRPr="009E054C" w:rsidRDefault="00B51CBE" w:rsidP="00253308">
            <w:pPr>
              <w:spacing w:line="276" w:lineRule="auto"/>
              <w:jc w:val="both"/>
              <w:rPr>
                <w:sz w:val="20"/>
              </w:rPr>
            </w:pPr>
          </w:p>
          <w:p w:rsidR="00B51CBE" w:rsidRPr="009E054C" w:rsidRDefault="00B51CBE" w:rsidP="00253308">
            <w:pPr>
              <w:spacing w:line="276" w:lineRule="auto"/>
              <w:jc w:val="both"/>
              <w:rPr>
                <w:sz w:val="20"/>
              </w:rPr>
            </w:pPr>
          </w:p>
          <w:p w:rsidR="00B51CBE" w:rsidRPr="009E054C" w:rsidRDefault="00B51CBE" w:rsidP="00253308">
            <w:pPr>
              <w:spacing w:line="276" w:lineRule="auto"/>
              <w:jc w:val="both"/>
              <w:rPr>
                <w:sz w:val="20"/>
              </w:rPr>
            </w:pPr>
          </w:p>
          <w:p w:rsidR="00B51CBE" w:rsidRPr="009E054C" w:rsidRDefault="00B51CBE" w:rsidP="00253308">
            <w:pPr>
              <w:spacing w:line="276" w:lineRule="auto"/>
              <w:jc w:val="both"/>
              <w:rPr>
                <w:sz w:val="20"/>
              </w:rPr>
            </w:pPr>
          </w:p>
          <w:p w:rsidR="00B51CBE" w:rsidRPr="009E054C" w:rsidRDefault="00B51CBE" w:rsidP="00253308">
            <w:pPr>
              <w:spacing w:line="276" w:lineRule="auto"/>
              <w:jc w:val="both"/>
              <w:rPr>
                <w:sz w:val="20"/>
              </w:rPr>
            </w:pPr>
            <w:r w:rsidRPr="009E054C">
              <w:rPr>
                <w:sz w:val="20"/>
              </w:rPr>
              <w:t xml:space="preserve">Euripide, </w:t>
            </w:r>
            <w:r w:rsidRPr="009E054C">
              <w:rPr>
                <w:i/>
                <w:sz w:val="20"/>
              </w:rPr>
              <w:t>Hippolyte couronné</w:t>
            </w:r>
            <w:r w:rsidRPr="009E054C">
              <w:rPr>
                <w:sz w:val="20"/>
              </w:rPr>
              <w:t xml:space="preserve"> (428 ACN)</w:t>
            </w:r>
          </w:p>
          <w:p w:rsidR="00B51CBE" w:rsidRPr="009E054C" w:rsidRDefault="00B51CBE" w:rsidP="00253308">
            <w:pPr>
              <w:spacing w:line="276" w:lineRule="auto"/>
              <w:jc w:val="both"/>
              <w:rPr>
                <w:sz w:val="20"/>
              </w:rPr>
            </w:pPr>
          </w:p>
          <w:p w:rsidR="00B51CBE" w:rsidRPr="009E054C" w:rsidRDefault="00B51CBE" w:rsidP="00253308">
            <w:pPr>
              <w:spacing w:line="276" w:lineRule="auto"/>
              <w:jc w:val="both"/>
              <w:rPr>
                <w:sz w:val="20"/>
              </w:rPr>
            </w:pPr>
            <w:r w:rsidRPr="009E054C">
              <w:rPr>
                <w:sz w:val="20"/>
                <w:u w:val="single"/>
              </w:rPr>
              <w:t>Personnages</w:t>
            </w:r>
            <w:r w:rsidRPr="009E054C">
              <w:rPr>
                <w:sz w:val="20"/>
              </w:rPr>
              <w:t> :</w:t>
            </w:r>
          </w:p>
          <w:p w:rsidR="00B51CBE" w:rsidRPr="009E054C" w:rsidRDefault="00B51CBE" w:rsidP="00253308">
            <w:pPr>
              <w:spacing w:line="276" w:lineRule="auto"/>
              <w:jc w:val="both"/>
              <w:rPr>
                <w:sz w:val="20"/>
              </w:rPr>
            </w:pPr>
            <w:r w:rsidRPr="009E054C">
              <w:rPr>
                <w:b/>
                <w:sz w:val="20"/>
              </w:rPr>
              <w:t>Aphrodite</w:t>
            </w:r>
            <w:r w:rsidRPr="009E054C">
              <w:rPr>
                <w:sz w:val="20"/>
              </w:rPr>
              <w:t>, déesse de l’amour</w:t>
            </w:r>
          </w:p>
          <w:p w:rsidR="00B51CBE" w:rsidRPr="009E054C" w:rsidRDefault="00B51CBE" w:rsidP="00253308">
            <w:pPr>
              <w:spacing w:line="276" w:lineRule="auto"/>
              <w:jc w:val="both"/>
              <w:rPr>
                <w:sz w:val="20"/>
              </w:rPr>
            </w:pPr>
            <w:r w:rsidRPr="009E054C">
              <w:rPr>
                <w:b/>
                <w:sz w:val="20"/>
              </w:rPr>
              <w:t>Artémis</w:t>
            </w:r>
            <w:r w:rsidRPr="009E054C">
              <w:rPr>
                <w:sz w:val="20"/>
              </w:rPr>
              <w:t>, déesse de la chasse</w:t>
            </w:r>
          </w:p>
          <w:p w:rsidR="00B51CBE" w:rsidRPr="009E054C" w:rsidRDefault="00B51CBE" w:rsidP="00253308">
            <w:pPr>
              <w:spacing w:line="276" w:lineRule="auto"/>
              <w:jc w:val="both"/>
              <w:rPr>
                <w:sz w:val="20"/>
              </w:rPr>
            </w:pPr>
            <w:r w:rsidRPr="009E054C">
              <w:rPr>
                <w:b/>
                <w:sz w:val="20"/>
              </w:rPr>
              <w:t>Hippolyte</w:t>
            </w:r>
            <w:r w:rsidRPr="009E054C">
              <w:rPr>
                <w:sz w:val="20"/>
              </w:rPr>
              <w:t>, fils de Thésée et de l’Amazone</w:t>
            </w:r>
          </w:p>
          <w:p w:rsidR="00B51CBE" w:rsidRPr="009E054C" w:rsidRDefault="00B51CBE" w:rsidP="00253308">
            <w:pPr>
              <w:spacing w:line="276" w:lineRule="auto"/>
              <w:jc w:val="both"/>
              <w:rPr>
                <w:sz w:val="20"/>
              </w:rPr>
            </w:pPr>
            <w:r w:rsidRPr="009E054C">
              <w:rPr>
                <w:b/>
                <w:sz w:val="20"/>
              </w:rPr>
              <w:t>Phèdre</w:t>
            </w:r>
            <w:r w:rsidRPr="009E054C">
              <w:rPr>
                <w:sz w:val="20"/>
              </w:rPr>
              <w:t>, épouse de Thésée, fille de Minos, roi de Crète</w:t>
            </w:r>
          </w:p>
          <w:p w:rsidR="00B51CBE" w:rsidRPr="009E054C" w:rsidRDefault="00B51CBE" w:rsidP="00253308">
            <w:pPr>
              <w:spacing w:line="276" w:lineRule="auto"/>
              <w:jc w:val="both"/>
              <w:rPr>
                <w:sz w:val="20"/>
              </w:rPr>
            </w:pPr>
            <w:r w:rsidRPr="009E054C">
              <w:rPr>
                <w:b/>
                <w:sz w:val="20"/>
              </w:rPr>
              <w:t>La nourrice</w:t>
            </w:r>
            <w:r w:rsidRPr="009E054C">
              <w:rPr>
                <w:sz w:val="20"/>
              </w:rPr>
              <w:t>, nourrice de Phèdre</w:t>
            </w:r>
          </w:p>
          <w:p w:rsidR="00B51CBE" w:rsidRPr="009E054C" w:rsidRDefault="00B51CBE" w:rsidP="00253308">
            <w:pPr>
              <w:spacing w:line="276" w:lineRule="auto"/>
              <w:jc w:val="both"/>
              <w:rPr>
                <w:sz w:val="20"/>
              </w:rPr>
            </w:pPr>
            <w:r w:rsidRPr="009E054C">
              <w:rPr>
                <w:b/>
                <w:sz w:val="20"/>
              </w:rPr>
              <w:t>Thésée</w:t>
            </w:r>
            <w:r w:rsidRPr="009E054C">
              <w:rPr>
                <w:sz w:val="20"/>
              </w:rPr>
              <w:t>, roi d’Athènes</w:t>
            </w:r>
          </w:p>
          <w:p w:rsidR="00B51CBE" w:rsidRPr="009E054C" w:rsidRDefault="00B51CBE" w:rsidP="00253308">
            <w:pPr>
              <w:spacing w:line="276" w:lineRule="auto"/>
              <w:jc w:val="both"/>
              <w:rPr>
                <w:b/>
                <w:sz w:val="20"/>
              </w:rPr>
            </w:pPr>
            <w:r w:rsidRPr="009E054C">
              <w:rPr>
                <w:b/>
                <w:sz w:val="20"/>
              </w:rPr>
              <w:t>Une servante</w:t>
            </w:r>
          </w:p>
          <w:p w:rsidR="00B51CBE" w:rsidRPr="009E054C" w:rsidRDefault="00B51CBE" w:rsidP="00253308">
            <w:pPr>
              <w:spacing w:line="276" w:lineRule="auto"/>
              <w:jc w:val="both"/>
              <w:rPr>
                <w:b/>
                <w:sz w:val="20"/>
              </w:rPr>
            </w:pPr>
            <w:r w:rsidRPr="009E054C">
              <w:rPr>
                <w:b/>
                <w:sz w:val="20"/>
              </w:rPr>
              <w:t>Un serviteur</w:t>
            </w:r>
          </w:p>
          <w:p w:rsidR="00B51CBE" w:rsidRPr="009E054C" w:rsidRDefault="00B51CBE" w:rsidP="00253308">
            <w:pPr>
              <w:spacing w:line="276" w:lineRule="auto"/>
              <w:jc w:val="both"/>
              <w:rPr>
                <w:b/>
                <w:sz w:val="20"/>
              </w:rPr>
            </w:pPr>
            <w:r w:rsidRPr="009E054C">
              <w:rPr>
                <w:b/>
                <w:sz w:val="20"/>
              </w:rPr>
              <w:t>Un autre serviteur d’Hippolyte</w:t>
            </w:r>
          </w:p>
          <w:p w:rsidR="00B51CBE" w:rsidRPr="009E054C" w:rsidRDefault="00B51CBE" w:rsidP="00253308">
            <w:pPr>
              <w:spacing w:line="276" w:lineRule="auto"/>
              <w:jc w:val="both"/>
              <w:rPr>
                <w:sz w:val="20"/>
              </w:rPr>
            </w:pPr>
            <w:r w:rsidRPr="009E054C">
              <w:rPr>
                <w:b/>
                <w:sz w:val="20"/>
              </w:rPr>
              <w:t>Chœur de femmes</w:t>
            </w:r>
            <w:r w:rsidRPr="009E054C">
              <w:rPr>
                <w:sz w:val="20"/>
              </w:rPr>
              <w:t xml:space="preserve"> de Trézène</w:t>
            </w:r>
          </w:p>
          <w:p w:rsidR="00B51CBE" w:rsidRPr="009E054C" w:rsidRDefault="00B51CBE" w:rsidP="00253308">
            <w:pPr>
              <w:spacing w:line="276" w:lineRule="auto"/>
              <w:jc w:val="both"/>
              <w:rPr>
                <w:i/>
                <w:sz w:val="20"/>
              </w:rPr>
            </w:pPr>
            <w:r w:rsidRPr="009E054C">
              <w:rPr>
                <w:i/>
                <w:sz w:val="20"/>
              </w:rPr>
              <w:t xml:space="preserve">La scène représente le palais de Trézène. A droite et à gauche de la porte, les statues d’Aphrodite et Artémis, chacune surmontant un autel. Aphrodite apparaît au-dessus du palais. </w:t>
            </w:r>
          </w:p>
        </w:tc>
        <w:tc>
          <w:tcPr>
            <w:tcW w:w="2535" w:type="pct"/>
          </w:tcPr>
          <w:p w:rsidR="00B51CBE" w:rsidRPr="009E054C" w:rsidRDefault="00B51CBE" w:rsidP="00253308">
            <w:pPr>
              <w:spacing w:line="276" w:lineRule="auto"/>
              <w:jc w:val="both"/>
              <w:rPr>
                <w:sz w:val="20"/>
              </w:rPr>
            </w:pPr>
            <w:r w:rsidRPr="009E054C">
              <w:rPr>
                <w:sz w:val="20"/>
              </w:rPr>
              <w:t xml:space="preserve">Sénèque, </w:t>
            </w:r>
            <w:r w:rsidRPr="009E054C">
              <w:rPr>
                <w:i/>
                <w:sz w:val="20"/>
              </w:rPr>
              <w:t>Phèdre</w:t>
            </w:r>
            <w:r w:rsidRPr="009E054C">
              <w:rPr>
                <w:sz w:val="20"/>
              </w:rPr>
              <w:t xml:space="preserve"> (1</w:t>
            </w:r>
            <w:r w:rsidRPr="009E054C">
              <w:rPr>
                <w:sz w:val="20"/>
                <w:vertAlign w:val="superscript"/>
              </w:rPr>
              <w:t>er</w:t>
            </w:r>
            <w:r w:rsidRPr="009E054C">
              <w:rPr>
                <w:sz w:val="20"/>
              </w:rPr>
              <w:t xml:space="preserve"> siècle PCN)</w:t>
            </w:r>
          </w:p>
          <w:p w:rsidR="00B51CBE" w:rsidRPr="009E054C" w:rsidRDefault="00B51CBE" w:rsidP="00253308">
            <w:pPr>
              <w:spacing w:line="276" w:lineRule="auto"/>
              <w:jc w:val="both"/>
              <w:rPr>
                <w:sz w:val="20"/>
              </w:rPr>
            </w:pPr>
          </w:p>
          <w:p w:rsidR="00B51CBE" w:rsidRPr="009E054C" w:rsidRDefault="00B51CBE" w:rsidP="00253308">
            <w:pPr>
              <w:spacing w:line="276" w:lineRule="auto"/>
              <w:jc w:val="both"/>
              <w:rPr>
                <w:sz w:val="20"/>
              </w:rPr>
            </w:pPr>
            <w:r w:rsidRPr="009E054C">
              <w:rPr>
                <w:sz w:val="20"/>
                <w:u w:val="single"/>
              </w:rPr>
              <w:t>Personnages</w:t>
            </w:r>
            <w:r w:rsidRPr="009E054C">
              <w:rPr>
                <w:sz w:val="20"/>
              </w:rPr>
              <w:t xml:space="preserve"> : </w:t>
            </w:r>
          </w:p>
          <w:p w:rsidR="00B51CBE" w:rsidRPr="009E054C" w:rsidRDefault="00B51CBE" w:rsidP="00253308">
            <w:pPr>
              <w:spacing w:line="276" w:lineRule="auto"/>
              <w:jc w:val="both"/>
              <w:rPr>
                <w:sz w:val="20"/>
              </w:rPr>
            </w:pPr>
            <w:r w:rsidRPr="009E054C">
              <w:rPr>
                <w:b/>
                <w:sz w:val="20"/>
              </w:rPr>
              <w:t>Hippolyte</w:t>
            </w:r>
            <w:r w:rsidRPr="009E054C">
              <w:rPr>
                <w:sz w:val="20"/>
              </w:rPr>
              <w:t>, fils de Thésée et de l’Amazone</w:t>
            </w:r>
          </w:p>
          <w:p w:rsidR="00B51CBE" w:rsidRPr="009E054C" w:rsidRDefault="00B51CBE" w:rsidP="00253308">
            <w:pPr>
              <w:spacing w:line="276" w:lineRule="auto"/>
              <w:jc w:val="both"/>
              <w:rPr>
                <w:sz w:val="20"/>
              </w:rPr>
            </w:pPr>
            <w:r w:rsidRPr="009E054C">
              <w:rPr>
                <w:b/>
                <w:sz w:val="20"/>
              </w:rPr>
              <w:t>Phèdre</w:t>
            </w:r>
            <w:r w:rsidRPr="009E054C">
              <w:rPr>
                <w:sz w:val="20"/>
              </w:rPr>
              <w:t>, épouse de Thésée, fille de Minos, roi de Crète</w:t>
            </w:r>
          </w:p>
          <w:p w:rsidR="00B51CBE" w:rsidRPr="009E054C" w:rsidRDefault="00B51CBE" w:rsidP="00253308">
            <w:pPr>
              <w:spacing w:line="276" w:lineRule="auto"/>
              <w:jc w:val="both"/>
              <w:rPr>
                <w:sz w:val="20"/>
              </w:rPr>
            </w:pPr>
            <w:r w:rsidRPr="009E054C">
              <w:rPr>
                <w:b/>
                <w:sz w:val="20"/>
              </w:rPr>
              <w:t>La nourrice</w:t>
            </w:r>
            <w:r w:rsidRPr="009E054C">
              <w:rPr>
                <w:sz w:val="20"/>
              </w:rPr>
              <w:t>, nourrice de Phèdre</w:t>
            </w:r>
          </w:p>
          <w:p w:rsidR="00B51CBE" w:rsidRPr="009E054C" w:rsidRDefault="00B51CBE" w:rsidP="00253308">
            <w:pPr>
              <w:spacing w:line="276" w:lineRule="auto"/>
              <w:jc w:val="both"/>
              <w:rPr>
                <w:sz w:val="20"/>
              </w:rPr>
            </w:pPr>
            <w:r w:rsidRPr="009E054C">
              <w:rPr>
                <w:b/>
                <w:sz w:val="20"/>
              </w:rPr>
              <w:t>Thésée</w:t>
            </w:r>
            <w:r w:rsidRPr="009E054C">
              <w:rPr>
                <w:sz w:val="20"/>
              </w:rPr>
              <w:t>, roi d’Athènes</w:t>
            </w:r>
          </w:p>
          <w:p w:rsidR="00B51CBE" w:rsidRPr="009E054C" w:rsidRDefault="00B51CBE" w:rsidP="00253308">
            <w:pPr>
              <w:spacing w:line="276" w:lineRule="auto"/>
              <w:jc w:val="both"/>
              <w:rPr>
                <w:b/>
                <w:sz w:val="20"/>
              </w:rPr>
            </w:pPr>
            <w:r w:rsidRPr="009E054C">
              <w:rPr>
                <w:b/>
                <w:sz w:val="20"/>
              </w:rPr>
              <w:t>Un messager</w:t>
            </w:r>
          </w:p>
          <w:p w:rsidR="00B51CBE" w:rsidRPr="009E054C" w:rsidRDefault="00B51CBE" w:rsidP="00253308">
            <w:pPr>
              <w:spacing w:line="276" w:lineRule="auto"/>
              <w:jc w:val="both"/>
              <w:rPr>
                <w:b/>
                <w:sz w:val="20"/>
              </w:rPr>
            </w:pPr>
            <w:r w:rsidRPr="009E054C">
              <w:rPr>
                <w:b/>
                <w:sz w:val="20"/>
              </w:rPr>
              <w:t xml:space="preserve">Les </w:t>
            </w:r>
            <w:r w:rsidR="009E054C">
              <w:rPr>
                <w:b/>
                <w:sz w:val="20"/>
              </w:rPr>
              <w:t>Chœurs</w:t>
            </w:r>
          </w:p>
        </w:tc>
      </w:tr>
      <w:tr w:rsidR="00B51CBE" w:rsidRPr="009E054C" w:rsidTr="00B51CBE">
        <w:trPr>
          <w:trHeight w:val="3575"/>
        </w:trPr>
        <w:tc>
          <w:tcPr>
            <w:tcW w:w="2465" w:type="pct"/>
            <w:vMerge/>
          </w:tcPr>
          <w:p w:rsidR="00B51CBE" w:rsidRPr="009E054C" w:rsidRDefault="00B51CBE" w:rsidP="00253308">
            <w:pPr>
              <w:spacing w:line="276" w:lineRule="auto"/>
              <w:jc w:val="both"/>
              <w:rPr>
                <w:sz w:val="20"/>
              </w:rPr>
            </w:pPr>
          </w:p>
        </w:tc>
        <w:tc>
          <w:tcPr>
            <w:tcW w:w="2535" w:type="pct"/>
          </w:tcPr>
          <w:p w:rsidR="00B51CBE" w:rsidRPr="009E054C" w:rsidRDefault="00B51CBE" w:rsidP="00253308">
            <w:pPr>
              <w:spacing w:line="276" w:lineRule="auto"/>
              <w:jc w:val="both"/>
              <w:rPr>
                <w:sz w:val="20"/>
              </w:rPr>
            </w:pPr>
            <w:r w:rsidRPr="009E054C">
              <w:rPr>
                <w:sz w:val="20"/>
              </w:rPr>
              <w:t xml:space="preserve">Racine, </w:t>
            </w:r>
            <w:r w:rsidRPr="009E054C">
              <w:rPr>
                <w:i/>
                <w:sz w:val="20"/>
              </w:rPr>
              <w:t>Phèdre</w:t>
            </w:r>
            <w:r w:rsidR="009E054C">
              <w:rPr>
                <w:sz w:val="20"/>
              </w:rPr>
              <w:t xml:space="preserve"> (1677)</w:t>
            </w:r>
          </w:p>
          <w:p w:rsidR="00B51CBE" w:rsidRPr="009E054C" w:rsidRDefault="00B51CBE" w:rsidP="00253308">
            <w:pPr>
              <w:spacing w:line="276" w:lineRule="auto"/>
              <w:jc w:val="both"/>
              <w:rPr>
                <w:sz w:val="20"/>
              </w:rPr>
            </w:pPr>
            <w:r w:rsidRPr="009E054C">
              <w:rPr>
                <w:sz w:val="20"/>
                <w:u w:val="single"/>
              </w:rPr>
              <w:t>Personnages</w:t>
            </w:r>
            <w:r w:rsidRPr="009E054C">
              <w:rPr>
                <w:sz w:val="20"/>
              </w:rPr>
              <w:t xml:space="preserve"> : </w:t>
            </w:r>
          </w:p>
          <w:p w:rsidR="00B51CBE" w:rsidRPr="009E054C" w:rsidRDefault="00B51CBE" w:rsidP="00253308">
            <w:pPr>
              <w:spacing w:line="276" w:lineRule="auto"/>
              <w:jc w:val="both"/>
              <w:rPr>
                <w:sz w:val="20"/>
              </w:rPr>
            </w:pPr>
            <w:r w:rsidRPr="009E054C">
              <w:rPr>
                <w:b/>
                <w:sz w:val="20"/>
              </w:rPr>
              <w:t>Thésée</w:t>
            </w:r>
            <w:r w:rsidRPr="009E054C">
              <w:rPr>
                <w:sz w:val="20"/>
              </w:rPr>
              <w:t>, fils d’Egée, roi d’Athènes</w:t>
            </w:r>
          </w:p>
          <w:p w:rsidR="00B51CBE" w:rsidRPr="009E054C" w:rsidRDefault="00B51CBE" w:rsidP="00253308">
            <w:pPr>
              <w:spacing w:line="276" w:lineRule="auto"/>
              <w:jc w:val="both"/>
              <w:rPr>
                <w:sz w:val="20"/>
              </w:rPr>
            </w:pPr>
            <w:r w:rsidRPr="009E054C">
              <w:rPr>
                <w:b/>
                <w:sz w:val="20"/>
              </w:rPr>
              <w:t>Phèdre</w:t>
            </w:r>
            <w:r w:rsidRPr="009E054C">
              <w:rPr>
                <w:sz w:val="20"/>
              </w:rPr>
              <w:t xml:space="preserve">, épouse de Thésée, fille de Minos, roi de Crète, et de </w:t>
            </w:r>
            <w:proofErr w:type="spellStart"/>
            <w:r w:rsidRPr="009E054C">
              <w:rPr>
                <w:sz w:val="20"/>
              </w:rPr>
              <w:t>Pasiphae</w:t>
            </w:r>
            <w:proofErr w:type="spellEnd"/>
            <w:r w:rsidRPr="009E054C">
              <w:rPr>
                <w:sz w:val="20"/>
              </w:rPr>
              <w:t>.</w:t>
            </w:r>
          </w:p>
          <w:p w:rsidR="00B51CBE" w:rsidRPr="009E054C" w:rsidRDefault="00B51CBE" w:rsidP="00253308">
            <w:pPr>
              <w:spacing w:line="276" w:lineRule="auto"/>
              <w:jc w:val="both"/>
              <w:rPr>
                <w:sz w:val="20"/>
              </w:rPr>
            </w:pPr>
            <w:r w:rsidRPr="009E054C">
              <w:rPr>
                <w:b/>
                <w:sz w:val="20"/>
              </w:rPr>
              <w:t>Hippolyte</w:t>
            </w:r>
            <w:r w:rsidRPr="009E054C">
              <w:rPr>
                <w:sz w:val="20"/>
              </w:rPr>
              <w:t>, fils de Thésée et d’Antiope, reine des Amazones</w:t>
            </w:r>
          </w:p>
          <w:p w:rsidR="00B51CBE" w:rsidRPr="009E054C" w:rsidRDefault="00B51CBE" w:rsidP="00253308">
            <w:pPr>
              <w:spacing w:line="276" w:lineRule="auto"/>
              <w:jc w:val="both"/>
              <w:rPr>
                <w:sz w:val="20"/>
              </w:rPr>
            </w:pPr>
            <w:r w:rsidRPr="009E054C">
              <w:rPr>
                <w:b/>
                <w:sz w:val="20"/>
              </w:rPr>
              <w:t>Aricie</w:t>
            </w:r>
            <w:r w:rsidRPr="009E054C">
              <w:rPr>
                <w:sz w:val="20"/>
              </w:rPr>
              <w:t xml:space="preserve">, princesse du sang royal d’Athènes (famille des </w:t>
            </w:r>
            <w:proofErr w:type="spellStart"/>
            <w:r w:rsidRPr="009E054C">
              <w:rPr>
                <w:sz w:val="20"/>
              </w:rPr>
              <w:t>Pallantides</w:t>
            </w:r>
            <w:proofErr w:type="spellEnd"/>
            <w:r w:rsidRPr="009E054C">
              <w:rPr>
                <w:sz w:val="20"/>
              </w:rPr>
              <w:t>)</w:t>
            </w:r>
          </w:p>
          <w:p w:rsidR="00B51CBE" w:rsidRPr="009E054C" w:rsidRDefault="00B51CBE" w:rsidP="00253308">
            <w:pPr>
              <w:spacing w:line="276" w:lineRule="auto"/>
              <w:jc w:val="both"/>
              <w:rPr>
                <w:sz w:val="20"/>
              </w:rPr>
            </w:pPr>
            <w:proofErr w:type="spellStart"/>
            <w:r w:rsidRPr="009E054C">
              <w:rPr>
                <w:b/>
                <w:sz w:val="20"/>
              </w:rPr>
              <w:t>Oenone</w:t>
            </w:r>
            <w:proofErr w:type="spellEnd"/>
            <w:r w:rsidRPr="009E054C">
              <w:rPr>
                <w:sz w:val="20"/>
              </w:rPr>
              <w:t>, nourrice et confidente de Phèdre</w:t>
            </w:r>
          </w:p>
          <w:p w:rsidR="00B51CBE" w:rsidRPr="009E054C" w:rsidRDefault="00B51CBE" w:rsidP="00253308">
            <w:pPr>
              <w:spacing w:line="276" w:lineRule="auto"/>
              <w:jc w:val="both"/>
              <w:rPr>
                <w:sz w:val="20"/>
              </w:rPr>
            </w:pPr>
            <w:r w:rsidRPr="009E054C">
              <w:rPr>
                <w:b/>
                <w:sz w:val="20"/>
              </w:rPr>
              <w:t>Théramène</w:t>
            </w:r>
            <w:r w:rsidRPr="009E054C">
              <w:rPr>
                <w:sz w:val="20"/>
              </w:rPr>
              <w:t>, gouverneur et confident d’Hippolyte</w:t>
            </w:r>
          </w:p>
          <w:p w:rsidR="00B51CBE" w:rsidRPr="009E054C" w:rsidRDefault="00B51CBE" w:rsidP="00253308">
            <w:pPr>
              <w:spacing w:line="276" w:lineRule="auto"/>
              <w:jc w:val="both"/>
              <w:rPr>
                <w:sz w:val="20"/>
              </w:rPr>
            </w:pPr>
            <w:r w:rsidRPr="009E054C">
              <w:rPr>
                <w:b/>
                <w:sz w:val="20"/>
              </w:rPr>
              <w:t>Ismène</w:t>
            </w:r>
            <w:r w:rsidRPr="009E054C">
              <w:rPr>
                <w:sz w:val="20"/>
              </w:rPr>
              <w:t>, confidente d’Aricie</w:t>
            </w:r>
          </w:p>
          <w:p w:rsidR="00B51CBE" w:rsidRPr="009E054C" w:rsidRDefault="00B51CBE" w:rsidP="00253308">
            <w:pPr>
              <w:spacing w:line="276" w:lineRule="auto"/>
              <w:jc w:val="both"/>
              <w:rPr>
                <w:sz w:val="20"/>
              </w:rPr>
            </w:pPr>
            <w:proofErr w:type="spellStart"/>
            <w:r w:rsidRPr="009E054C">
              <w:rPr>
                <w:b/>
                <w:sz w:val="20"/>
              </w:rPr>
              <w:t>Panope</w:t>
            </w:r>
            <w:proofErr w:type="spellEnd"/>
            <w:r w:rsidRPr="009E054C">
              <w:rPr>
                <w:sz w:val="20"/>
              </w:rPr>
              <w:t>, femme de la suite de Phèdre</w:t>
            </w:r>
          </w:p>
          <w:p w:rsidR="00B51CBE" w:rsidRPr="009E054C" w:rsidRDefault="00B51CBE" w:rsidP="00253308">
            <w:pPr>
              <w:spacing w:line="276" w:lineRule="auto"/>
              <w:jc w:val="both"/>
              <w:rPr>
                <w:b/>
                <w:sz w:val="20"/>
              </w:rPr>
            </w:pPr>
            <w:r w:rsidRPr="009E054C">
              <w:rPr>
                <w:b/>
                <w:sz w:val="20"/>
              </w:rPr>
              <w:t>Gardes</w:t>
            </w:r>
          </w:p>
          <w:p w:rsidR="00B51CBE" w:rsidRPr="009E054C" w:rsidRDefault="00B51CBE" w:rsidP="00253308">
            <w:pPr>
              <w:spacing w:line="276" w:lineRule="auto"/>
              <w:jc w:val="both"/>
              <w:rPr>
                <w:i/>
                <w:sz w:val="20"/>
              </w:rPr>
            </w:pPr>
            <w:r w:rsidRPr="009E054C">
              <w:rPr>
                <w:i/>
                <w:sz w:val="20"/>
              </w:rPr>
              <w:t xml:space="preserve">La scène et à Trézène, ville du Péloponnèse. </w:t>
            </w:r>
          </w:p>
        </w:tc>
      </w:tr>
    </w:tbl>
    <w:p w:rsidR="005C4ED3" w:rsidRDefault="005C4ED3" w:rsidP="00253308">
      <w:pPr>
        <w:spacing w:line="276" w:lineRule="auto"/>
        <w:jc w:val="both"/>
      </w:pPr>
    </w:p>
    <w:p w:rsidR="00A82D68" w:rsidRPr="00A82D68" w:rsidRDefault="00A82D68" w:rsidP="00A82D68">
      <w:pPr>
        <w:pStyle w:val="Paragraphedeliste"/>
        <w:numPr>
          <w:ilvl w:val="0"/>
          <w:numId w:val="2"/>
        </w:numPr>
        <w:jc w:val="both"/>
        <w:rPr>
          <w:b/>
          <w:u w:val="single"/>
        </w:rPr>
      </w:pPr>
      <w:r w:rsidRPr="00A82D68">
        <w:rPr>
          <w:b/>
          <w:u w:val="single"/>
        </w:rPr>
        <w:t xml:space="preserve">La préface de </w:t>
      </w:r>
      <w:r w:rsidRPr="00A82D68">
        <w:rPr>
          <w:b/>
          <w:i/>
          <w:u w:val="single"/>
        </w:rPr>
        <w:t>Phèdre</w:t>
      </w:r>
    </w:p>
    <w:p w:rsidR="00A82D68" w:rsidRPr="00904F3B" w:rsidRDefault="00A82D68" w:rsidP="00A82D68">
      <w:pPr>
        <w:jc w:val="both"/>
        <w:rPr>
          <w:b/>
        </w:rPr>
      </w:pPr>
      <w:r w:rsidRPr="00904F3B">
        <w:rPr>
          <w:b/>
        </w:rPr>
        <w:t xml:space="preserve">Voici la préface de la pièce </w:t>
      </w:r>
      <w:r w:rsidRPr="00904F3B">
        <w:rPr>
          <w:b/>
          <w:i/>
        </w:rPr>
        <w:t>Phèdre</w:t>
      </w:r>
      <w:r w:rsidRPr="00904F3B">
        <w:rPr>
          <w:b/>
        </w:rPr>
        <w:t xml:space="preserve">, rédigée en 1677. </w:t>
      </w:r>
      <w:proofErr w:type="spellStart"/>
      <w:r w:rsidR="00904F3B" w:rsidRPr="00904F3B">
        <w:rPr>
          <w:b/>
        </w:rPr>
        <w:t>Lis-la</w:t>
      </w:r>
      <w:proofErr w:type="spellEnd"/>
      <w:r w:rsidR="00904F3B" w:rsidRPr="00904F3B">
        <w:rPr>
          <w:b/>
        </w:rPr>
        <w:t xml:space="preserve"> attentivement.</w:t>
      </w:r>
    </w:p>
    <w:p w:rsidR="00A82D68" w:rsidRDefault="0024720F" w:rsidP="00A82D68">
      <w:pPr>
        <w:jc w:val="both"/>
      </w:pPr>
      <w:r>
        <w:rPr>
          <w:noProof/>
          <w:lang w:val="fr-BE" w:eastAsia="fr-BE"/>
        </w:rPr>
        <mc:AlternateContent>
          <mc:Choice Requires="wps">
            <w:drawing>
              <wp:anchor distT="0" distB="0" distL="114300" distR="114300" simplePos="0" relativeHeight="251661312" behindDoc="1" locked="0" layoutInCell="1" allowOverlap="1" wp14:anchorId="7FE3A450" wp14:editId="5B2385F3">
                <wp:simplePos x="0" y="0"/>
                <wp:positionH relativeFrom="column">
                  <wp:posOffset>0</wp:posOffset>
                </wp:positionH>
                <wp:positionV relativeFrom="paragraph">
                  <wp:posOffset>3517265</wp:posOffset>
                </wp:positionV>
                <wp:extent cx="2062480" cy="635"/>
                <wp:effectExtent l="0" t="0" r="0" b="0"/>
                <wp:wrapTight wrapText="bothSides">
                  <wp:wrapPolygon edited="0">
                    <wp:start x="0" y="0"/>
                    <wp:lineTo x="0" y="21600"/>
                    <wp:lineTo x="21600" y="21600"/>
                    <wp:lineTo x="21600" y="0"/>
                  </wp:wrapPolygon>
                </wp:wrapTight>
                <wp:docPr id="3" name="Zone de texte 3"/>
                <wp:cNvGraphicFramePr/>
                <a:graphic xmlns:a="http://schemas.openxmlformats.org/drawingml/2006/main">
                  <a:graphicData uri="http://schemas.microsoft.com/office/word/2010/wordprocessingShape">
                    <wps:wsp>
                      <wps:cNvSpPr txBox="1"/>
                      <wps:spPr>
                        <a:xfrm>
                          <a:off x="0" y="0"/>
                          <a:ext cx="2062480" cy="635"/>
                        </a:xfrm>
                        <a:prstGeom prst="rect">
                          <a:avLst/>
                        </a:prstGeom>
                        <a:solidFill>
                          <a:prstClr val="white"/>
                        </a:solidFill>
                        <a:ln>
                          <a:noFill/>
                        </a:ln>
                        <a:effectLst/>
                      </wps:spPr>
                      <wps:txbx>
                        <w:txbxContent>
                          <w:p w:rsidR="008A6880" w:rsidRPr="0024720F" w:rsidRDefault="008A6880" w:rsidP="0024720F">
                            <w:pPr>
                              <w:pStyle w:val="Lgende"/>
                              <w:jc w:val="center"/>
                              <w:rPr>
                                <w:i w:val="0"/>
                                <w:noProof/>
                                <w:sz w:val="28"/>
                                <w:szCs w:val="20"/>
                                <w:lang w:val="fr-BE"/>
                              </w:rPr>
                            </w:pPr>
                            <w:r w:rsidRPr="0024720F">
                              <w:rPr>
                                <w:i w:val="0"/>
                                <w:sz w:val="20"/>
                                <w:lang w:val="fr-BE"/>
                              </w:rPr>
                              <w:t xml:space="preserve">Frontispice de l’édition originale de </w:t>
                            </w:r>
                            <w:r w:rsidRPr="0024720F">
                              <w:rPr>
                                <w:sz w:val="20"/>
                                <w:lang w:val="fr-BE"/>
                              </w:rPr>
                              <w:t>Phèdre et Hippolyte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FE3A450" id="_x0000_t202" coordsize="21600,21600" o:spt="202" path="m,l,21600r21600,l21600,xe">
                <v:stroke joinstyle="miter"/>
                <v:path gradientshapeok="t" o:connecttype="rect"/>
              </v:shapetype>
              <v:shape id="Zone de texte 3" o:spid="_x0000_s1026" type="#_x0000_t202" style="position:absolute;left:0;text-align:left;margin-left:0;margin-top:276.95pt;width:162.4pt;height:.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" stroked="f">
                <v:textbox style="mso-fit-shape-to-text:t" inset="0,0,0,0">
                  <w:txbxContent>
                    <w:p w:rsidR="008A6880" w:rsidRPr="0024720F" w:rsidRDefault="008A6880" w:rsidP="0024720F">
                      <w:pPr>
                        <w:pStyle w:val="Lgende"/>
                        <w:jc w:val="center"/>
                        <w:rPr>
                          <w:i w:val="0"/>
                          <w:noProof/>
                          <w:sz w:val="28"/>
                          <w:szCs w:val="20"/>
                          <w:lang w:val="fr-BE"/>
                        </w:rPr>
                      </w:pPr>
                      <w:r w:rsidRPr="0024720F">
                        <w:rPr>
                          <w:i w:val="0"/>
                          <w:sz w:val="20"/>
                          <w:lang w:val="fr-BE"/>
                        </w:rPr>
                        <w:t xml:space="preserve">Frontispice de l’édition originale de </w:t>
                      </w:r>
                      <w:r w:rsidRPr="0024720F">
                        <w:rPr>
                          <w:sz w:val="20"/>
                          <w:lang w:val="fr-BE"/>
                        </w:rPr>
                        <w:t>Phèdre et Hippolyte</w:t>
                      </w:r>
                    </w:p>
                  </w:txbxContent>
                </v:textbox>
                <w10:wrap type="tight"/>
              </v:shape>
            </w:pict>
          </mc:Fallback>
        </mc:AlternateContent>
      </w:r>
      <w:r>
        <w:rPr>
          <w:noProof/>
          <w:lang w:val="fr-BE" w:eastAsia="fr-BE"/>
        </w:rPr>
        <w:drawing>
          <wp:anchor distT="0" distB="0" distL="114300" distR="114300" simplePos="0" relativeHeight="251659264" behindDoc="1" locked="0" layoutInCell="1" allowOverlap="1" wp14:anchorId="43AFCCCB" wp14:editId="4A5061A9">
            <wp:simplePos x="0" y="0"/>
            <wp:positionH relativeFrom="margin">
              <wp:align>left</wp:align>
            </wp:positionH>
            <wp:positionV relativeFrom="paragraph">
              <wp:posOffset>6734</wp:posOffset>
            </wp:positionV>
            <wp:extent cx="2062480" cy="3453765"/>
            <wp:effectExtent l="0" t="0" r="0" b="0"/>
            <wp:wrapTight wrapText="bothSides">
              <wp:wrapPolygon edited="0">
                <wp:start x="0" y="0"/>
                <wp:lineTo x="0" y="21445"/>
                <wp:lineTo x="21347" y="21445"/>
                <wp:lineTo x="21347" y="0"/>
                <wp:lineTo x="0" y="0"/>
              </wp:wrapPolygon>
            </wp:wrapTight>
            <wp:docPr id="2" name="Image 2" descr="https://upload.wikimedia.org/wikipedia/commons/8/85/Racine_-_Ph%C3%A8dre_Act5_sc6_1677_-_c%C3%A9s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8/85/Racine_-_Ph%C3%A8dre_Act5_sc6_1677_-_c%C3%A9sa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8194" cy="346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A82D68">
        <w:t>Voici encore une tragédie dont le sujet est pris d’Euripide. Quoique j’aie suivi une route un peu différente de celle de cet auteur pour la conduite de l’action, je n’ai pas laissé d’enrichir ma pièce de tout ce qui m’a paru le plus éclatant dans la sienne. Quand je ne lui devrais que la seule idée du caractère de Phèdre, je pourrais dire que je lui dois ce que j’ai peut-être mis de plus raisonnable sur le théâtre. Je ne suis point étonné que ce caractère ait eu un succès si heureux du temps d’Euripide, et qu’il ait encore si bien réussi dans notre siècle, puisqu’il a toutes les qualités qu’Aristote demande dans le héros de la tragédie, et qui sont propres à exciter la compassion et la terreur. En effet, Phèdre n’est ni tout à fait coupable, ni tout à fait innocente : elle est engagée, par sa destinée et par la colère des dieux, dans une passion illégitime dont elle a horreur toute la première : elle fait tous ses efforts pour la surmonter : elle aime mieux se laisser mourir que de la déclarer à personne ; et lorsqu’elle est forcée de la découvrir, elle en parle avec une confusion qui fait bien voir que son crime est plutôt une punition des dieux qu’un mouvement de sa volonté.</w:t>
      </w:r>
    </w:p>
    <w:p w:rsidR="00A82D68" w:rsidRDefault="00A82D68" w:rsidP="00A82D68">
      <w:pPr>
        <w:jc w:val="both"/>
      </w:pPr>
      <w:r>
        <w:t>J’ai même pris soin de la rendre un peu moins odieuse qu’elle n’est dans les tragédies des Anciens, où elle se résout d’elle-même à accuser Hippolyte. J’ai cru que la calomnie avait quelque chose de trop bas et de trop noir pour la mettre dans la bouche d’une princesse qui a d’ailleurs des sentiments si nobles et si vertueux. Cette bassesse m’a paru plus convenable à une nourrice, qui pouvait avoir des inclinations plus serviles, et qui néanmoins n’entreprend cette fausse accusation que pour sauver la vie et l’honneur de sa maîtresse. Phèdre n’y donne les mains que parce qu’elle est dans une agitation d’esprit qui la met hors d’elle-même ; et elle vient un moment après dans le dessein de justifier l’innocence, et de déclarer la vérité.</w:t>
      </w:r>
    </w:p>
    <w:p w:rsidR="00A82D68" w:rsidRDefault="00A82D68" w:rsidP="00A82D68">
      <w:pPr>
        <w:jc w:val="both"/>
      </w:pPr>
      <w:r>
        <w:t xml:space="preserve">Hippolyte est accusé, dans Euripide et dans Sénèque, d’avoir en effet violé sa belle-mère : </w:t>
      </w:r>
      <w:proofErr w:type="spellStart"/>
      <w:r w:rsidRPr="00A82D68">
        <w:rPr>
          <w:i/>
        </w:rPr>
        <w:t>vim</w:t>
      </w:r>
      <w:proofErr w:type="spellEnd"/>
      <w:r w:rsidRPr="00A82D68">
        <w:rPr>
          <w:i/>
        </w:rPr>
        <w:t xml:space="preserve"> corpus </w:t>
      </w:r>
      <w:proofErr w:type="spellStart"/>
      <w:r w:rsidRPr="00A82D68">
        <w:rPr>
          <w:i/>
        </w:rPr>
        <w:t>tulit</w:t>
      </w:r>
      <w:proofErr w:type="spellEnd"/>
      <w:r>
        <w:t>. Mais il n’est ici accusé que d’en avoir eu le dessein. J’ai voulu épargner à Thésée une confusion qui l’aurait pu rendre moins agréable aux spectateurs.</w:t>
      </w:r>
    </w:p>
    <w:p w:rsidR="00A82D68" w:rsidRDefault="00A82D68" w:rsidP="00A82D68">
      <w:pPr>
        <w:jc w:val="both"/>
      </w:pPr>
      <w:r>
        <w:t>Pour ce qui est du personnage d’Hippolyte, j’avais remarqué dans les An</w:t>
      </w:r>
      <w:bookmarkStart w:id="0" w:name="_GoBack"/>
      <w:bookmarkEnd w:id="0"/>
      <w:r>
        <w:t>ciens qu’on reprochait à Euripide de l’avoir représenté comme un philosophe exempt de toute imperfection : ce qui faisait que la mort de ce jeune prince causait beaucoup plus d’indignation que de pitié. J’ai cru lui devoir donner quelque faiblesse qui le rendrait un peu coupable envers son père, sans pourtant lui rien ôter de cette grandeur d’âme avec laquelle il épargne l’honneur de Phèdre, et se laisse opprimer sans l’accuser. J’appelle faiblesse la passion qu’il ressent malgré lui pour Aricie, qui est la fille et la sœur des ennemis mortels de son père.</w:t>
      </w:r>
    </w:p>
    <w:p w:rsidR="00A82D68" w:rsidRDefault="00A82D68" w:rsidP="00A82D68">
      <w:pPr>
        <w:jc w:val="both"/>
      </w:pPr>
      <w:r>
        <w:t xml:space="preserve">Cette Aricie n’est point un personnage de mon invention. Virgile dit qu’Hippolyte l’épousa, et en eut un fils, après qu’Esculape l’eut ressuscité. Et j’ai lu encore dans quelques auteurs qu’Hippolyte avait </w:t>
      </w:r>
      <w:proofErr w:type="gramStart"/>
      <w:r>
        <w:lastRenderedPageBreak/>
        <w:t>épousé</w:t>
      </w:r>
      <w:proofErr w:type="gramEnd"/>
      <w:r>
        <w:t xml:space="preserve"> et emmené en Italie une jeune Athénienne de grande naissance, qui s’appelait Aricie, et qui avait donné son n</w:t>
      </w:r>
      <w:r w:rsidR="0024720F">
        <w:t>om à une petite ville d’Italie.</w:t>
      </w:r>
    </w:p>
    <w:p w:rsidR="00A82D68" w:rsidRDefault="00A82D68" w:rsidP="00A82D68">
      <w:pPr>
        <w:jc w:val="both"/>
      </w:pPr>
      <w:r>
        <w:t>Je rapporte ces autorités, parce que je me suis très scrupuleusement attaché à suivre la fable. J’ai même suivi l’histoire de Thésée, telle qu’elle est dans Plutarque.</w:t>
      </w:r>
    </w:p>
    <w:p w:rsidR="00A82D68" w:rsidRDefault="00A82D68" w:rsidP="00A82D68">
      <w:pPr>
        <w:jc w:val="both"/>
      </w:pPr>
      <w:r>
        <w:t xml:space="preserve">C’est dans cet historien que j’ai trouvé que ce qui avait donné occasion de croire que Thésée fût descendu dans les enfers pour enlever Proserpine, était un voyage que ce prince avait fait en Épire vers la source de l’Achéron, chez un roi dont </w:t>
      </w:r>
      <w:proofErr w:type="spellStart"/>
      <w:r>
        <w:t>Pirithoüs</w:t>
      </w:r>
      <w:proofErr w:type="spellEnd"/>
      <w:r>
        <w:t xml:space="preserve"> voulait enlever la femme, et qui arrêta Thésée prisonnier, après avoir fait mourir </w:t>
      </w:r>
      <w:proofErr w:type="spellStart"/>
      <w:r>
        <w:t>Pirithoüs</w:t>
      </w:r>
      <w:proofErr w:type="spellEnd"/>
      <w:r>
        <w:t>. Ainsi j’ai tâché de conserver la vraisemblance de l’histoire, sans rien perdre des ornements de la fable, qui fournit extrêmement à la poésie ; et le bruit de la mort de Thésée, fondé sur ce voyage fabuleux, donne lieu à Phèdre de faire une déclaration d’amour qui devient une des principales causes de son malheur, et qu’elle n’aurait jamais osé faire tant qu’elle aurait cru que son mari était vivant.</w:t>
      </w:r>
    </w:p>
    <w:p w:rsidR="00904F3B" w:rsidRDefault="00A82D68" w:rsidP="00A82D68">
      <w:pPr>
        <w:jc w:val="both"/>
      </w:pPr>
      <w:r>
        <w:t>Au reste, je n’ose encore assurer que cette pièce soit en effet la meilleure de mes tragédies. Je laisse aux lecteurs et au temps à décider de son véritable prix. Ce que je puis assurer, c’est que je n’en ai point fait où la vertu soit plus mise en jour que dans celle-ci ; les moindres fautes y sont sévèrement punies : la seule pensée du crime y est regardée avec autant d’horreur que le crime même ; les faiblesses de l’amour y passent pour de vraies faiblesses : les passions n’y sont présentées aux yeux que pour montrer tout le désordre dont elles sont cause ; et le vice y est peint partout avec des couleurs qui en font connaître et haïr la difformité. C’est là proprement le but que tout homme qui travaille pour le public doit se proposer ; et c’est ce que les premiers poètes tragiques avaient en vue sur toute chose. Leur théâtre était une école où la vertu n’était pas moins bien enseignée que dans les écoles des philosophes. Aussi Aristote a bien voulu donner des règles du poème dramatique ; et Socrate, le plus sage des philosophes, ne dédaignait pas de mettre la main aux tragédies d’Euripide. Il serait à souhaiter que nos ouvrages fussent aussi solides et aussi pleins d’utiles instructions que ceux de ces poètes. Ce serait peut-être un moyen de réconcilier la tragédie avec quantité de personnes célèbres par leur piété et par leur doctrine, qui l’ont condamnée dans ces derniers temps et qui en jugeraient sans doute plus favorablement, si les auteurs songeaient autant à instruire leurs spectateurs qu’à les divertir, et s’ils suivaient en cela la véritable intention de la tragédie.</w:t>
      </w:r>
    </w:p>
    <w:p w:rsidR="00904F3B" w:rsidRDefault="00904F3B" w:rsidP="00904F3B">
      <w:pPr>
        <w:pStyle w:val="Paragraphedeliste"/>
        <w:numPr>
          <w:ilvl w:val="0"/>
          <w:numId w:val="4"/>
        </w:numPr>
        <w:jc w:val="both"/>
        <w:rPr>
          <w:b/>
        </w:rPr>
      </w:pPr>
      <w:r w:rsidRPr="00904F3B">
        <w:rPr>
          <w:b/>
        </w:rPr>
        <w:t xml:space="preserve">Quels sont les différents auteurs dont parle Racine ? Que leur doit-il ? </w:t>
      </w:r>
    </w:p>
    <w:p w:rsidR="005C4ED3" w:rsidRPr="005C4ED3" w:rsidRDefault="005C4ED3" w:rsidP="005C4ED3">
      <w:pPr>
        <w:ind w:firstLine="360"/>
        <w:jc w:val="both"/>
      </w:pPr>
      <w:r w:rsidRPr="005C4ED3">
        <w:t xml:space="preserve">Euripide : sujet. </w:t>
      </w:r>
      <w:r>
        <w:t xml:space="preserve">Virgile : présence d’Aricie. Plutarque : histoire de Thésée. </w:t>
      </w:r>
    </w:p>
    <w:p w:rsidR="00904F3B" w:rsidRDefault="00904F3B" w:rsidP="00904F3B">
      <w:pPr>
        <w:pStyle w:val="Paragraphedeliste"/>
        <w:numPr>
          <w:ilvl w:val="0"/>
          <w:numId w:val="4"/>
        </w:numPr>
        <w:jc w:val="both"/>
        <w:rPr>
          <w:b/>
        </w:rPr>
      </w:pPr>
      <w:r w:rsidRPr="00904F3B">
        <w:rPr>
          <w:b/>
        </w:rPr>
        <w:t xml:space="preserve">Quelles sont les modifications apportées par Racine à ses sources ? Comment les justifie-t-il ? </w:t>
      </w:r>
    </w:p>
    <w:p w:rsidR="005C4ED3" w:rsidRPr="005C4ED3" w:rsidRDefault="005C4ED3" w:rsidP="005C4ED3">
      <w:pPr>
        <w:spacing w:after="0"/>
        <w:ind w:left="426"/>
        <w:jc w:val="both"/>
      </w:pPr>
      <w:r w:rsidRPr="005C4ED3">
        <w:t>-Phèdre ne calomnie pas H</w:t>
      </w:r>
      <w:r>
        <w:t>ippolyte</w:t>
      </w:r>
      <w:r w:rsidRPr="005C4ED3">
        <w:t>, ce qui la rend plus « aimable ». Racine a fait ce choix car il considère que cette fausse accusation ne serait pas digne d’une princesse. Il respecte ainsi un des principes d’Aristote qui est que le personna</w:t>
      </w:r>
      <w:r>
        <w:t>ge tragique doit être cohérent.</w:t>
      </w:r>
    </w:p>
    <w:p w:rsidR="005C4ED3" w:rsidRPr="005C4ED3" w:rsidRDefault="005C4ED3" w:rsidP="005C4ED3">
      <w:pPr>
        <w:spacing w:after="0"/>
        <w:ind w:left="426"/>
        <w:jc w:val="both"/>
      </w:pPr>
      <w:r w:rsidRPr="005C4ED3">
        <w:t xml:space="preserve">-c’est </w:t>
      </w:r>
      <w:proofErr w:type="spellStart"/>
      <w:r w:rsidRPr="005C4ED3">
        <w:t>Oenone</w:t>
      </w:r>
      <w:proofErr w:type="spellEnd"/>
      <w:r w:rsidRPr="005C4ED3">
        <w:t xml:space="preserve"> qui va calomnier H</w:t>
      </w:r>
      <w:r>
        <w:t>ippolyte pour sauver Phèdre</w:t>
      </w:r>
    </w:p>
    <w:p w:rsidR="005C4ED3" w:rsidRPr="005C4ED3" w:rsidRDefault="005C4ED3" w:rsidP="005C4ED3">
      <w:pPr>
        <w:spacing w:after="0"/>
        <w:ind w:left="426"/>
        <w:jc w:val="both"/>
      </w:pPr>
      <w:r w:rsidRPr="005C4ED3">
        <w:t xml:space="preserve">-Hippolyte est seulement accusé d’avoir eu le projet de violer Phèdre, et non pas de l’avoir </w:t>
      </w:r>
      <w:r>
        <w:t>fait réellement.</w:t>
      </w:r>
    </w:p>
    <w:p w:rsidR="005C4ED3" w:rsidRPr="005C4ED3" w:rsidRDefault="005C4ED3" w:rsidP="005C4ED3">
      <w:pPr>
        <w:spacing w:after="0"/>
        <w:ind w:left="426"/>
        <w:jc w:val="both"/>
      </w:pPr>
      <w:r w:rsidRPr="005C4ED3">
        <w:t>-Racine a rendu Hippolyte plus humain, en le rendant un peu moins parfait pour que le public ressente de la pitié envers lui</w:t>
      </w:r>
      <w:r>
        <w:t xml:space="preserve"> (et non plus de l’indignation)</w:t>
      </w:r>
    </w:p>
    <w:p w:rsidR="005C4ED3" w:rsidRDefault="005C4ED3" w:rsidP="005C4ED3">
      <w:pPr>
        <w:spacing w:after="0"/>
        <w:ind w:left="426"/>
        <w:jc w:val="both"/>
      </w:pPr>
      <w:r w:rsidRPr="005C4ED3">
        <w:t>-Par conséquent, Racine a rendu Hippolyte amoureux d’Aricie, fille et sœur des ennemis mortels de son père.</w:t>
      </w:r>
    </w:p>
    <w:p w:rsidR="005C4ED3" w:rsidRDefault="005C4ED3" w:rsidP="005C4ED3">
      <w:pPr>
        <w:spacing w:after="0"/>
        <w:ind w:left="426"/>
        <w:jc w:val="both"/>
      </w:pPr>
    </w:p>
    <w:p w:rsidR="005C4ED3" w:rsidRDefault="005C4ED3" w:rsidP="005C4ED3">
      <w:pPr>
        <w:spacing w:after="0"/>
        <w:ind w:left="426"/>
        <w:jc w:val="both"/>
      </w:pPr>
    </w:p>
    <w:p w:rsidR="005C4ED3" w:rsidRPr="005C4ED3" w:rsidRDefault="005C4ED3" w:rsidP="005C4ED3">
      <w:pPr>
        <w:spacing w:after="0"/>
        <w:ind w:left="426"/>
        <w:jc w:val="both"/>
      </w:pPr>
    </w:p>
    <w:p w:rsidR="00904F3B" w:rsidRDefault="00904F3B" w:rsidP="00904F3B">
      <w:pPr>
        <w:pStyle w:val="Paragraphedeliste"/>
        <w:numPr>
          <w:ilvl w:val="0"/>
          <w:numId w:val="4"/>
        </w:numPr>
        <w:jc w:val="both"/>
        <w:rPr>
          <w:b/>
        </w:rPr>
      </w:pPr>
      <w:r w:rsidRPr="00904F3B">
        <w:rPr>
          <w:b/>
        </w:rPr>
        <w:t xml:space="preserve">Quel objectif Racine donne-t-il à la tragédie ? </w:t>
      </w:r>
    </w:p>
    <w:p w:rsidR="005C4ED3" w:rsidRPr="005C4ED3" w:rsidRDefault="005C4ED3" w:rsidP="005C4ED3">
      <w:pPr>
        <w:ind w:left="360"/>
        <w:jc w:val="both"/>
      </w:pPr>
      <w:r w:rsidRPr="005C4ED3">
        <w:t xml:space="preserve">Il faut que la tragédie instruise, comme les anciens l’ont prescrit. </w:t>
      </w:r>
      <w:r>
        <w:t xml:space="preserve">Elle punit les vices et loue les vertus. </w:t>
      </w:r>
    </w:p>
    <w:p w:rsidR="00904F3B" w:rsidRDefault="00904F3B" w:rsidP="00904F3B">
      <w:pPr>
        <w:pStyle w:val="Paragraphedeliste"/>
        <w:numPr>
          <w:ilvl w:val="0"/>
          <w:numId w:val="4"/>
        </w:numPr>
        <w:jc w:val="both"/>
        <w:rPr>
          <w:b/>
        </w:rPr>
      </w:pPr>
      <w:r>
        <w:rPr>
          <w:b/>
        </w:rPr>
        <w:t>Relève une phrase qui montre toute l’ambiguïté du personnage de Phèdre.</w:t>
      </w:r>
    </w:p>
    <w:p w:rsidR="005C4ED3" w:rsidRPr="005C4ED3" w:rsidRDefault="005C4ED3" w:rsidP="005C4ED3">
      <w:pPr>
        <w:pStyle w:val="Paragraphedeliste"/>
        <w:ind w:left="360"/>
        <w:jc w:val="both"/>
      </w:pPr>
      <w:r w:rsidRPr="005C4ED3">
        <w:t>« Phèdre n’est ni tout à fait coupable, ni tout à fait innocente » : d’un côté, Phèdre nourrit une passion interdite pour H</w:t>
      </w:r>
      <w:r>
        <w:t>ippolyte</w:t>
      </w:r>
      <w:r w:rsidRPr="005C4ED3">
        <w:t>, ce qui va entraîner leur mort. De l’autre, elle est soumise à la fatalité qui prend la forme d’une malédiction divine.</w:t>
      </w:r>
    </w:p>
    <w:p w:rsidR="0024720F" w:rsidRDefault="0024720F" w:rsidP="0024720F">
      <w:pPr>
        <w:pStyle w:val="Paragraphedeliste"/>
        <w:numPr>
          <w:ilvl w:val="0"/>
          <w:numId w:val="4"/>
        </w:numPr>
        <w:jc w:val="both"/>
        <w:rPr>
          <w:b/>
        </w:rPr>
      </w:pPr>
      <w:r>
        <w:rPr>
          <w:b/>
        </w:rPr>
        <w:t xml:space="preserve">Comment Racine justifie-t-il la présence d’Aricie dans sa pièce ? </w:t>
      </w:r>
    </w:p>
    <w:p w:rsidR="005C4ED3" w:rsidRPr="005C4ED3" w:rsidRDefault="005C4ED3" w:rsidP="005C4ED3">
      <w:pPr>
        <w:ind w:left="360"/>
        <w:jc w:val="both"/>
      </w:pPr>
      <w:r w:rsidRPr="005C4ED3">
        <w:t>Pour justifier la présence du personnage d’Aricie dans sa pièce, Racine a recours à des arguments d’autorité puisqu’il cite des auteurs antiques qui faisaient, eux aussi, référence à eux : Aricie est présente dans un texte de Virgile et chez d’autres auteurs ; l’histoire de Thésée a été racontée par Plutarque.</w:t>
      </w:r>
    </w:p>
    <w:p w:rsidR="005C4ED3" w:rsidRDefault="005C4ED3">
      <w:pPr>
        <w:rPr>
          <w:sz w:val="22"/>
          <w:szCs w:val="22"/>
        </w:rPr>
      </w:pPr>
      <w:r>
        <w:rPr>
          <w:sz w:val="22"/>
          <w:szCs w:val="22"/>
        </w:rPr>
        <w:br w:type="page"/>
      </w:r>
    </w:p>
    <w:p w:rsidR="003640C2" w:rsidRPr="008A6880" w:rsidRDefault="005C4ED3" w:rsidP="005C4ED3">
      <w:pPr>
        <w:pStyle w:val="Paragraphedeliste"/>
        <w:numPr>
          <w:ilvl w:val="0"/>
          <w:numId w:val="2"/>
        </w:numPr>
        <w:spacing w:after="0"/>
        <w:jc w:val="both"/>
        <w:rPr>
          <w:b/>
          <w:sz w:val="22"/>
          <w:szCs w:val="22"/>
          <w:u w:val="single"/>
        </w:rPr>
      </w:pPr>
      <w:r w:rsidRPr="008A6880">
        <w:rPr>
          <w:b/>
          <w:sz w:val="22"/>
          <w:szCs w:val="22"/>
          <w:u w:val="single"/>
        </w:rPr>
        <w:lastRenderedPageBreak/>
        <w:t>Le rôle d’</w:t>
      </w:r>
      <w:proofErr w:type="spellStart"/>
      <w:r w:rsidRPr="008A6880">
        <w:rPr>
          <w:b/>
          <w:sz w:val="22"/>
          <w:szCs w:val="22"/>
          <w:u w:val="single"/>
        </w:rPr>
        <w:t>Oenone</w:t>
      </w:r>
      <w:proofErr w:type="spellEnd"/>
    </w:p>
    <w:p w:rsidR="008A6880" w:rsidRDefault="008A6880" w:rsidP="005C4ED3">
      <w:pPr>
        <w:spacing w:after="0"/>
        <w:jc w:val="both"/>
        <w:rPr>
          <w:sz w:val="22"/>
          <w:szCs w:val="22"/>
        </w:rPr>
      </w:pPr>
    </w:p>
    <w:p w:rsidR="005C4ED3" w:rsidRDefault="008A6880" w:rsidP="008A6880">
      <w:pPr>
        <w:spacing w:after="0"/>
        <w:ind w:firstLine="360"/>
        <w:jc w:val="both"/>
        <w:rPr>
          <w:sz w:val="22"/>
          <w:szCs w:val="22"/>
        </w:rPr>
      </w:pPr>
      <w:r>
        <w:rPr>
          <w:sz w:val="22"/>
          <w:szCs w:val="22"/>
        </w:rPr>
        <w:t>Lis les extraits suivants et analyse le discours d’</w:t>
      </w:r>
      <w:proofErr w:type="spellStart"/>
      <w:r>
        <w:rPr>
          <w:sz w:val="22"/>
          <w:szCs w:val="22"/>
        </w:rPr>
        <w:t>Oenone</w:t>
      </w:r>
      <w:proofErr w:type="spellEnd"/>
      <w:r>
        <w:rPr>
          <w:sz w:val="22"/>
          <w:szCs w:val="22"/>
        </w:rPr>
        <w:t xml:space="preserve">. </w:t>
      </w:r>
    </w:p>
    <w:p w:rsidR="004D1C3B" w:rsidRPr="004D1C3B" w:rsidRDefault="004D1C3B" w:rsidP="008A6880">
      <w:pPr>
        <w:spacing w:after="0"/>
        <w:ind w:firstLine="360"/>
        <w:jc w:val="both"/>
        <w:rPr>
          <w:sz w:val="22"/>
          <w:szCs w:val="22"/>
          <w:u w:val="single"/>
        </w:rPr>
      </w:pPr>
      <w:r w:rsidRPr="004D1C3B">
        <w:rPr>
          <w:sz w:val="22"/>
          <w:szCs w:val="22"/>
          <w:u w:val="single"/>
        </w:rPr>
        <w:t>Acte I, scène 3</w:t>
      </w:r>
    </w:p>
    <w:p w:rsidR="008A6880" w:rsidRDefault="008A6880" w:rsidP="008A6880">
      <w:pPr>
        <w:spacing w:after="0"/>
        <w:jc w:val="both"/>
        <w:rPr>
          <w:sz w:val="22"/>
          <w:szCs w:val="22"/>
        </w:rPr>
      </w:pPr>
    </w:p>
    <w:p w:rsidR="004D1C3B" w:rsidRDefault="004D1C3B" w:rsidP="004D1C3B">
      <w:pPr>
        <w:jc w:val="both"/>
        <w:rPr>
          <w:b/>
          <w:bCs/>
          <w:sz w:val="22"/>
          <w:szCs w:val="22"/>
          <w:lang w:val="fr-BE"/>
        </w:rPr>
        <w:sectPr w:rsidR="004D1C3B" w:rsidSect="003640C2">
          <w:footerReference w:type="default" r:id="rId10"/>
          <w:type w:val="continuous"/>
          <w:pgSz w:w="11906" w:h="16838"/>
          <w:pgMar w:top="851" w:right="707" w:bottom="1417" w:left="851" w:header="708" w:footer="708" w:gutter="0"/>
          <w:cols w:space="708"/>
          <w:docGrid w:linePitch="360"/>
        </w:sectPr>
      </w:pPr>
    </w:p>
    <w:tbl>
      <w:tblPr>
        <w:tblStyle w:val="Grilledutableau"/>
        <w:tblW w:w="11058"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8"/>
      </w:tblGrid>
      <w:tr w:rsidR="004D1C3B" w:rsidRPr="004D1C3B" w:rsidTr="004D1C3B">
        <w:tc>
          <w:tcPr>
            <w:tcW w:w="11058" w:type="dxa"/>
          </w:tcPr>
          <w:p w:rsidR="004D1C3B" w:rsidRPr="004D1C3B" w:rsidRDefault="004D1C3B" w:rsidP="004D1C3B">
            <w:pPr>
              <w:jc w:val="both"/>
              <w:rPr>
                <w:sz w:val="22"/>
                <w:szCs w:val="22"/>
                <w:lang w:val="fr-BE"/>
              </w:rPr>
            </w:pPr>
            <w:r w:rsidRPr="004D1C3B">
              <w:rPr>
                <w:b/>
                <w:bCs/>
                <w:sz w:val="22"/>
                <w:szCs w:val="22"/>
                <w:lang w:val="fr-BE"/>
              </w:rPr>
              <w:lastRenderedPageBreak/>
              <w:t>PHÈDRE</w:t>
            </w:r>
          </w:p>
          <w:p w:rsidR="004D1C3B" w:rsidRPr="004D1C3B" w:rsidRDefault="004D1C3B" w:rsidP="004D1C3B">
            <w:pPr>
              <w:jc w:val="both"/>
              <w:rPr>
                <w:sz w:val="22"/>
                <w:szCs w:val="22"/>
                <w:lang w:val="fr-BE"/>
              </w:rPr>
            </w:pPr>
            <w:r w:rsidRPr="004D1C3B">
              <w:rPr>
                <w:sz w:val="22"/>
                <w:szCs w:val="22"/>
                <w:lang w:val="fr-BE"/>
              </w:rPr>
              <w:t>Dieux ! que ne suis-je assise à l’ombre des forêts !</w:t>
            </w:r>
          </w:p>
          <w:p w:rsidR="004D1C3B" w:rsidRPr="004D1C3B" w:rsidRDefault="004D1C3B" w:rsidP="004D1C3B">
            <w:pPr>
              <w:jc w:val="both"/>
              <w:rPr>
                <w:sz w:val="22"/>
                <w:szCs w:val="22"/>
                <w:lang w:val="fr-BE"/>
              </w:rPr>
            </w:pPr>
            <w:r w:rsidRPr="004D1C3B">
              <w:rPr>
                <w:sz w:val="22"/>
                <w:szCs w:val="22"/>
                <w:lang w:val="fr-BE"/>
              </w:rPr>
              <w:t>Quand pourrai-je, au travers d’une noble poussière,</w:t>
            </w:r>
          </w:p>
          <w:p w:rsidR="004D1C3B" w:rsidRPr="004D1C3B" w:rsidRDefault="004D1C3B" w:rsidP="004D1C3B">
            <w:pPr>
              <w:jc w:val="both"/>
              <w:rPr>
                <w:sz w:val="22"/>
                <w:szCs w:val="22"/>
                <w:lang w:val="fr-BE"/>
              </w:rPr>
            </w:pPr>
            <w:r w:rsidRPr="004D1C3B">
              <w:rPr>
                <w:sz w:val="22"/>
                <w:szCs w:val="22"/>
                <w:lang w:val="fr-BE"/>
              </w:rPr>
              <w:t>Suivre de l’œil un char fuyant dans la carrière ?</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ŒNONE</w:t>
            </w:r>
          </w:p>
          <w:p w:rsidR="004D1C3B" w:rsidRPr="004D1C3B" w:rsidRDefault="004D1C3B" w:rsidP="004D1C3B">
            <w:pPr>
              <w:jc w:val="both"/>
              <w:rPr>
                <w:sz w:val="22"/>
                <w:szCs w:val="22"/>
                <w:lang w:val="fr-BE"/>
              </w:rPr>
            </w:pPr>
            <w:r w:rsidRPr="004D1C3B">
              <w:rPr>
                <w:sz w:val="22"/>
                <w:szCs w:val="22"/>
                <w:lang w:val="fr-BE"/>
              </w:rPr>
              <w:t>Quoi, madame ?</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PHÈDRE</w:t>
            </w:r>
          </w:p>
          <w:p w:rsidR="004D1C3B" w:rsidRPr="004D1C3B" w:rsidRDefault="004D1C3B" w:rsidP="004D1C3B">
            <w:pPr>
              <w:jc w:val="both"/>
              <w:rPr>
                <w:sz w:val="22"/>
                <w:szCs w:val="22"/>
                <w:lang w:val="fr-BE"/>
              </w:rPr>
            </w:pPr>
            <w:r w:rsidRPr="004D1C3B">
              <w:rPr>
                <w:sz w:val="22"/>
                <w:szCs w:val="22"/>
                <w:lang w:val="fr-BE"/>
              </w:rPr>
              <w:t> Insensée ! où suis-je ? et qu’ai-je dit ?</w:t>
            </w:r>
          </w:p>
          <w:p w:rsidR="004D1C3B" w:rsidRPr="004D1C3B" w:rsidRDefault="004D1C3B" w:rsidP="004D1C3B">
            <w:pPr>
              <w:jc w:val="both"/>
              <w:rPr>
                <w:sz w:val="22"/>
                <w:szCs w:val="22"/>
                <w:lang w:val="fr-BE"/>
              </w:rPr>
            </w:pPr>
            <w:r w:rsidRPr="004D1C3B">
              <w:rPr>
                <w:sz w:val="22"/>
                <w:szCs w:val="22"/>
                <w:lang w:val="fr-BE"/>
              </w:rPr>
              <w:t>Où laissé-je égarer mes vœux et mon esprit ?</w:t>
            </w:r>
          </w:p>
          <w:p w:rsidR="004D1C3B" w:rsidRPr="004D1C3B" w:rsidRDefault="004D1C3B" w:rsidP="004D1C3B">
            <w:pPr>
              <w:jc w:val="both"/>
              <w:rPr>
                <w:sz w:val="22"/>
                <w:szCs w:val="22"/>
                <w:lang w:val="fr-BE"/>
              </w:rPr>
            </w:pPr>
            <w:r w:rsidRPr="004D1C3B">
              <w:rPr>
                <w:sz w:val="22"/>
                <w:szCs w:val="22"/>
                <w:lang w:val="fr-BE"/>
              </w:rPr>
              <w:t>Je l’ai perdu : les dieux m’en ont ravi l’usage.</w:t>
            </w:r>
          </w:p>
          <w:p w:rsidR="004D1C3B" w:rsidRPr="004D1C3B" w:rsidRDefault="004D1C3B" w:rsidP="004D1C3B">
            <w:pPr>
              <w:jc w:val="both"/>
              <w:rPr>
                <w:sz w:val="22"/>
                <w:szCs w:val="22"/>
                <w:lang w:val="fr-BE"/>
              </w:rPr>
            </w:pPr>
            <w:proofErr w:type="spellStart"/>
            <w:r w:rsidRPr="004D1C3B">
              <w:rPr>
                <w:sz w:val="22"/>
                <w:szCs w:val="22"/>
                <w:lang w:val="fr-BE"/>
              </w:rPr>
              <w:t>Œnone</w:t>
            </w:r>
            <w:proofErr w:type="spellEnd"/>
            <w:r w:rsidRPr="004D1C3B">
              <w:rPr>
                <w:sz w:val="22"/>
                <w:szCs w:val="22"/>
                <w:lang w:val="fr-BE"/>
              </w:rPr>
              <w:t>, la rougeur me couvre le visage :</w:t>
            </w:r>
          </w:p>
          <w:p w:rsidR="004D1C3B" w:rsidRPr="004D1C3B" w:rsidRDefault="004D1C3B" w:rsidP="004D1C3B">
            <w:pPr>
              <w:jc w:val="both"/>
              <w:rPr>
                <w:sz w:val="22"/>
                <w:szCs w:val="22"/>
                <w:lang w:val="fr-BE"/>
              </w:rPr>
            </w:pPr>
            <w:r w:rsidRPr="004D1C3B">
              <w:rPr>
                <w:sz w:val="22"/>
                <w:szCs w:val="22"/>
                <w:lang w:val="fr-BE"/>
              </w:rPr>
              <w:t>Je te laisse trop voir mes honteuses douleurs ;</w:t>
            </w:r>
          </w:p>
          <w:p w:rsidR="004D1C3B" w:rsidRPr="004D1C3B" w:rsidRDefault="004D1C3B" w:rsidP="004D1C3B">
            <w:pPr>
              <w:jc w:val="both"/>
              <w:rPr>
                <w:sz w:val="22"/>
                <w:szCs w:val="22"/>
                <w:lang w:val="fr-BE"/>
              </w:rPr>
            </w:pPr>
            <w:r w:rsidRPr="004D1C3B">
              <w:rPr>
                <w:sz w:val="22"/>
                <w:szCs w:val="22"/>
                <w:lang w:val="fr-BE"/>
              </w:rPr>
              <w:t>Et mes yeux malgré moi se remplissent de pleurs.</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ŒNONE</w:t>
            </w:r>
          </w:p>
          <w:p w:rsidR="004D1C3B" w:rsidRPr="004D1C3B" w:rsidRDefault="004D1C3B" w:rsidP="004D1C3B">
            <w:pPr>
              <w:jc w:val="both"/>
              <w:rPr>
                <w:sz w:val="22"/>
                <w:szCs w:val="22"/>
                <w:lang w:val="fr-BE"/>
              </w:rPr>
            </w:pPr>
            <w:r w:rsidRPr="004D1C3B">
              <w:rPr>
                <w:sz w:val="22"/>
                <w:szCs w:val="22"/>
                <w:lang w:val="fr-BE"/>
              </w:rPr>
              <w:t>Ah ! s’il vous faut rougir, rougissez d’un silence</w:t>
            </w:r>
          </w:p>
          <w:p w:rsidR="004D1C3B" w:rsidRPr="004D1C3B" w:rsidRDefault="004D1C3B" w:rsidP="004D1C3B">
            <w:pPr>
              <w:jc w:val="both"/>
              <w:rPr>
                <w:sz w:val="22"/>
                <w:szCs w:val="22"/>
                <w:lang w:val="fr-BE"/>
              </w:rPr>
            </w:pPr>
            <w:r w:rsidRPr="004D1C3B">
              <w:rPr>
                <w:sz w:val="22"/>
                <w:szCs w:val="22"/>
                <w:lang w:val="fr-BE"/>
              </w:rPr>
              <w:t>Qui de vos maux encore aigrit la violence.</w:t>
            </w:r>
          </w:p>
          <w:p w:rsidR="004D1C3B" w:rsidRPr="004D1C3B" w:rsidRDefault="004D1C3B" w:rsidP="004D1C3B">
            <w:pPr>
              <w:jc w:val="both"/>
              <w:rPr>
                <w:sz w:val="22"/>
                <w:szCs w:val="22"/>
                <w:lang w:val="fr-BE"/>
              </w:rPr>
            </w:pPr>
            <w:r w:rsidRPr="004D1C3B">
              <w:rPr>
                <w:sz w:val="22"/>
                <w:szCs w:val="22"/>
                <w:lang w:val="fr-BE"/>
              </w:rPr>
              <w:t>Rebelle à tous nos soins, sourde à tous nos discours,</w:t>
            </w:r>
          </w:p>
          <w:p w:rsidR="004D1C3B" w:rsidRPr="004D1C3B" w:rsidRDefault="004D1C3B" w:rsidP="004D1C3B">
            <w:pPr>
              <w:jc w:val="both"/>
              <w:rPr>
                <w:sz w:val="22"/>
                <w:szCs w:val="22"/>
                <w:lang w:val="fr-BE"/>
              </w:rPr>
            </w:pPr>
            <w:r w:rsidRPr="004D1C3B">
              <w:rPr>
                <w:sz w:val="22"/>
                <w:szCs w:val="22"/>
                <w:lang w:val="fr-BE"/>
              </w:rPr>
              <w:t>Voulez-vous, sans pitié, laisser finir vos jours ?</w:t>
            </w:r>
          </w:p>
          <w:p w:rsidR="004D1C3B" w:rsidRPr="004D1C3B" w:rsidRDefault="004D1C3B" w:rsidP="004D1C3B">
            <w:pPr>
              <w:jc w:val="both"/>
              <w:rPr>
                <w:sz w:val="22"/>
                <w:szCs w:val="22"/>
                <w:lang w:val="fr-BE"/>
              </w:rPr>
            </w:pPr>
            <w:r w:rsidRPr="004D1C3B">
              <w:rPr>
                <w:sz w:val="22"/>
                <w:szCs w:val="22"/>
                <w:lang w:val="fr-BE"/>
              </w:rPr>
              <w:t>Quelle fureur les borne au milieu de leur course ?</w:t>
            </w:r>
          </w:p>
          <w:p w:rsidR="004D1C3B" w:rsidRPr="004D1C3B" w:rsidRDefault="004D1C3B" w:rsidP="004D1C3B">
            <w:pPr>
              <w:jc w:val="both"/>
              <w:rPr>
                <w:sz w:val="22"/>
                <w:szCs w:val="22"/>
                <w:lang w:val="fr-BE"/>
              </w:rPr>
            </w:pPr>
            <w:r w:rsidRPr="004D1C3B">
              <w:rPr>
                <w:sz w:val="22"/>
                <w:szCs w:val="22"/>
                <w:lang w:val="fr-BE"/>
              </w:rPr>
              <w:t>Quel charme ou quel poison en a tari la source ?</w:t>
            </w:r>
          </w:p>
          <w:p w:rsidR="004D1C3B" w:rsidRPr="004D1C3B" w:rsidRDefault="004D1C3B" w:rsidP="004D1C3B">
            <w:pPr>
              <w:jc w:val="both"/>
              <w:rPr>
                <w:sz w:val="22"/>
                <w:szCs w:val="22"/>
                <w:lang w:val="fr-BE"/>
              </w:rPr>
            </w:pPr>
            <w:r w:rsidRPr="004D1C3B">
              <w:rPr>
                <w:sz w:val="22"/>
                <w:szCs w:val="22"/>
                <w:lang w:val="fr-BE"/>
              </w:rPr>
              <w:t>Les ombres par trois fois ont obscurci les cieux</w:t>
            </w:r>
          </w:p>
          <w:p w:rsidR="004D1C3B" w:rsidRPr="004D1C3B" w:rsidRDefault="004D1C3B" w:rsidP="004D1C3B">
            <w:pPr>
              <w:jc w:val="both"/>
              <w:rPr>
                <w:sz w:val="22"/>
                <w:szCs w:val="22"/>
                <w:lang w:val="fr-BE"/>
              </w:rPr>
            </w:pPr>
            <w:r w:rsidRPr="004D1C3B">
              <w:rPr>
                <w:sz w:val="22"/>
                <w:szCs w:val="22"/>
                <w:lang w:val="fr-BE"/>
              </w:rPr>
              <w:t>Depuis que le sommeil n’est entré dans vos yeux ;</w:t>
            </w:r>
          </w:p>
          <w:p w:rsidR="004D1C3B" w:rsidRPr="004D1C3B" w:rsidRDefault="004D1C3B" w:rsidP="004D1C3B">
            <w:pPr>
              <w:jc w:val="both"/>
              <w:rPr>
                <w:sz w:val="22"/>
                <w:szCs w:val="22"/>
                <w:lang w:val="fr-BE"/>
              </w:rPr>
            </w:pPr>
            <w:r w:rsidRPr="004D1C3B">
              <w:rPr>
                <w:sz w:val="22"/>
                <w:szCs w:val="22"/>
                <w:lang w:val="fr-BE"/>
              </w:rPr>
              <w:t xml:space="preserve">Et le jour </w:t>
            </w:r>
            <w:proofErr w:type="spellStart"/>
            <w:r w:rsidRPr="004D1C3B">
              <w:rPr>
                <w:sz w:val="22"/>
                <w:szCs w:val="22"/>
                <w:lang w:val="fr-BE"/>
              </w:rPr>
              <w:t>a</w:t>
            </w:r>
            <w:proofErr w:type="spellEnd"/>
            <w:r w:rsidRPr="004D1C3B">
              <w:rPr>
                <w:sz w:val="22"/>
                <w:szCs w:val="22"/>
                <w:lang w:val="fr-BE"/>
              </w:rPr>
              <w:t xml:space="preserve"> trois fois chassé la nuit obscure</w:t>
            </w:r>
          </w:p>
          <w:p w:rsidR="004D1C3B" w:rsidRPr="004D1C3B" w:rsidRDefault="004D1C3B" w:rsidP="004D1C3B">
            <w:pPr>
              <w:jc w:val="both"/>
              <w:rPr>
                <w:sz w:val="22"/>
                <w:szCs w:val="22"/>
                <w:lang w:val="fr-BE"/>
              </w:rPr>
            </w:pPr>
            <w:r w:rsidRPr="004D1C3B">
              <w:rPr>
                <w:sz w:val="22"/>
                <w:szCs w:val="22"/>
                <w:lang w:val="fr-BE"/>
              </w:rPr>
              <w:t>Depuis que votre corps languit sans nourriture.</w:t>
            </w:r>
          </w:p>
          <w:p w:rsidR="004D1C3B" w:rsidRPr="004D1C3B" w:rsidRDefault="004D1C3B" w:rsidP="004D1C3B">
            <w:pPr>
              <w:jc w:val="both"/>
              <w:rPr>
                <w:sz w:val="22"/>
                <w:szCs w:val="22"/>
                <w:lang w:val="fr-BE"/>
              </w:rPr>
            </w:pPr>
            <w:r w:rsidRPr="004D1C3B">
              <w:rPr>
                <w:sz w:val="22"/>
                <w:szCs w:val="22"/>
                <w:lang w:val="fr-BE"/>
              </w:rPr>
              <w:t>À quel affreux dessein vous laissez-vous tenter ?</w:t>
            </w:r>
          </w:p>
          <w:p w:rsidR="004D1C3B" w:rsidRPr="004D1C3B" w:rsidRDefault="004D1C3B" w:rsidP="004D1C3B">
            <w:pPr>
              <w:jc w:val="both"/>
              <w:rPr>
                <w:sz w:val="22"/>
                <w:szCs w:val="22"/>
                <w:lang w:val="fr-BE"/>
              </w:rPr>
            </w:pPr>
            <w:r w:rsidRPr="004D1C3B">
              <w:rPr>
                <w:sz w:val="22"/>
                <w:szCs w:val="22"/>
                <w:lang w:val="fr-BE"/>
              </w:rPr>
              <w:t>De quel droit sur vous-même osez-vous attenter ?</w:t>
            </w:r>
          </w:p>
          <w:p w:rsidR="004D1C3B" w:rsidRPr="004D1C3B" w:rsidRDefault="004D1C3B" w:rsidP="004D1C3B">
            <w:pPr>
              <w:jc w:val="both"/>
              <w:rPr>
                <w:sz w:val="22"/>
                <w:szCs w:val="22"/>
                <w:lang w:val="fr-BE"/>
              </w:rPr>
            </w:pPr>
            <w:r w:rsidRPr="004D1C3B">
              <w:rPr>
                <w:sz w:val="22"/>
                <w:szCs w:val="22"/>
                <w:lang w:val="fr-BE"/>
              </w:rPr>
              <w:t>Vous offensez les dieux auteurs de votre vie ;</w:t>
            </w:r>
          </w:p>
          <w:p w:rsidR="004D1C3B" w:rsidRPr="004D1C3B" w:rsidRDefault="004D1C3B" w:rsidP="004D1C3B">
            <w:pPr>
              <w:jc w:val="both"/>
              <w:rPr>
                <w:sz w:val="22"/>
                <w:szCs w:val="22"/>
                <w:lang w:val="fr-BE"/>
              </w:rPr>
            </w:pPr>
            <w:r w:rsidRPr="004D1C3B">
              <w:rPr>
                <w:sz w:val="22"/>
                <w:szCs w:val="22"/>
                <w:lang w:val="fr-BE"/>
              </w:rPr>
              <w:t>Vous trahissez l’époux à qui la foi vous lie ;</w:t>
            </w:r>
          </w:p>
          <w:p w:rsidR="004D1C3B" w:rsidRPr="004D1C3B" w:rsidRDefault="004D1C3B" w:rsidP="004D1C3B">
            <w:pPr>
              <w:jc w:val="both"/>
              <w:rPr>
                <w:sz w:val="22"/>
                <w:szCs w:val="22"/>
                <w:lang w:val="fr-BE"/>
              </w:rPr>
            </w:pPr>
            <w:r w:rsidRPr="004D1C3B">
              <w:rPr>
                <w:sz w:val="22"/>
                <w:szCs w:val="22"/>
                <w:lang w:val="fr-BE"/>
              </w:rPr>
              <w:t>Vous trahissez enfin vos enfants malheureux,</w:t>
            </w:r>
          </w:p>
          <w:p w:rsidR="004D1C3B" w:rsidRPr="004D1C3B" w:rsidRDefault="004D1C3B" w:rsidP="004D1C3B">
            <w:pPr>
              <w:jc w:val="both"/>
              <w:rPr>
                <w:sz w:val="22"/>
                <w:szCs w:val="22"/>
                <w:lang w:val="fr-BE"/>
              </w:rPr>
            </w:pPr>
            <w:r w:rsidRPr="004D1C3B">
              <w:rPr>
                <w:sz w:val="22"/>
                <w:szCs w:val="22"/>
                <w:lang w:val="fr-BE"/>
              </w:rPr>
              <w:t>Que vous précipitez sous un joug rigoureux.</w:t>
            </w:r>
          </w:p>
          <w:p w:rsidR="004D1C3B" w:rsidRPr="004D1C3B" w:rsidRDefault="004D1C3B" w:rsidP="004D1C3B">
            <w:pPr>
              <w:jc w:val="both"/>
              <w:rPr>
                <w:sz w:val="22"/>
                <w:szCs w:val="22"/>
                <w:lang w:val="fr-BE"/>
              </w:rPr>
            </w:pPr>
            <w:r w:rsidRPr="004D1C3B">
              <w:rPr>
                <w:sz w:val="22"/>
                <w:szCs w:val="22"/>
                <w:lang w:val="fr-BE"/>
              </w:rPr>
              <w:t>Songez qu’un même jour leur ravira leur mère</w:t>
            </w:r>
          </w:p>
          <w:p w:rsidR="004D1C3B" w:rsidRPr="004D1C3B" w:rsidRDefault="004D1C3B" w:rsidP="004D1C3B">
            <w:pPr>
              <w:jc w:val="both"/>
              <w:rPr>
                <w:sz w:val="22"/>
                <w:szCs w:val="22"/>
                <w:lang w:val="fr-BE"/>
              </w:rPr>
            </w:pPr>
            <w:r w:rsidRPr="004D1C3B">
              <w:rPr>
                <w:sz w:val="22"/>
                <w:szCs w:val="22"/>
                <w:lang w:val="fr-BE"/>
              </w:rPr>
              <w:t>Et rendra l’espérance au fils de l’étrangère,</w:t>
            </w:r>
          </w:p>
          <w:p w:rsidR="004D1C3B" w:rsidRPr="004D1C3B" w:rsidRDefault="004D1C3B" w:rsidP="004D1C3B">
            <w:pPr>
              <w:jc w:val="both"/>
              <w:rPr>
                <w:sz w:val="22"/>
                <w:szCs w:val="22"/>
                <w:lang w:val="fr-BE"/>
              </w:rPr>
            </w:pPr>
            <w:r w:rsidRPr="004D1C3B">
              <w:rPr>
                <w:sz w:val="22"/>
                <w:szCs w:val="22"/>
                <w:lang w:val="fr-BE"/>
              </w:rPr>
              <w:t>À ce fier ennemi de vous, de votre sang,</w:t>
            </w:r>
          </w:p>
          <w:p w:rsidR="004D1C3B" w:rsidRPr="004D1C3B" w:rsidRDefault="004D1C3B" w:rsidP="004D1C3B">
            <w:pPr>
              <w:jc w:val="both"/>
              <w:rPr>
                <w:sz w:val="22"/>
                <w:szCs w:val="22"/>
                <w:lang w:val="fr-BE"/>
              </w:rPr>
            </w:pPr>
            <w:r w:rsidRPr="004D1C3B">
              <w:rPr>
                <w:sz w:val="22"/>
                <w:szCs w:val="22"/>
                <w:lang w:val="fr-BE"/>
              </w:rPr>
              <w:t>Ce fils qu’une Amazone a porté dans son flanc,</w:t>
            </w:r>
          </w:p>
          <w:p w:rsidR="004D1C3B" w:rsidRPr="004D1C3B" w:rsidRDefault="004D1C3B" w:rsidP="004D1C3B">
            <w:pPr>
              <w:jc w:val="both"/>
              <w:rPr>
                <w:sz w:val="22"/>
                <w:szCs w:val="22"/>
                <w:lang w:val="fr-BE"/>
              </w:rPr>
            </w:pPr>
            <w:r w:rsidRPr="004D1C3B">
              <w:rPr>
                <w:sz w:val="22"/>
                <w:szCs w:val="22"/>
                <w:lang w:val="fr-BE"/>
              </w:rPr>
              <w:t>Cet Hippolyte…</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PHÈDRE</w:t>
            </w:r>
          </w:p>
          <w:p w:rsidR="004D1C3B" w:rsidRPr="004D1C3B" w:rsidRDefault="004D1C3B" w:rsidP="004D1C3B">
            <w:pPr>
              <w:jc w:val="both"/>
              <w:rPr>
                <w:sz w:val="22"/>
                <w:szCs w:val="22"/>
                <w:lang w:val="fr-BE"/>
              </w:rPr>
            </w:pPr>
            <w:r w:rsidRPr="004D1C3B">
              <w:rPr>
                <w:sz w:val="22"/>
                <w:szCs w:val="22"/>
                <w:lang w:val="fr-BE"/>
              </w:rPr>
              <w:t> Ah ! dieux !</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ŒNONE</w:t>
            </w:r>
          </w:p>
          <w:p w:rsidR="004D1C3B" w:rsidRPr="004D1C3B" w:rsidRDefault="004D1C3B" w:rsidP="004D1C3B">
            <w:pPr>
              <w:jc w:val="both"/>
              <w:rPr>
                <w:sz w:val="22"/>
                <w:szCs w:val="22"/>
                <w:lang w:val="fr-BE"/>
              </w:rPr>
            </w:pPr>
            <w:r w:rsidRPr="004D1C3B">
              <w:rPr>
                <w:sz w:val="22"/>
                <w:szCs w:val="22"/>
                <w:lang w:val="fr-BE"/>
              </w:rPr>
              <w:t> Ce reproche vous touche ?</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PHÈDRE</w:t>
            </w:r>
          </w:p>
          <w:p w:rsidR="004D1C3B" w:rsidRPr="004D1C3B" w:rsidRDefault="004D1C3B" w:rsidP="004D1C3B">
            <w:pPr>
              <w:jc w:val="both"/>
              <w:rPr>
                <w:sz w:val="22"/>
                <w:szCs w:val="22"/>
                <w:lang w:val="fr-BE"/>
              </w:rPr>
            </w:pPr>
            <w:r w:rsidRPr="004D1C3B">
              <w:rPr>
                <w:sz w:val="22"/>
                <w:szCs w:val="22"/>
                <w:lang w:val="fr-BE"/>
              </w:rPr>
              <w:t>Malheureuse ! quel nom est sorti de ta bouche !</w:t>
            </w:r>
          </w:p>
          <w:p w:rsidR="004D1C3B" w:rsidRDefault="004D1C3B" w:rsidP="004D1C3B">
            <w:pPr>
              <w:jc w:val="both"/>
              <w:rPr>
                <w:sz w:val="22"/>
                <w:szCs w:val="22"/>
                <w:lang w:val="fr-BE"/>
              </w:rPr>
            </w:pP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ŒNONE</w:t>
            </w:r>
          </w:p>
          <w:p w:rsidR="004D1C3B" w:rsidRPr="004D1C3B" w:rsidRDefault="004D1C3B" w:rsidP="004D1C3B">
            <w:pPr>
              <w:jc w:val="both"/>
              <w:rPr>
                <w:sz w:val="22"/>
                <w:szCs w:val="22"/>
                <w:lang w:val="fr-BE"/>
              </w:rPr>
            </w:pPr>
            <w:r w:rsidRPr="004D1C3B">
              <w:rPr>
                <w:sz w:val="22"/>
                <w:szCs w:val="22"/>
                <w:lang w:val="fr-BE"/>
              </w:rPr>
              <w:t>Eh bien ! votre colère éclate avec raison :</w:t>
            </w:r>
          </w:p>
          <w:p w:rsidR="004D1C3B" w:rsidRPr="004D1C3B" w:rsidRDefault="004D1C3B" w:rsidP="004D1C3B">
            <w:pPr>
              <w:jc w:val="both"/>
              <w:rPr>
                <w:sz w:val="22"/>
                <w:szCs w:val="22"/>
                <w:lang w:val="fr-BE"/>
              </w:rPr>
            </w:pPr>
            <w:r w:rsidRPr="004D1C3B">
              <w:rPr>
                <w:sz w:val="22"/>
                <w:szCs w:val="22"/>
                <w:lang w:val="fr-BE"/>
              </w:rPr>
              <w:t>J’aime à vous voir frémir à ce funeste nom.</w:t>
            </w:r>
          </w:p>
          <w:p w:rsidR="004D1C3B" w:rsidRPr="004D1C3B" w:rsidRDefault="004D1C3B" w:rsidP="004D1C3B">
            <w:pPr>
              <w:jc w:val="both"/>
              <w:rPr>
                <w:sz w:val="22"/>
                <w:szCs w:val="22"/>
                <w:lang w:val="fr-BE"/>
              </w:rPr>
            </w:pPr>
            <w:r w:rsidRPr="004D1C3B">
              <w:rPr>
                <w:sz w:val="22"/>
                <w:szCs w:val="22"/>
                <w:lang w:val="fr-BE"/>
              </w:rPr>
              <w:t>Vivez donc : que l’amour, le devoir, vous excite.</w:t>
            </w:r>
          </w:p>
          <w:p w:rsidR="004D1C3B" w:rsidRPr="004D1C3B" w:rsidRDefault="004D1C3B" w:rsidP="004D1C3B">
            <w:pPr>
              <w:jc w:val="both"/>
              <w:rPr>
                <w:sz w:val="22"/>
                <w:szCs w:val="22"/>
                <w:lang w:val="fr-BE"/>
              </w:rPr>
            </w:pPr>
            <w:r w:rsidRPr="004D1C3B">
              <w:rPr>
                <w:sz w:val="22"/>
                <w:szCs w:val="22"/>
                <w:lang w:val="fr-BE"/>
              </w:rPr>
              <w:t>Vivez ; ne souffrez pas que le fils d’une Scythe</w:t>
            </w:r>
          </w:p>
          <w:p w:rsidR="004D1C3B" w:rsidRPr="004D1C3B" w:rsidRDefault="004D1C3B" w:rsidP="004D1C3B">
            <w:pPr>
              <w:jc w:val="both"/>
              <w:rPr>
                <w:sz w:val="22"/>
                <w:szCs w:val="22"/>
                <w:lang w:val="fr-BE"/>
              </w:rPr>
            </w:pPr>
            <w:r w:rsidRPr="004D1C3B">
              <w:rPr>
                <w:sz w:val="22"/>
                <w:szCs w:val="22"/>
                <w:lang w:val="fr-BE"/>
              </w:rPr>
              <w:t>Accablant vos enfants d’un empire odieux,</w:t>
            </w:r>
          </w:p>
          <w:p w:rsidR="004D1C3B" w:rsidRPr="004D1C3B" w:rsidRDefault="004D1C3B" w:rsidP="004D1C3B">
            <w:pPr>
              <w:jc w:val="both"/>
              <w:rPr>
                <w:sz w:val="22"/>
                <w:szCs w:val="22"/>
                <w:lang w:val="fr-BE"/>
              </w:rPr>
            </w:pPr>
            <w:r w:rsidRPr="004D1C3B">
              <w:rPr>
                <w:sz w:val="22"/>
                <w:szCs w:val="22"/>
                <w:lang w:val="fr-BE"/>
              </w:rPr>
              <w:t>Commande au plus beau sang de la Grèce et des dieux.</w:t>
            </w:r>
          </w:p>
          <w:p w:rsidR="004D1C3B" w:rsidRPr="004D1C3B" w:rsidRDefault="004D1C3B" w:rsidP="004D1C3B">
            <w:pPr>
              <w:jc w:val="both"/>
              <w:rPr>
                <w:sz w:val="22"/>
                <w:szCs w:val="22"/>
                <w:lang w:val="fr-BE"/>
              </w:rPr>
            </w:pPr>
            <w:r w:rsidRPr="004D1C3B">
              <w:rPr>
                <w:sz w:val="22"/>
                <w:szCs w:val="22"/>
                <w:lang w:val="fr-BE"/>
              </w:rPr>
              <w:t>Mais ne différez point ; chaque moment vous tue :</w:t>
            </w:r>
          </w:p>
          <w:p w:rsidR="004D1C3B" w:rsidRPr="004D1C3B" w:rsidRDefault="004D1C3B" w:rsidP="004D1C3B">
            <w:pPr>
              <w:jc w:val="both"/>
              <w:rPr>
                <w:sz w:val="22"/>
                <w:szCs w:val="22"/>
                <w:lang w:val="fr-BE"/>
              </w:rPr>
            </w:pPr>
            <w:r w:rsidRPr="004D1C3B">
              <w:rPr>
                <w:sz w:val="22"/>
                <w:szCs w:val="22"/>
                <w:lang w:val="fr-BE"/>
              </w:rPr>
              <w:t>Réparez promptement votre force abattue,</w:t>
            </w:r>
          </w:p>
          <w:p w:rsidR="004D1C3B" w:rsidRPr="004D1C3B" w:rsidRDefault="004D1C3B" w:rsidP="004D1C3B">
            <w:pPr>
              <w:jc w:val="both"/>
              <w:rPr>
                <w:sz w:val="22"/>
                <w:szCs w:val="22"/>
                <w:lang w:val="fr-BE"/>
              </w:rPr>
            </w:pPr>
            <w:r w:rsidRPr="004D1C3B">
              <w:rPr>
                <w:sz w:val="22"/>
                <w:szCs w:val="22"/>
                <w:lang w:val="fr-BE"/>
              </w:rPr>
              <w:t>Tandis que de vos jours prêts à se consumer</w:t>
            </w:r>
          </w:p>
          <w:p w:rsidR="004D1C3B" w:rsidRPr="004D1C3B" w:rsidRDefault="004D1C3B" w:rsidP="004D1C3B">
            <w:pPr>
              <w:jc w:val="both"/>
              <w:rPr>
                <w:sz w:val="22"/>
                <w:szCs w:val="22"/>
                <w:lang w:val="fr-BE"/>
              </w:rPr>
            </w:pPr>
            <w:r w:rsidRPr="004D1C3B">
              <w:rPr>
                <w:sz w:val="22"/>
                <w:szCs w:val="22"/>
                <w:lang w:val="fr-BE"/>
              </w:rPr>
              <w:t>Le flambeau dure encore et peut se rallumer.</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PHÈDRE</w:t>
            </w:r>
          </w:p>
          <w:p w:rsidR="004D1C3B" w:rsidRPr="004D1C3B" w:rsidRDefault="004D1C3B" w:rsidP="004D1C3B">
            <w:pPr>
              <w:jc w:val="both"/>
              <w:rPr>
                <w:sz w:val="22"/>
                <w:szCs w:val="22"/>
                <w:lang w:val="fr-BE"/>
              </w:rPr>
            </w:pPr>
            <w:r w:rsidRPr="004D1C3B">
              <w:rPr>
                <w:sz w:val="22"/>
                <w:szCs w:val="22"/>
                <w:lang w:val="fr-BE"/>
              </w:rPr>
              <w:t>J’en ai trop prolongé la coupable durée.</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ŒNONE</w:t>
            </w:r>
          </w:p>
          <w:p w:rsidR="004D1C3B" w:rsidRPr="004D1C3B" w:rsidRDefault="004D1C3B" w:rsidP="004D1C3B">
            <w:pPr>
              <w:jc w:val="both"/>
              <w:rPr>
                <w:sz w:val="22"/>
                <w:szCs w:val="22"/>
                <w:lang w:val="fr-BE"/>
              </w:rPr>
            </w:pPr>
            <w:r w:rsidRPr="004D1C3B">
              <w:rPr>
                <w:sz w:val="22"/>
                <w:szCs w:val="22"/>
                <w:lang w:val="fr-BE"/>
              </w:rPr>
              <w:t>Quoi ! de quelques remords êtes-vous déchirée ?</w:t>
            </w:r>
          </w:p>
          <w:p w:rsidR="004D1C3B" w:rsidRPr="004D1C3B" w:rsidRDefault="004D1C3B" w:rsidP="004D1C3B">
            <w:pPr>
              <w:jc w:val="both"/>
              <w:rPr>
                <w:sz w:val="22"/>
                <w:szCs w:val="22"/>
                <w:lang w:val="fr-BE"/>
              </w:rPr>
            </w:pPr>
            <w:r w:rsidRPr="004D1C3B">
              <w:rPr>
                <w:sz w:val="22"/>
                <w:szCs w:val="22"/>
                <w:lang w:val="fr-BE"/>
              </w:rPr>
              <w:t>Quel crime a pu produire un trouble si pressant ?</w:t>
            </w:r>
          </w:p>
          <w:p w:rsidR="004D1C3B" w:rsidRPr="004D1C3B" w:rsidRDefault="004D1C3B" w:rsidP="004D1C3B">
            <w:pPr>
              <w:jc w:val="both"/>
              <w:rPr>
                <w:sz w:val="22"/>
                <w:szCs w:val="22"/>
                <w:lang w:val="fr-BE"/>
              </w:rPr>
            </w:pPr>
            <w:r w:rsidRPr="004D1C3B">
              <w:rPr>
                <w:sz w:val="22"/>
                <w:szCs w:val="22"/>
                <w:lang w:val="fr-BE"/>
              </w:rPr>
              <w:t>Vos mains n’ont point trempé dans le sang innocent ?</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PHÈDRE</w:t>
            </w:r>
          </w:p>
          <w:p w:rsidR="004D1C3B" w:rsidRPr="004D1C3B" w:rsidRDefault="004D1C3B" w:rsidP="004D1C3B">
            <w:pPr>
              <w:jc w:val="both"/>
              <w:rPr>
                <w:sz w:val="22"/>
                <w:szCs w:val="22"/>
                <w:lang w:val="fr-BE"/>
              </w:rPr>
            </w:pPr>
            <w:r w:rsidRPr="004D1C3B">
              <w:rPr>
                <w:sz w:val="22"/>
                <w:szCs w:val="22"/>
                <w:lang w:val="fr-BE"/>
              </w:rPr>
              <w:t>Grâces au ciel, mes mains ne sont point criminelles.</w:t>
            </w:r>
          </w:p>
          <w:p w:rsidR="004D1C3B" w:rsidRPr="004D1C3B" w:rsidRDefault="004D1C3B" w:rsidP="004D1C3B">
            <w:pPr>
              <w:jc w:val="both"/>
              <w:rPr>
                <w:sz w:val="22"/>
                <w:szCs w:val="22"/>
                <w:lang w:val="fr-BE"/>
              </w:rPr>
            </w:pPr>
            <w:r w:rsidRPr="004D1C3B">
              <w:rPr>
                <w:sz w:val="22"/>
                <w:szCs w:val="22"/>
                <w:lang w:val="fr-BE"/>
              </w:rPr>
              <w:t>Plût aux dieux que mon cœur fût innocent comme elles !</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ŒNONE</w:t>
            </w:r>
          </w:p>
          <w:p w:rsidR="004D1C3B" w:rsidRPr="004D1C3B" w:rsidRDefault="004D1C3B" w:rsidP="004D1C3B">
            <w:pPr>
              <w:jc w:val="both"/>
              <w:rPr>
                <w:sz w:val="22"/>
                <w:szCs w:val="22"/>
                <w:lang w:val="fr-BE"/>
              </w:rPr>
            </w:pPr>
            <w:r w:rsidRPr="004D1C3B">
              <w:rPr>
                <w:sz w:val="22"/>
                <w:szCs w:val="22"/>
                <w:lang w:val="fr-BE"/>
              </w:rPr>
              <w:t>Et quel affreux projet avez-vous enfanté</w:t>
            </w:r>
          </w:p>
          <w:p w:rsidR="004D1C3B" w:rsidRPr="004D1C3B" w:rsidRDefault="004D1C3B" w:rsidP="004D1C3B">
            <w:pPr>
              <w:jc w:val="both"/>
              <w:rPr>
                <w:sz w:val="22"/>
                <w:szCs w:val="22"/>
                <w:lang w:val="fr-BE"/>
              </w:rPr>
            </w:pPr>
            <w:r w:rsidRPr="004D1C3B">
              <w:rPr>
                <w:sz w:val="22"/>
                <w:szCs w:val="22"/>
                <w:lang w:val="fr-BE"/>
              </w:rPr>
              <w:t xml:space="preserve">Dont votre cœur </w:t>
            </w:r>
            <w:proofErr w:type="spellStart"/>
            <w:r w:rsidRPr="004D1C3B">
              <w:rPr>
                <w:sz w:val="22"/>
                <w:szCs w:val="22"/>
                <w:lang w:val="fr-BE"/>
              </w:rPr>
              <w:t>encor</w:t>
            </w:r>
            <w:proofErr w:type="spellEnd"/>
            <w:r w:rsidRPr="004D1C3B">
              <w:rPr>
                <w:sz w:val="22"/>
                <w:szCs w:val="22"/>
                <w:lang w:val="fr-BE"/>
              </w:rPr>
              <w:t xml:space="preserve"> doive être épouvanté ?</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PHÈDRE</w:t>
            </w:r>
          </w:p>
          <w:p w:rsidR="004D1C3B" w:rsidRPr="004D1C3B" w:rsidRDefault="004D1C3B" w:rsidP="004D1C3B">
            <w:pPr>
              <w:jc w:val="both"/>
              <w:rPr>
                <w:sz w:val="22"/>
                <w:szCs w:val="22"/>
                <w:lang w:val="fr-BE"/>
              </w:rPr>
            </w:pPr>
            <w:r w:rsidRPr="004D1C3B">
              <w:rPr>
                <w:sz w:val="22"/>
                <w:szCs w:val="22"/>
                <w:lang w:val="fr-BE"/>
              </w:rPr>
              <w:t>Je t’en ai dit assez : épargne-moi le reste.</w:t>
            </w:r>
          </w:p>
          <w:p w:rsidR="004D1C3B" w:rsidRPr="004D1C3B" w:rsidRDefault="004D1C3B" w:rsidP="004D1C3B">
            <w:pPr>
              <w:jc w:val="both"/>
              <w:rPr>
                <w:sz w:val="22"/>
                <w:szCs w:val="22"/>
                <w:lang w:val="fr-BE"/>
              </w:rPr>
            </w:pPr>
            <w:r w:rsidRPr="004D1C3B">
              <w:rPr>
                <w:sz w:val="22"/>
                <w:szCs w:val="22"/>
                <w:lang w:val="fr-BE"/>
              </w:rPr>
              <w:t>Je meurs, pour ne point faire un aveu si funeste.</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ŒNONE</w:t>
            </w:r>
          </w:p>
          <w:p w:rsidR="004D1C3B" w:rsidRPr="004D1C3B" w:rsidRDefault="004D1C3B" w:rsidP="004D1C3B">
            <w:pPr>
              <w:jc w:val="both"/>
              <w:rPr>
                <w:sz w:val="22"/>
                <w:szCs w:val="22"/>
                <w:lang w:val="fr-BE"/>
              </w:rPr>
            </w:pPr>
            <w:r w:rsidRPr="004D1C3B">
              <w:rPr>
                <w:sz w:val="22"/>
                <w:szCs w:val="22"/>
                <w:lang w:val="fr-BE"/>
              </w:rPr>
              <w:t>Mourez donc, et gardez un silence inhumain ;</w:t>
            </w:r>
          </w:p>
          <w:p w:rsidR="004D1C3B" w:rsidRPr="004D1C3B" w:rsidRDefault="004D1C3B" w:rsidP="004D1C3B">
            <w:pPr>
              <w:jc w:val="both"/>
              <w:rPr>
                <w:sz w:val="22"/>
                <w:szCs w:val="22"/>
                <w:lang w:val="fr-BE"/>
              </w:rPr>
            </w:pPr>
            <w:r w:rsidRPr="004D1C3B">
              <w:rPr>
                <w:sz w:val="22"/>
                <w:szCs w:val="22"/>
                <w:lang w:val="fr-BE"/>
              </w:rPr>
              <w:t>Mais pour fermer vos yeux cherchez une autre main.</w:t>
            </w:r>
          </w:p>
          <w:p w:rsidR="004D1C3B" w:rsidRPr="004D1C3B" w:rsidRDefault="004D1C3B" w:rsidP="004D1C3B">
            <w:pPr>
              <w:jc w:val="both"/>
              <w:rPr>
                <w:sz w:val="22"/>
                <w:szCs w:val="22"/>
                <w:lang w:val="fr-BE"/>
              </w:rPr>
            </w:pPr>
            <w:r w:rsidRPr="004D1C3B">
              <w:rPr>
                <w:sz w:val="22"/>
                <w:szCs w:val="22"/>
                <w:lang w:val="fr-BE"/>
              </w:rPr>
              <w:t>Quoiqu’il vous reste à peine une faible lumière,</w:t>
            </w:r>
          </w:p>
          <w:p w:rsidR="004D1C3B" w:rsidRPr="004D1C3B" w:rsidRDefault="004D1C3B" w:rsidP="004D1C3B">
            <w:pPr>
              <w:jc w:val="both"/>
              <w:rPr>
                <w:sz w:val="22"/>
                <w:szCs w:val="22"/>
                <w:lang w:val="fr-BE"/>
              </w:rPr>
            </w:pPr>
            <w:r w:rsidRPr="004D1C3B">
              <w:rPr>
                <w:sz w:val="22"/>
                <w:szCs w:val="22"/>
                <w:lang w:val="fr-BE"/>
              </w:rPr>
              <w:t>Mon âme chez les morts descendra la première ;</w:t>
            </w:r>
          </w:p>
          <w:p w:rsidR="004D1C3B" w:rsidRPr="004D1C3B" w:rsidRDefault="004D1C3B" w:rsidP="004D1C3B">
            <w:pPr>
              <w:jc w:val="both"/>
              <w:rPr>
                <w:sz w:val="22"/>
                <w:szCs w:val="22"/>
                <w:lang w:val="fr-BE"/>
              </w:rPr>
            </w:pPr>
            <w:r w:rsidRPr="004D1C3B">
              <w:rPr>
                <w:sz w:val="22"/>
                <w:szCs w:val="22"/>
                <w:lang w:val="fr-BE"/>
              </w:rPr>
              <w:t>Mille chemins ouverts y conduisent toujours,</w:t>
            </w:r>
          </w:p>
          <w:p w:rsidR="004D1C3B" w:rsidRPr="004D1C3B" w:rsidRDefault="004D1C3B" w:rsidP="004D1C3B">
            <w:pPr>
              <w:jc w:val="both"/>
              <w:rPr>
                <w:sz w:val="22"/>
                <w:szCs w:val="22"/>
                <w:lang w:val="fr-BE"/>
              </w:rPr>
            </w:pPr>
            <w:r w:rsidRPr="004D1C3B">
              <w:rPr>
                <w:sz w:val="22"/>
                <w:szCs w:val="22"/>
                <w:lang w:val="fr-BE"/>
              </w:rPr>
              <w:t>Et ma juste douleur choisira les plus courts.</w:t>
            </w:r>
          </w:p>
          <w:p w:rsidR="004D1C3B" w:rsidRPr="004D1C3B" w:rsidRDefault="004D1C3B" w:rsidP="004D1C3B">
            <w:pPr>
              <w:jc w:val="both"/>
              <w:rPr>
                <w:sz w:val="22"/>
                <w:szCs w:val="22"/>
                <w:lang w:val="fr-BE"/>
              </w:rPr>
            </w:pPr>
            <w:r w:rsidRPr="004D1C3B">
              <w:rPr>
                <w:sz w:val="22"/>
                <w:szCs w:val="22"/>
                <w:lang w:val="fr-BE"/>
              </w:rPr>
              <w:t>Cruelle ! quand ma foi vous a-t-elle déçue ?</w:t>
            </w:r>
          </w:p>
          <w:p w:rsidR="004D1C3B" w:rsidRPr="004D1C3B" w:rsidRDefault="004D1C3B" w:rsidP="004D1C3B">
            <w:pPr>
              <w:jc w:val="both"/>
              <w:rPr>
                <w:sz w:val="22"/>
                <w:szCs w:val="22"/>
                <w:lang w:val="fr-BE"/>
              </w:rPr>
            </w:pPr>
            <w:r w:rsidRPr="004D1C3B">
              <w:rPr>
                <w:sz w:val="22"/>
                <w:szCs w:val="22"/>
                <w:lang w:val="fr-BE"/>
              </w:rPr>
              <w:t>Songez-vous qu’en naissant mes bras vous ont reçue ?</w:t>
            </w:r>
          </w:p>
          <w:p w:rsidR="004D1C3B" w:rsidRPr="004D1C3B" w:rsidRDefault="004D1C3B" w:rsidP="004D1C3B">
            <w:pPr>
              <w:jc w:val="both"/>
              <w:rPr>
                <w:sz w:val="22"/>
                <w:szCs w:val="22"/>
                <w:lang w:val="fr-BE"/>
              </w:rPr>
            </w:pPr>
            <w:r w:rsidRPr="004D1C3B">
              <w:rPr>
                <w:sz w:val="22"/>
                <w:szCs w:val="22"/>
                <w:lang w:val="fr-BE"/>
              </w:rPr>
              <w:t>Mon pays, mes enfants, pour vous j’ai tout quitté.</w:t>
            </w:r>
          </w:p>
          <w:p w:rsidR="004D1C3B" w:rsidRPr="004D1C3B" w:rsidRDefault="004D1C3B" w:rsidP="004D1C3B">
            <w:pPr>
              <w:jc w:val="both"/>
              <w:rPr>
                <w:sz w:val="22"/>
                <w:szCs w:val="22"/>
                <w:lang w:val="fr-BE"/>
              </w:rPr>
            </w:pPr>
            <w:r w:rsidRPr="004D1C3B">
              <w:rPr>
                <w:sz w:val="22"/>
                <w:szCs w:val="22"/>
                <w:lang w:val="fr-BE"/>
              </w:rPr>
              <w:t>Réserviez-vous ce prix à ma fidélité ?</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PHÈDRE</w:t>
            </w:r>
          </w:p>
          <w:p w:rsidR="004D1C3B" w:rsidRPr="004D1C3B" w:rsidRDefault="004D1C3B" w:rsidP="004D1C3B">
            <w:pPr>
              <w:jc w:val="both"/>
              <w:rPr>
                <w:sz w:val="22"/>
                <w:szCs w:val="22"/>
                <w:lang w:val="fr-BE"/>
              </w:rPr>
            </w:pPr>
            <w:r w:rsidRPr="004D1C3B">
              <w:rPr>
                <w:sz w:val="22"/>
                <w:szCs w:val="22"/>
                <w:lang w:val="fr-BE"/>
              </w:rPr>
              <w:t>Quel fruit espères-tu de tant de violence ?</w:t>
            </w:r>
          </w:p>
          <w:p w:rsidR="004D1C3B" w:rsidRDefault="004D1C3B" w:rsidP="004D1C3B">
            <w:pPr>
              <w:jc w:val="both"/>
              <w:rPr>
                <w:sz w:val="22"/>
                <w:szCs w:val="22"/>
                <w:lang w:val="fr-BE"/>
              </w:rPr>
            </w:pPr>
            <w:r w:rsidRPr="004D1C3B">
              <w:rPr>
                <w:sz w:val="22"/>
                <w:szCs w:val="22"/>
                <w:lang w:val="fr-BE"/>
              </w:rPr>
              <w:t>Tu frémiras d’horreur si je romps le silence.</w:t>
            </w:r>
          </w:p>
          <w:p w:rsidR="004D1C3B" w:rsidRPr="004D1C3B" w:rsidRDefault="004D1C3B" w:rsidP="004D1C3B">
            <w:pPr>
              <w:jc w:val="both"/>
              <w:rPr>
                <w:sz w:val="22"/>
                <w:szCs w:val="22"/>
                <w:lang w:val="fr-BE"/>
              </w:rPr>
            </w:pPr>
            <w:r w:rsidRPr="004D1C3B">
              <w:rPr>
                <w:b/>
                <w:bCs/>
                <w:sz w:val="22"/>
                <w:szCs w:val="22"/>
                <w:lang w:val="fr-BE"/>
              </w:rPr>
              <w:lastRenderedPageBreak/>
              <w:t>ŒNONE</w:t>
            </w:r>
          </w:p>
          <w:p w:rsidR="004D1C3B" w:rsidRPr="004D1C3B" w:rsidRDefault="004D1C3B" w:rsidP="004D1C3B">
            <w:pPr>
              <w:jc w:val="both"/>
              <w:rPr>
                <w:sz w:val="22"/>
                <w:szCs w:val="22"/>
                <w:lang w:val="fr-BE"/>
              </w:rPr>
            </w:pPr>
            <w:r w:rsidRPr="004D1C3B">
              <w:rPr>
                <w:sz w:val="22"/>
                <w:szCs w:val="22"/>
                <w:lang w:val="fr-BE"/>
              </w:rPr>
              <w:t>Et que me direz-vous qui ne cède, grands dieux !</w:t>
            </w:r>
          </w:p>
          <w:p w:rsidR="004D1C3B" w:rsidRPr="004D1C3B" w:rsidRDefault="004D1C3B" w:rsidP="004D1C3B">
            <w:pPr>
              <w:jc w:val="both"/>
              <w:rPr>
                <w:sz w:val="22"/>
                <w:szCs w:val="22"/>
                <w:lang w:val="fr-BE"/>
              </w:rPr>
            </w:pPr>
            <w:r w:rsidRPr="004D1C3B">
              <w:rPr>
                <w:sz w:val="22"/>
                <w:szCs w:val="22"/>
                <w:lang w:val="fr-BE"/>
              </w:rPr>
              <w:t>À l’horreur de vous voir expirer à mes yeux ?</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PHÈDRE</w:t>
            </w:r>
          </w:p>
          <w:p w:rsidR="004D1C3B" w:rsidRPr="004D1C3B" w:rsidRDefault="004D1C3B" w:rsidP="004D1C3B">
            <w:pPr>
              <w:jc w:val="both"/>
              <w:rPr>
                <w:sz w:val="22"/>
                <w:szCs w:val="22"/>
                <w:lang w:val="fr-BE"/>
              </w:rPr>
            </w:pPr>
            <w:r w:rsidRPr="004D1C3B">
              <w:rPr>
                <w:sz w:val="22"/>
                <w:szCs w:val="22"/>
                <w:lang w:val="fr-BE"/>
              </w:rPr>
              <w:t>Quand tu sauras mon crime et le sort qui m’accable,</w:t>
            </w:r>
          </w:p>
          <w:p w:rsidR="004D1C3B" w:rsidRPr="004D1C3B" w:rsidRDefault="004D1C3B" w:rsidP="004D1C3B">
            <w:pPr>
              <w:jc w:val="both"/>
              <w:rPr>
                <w:sz w:val="22"/>
                <w:szCs w:val="22"/>
                <w:lang w:val="fr-BE"/>
              </w:rPr>
            </w:pPr>
            <w:r w:rsidRPr="004D1C3B">
              <w:rPr>
                <w:sz w:val="22"/>
                <w:szCs w:val="22"/>
                <w:lang w:val="fr-BE"/>
              </w:rPr>
              <w:t>Je n’en mourrai pas moins : j’en mourrai plus coupable.</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ŒNONE</w:t>
            </w:r>
          </w:p>
          <w:p w:rsidR="004D1C3B" w:rsidRPr="004D1C3B" w:rsidRDefault="004D1C3B" w:rsidP="004D1C3B">
            <w:pPr>
              <w:jc w:val="both"/>
              <w:rPr>
                <w:sz w:val="22"/>
                <w:szCs w:val="22"/>
                <w:lang w:val="fr-BE"/>
              </w:rPr>
            </w:pPr>
            <w:r w:rsidRPr="004D1C3B">
              <w:rPr>
                <w:sz w:val="22"/>
                <w:szCs w:val="22"/>
                <w:lang w:val="fr-BE"/>
              </w:rPr>
              <w:t>Madame, au nom des pleurs que pour vous j’ai versés,</w:t>
            </w:r>
          </w:p>
          <w:p w:rsidR="004D1C3B" w:rsidRPr="004D1C3B" w:rsidRDefault="004D1C3B" w:rsidP="004D1C3B">
            <w:pPr>
              <w:jc w:val="both"/>
              <w:rPr>
                <w:sz w:val="22"/>
                <w:szCs w:val="22"/>
                <w:lang w:val="fr-BE"/>
              </w:rPr>
            </w:pPr>
            <w:r w:rsidRPr="004D1C3B">
              <w:rPr>
                <w:sz w:val="22"/>
                <w:szCs w:val="22"/>
                <w:lang w:val="fr-BE"/>
              </w:rPr>
              <w:t>Par vos faibles genoux que je tiens embrassés,</w:t>
            </w:r>
          </w:p>
          <w:p w:rsidR="004D1C3B" w:rsidRPr="004D1C3B" w:rsidRDefault="004D1C3B" w:rsidP="004D1C3B">
            <w:pPr>
              <w:jc w:val="both"/>
              <w:rPr>
                <w:sz w:val="22"/>
                <w:szCs w:val="22"/>
                <w:lang w:val="fr-BE"/>
              </w:rPr>
            </w:pPr>
            <w:r w:rsidRPr="004D1C3B">
              <w:rPr>
                <w:sz w:val="22"/>
                <w:szCs w:val="22"/>
                <w:lang w:val="fr-BE"/>
              </w:rPr>
              <w:t>Délivrez mon esprit de ce funeste doute.</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PHÈDRE</w:t>
            </w:r>
          </w:p>
          <w:p w:rsidR="004D1C3B" w:rsidRPr="004D1C3B" w:rsidRDefault="004D1C3B" w:rsidP="004D1C3B">
            <w:pPr>
              <w:jc w:val="both"/>
              <w:rPr>
                <w:sz w:val="22"/>
                <w:szCs w:val="22"/>
                <w:lang w:val="fr-BE"/>
              </w:rPr>
            </w:pPr>
            <w:r w:rsidRPr="004D1C3B">
              <w:rPr>
                <w:sz w:val="22"/>
                <w:szCs w:val="22"/>
                <w:lang w:val="fr-BE"/>
              </w:rPr>
              <w:t>Tu le veux ? lève-toi.</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ŒNONE</w:t>
            </w:r>
          </w:p>
          <w:p w:rsidR="004D1C3B" w:rsidRPr="004D1C3B" w:rsidRDefault="004D1C3B" w:rsidP="004D1C3B">
            <w:pPr>
              <w:jc w:val="both"/>
              <w:rPr>
                <w:sz w:val="22"/>
                <w:szCs w:val="22"/>
                <w:lang w:val="fr-BE"/>
              </w:rPr>
            </w:pPr>
            <w:r w:rsidRPr="004D1C3B">
              <w:rPr>
                <w:sz w:val="22"/>
                <w:szCs w:val="22"/>
                <w:lang w:val="fr-BE"/>
              </w:rPr>
              <w:t> Parlez : je vous écoute.</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PHÈDRE</w:t>
            </w:r>
          </w:p>
          <w:p w:rsidR="004D1C3B" w:rsidRPr="004D1C3B" w:rsidRDefault="004D1C3B" w:rsidP="004D1C3B">
            <w:pPr>
              <w:jc w:val="both"/>
              <w:rPr>
                <w:sz w:val="22"/>
                <w:szCs w:val="22"/>
                <w:lang w:val="fr-BE"/>
              </w:rPr>
            </w:pPr>
            <w:r w:rsidRPr="004D1C3B">
              <w:rPr>
                <w:sz w:val="22"/>
                <w:szCs w:val="22"/>
                <w:lang w:val="fr-BE"/>
              </w:rPr>
              <w:t>Ciel ! que lui vais-je dire ? et par où commencer ?</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ŒNONE</w:t>
            </w:r>
          </w:p>
          <w:p w:rsidR="004D1C3B" w:rsidRPr="004D1C3B" w:rsidRDefault="004D1C3B" w:rsidP="004D1C3B">
            <w:pPr>
              <w:jc w:val="both"/>
              <w:rPr>
                <w:sz w:val="22"/>
                <w:szCs w:val="22"/>
                <w:lang w:val="fr-BE"/>
              </w:rPr>
            </w:pPr>
            <w:r w:rsidRPr="004D1C3B">
              <w:rPr>
                <w:sz w:val="22"/>
                <w:szCs w:val="22"/>
                <w:lang w:val="fr-BE"/>
              </w:rPr>
              <w:t>Par de vaines frayeurs cessez de m’offenser.</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PHÈDRE</w:t>
            </w:r>
          </w:p>
          <w:p w:rsidR="004D1C3B" w:rsidRPr="004D1C3B" w:rsidRDefault="004D1C3B" w:rsidP="004D1C3B">
            <w:pPr>
              <w:jc w:val="both"/>
              <w:rPr>
                <w:sz w:val="22"/>
                <w:szCs w:val="22"/>
                <w:lang w:val="fr-BE"/>
              </w:rPr>
            </w:pPr>
            <w:r w:rsidRPr="004D1C3B">
              <w:rPr>
                <w:sz w:val="22"/>
                <w:szCs w:val="22"/>
                <w:lang w:val="fr-BE"/>
              </w:rPr>
              <w:t>Ô haine de Vénus ! Ô fatale colère !</w:t>
            </w:r>
          </w:p>
          <w:p w:rsidR="004D1C3B" w:rsidRPr="004D1C3B" w:rsidRDefault="004D1C3B" w:rsidP="004D1C3B">
            <w:pPr>
              <w:jc w:val="both"/>
              <w:rPr>
                <w:sz w:val="22"/>
                <w:szCs w:val="22"/>
                <w:lang w:val="fr-BE"/>
              </w:rPr>
            </w:pPr>
            <w:r w:rsidRPr="004D1C3B">
              <w:rPr>
                <w:sz w:val="22"/>
                <w:szCs w:val="22"/>
                <w:lang w:val="fr-BE"/>
              </w:rPr>
              <w:t>Dans quels égarements l’amour jeta ma mère !</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ŒNONE</w:t>
            </w:r>
          </w:p>
          <w:p w:rsidR="004D1C3B" w:rsidRPr="004D1C3B" w:rsidRDefault="004D1C3B" w:rsidP="004D1C3B">
            <w:pPr>
              <w:jc w:val="both"/>
              <w:rPr>
                <w:sz w:val="22"/>
                <w:szCs w:val="22"/>
                <w:lang w:val="fr-BE"/>
              </w:rPr>
            </w:pPr>
            <w:r w:rsidRPr="004D1C3B">
              <w:rPr>
                <w:sz w:val="22"/>
                <w:szCs w:val="22"/>
                <w:lang w:val="fr-BE"/>
              </w:rPr>
              <w:t>Oublions-les, madame ; et qu’à tout l’avenir</w:t>
            </w:r>
          </w:p>
          <w:p w:rsidR="004D1C3B" w:rsidRPr="004D1C3B" w:rsidRDefault="004D1C3B" w:rsidP="004D1C3B">
            <w:pPr>
              <w:jc w:val="both"/>
              <w:rPr>
                <w:sz w:val="22"/>
                <w:szCs w:val="22"/>
                <w:lang w:val="fr-BE"/>
              </w:rPr>
            </w:pPr>
            <w:r w:rsidRPr="004D1C3B">
              <w:rPr>
                <w:sz w:val="22"/>
                <w:szCs w:val="22"/>
                <w:lang w:val="fr-BE"/>
              </w:rPr>
              <w:t>Un silence éternel cache ce souvenir.</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PHÈDRE</w:t>
            </w:r>
          </w:p>
          <w:p w:rsidR="004D1C3B" w:rsidRPr="004D1C3B" w:rsidRDefault="004D1C3B" w:rsidP="004D1C3B">
            <w:pPr>
              <w:jc w:val="both"/>
              <w:rPr>
                <w:sz w:val="22"/>
                <w:szCs w:val="22"/>
                <w:lang w:val="fr-BE"/>
              </w:rPr>
            </w:pPr>
            <w:r w:rsidRPr="004D1C3B">
              <w:rPr>
                <w:sz w:val="22"/>
                <w:szCs w:val="22"/>
                <w:lang w:val="fr-BE"/>
              </w:rPr>
              <w:t>Ariane, ma sœur ! de quel amour blessée</w:t>
            </w:r>
          </w:p>
          <w:p w:rsidR="004D1C3B" w:rsidRPr="004D1C3B" w:rsidRDefault="004D1C3B" w:rsidP="004D1C3B">
            <w:pPr>
              <w:jc w:val="both"/>
              <w:rPr>
                <w:sz w:val="22"/>
                <w:szCs w:val="22"/>
                <w:lang w:val="fr-BE"/>
              </w:rPr>
            </w:pPr>
            <w:r w:rsidRPr="004D1C3B">
              <w:rPr>
                <w:sz w:val="22"/>
                <w:szCs w:val="22"/>
                <w:lang w:val="fr-BE"/>
              </w:rPr>
              <w:t>Vous mourûtes aux bords où vous fûtes laissée !</w:t>
            </w:r>
          </w:p>
          <w:p w:rsidR="004D1C3B" w:rsidRPr="004D1C3B" w:rsidRDefault="004D1C3B" w:rsidP="004D1C3B">
            <w:pPr>
              <w:jc w:val="both"/>
              <w:rPr>
                <w:sz w:val="22"/>
                <w:szCs w:val="22"/>
                <w:lang w:val="fr-BE"/>
              </w:rPr>
            </w:pPr>
            <w:r w:rsidRPr="004D1C3B">
              <w:rPr>
                <w:b/>
                <w:bCs/>
                <w:sz w:val="22"/>
                <w:szCs w:val="22"/>
                <w:lang w:val="fr-BE"/>
              </w:rPr>
              <w:lastRenderedPageBreak/>
              <w:t>ŒNONE</w:t>
            </w:r>
          </w:p>
          <w:p w:rsidR="004D1C3B" w:rsidRPr="004D1C3B" w:rsidRDefault="004D1C3B" w:rsidP="004D1C3B">
            <w:pPr>
              <w:jc w:val="both"/>
              <w:rPr>
                <w:sz w:val="22"/>
                <w:szCs w:val="22"/>
                <w:lang w:val="fr-BE"/>
              </w:rPr>
            </w:pPr>
            <w:r w:rsidRPr="004D1C3B">
              <w:rPr>
                <w:sz w:val="22"/>
                <w:szCs w:val="22"/>
                <w:lang w:val="fr-BE"/>
              </w:rPr>
              <w:t>Que faites-vous, madame ? et quel mortel ennui</w:t>
            </w:r>
          </w:p>
          <w:p w:rsidR="004D1C3B" w:rsidRPr="004D1C3B" w:rsidRDefault="004D1C3B" w:rsidP="004D1C3B">
            <w:pPr>
              <w:jc w:val="both"/>
              <w:rPr>
                <w:sz w:val="22"/>
                <w:szCs w:val="22"/>
                <w:lang w:val="fr-BE"/>
              </w:rPr>
            </w:pPr>
            <w:r w:rsidRPr="004D1C3B">
              <w:rPr>
                <w:sz w:val="22"/>
                <w:szCs w:val="22"/>
                <w:lang w:val="fr-BE"/>
              </w:rPr>
              <w:t>Contre tout votre sang vous anime aujourd’hui ?</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PHÈDRE</w:t>
            </w:r>
          </w:p>
          <w:p w:rsidR="004D1C3B" w:rsidRPr="004D1C3B" w:rsidRDefault="004D1C3B" w:rsidP="004D1C3B">
            <w:pPr>
              <w:jc w:val="both"/>
              <w:rPr>
                <w:sz w:val="22"/>
                <w:szCs w:val="22"/>
                <w:lang w:val="fr-BE"/>
              </w:rPr>
            </w:pPr>
            <w:r w:rsidRPr="004D1C3B">
              <w:rPr>
                <w:sz w:val="22"/>
                <w:szCs w:val="22"/>
                <w:lang w:val="fr-BE"/>
              </w:rPr>
              <w:t>Puisque Vénus le veut, de ce sang déplorable</w:t>
            </w:r>
          </w:p>
          <w:p w:rsidR="004D1C3B" w:rsidRPr="004D1C3B" w:rsidRDefault="004D1C3B" w:rsidP="004D1C3B">
            <w:pPr>
              <w:jc w:val="both"/>
              <w:rPr>
                <w:sz w:val="22"/>
                <w:szCs w:val="22"/>
                <w:lang w:val="fr-BE"/>
              </w:rPr>
            </w:pPr>
            <w:r w:rsidRPr="004D1C3B">
              <w:rPr>
                <w:sz w:val="22"/>
                <w:szCs w:val="22"/>
                <w:lang w:val="fr-BE"/>
              </w:rPr>
              <w:t>Je péris la dernière et la plus misérable.</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ŒNONE</w:t>
            </w:r>
          </w:p>
          <w:p w:rsidR="004D1C3B" w:rsidRPr="004D1C3B" w:rsidRDefault="004D1C3B" w:rsidP="004D1C3B">
            <w:pPr>
              <w:jc w:val="both"/>
              <w:rPr>
                <w:sz w:val="22"/>
                <w:szCs w:val="22"/>
                <w:lang w:val="fr-BE"/>
              </w:rPr>
            </w:pPr>
            <w:r w:rsidRPr="004D1C3B">
              <w:rPr>
                <w:sz w:val="22"/>
                <w:szCs w:val="22"/>
                <w:lang w:val="fr-BE"/>
              </w:rPr>
              <w:t>Aimez-vous ?</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PHÈDRE</w:t>
            </w:r>
          </w:p>
          <w:p w:rsidR="004D1C3B" w:rsidRPr="004D1C3B" w:rsidRDefault="004D1C3B" w:rsidP="004D1C3B">
            <w:pPr>
              <w:jc w:val="both"/>
              <w:rPr>
                <w:sz w:val="22"/>
                <w:szCs w:val="22"/>
                <w:lang w:val="fr-BE"/>
              </w:rPr>
            </w:pPr>
            <w:r w:rsidRPr="004D1C3B">
              <w:rPr>
                <w:sz w:val="22"/>
                <w:szCs w:val="22"/>
                <w:lang w:val="fr-BE"/>
              </w:rPr>
              <w:t> De l’amour j’ai toutes les fureurs.</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ŒNONE</w:t>
            </w:r>
          </w:p>
          <w:p w:rsidR="004D1C3B" w:rsidRPr="004D1C3B" w:rsidRDefault="004D1C3B" w:rsidP="004D1C3B">
            <w:pPr>
              <w:jc w:val="both"/>
              <w:rPr>
                <w:sz w:val="22"/>
                <w:szCs w:val="22"/>
                <w:lang w:val="fr-BE"/>
              </w:rPr>
            </w:pPr>
            <w:r w:rsidRPr="004D1C3B">
              <w:rPr>
                <w:sz w:val="22"/>
                <w:szCs w:val="22"/>
                <w:lang w:val="fr-BE"/>
              </w:rPr>
              <w:t>Pour qui ?</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PHÈDRE</w:t>
            </w:r>
          </w:p>
          <w:p w:rsidR="004D1C3B" w:rsidRPr="004D1C3B" w:rsidRDefault="004D1C3B" w:rsidP="004D1C3B">
            <w:pPr>
              <w:jc w:val="both"/>
              <w:rPr>
                <w:sz w:val="22"/>
                <w:szCs w:val="22"/>
                <w:lang w:val="fr-BE"/>
              </w:rPr>
            </w:pPr>
            <w:r w:rsidRPr="004D1C3B">
              <w:rPr>
                <w:sz w:val="22"/>
                <w:szCs w:val="22"/>
                <w:lang w:val="fr-BE"/>
              </w:rPr>
              <w:t> Tu vas ouïr le comble des horreurs…</w:t>
            </w:r>
          </w:p>
          <w:p w:rsidR="004D1C3B" w:rsidRPr="004D1C3B" w:rsidRDefault="004D1C3B" w:rsidP="004D1C3B">
            <w:pPr>
              <w:jc w:val="both"/>
              <w:rPr>
                <w:sz w:val="22"/>
                <w:szCs w:val="22"/>
                <w:lang w:val="fr-BE"/>
              </w:rPr>
            </w:pPr>
            <w:r w:rsidRPr="004D1C3B">
              <w:rPr>
                <w:sz w:val="22"/>
                <w:szCs w:val="22"/>
                <w:lang w:val="fr-BE"/>
              </w:rPr>
              <w:t>J’aime… À ce nom fatal, je tremble, je frissonne.</w:t>
            </w:r>
          </w:p>
          <w:p w:rsidR="004D1C3B" w:rsidRPr="004D1C3B" w:rsidRDefault="004D1C3B" w:rsidP="004D1C3B">
            <w:pPr>
              <w:jc w:val="both"/>
              <w:rPr>
                <w:sz w:val="22"/>
                <w:szCs w:val="22"/>
                <w:lang w:val="fr-BE"/>
              </w:rPr>
            </w:pPr>
            <w:r w:rsidRPr="004D1C3B">
              <w:rPr>
                <w:sz w:val="22"/>
                <w:szCs w:val="22"/>
                <w:lang w:val="fr-BE"/>
              </w:rPr>
              <w:t>J’aime…</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ŒNONE</w:t>
            </w:r>
          </w:p>
          <w:p w:rsidR="004D1C3B" w:rsidRPr="004D1C3B" w:rsidRDefault="004D1C3B" w:rsidP="004D1C3B">
            <w:pPr>
              <w:jc w:val="both"/>
              <w:rPr>
                <w:sz w:val="22"/>
                <w:szCs w:val="22"/>
                <w:lang w:val="fr-BE"/>
              </w:rPr>
            </w:pPr>
            <w:r w:rsidRPr="004D1C3B">
              <w:rPr>
                <w:sz w:val="22"/>
                <w:szCs w:val="22"/>
                <w:lang w:val="fr-BE"/>
              </w:rPr>
              <w:t> Qui ?</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PHÈDRE</w:t>
            </w:r>
          </w:p>
          <w:p w:rsidR="004D1C3B" w:rsidRPr="004D1C3B" w:rsidRDefault="004D1C3B" w:rsidP="004D1C3B">
            <w:pPr>
              <w:jc w:val="both"/>
              <w:rPr>
                <w:sz w:val="22"/>
                <w:szCs w:val="22"/>
                <w:lang w:val="fr-BE"/>
              </w:rPr>
            </w:pPr>
            <w:r w:rsidRPr="004D1C3B">
              <w:rPr>
                <w:sz w:val="22"/>
                <w:szCs w:val="22"/>
                <w:lang w:val="fr-BE"/>
              </w:rPr>
              <w:t> Tu connais ce fils de l’Amazone,</w:t>
            </w:r>
          </w:p>
          <w:p w:rsidR="004D1C3B" w:rsidRPr="004D1C3B" w:rsidRDefault="004D1C3B" w:rsidP="004D1C3B">
            <w:pPr>
              <w:jc w:val="both"/>
              <w:rPr>
                <w:sz w:val="22"/>
                <w:szCs w:val="22"/>
                <w:lang w:val="fr-BE"/>
              </w:rPr>
            </w:pPr>
            <w:r w:rsidRPr="004D1C3B">
              <w:rPr>
                <w:sz w:val="22"/>
                <w:szCs w:val="22"/>
                <w:lang w:val="fr-BE"/>
              </w:rPr>
              <w:t>Ce prince si longtemps par moi-même opprimé…</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ŒNONE</w:t>
            </w:r>
          </w:p>
          <w:p w:rsidR="004D1C3B" w:rsidRPr="004D1C3B" w:rsidRDefault="004D1C3B" w:rsidP="004D1C3B">
            <w:pPr>
              <w:jc w:val="both"/>
              <w:rPr>
                <w:sz w:val="22"/>
                <w:szCs w:val="22"/>
                <w:lang w:val="fr-BE"/>
              </w:rPr>
            </w:pPr>
            <w:r w:rsidRPr="004D1C3B">
              <w:rPr>
                <w:sz w:val="22"/>
                <w:szCs w:val="22"/>
                <w:lang w:val="fr-BE"/>
              </w:rPr>
              <w:t>Hippolyte ? Grands dieux !</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PHÈDRE</w:t>
            </w:r>
          </w:p>
          <w:p w:rsidR="004D1C3B" w:rsidRPr="004D1C3B" w:rsidRDefault="004D1C3B" w:rsidP="004D1C3B">
            <w:pPr>
              <w:jc w:val="both"/>
              <w:rPr>
                <w:sz w:val="22"/>
                <w:szCs w:val="22"/>
                <w:lang w:val="fr-BE"/>
              </w:rPr>
            </w:pPr>
            <w:r w:rsidRPr="004D1C3B">
              <w:rPr>
                <w:sz w:val="22"/>
                <w:szCs w:val="22"/>
                <w:lang w:val="fr-BE"/>
              </w:rPr>
              <w:t> C’est toi qui l’as nommé !</w:t>
            </w:r>
          </w:p>
          <w:p w:rsidR="004D1C3B" w:rsidRPr="004D1C3B" w:rsidRDefault="004D1C3B" w:rsidP="008A6880">
            <w:pPr>
              <w:jc w:val="both"/>
              <w:rPr>
                <w:sz w:val="22"/>
                <w:szCs w:val="22"/>
              </w:rPr>
            </w:pPr>
            <w:r>
              <w:rPr>
                <w:sz w:val="22"/>
                <w:szCs w:val="22"/>
              </w:rPr>
              <w:t>[…]</w:t>
            </w:r>
          </w:p>
        </w:tc>
      </w:tr>
    </w:tbl>
    <w:p w:rsidR="004D1C3B" w:rsidRDefault="004D1C3B" w:rsidP="008A6880">
      <w:pPr>
        <w:spacing w:after="0"/>
        <w:jc w:val="both"/>
        <w:rPr>
          <w:sz w:val="22"/>
          <w:szCs w:val="22"/>
        </w:rPr>
        <w:sectPr w:rsidR="004D1C3B" w:rsidSect="004D1C3B">
          <w:type w:val="continuous"/>
          <w:pgSz w:w="11906" w:h="16838"/>
          <w:pgMar w:top="851" w:right="707" w:bottom="1417" w:left="851" w:header="708" w:footer="708" w:gutter="0"/>
          <w:cols w:num="2" w:space="708"/>
          <w:docGrid w:linePitch="360"/>
        </w:sectPr>
      </w:pPr>
    </w:p>
    <w:p w:rsidR="008A6880" w:rsidRDefault="008A6880" w:rsidP="008A6880">
      <w:pPr>
        <w:spacing w:after="0"/>
        <w:jc w:val="both"/>
        <w:rPr>
          <w:sz w:val="22"/>
          <w:szCs w:val="22"/>
        </w:rPr>
      </w:pPr>
    </w:p>
    <w:p w:rsidR="004D1C3B" w:rsidRDefault="004D1C3B" w:rsidP="008A6880">
      <w:pPr>
        <w:spacing w:after="0"/>
        <w:jc w:val="both"/>
        <w:rPr>
          <w:sz w:val="22"/>
          <w:szCs w:val="22"/>
        </w:rPr>
      </w:pPr>
    </w:p>
    <w:p w:rsidR="004D1C3B" w:rsidRPr="004D1C3B" w:rsidRDefault="004D1C3B" w:rsidP="008A6880">
      <w:pPr>
        <w:spacing w:after="0"/>
        <w:jc w:val="both"/>
        <w:rPr>
          <w:sz w:val="22"/>
          <w:szCs w:val="22"/>
          <w:u w:val="single"/>
        </w:rPr>
      </w:pPr>
      <w:r w:rsidRPr="004D1C3B">
        <w:rPr>
          <w:sz w:val="22"/>
          <w:szCs w:val="22"/>
          <w:u w:val="single"/>
        </w:rPr>
        <w:t>Acte 2, scène 5</w:t>
      </w:r>
    </w:p>
    <w:p w:rsidR="004D1C3B" w:rsidRDefault="004D1C3B" w:rsidP="008A6880">
      <w:pPr>
        <w:spacing w:after="0"/>
        <w:jc w:val="both"/>
        <w:rPr>
          <w:sz w:val="22"/>
          <w:szCs w:val="22"/>
        </w:rPr>
      </w:pPr>
    </w:p>
    <w:tbl>
      <w:tblPr>
        <w:tblStyle w:val="Grilledutableau"/>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9"/>
      </w:tblGrid>
      <w:tr w:rsidR="004D1C3B" w:rsidTr="004D1C3B">
        <w:tc>
          <w:tcPr>
            <w:tcW w:w="10769" w:type="dxa"/>
          </w:tcPr>
          <w:p w:rsidR="004D1C3B" w:rsidRDefault="00131CBB" w:rsidP="004D1C3B">
            <w:pPr>
              <w:jc w:val="both"/>
              <w:rPr>
                <w:sz w:val="22"/>
                <w:szCs w:val="22"/>
                <w:lang w:val="fr-BE"/>
              </w:rPr>
            </w:pPr>
            <w:r>
              <w:rPr>
                <w:noProof/>
                <w:lang w:val="fr-BE" w:eastAsia="fr-BE"/>
              </w:rPr>
              <w:drawing>
                <wp:anchor distT="0" distB="0" distL="114300" distR="114300" simplePos="0" relativeHeight="251662336" behindDoc="1" locked="0" layoutInCell="1" allowOverlap="1" wp14:anchorId="07479F0F" wp14:editId="61ADB82C">
                  <wp:simplePos x="0" y="0"/>
                  <wp:positionH relativeFrom="column">
                    <wp:posOffset>3550285</wp:posOffset>
                  </wp:positionH>
                  <wp:positionV relativeFrom="paragraph">
                    <wp:posOffset>0</wp:posOffset>
                  </wp:positionV>
                  <wp:extent cx="3219450" cy="2294890"/>
                  <wp:effectExtent l="0" t="0" r="0" b="0"/>
                  <wp:wrapTight wrapText="bothSides">
                    <wp:wrapPolygon edited="0">
                      <wp:start x="0" y="0"/>
                      <wp:lineTo x="0" y="21337"/>
                      <wp:lineTo x="21472" y="21337"/>
                      <wp:lineTo x="21472" y="0"/>
                      <wp:lineTo x="0" y="0"/>
                    </wp:wrapPolygon>
                  </wp:wrapTight>
                  <wp:docPr id="4" name="Image 4" descr="http://www.culture.gouv.fr/Wave/image/joconde/0042/m060704_0000125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ulture.gouv.fr/Wave/image/joconde/0042/m060704_0000125_p.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219450" cy="2294890"/>
                          </a:xfrm>
                          <a:prstGeom prst="rect">
                            <a:avLst/>
                          </a:prstGeom>
                          <a:noFill/>
                          <a:ln>
                            <a:noFill/>
                          </a:ln>
                        </pic:spPr>
                      </pic:pic>
                    </a:graphicData>
                  </a:graphic>
                  <wp14:sizeRelH relativeFrom="page">
                    <wp14:pctWidth>0</wp14:pctWidth>
                  </wp14:sizeRelH>
                  <wp14:sizeRelV relativeFrom="page">
                    <wp14:pctHeight>0</wp14:pctHeight>
                  </wp14:sizeRelV>
                </wp:anchor>
              </w:drawing>
            </w:r>
            <w:r w:rsidR="004D1C3B">
              <w:rPr>
                <w:sz w:val="22"/>
                <w:szCs w:val="22"/>
                <w:lang w:val="fr-BE"/>
              </w:rPr>
              <w:t>[…]</w:t>
            </w:r>
          </w:p>
          <w:p w:rsidR="004D1C3B" w:rsidRPr="004D1C3B" w:rsidRDefault="004D1C3B" w:rsidP="004D1C3B">
            <w:pPr>
              <w:jc w:val="both"/>
              <w:rPr>
                <w:sz w:val="22"/>
                <w:szCs w:val="22"/>
                <w:lang w:val="fr-BE"/>
              </w:rPr>
            </w:pPr>
            <w:r w:rsidRPr="004D1C3B">
              <w:rPr>
                <w:sz w:val="22"/>
                <w:szCs w:val="22"/>
                <w:lang w:val="fr-BE"/>
              </w:rPr>
              <w:t>Au-devant de ton bras je le sens qui s’avance.</w:t>
            </w:r>
          </w:p>
          <w:p w:rsidR="004D1C3B" w:rsidRPr="004D1C3B" w:rsidRDefault="004D1C3B" w:rsidP="004D1C3B">
            <w:pPr>
              <w:jc w:val="both"/>
              <w:rPr>
                <w:sz w:val="22"/>
                <w:szCs w:val="22"/>
                <w:lang w:val="fr-BE"/>
              </w:rPr>
            </w:pPr>
            <w:r w:rsidRPr="004D1C3B">
              <w:rPr>
                <w:sz w:val="22"/>
                <w:szCs w:val="22"/>
                <w:lang w:val="fr-BE"/>
              </w:rPr>
              <w:t>Frappe : ou si tu le crois indigne de tes coups,</w:t>
            </w:r>
            <w:r w:rsidR="00131CBB">
              <w:t xml:space="preserve"> </w:t>
            </w:r>
          </w:p>
          <w:p w:rsidR="004D1C3B" w:rsidRPr="004D1C3B" w:rsidRDefault="004D1C3B" w:rsidP="004D1C3B">
            <w:pPr>
              <w:jc w:val="both"/>
              <w:rPr>
                <w:sz w:val="22"/>
                <w:szCs w:val="22"/>
                <w:lang w:val="fr-BE"/>
              </w:rPr>
            </w:pPr>
            <w:r w:rsidRPr="004D1C3B">
              <w:rPr>
                <w:sz w:val="22"/>
                <w:szCs w:val="22"/>
                <w:lang w:val="fr-BE"/>
              </w:rPr>
              <w:t>Si ta haine m’envie un supplice si doux,</w:t>
            </w:r>
          </w:p>
          <w:p w:rsidR="004D1C3B" w:rsidRPr="004D1C3B" w:rsidRDefault="004D1C3B" w:rsidP="004D1C3B">
            <w:pPr>
              <w:jc w:val="both"/>
              <w:rPr>
                <w:sz w:val="22"/>
                <w:szCs w:val="22"/>
                <w:lang w:val="fr-BE"/>
              </w:rPr>
            </w:pPr>
            <w:r w:rsidRPr="004D1C3B">
              <w:rPr>
                <w:sz w:val="22"/>
                <w:szCs w:val="22"/>
                <w:lang w:val="fr-BE"/>
              </w:rPr>
              <w:t>Ou si d’un sang trop vil ta main serait trempée,</w:t>
            </w:r>
          </w:p>
          <w:p w:rsidR="004D1C3B" w:rsidRPr="004D1C3B" w:rsidRDefault="004D1C3B" w:rsidP="004D1C3B">
            <w:pPr>
              <w:jc w:val="both"/>
              <w:rPr>
                <w:sz w:val="22"/>
                <w:szCs w:val="22"/>
                <w:lang w:val="fr-BE"/>
              </w:rPr>
            </w:pPr>
            <w:r w:rsidRPr="004D1C3B">
              <w:rPr>
                <w:sz w:val="22"/>
                <w:szCs w:val="22"/>
                <w:lang w:val="fr-BE"/>
              </w:rPr>
              <w:t>Au défaut de ton bras prête-moi ton épée ;</w:t>
            </w:r>
          </w:p>
          <w:p w:rsidR="004D1C3B" w:rsidRPr="004D1C3B" w:rsidRDefault="004D1C3B" w:rsidP="004D1C3B">
            <w:pPr>
              <w:jc w:val="both"/>
              <w:rPr>
                <w:sz w:val="22"/>
                <w:szCs w:val="22"/>
                <w:lang w:val="fr-BE"/>
              </w:rPr>
            </w:pPr>
            <w:r w:rsidRPr="004D1C3B">
              <w:rPr>
                <w:sz w:val="22"/>
                <w:szCs w:val="22"/>
                <w:lang w:val="fr-BE"/>
              </w:rPr>
              <w:t>Donne.</w:t>
            </w:r>
          </w:p>
          <w:p w:rsidR="004D1C3B" w:rsidRPr="004D1C3B" w:rsidRDefault="004D1C3B" w:rsidP="004D1C3B">
            <w:pPr>
              <w:jc w:val="both"/>
              <w:rPr>
                <w:sz w:val="22"/>
                <w:szCs w:val="22"/>
                <w:lang w:val="fr-BE"/>
              </w:rPr>
            </w:pPr>
          </w:p>
          <w:p w:rsidR="004D1C3B" w:rsidRPr="004D1C3B" w:rsidRDefault="004D1C3B" w:rsidP="004D1C3B">
            <w:pPr>
              <w:jc w:val="both"/>
              <w:rPr>
                <w:sz w:val="22"/>
                <w:szCs w:val="22"/>
                <w:lang w:val="fr-BE"/>
              </w:rPr>
            </w:pPr>
            <w:r w:rsidRPr="004D1C3B">
              <w:rPr>
                <w:b/>
                <w:bCs/>
                <w:sz w:val="22"/>
                <w:szCs w:val="22"/>
                <w:lang w:val="fr-BE"/>
              </w:rPr>
              <w:t>ŒNONE</w:t>
            </w:r>
          </w:p>
          <w:p w:rsidR="004D1C3B" w:rsidRPr="004D1C3B" w:rsidRDefault="004D1C3B" w:rsidP="004D1C3B">
            <w:pPr>
              <w:jc w:val="both"/>
              <w:rPr>
                <w:sz w:val="22"/>
                <w:szCs w:val="22"/>
                <w:lang w:val="fr-BE"/>
              </w:rPr>
            </w:pPr>
            <w:r w:rsidRPr="004D1C3B">
              <w:rPr>
                <w:sz w:val="22"/>
                <w:szCs w:val="22"/>
                <w:lang w:val="fr-BE"/>
              </w:rPr>
              <w:t> Que faites-vous, madame ! Justes dieux !</w:t>
            </w:r>
          </w:p>
          <w:p w:rsidR="004D1C3B" w:rsidRPr="004D1C3B" w:rsidRDefault="004D1C3B" w:rsidP="004D1C3B">
            <w:pPr>
              <w:jc w:val="both"/>
              <w:rPr>
                <w:sz w:val="22"/>
                <w:szCs w:val="22"/>
                <w:lang w:val="fr-BE"/>
              </w:rPr>
            </w:pPr>
            <w:r w:rsidRPr="004D1C3B">
              <w:rPr>
                <w:sz w:val="22"/>
                <w:szCs w:val="22"/>
                <w:lang w:val="fr-BE"/>
              </w:rPr>
              <w:t>Mais on vient : évitez des témoins odieux !</w:t>
            </w:r>
          </w:p>
          <w:p w:rsidR="004D1C3B" w:rsidRPr="004D1C3B" w:rsidRDefault="004D1C3B" w:rsidP="008A6880">
            <w:pPr>
              <w:jc w:val="both"/>
              <w:rPr>
                <w:sz w:val="22"/>
                <w:szCs w:val="22"/>
                <w:lang w:val="fr-BE"/>
              </w:rPr>
            </w:pPr>
            <w:r w:rsidRPr="004D1C3B">
              <w:rPr>
                <w:sz w:val="22"/>
                <w:szCs w:val="22"/>
                <w:lang w:val="fr-BE"/>
              </w:rPr>
              <w:t>Venez, rentrez ; fuyez une honte certaine.</w:t>
            </w:r>
          </w:p>
        </w:tc>
      </w:tr>
    </w:tbl>
    <w:p w:rsidR="004D1C3B" w:rsidRDefault="004D1C3B" w:rsidP="008A6880">
      <w:pPr>
        <w:spacing w:after="0"/>
        <w:jc w:val="both"/>
        <w:rPr>
          <w:sz w:val="22"/>
          <w:szCs w:val="22"/>
        </w:rPr>
      </w:pPr>
    </w:p>
    <w:p w:rsidR="004D1C3B" w:rsidRPr="00131CBB" w:rsidRDefault="00131CBB" w:rsidP="008A6880">
      <w:pPr>
        <w:spacing w:after="0"/>
        <w:jc w:val="both"/>
        <w:rPr>
          <w:sz w:val="22"/>
          <w:szCs w:val="22"/>
          <w:u w:val="single"/>
        </w:rPr>
      </w:pPr>
      <w:r w:rsidRPr="00131CBB">
        <w:rPr>
          <w:sz w:val="22"/>
          <w:szCs w:val="22"/>
          <w:u w:val="single"/>
        </w:rPr>
        <w:t>Acte 3, scène 3</w:t>
      </w:r>
    </w:p>
    <w:p w:rsidR="00131CBB" w:rsidRDefault="00131CBB" w:rsidP="008A6880">
      <w:pPr>
        <w:spacing w:after="0"/>
        <w:jc w:val="both"/>
        <w:rPr>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8"/>
      </w:tblGrid>
      <w:tr w:rsidR="00131CBB" w:rsidTr="00131CBB">
        <w:tc>
          <w:tcPr>
            <w:tcW w:w="10338" w:type="dxa"/>
          </w:tcPr>
          <w:p w:rsidR="00131CBB" w:rsidRDefault="00131CBB" w:rsidP="00131CBB">
            <w:pPr>
              <w:jc w:val="both"/>
              <w:rPr>
                <w:b/>
                <w:bCs/>
                <w:sz w:val="22"/>
                <w:szCs w:val="22"/>
                <w:lang w:val="fr-BE"/>
              </w:rPr>
            </w:pPr>
            <w:r>
              <w:rPr>
                <w:b/>
                <w:bCs/>
                <w:sz w:val="22"/>
                <w:szCs w:val="22"/>
                <w:lang w:val="fr-BE"/>
              </w:rPr>
              <w:t>[…]</w:t>
            </w:r>
          </w:p>
          <w:p w:rsidR="00131CBB" w:rsidRPr="00131CBB" w:rsidRDefault="00131CBB" w:rsidP="00131CBB">
            <w:pPr>
              <w:jc w:val="both"/>
              <w:rPr>
                <w:sz w:val="22"/>
                <w:szCs w:val="22"/>
                <w:lang w:val="fr-BE"/>
              </w:rPr>
            </w:pPr>
            <w:r>
              <w:rPr>
                <w:b/>
                <w:bCs/>
                <w:sz w:val="22"/>
                <w:szCs w:val="22"/>
                <w:lang w:val="fr-BE"/>
              </w:rPr>
              <w:t>P</w:t>
            </w:r>
            <w:r w:rsidRPr="00131CBB">
              <w:rPr>
                <w:b/>
                <w:bCs/>
                <w:sz w:val="22"/>
                <w:szCs w:val="22"/>
                <w:lang w:val="fr-BE"/>
              </w:rPr>
              <w:t>HÈDRE</w:t>
            </w:r>
          </w:p>
          <w:p w:rsidR="00131CBB" w:rsidRPr="00131CBB" w:rsidRDefault="00131CBB" w:rsidP="00131CBB">
            <w:pPr>
              <w:jc w:val="both"/>
              <w:rPr>
                <w:sz w:val="22"/>
                <w:szCs w:val="22"/>
                <w:lang w:val="fr-BE"/>
              </w:rPr>
            </w:pPr>
            <w:r w:rsidRPr="00131CBB">
              <w:rPr>
                <w:sz w:val="22"/>
                <w:szCs w:val="22"/>
                <w:lang w:val="fr-BE"/>
              </w:rPr>
              <w:t>Je le vois comme un monstre effroyable à mes yeux.</w:t>
            </w:r>
          </w:p>
          <w:p w:rsidR="00131CBB" w:rsidRPr="00131CBB" w:rsidRDefault="00131CBB" w:rsidP="00131CBB">
            <w:pPr>
              <w:jc w:val="both"/>
              <w:rPr>
                <w:sz w:val="22"/>
                <w:szCs w:val="22"/>
                <w:lang w:val="fr-BE"/>
              </w:rPr>
            </w:pPr>
          </w:p>
          <w:p w:rsidR="00131CBB" w:rsidRPr="00131CBB" w:rsidRDefault="00131CBB" w:rsidP="00131CBB">
            <w:pPr>
              <w:jc w:val="both"/>
              <w:rPr>
                <w:sz w:val="22"/>
                <w:szCs w:val="22"/>
                <w:lang w:val="fr-BE"/>
              </w:rPr>
            </w:pPr>
            <w:r w:rsidRPr="00131CBB">
              <w:rPr>
                <w:b/>
                <w:bCs/>
                <w:sz w:val="22"/>
                <w:szCs w:val="22"/>
                <w:lang w:val="fr-BE"/>
              </w:rPr>
              <w:t>ŒNONE</w:t>
            </w:r>
          </w:p>
          <w:p w:rsidR="00131CBB" w:rsidRPr="00131CBB" w:rsidRDefault="00131CBB" w:rsidP="00131CBB">
            <w:pPr>
              <w:jc w:val="both"/>
              <w:rPr>
                <w:sz w:val="22"/>
                <w:szCs w:val="22"/>
                <w:lang w:val="fr-BE"/>
              </w:rPr>
            </w:pPr>
            <w:r w:rsidRPr="00131CBB">
              <w:rPr>
                <w:sz w:val="22"/>
                <w:szCs w:val="22"/>
                <w:lang w:val="fr-BE"/>
              </w:rPr>
              <w:t>Pourquoi donc lui céder une victoire entière ?</w:t>
            </w:r>
          </w:p>
          <w:p w:rsidR="00131CBB" w:rsidRPr="00131CBB" w:rsidRDefault="00131CBB" w:rsidP="00131CBB">
            <w:pPr>
              <w:jc w:val="both"/>
              <w:rPr>
                <w:sz w:val="22"/>
                <w:szCs w:val="22"/>
                <w:lang w:val="fr-BE"/>
              </w:rPr>
            </w:pPr>
            <w:r w:rsidRPr="00131CBB">
              <w:rPr>
                <w:sz w:val="22"/>
                <w:szCs w:val="22"/>
                <w:lang w:val="fr-BE"/>
              </w:rPr>
              <w:t>Vous le craignez : osez l’accuser la première</w:t>
            </w:r>
          </w:p>
          <w:p w:rsidR="00131CBB" w:rsidRPr="00131CBB" w:rsidRDefault="00131CBB" w:rsidP="00131CBB">
            <w:pPr>
              <w:jc w:val="both"/>
              <w:rPr>
                <w:sz w:val="22"/>
                <w:szCs w:val="22"/>
                <w:lang w:val="fr-BE"/>
              </w:rPr>
            </w:pPr>
            <w:r w:rsidRPr="00131CBB">
              <w:rPr>
                <w:sz w:val="22"/>
                <w:szCs w:val="22"/>
                <w:lang w:val="fr-BE"/>
              </w:rPr>
              <w:t>Du crime dont il peut vous charger aujourd’hui.</w:t>
            </w:r>
          </w:p>
          <w:p w:rsidR="00131CBB" w:rsidRPr="00131CBB" w:rsidRDefault="00131CBB" w:rsidP="00131CBB">
            <w:pPr>
              <w:jc w:val="both"/>
              <w:rPr>
                <w:sz w:val="22"/>
                <w:szCs w:val="22"/>
                <w:lang w:val="fr-BE"/>
              </w:rPr>
            </w:pPr>
            <w:r w:rsidRPr="00131CBB">
              <w:rPr>
                <w:sz w:val="22"/>
                <w:szCs w:val="22"/>
                <w:lang w:val="fr-BE"/>
              </w:rPr>
              <w:t>Qui vous démentira ? Tout parle contre lui :</w:t>
            </w:r>
          </w:p>
          <w:p w:rsidR="00131CBB" w:rsidRPr="00131CBB" w:rsidRDefault="00131CBB" w:rsidP="00131CBB">
            <w:pPr>
              <w:jc w:val="both"/>
              <w:rPr>
                <w:sz w:val="22"/>
                <w:szCs w:val="22"/>
                <w:lang w:val="fr-BE"/>
              </w:rPr>
            </w:pPr>
            <w:r w:rsidRPr="00131CBB">
              <w:rPr>
                <w:sz w:val="22"/>
                <w:szCs w:val="22"/>
                <w:lang w:val="fr-BE"/>
              </w:rPr>
              <w:t>Son épée en vos mains heureusement laissée,</w:t>
            </w:r>
          </w:p>
          <w:p w:rsidR="00131CBB" w:rsidRPr="00131CBB" w:rsidRDefault="00131CBB" w:rsidP="00131CBB">
            <w:pPr>
              <w:jc w:val="both"/>
              <w:rPr>
                <w:sz w:val="22"/>
                <w:szCs w:val="22"/>
                <w:lang w:val="fr-BE"/>
              </w:rPr>
            </w:pPr>
            <w:r w:rsidRPr="00131CBB">
              <w:rPr>
                <w:sz w:val="22"/>
                <w:szCs w:val="22"/>
                <w:lang w:val="fr-BE"/>
              </w:rPr>
              <w:t>Votre trouble présent, votre douleur passée,</w:t>
            </w:r>
          </w:p>
          <w:p w:rsidR="00131CBB" w:rsidRPr="00131CBB" w:rsidRDefault="00131CBB" w:rsidP="00131CBB">
            <w:pPr>
              <w:jc w:val="both"/>
              <w:rPr>
                <w:sz w:val="22"/>
                <w:szCs w:val="22"/>
                <w:lang w:val="fr-BE"/>
              </w:rPr>
            </w:pPr>
            <w:r w:rsidRPr="00131CBB">
              <w:rPr>
                <w:sz w:val="22"/>
                <w:szCs w:val="22"/>
                <w:lang w:val="fr-BE"/>
              </w:rPr>
              <w:t>Son père par vos cris dès longtemps prévenu,</w:t>
            </w:r>
          </w:p>
          <w:p w:rsidR="00131CBB" w:rsidRPr="00131CBB" w:rsidRDefault="00131CBB" w:rsidP="00131CBB">
            <w:pPr>
              <w:jc w:val="both"/>
              <w:rPr>
                <w:sz w:val="22"/>
                <w:szCs w:val="22"/>
                <w:lang w:val="fr-BE"/>
              </w:rPr>
            </w:pPr>
            <w:r w:rsidRPr="00131CBB">
              <w:rPr>
                <w:sz w:val="22"/>
                <w:szCs w:val="22"/>
                <w:lang w:val="fr-BE"/>
              </w:rPr>
              <w:t>Et déjà son exil par vous-même obtenu.</w:t>
            </w:r>
          </w:p>
          <w:p w:rsidR="00131CBB" w:rsidRPr="00131CBB" w:rsidRDefault="00131CBB" w:rsidP="00131CBB">
            <w:pPr>
              <w:jc w:val="both"/>
              <w:rPr>
                <w:sz w:val="22"/>
                <w:szCs w:val="22"/>
                <w:lang w:val="fr-BE"/>
              </w:rPr>
            </w:pPr>
          </w:p>
          <w:p w:rsidR="00131CBB" w:rsidRPr="00131CBB" w:rsidRDefault="00131CBB" w:rsidP="00131CBB">
            <w:pPr>
              <w:jc w:val="both"/>
              <w:rPr>
                <w:sz w:val="22"/>
                <w:szCs w:val="22"/>
                <w:lang w:val="fr-BE"/>
              </w:rPr>
            </w:pPr>
            <w:r w:rsidRPr="00131CBB">
              <w:rPr>
                <w:b/>
                <w:bCs/>
                <w:sz w:val="22"/>
                <w:szCs w:val="22"/>
                <w:lang w:val="fr-BE"/>
              </w:rPr>
              <w:t>PHÈDRE</w:t>
            </w:r>
          </w:p>
          <w:p w:rsidR="00131CBB" w:rsidRPr="00131CBB" w:rsidRDefault="00131CBB" w:rsidP="00131CBB">
            <w:pPr>
              <w:jc w:val="both"/>
              <w:rPr>
                <w:sz w:val="22"/>
                <w:szCs w:val="22"/>
                <w:lang w:val="fr-BE"/>
              </w:rPr>
            </w:pPr>
            <w:r w:rsidRPr="00131CBB">
              <w:rPr>
                <w:sz w:val="22"/>
                <w:szCs w:val="22"/>
                <w:lang w:val="fr-BE"/>
              </w:rPr>
              <w:t>Moi, que j’ose opprimer et noircir l’innocence !</w:t>
            </w:r>
          </w:p>
          <w:p w:rsidR="00131CBB" w:rsidRPr="00131CBB" w:rsidRDefault="00131CBB" w:rsidP="00131CBB">
            <w:pPr>
              <w:jc w:val="both"/>
              <w:rPr>
                <w:sz w:val="22"/>
                <w:szCs w:val="22"/>
                <w:lang w:val="fr-BE"/>
              </w:rPr>
            </w:pPr>
          </w:p>
          <w:p w:rsidR="00131CBB" w:rsidRPr="00131CBB" w:rsidRDefault="00131CBB" w:rsidP="00131CBB">
            <w:pPr>
              <w:jc w:val="both"/>
              <w:rPr>
                <w:sz w:val="22"/>
                <w:szCs w:val="22"/>
                <w:lang w:val="fr-BE"/>
              </w:rPr>
            </w:pPr>
            <w:r w:rsidRPr="00131CBB">
              <w:rPr>
                <w:b/>
                <w:bCs/>
                <w:sz w:val="22"/>
                <w:szCs w:val="22"/>
                <w:lang w:val="fr-BE"/>
              </w:rPr>
              <w:t>ŒNONE</w:t>
            </w:r>
          </w:p>
          <w:p w:rsidR="00131CBB" w:rsidRPr="00131CBB" w:rsidRDefault="00131CBB" w:rsidP="00131CBB">
            <w:pPr>
              <w:jc w:val="both"/>
              <w:rPr>
                <w:sz w:val="22"/>
                <w:szCs w:val="22"/>
                <w:lang w:val="fr-BE"/>
              </w:rPr>
            </w:pPr>
            <w:r w:rsidRPr="00131CBB">
              <w:rPr>
                <w:sz w:val="22"/>
                <w:szCs w:val="22"/>
                <w:lang w:val="fr-BE"/>
              </w:rPr>
              <w:t>Mon zèle n’a besoin que de votre silence.</w:t>
            </w:r>
          </w:p>
          <w:p w:rsidR="00131CBB" w:rsidRPr="00131CBB" w:rsidRDefault="00131CBB" w:rsidP="00131CBB">
            <w:pPr>
              <w:jc w:val="both"/>
              <w:rPr>
                <w:sz w:val="22"/>
                <w:szCs w:val="22"/>
                <w:lang w:val="fr-BE"/>
              </w:rPr>
            </w:pPr>
            <w:r w:rsidRPr="00131CBB">
              <w:rPr>
                <w:sz w:val="22"/>
                <w:szCs w:val="22"/>
                <w:lang w:val="fr-BE"/>
              </w:rPr>
              <w:t>Tremblante comme vous, j’en sens quelques remords.</w:t>
            </w:r>
          </w:p>
          <w:p w:rsidR="00131CBB" w:rsidRPr="00131CBB" w:rsidRDefault="00131CBB" w:rsidP="00131CBB">
            <w:pPr>
              <w:jc w:val="both"/>
              <w:rPr>
                <w:sz w:val="22"/>
                <w:szCs w:val="22"/>
                <w:lang w:val="fr-BE"/>
              </w:rPr>
            </w:pPr>
            <w:r w:rsidRPr="00131CBB">
              <w:rPr>
                <w:sz w:val="22"/>
                <w:szCs w:val="22"/>
                <w:lang w:val="fr-BE"/>
              </w:rPr>
              <w:t>Vous me verriez plus prompte affronter mille morts.</w:t>
            </w:r>
          </w:p>
          <w:p w:rsidR="00131CBB" w:rsidRPr="00131CBB" w:rsidRDefault="00131CBB" w:rsidP="00131CBB">
            <w:pPr>
              <w:jc w:val="both"/>
              <w:rPr>
                <w:sz w:val="22"/>
                <w:szCs w:val="22"/>
                <w:lang w:val="fr-BE"/>
              </w:rPr>
            </w:pPr>
            <w:r w:rsidRPr="00131CBB">
              <w:rPr>
                <w:sz w:val="22"/>
                <w:szCs w:val="22"/>
                <w:lang w:val="fr-BE"/>
              </w:rPr>
              <w:t>Mais puisque je vous perds sans ce triste remède,</w:t>
            </w:r>
          </w:p>
          <w:p w:rsidR="00131CBB" w:rsidRPr="00131CBB" w:rsidRDefault="00131CBB" w:rsidP="00131CBB">
            <w:pPr>
              <w:jc w:val="both"/>
              <w:rPr>
                <w:sz w:val="22"/>
                <w:szCs w:val="22"/>
                <w:lang w:val="fr-BE"/>
              </w:rPr>
            </w:pPr>
            <w:r w:rsidRPr="00131CBB">
              <w:rPr>
                <w:sz w:val="22"/>
                <w:szCs w:val="22"/>
                <w:lang w:val="fr-BE"/>
              </w:rPr>
              <w:t>Votre vie est pour moi d’un prix à qui tout cède :</w:t>
            </w:r>
          </w:p>
          <w:p w:rsidR="00131CBB" w:rsidRPr="00131CBB" w:rsidRDefault="00131CBB" w:rsidP="00131CBB">
            <w:pPr>
              <w:jc w:val="both"/>
              <w:rPr>
                <w:sz w:val="22"/>
                <w:szCs w:val="22"/>
                <w:lang w:val="fr-BE"/>
              </w:rPr>
            </w:pPr>
            <w:r w:rsidRPr="00131CBB">
              <w:rPr>
                <w:sz w:val="22"/>
                <w:szCs w:val="22"/>
                <w:lang w:val="fr-BE"/>
              </w:rPr>
              <w:t>Je parlerai. Thésée, aigri par mes avis,</w:t>
            </w:r>
          </w:p>
          <w:p w:rsidR="00131CBB" w:rsidRPr="00131CBB" w:rsidRDefault="00131CBB" w:rsidP="00131CBB">
            <w:pPr>
              <w:jc w:val="both"/>
              <w:rPr>
                <w:sz w:val="22"/>
                <w:szCs w:val="22"/>
                <w:lang w:val="fr-BE"/>
              </w:rPr>
            </w:pPr>
            <w:r w:rsidRPr="00131CBB">
              <w:rPr>
                <w:sz w:val="22"/>
                <w:szCs w:val="22"/>
                <w:lang w:val="fr-BE"/>
              </w:rPr>
              <w:t>Bornera sa vengeance à l’exil de son fils :</w:t>
            </w:r>
          </w:p>
          <w:p w:rsidR="00131CBB" w:rsidRPr="00131CBB" w:rsidRDefault="00131CBB" w:rsidP="00131CBB">
            <w:pPr>
              <w:jc w:val="both"/>
              <w:rPr>
                <w:sz w:val="22"/>
                <w:szCs w:val="22"/>
                <w:lang w:val="fr-BE"/>
              </w:rPr>
            </w:pPr>
            <w:r w:rsidRPr="00131CBB">
              <w:rPr>
                <w:sz w:val="22"/>
                <w:szCs w:val="22"/>
                <w:lang w:val="fr-BE"/>
              </w:rPr>
              <w:t>Un père, en punissant, madame, est toujours père ;</w:t>
            </w:r>
          </w:p>
          <w:p w:rsidR="00131CBB" w:rsidRPr="00131CBB" w:rsidRDefault="00131CBB" w:rsidP="00131CBB">
            <w:pPr>
              <w:jc w:val="both"/>
              <w:rPr>
                <w:sz w:val="22"/>
                <w:szCs w:val="22"/>
                <w:lang w:val="fr-BE"/>
              </w:rPr>
            </w:pPr>
            <w:r w:rsidRPr="00131CBB">
              <w:rPr>
                <w:sz w:val="22"/>
                <w:szCs w:val="22"/>
                <w:lang w:val="fr-BE"/>
              </w:rPr>
              <w:t>Un supplice léger suffit à sa colère.</w:t>
            </w:r>
          </w:p>
          <w:p w:rsidR="00131CBB" w:rsidRPr="00131CBB" w:rsidRDefault="00131CBB" w:rsidP="00131CBB">
            <w:pPr>
              <w:jc w:val="both"/>
              <w:rPr>
                <w:sz w:val="22"/>
                <w:szCs w:val="22"/>
                <w:lang w:val="fr-BE"/>
              </w:rPr>
            </w:pPr>
            <w:r w:rsidRPr="00131CBB">
              <w:rPr>
                <w:sz w:val="22"/>
                <w:szCs w:val="22"/>
                <w:lang w:val="fr-BE"/>
              </w:rPr>
              <w:t xml:space="preserve">Mais, le sang innocent </w:t>
            </w:r>
            <w:proofErr w:type="spellStart"/>
            <w:r w:rsidRPr="00131CBB">
              <w:rPr>
                <w:sz w:val="22"/>
                <w:szCs w:val="22"/>
                <w:lang w:val="fr-BE"/>
              </w:rPr>
              <w:t>dût-il</w:t>
            </w:r>
            <w:proofErr w:type="spellEnd"/>
            <w:r w:rsidRPr="00131CBB">
              <w:rPr>
                <w:sz w:val="22"/>
                <w:szCs w:val="22"/>
                <w:lang w:val="fr-BE"/>
              </w:rPr>
              <w:t xml:space="preserve"> être versé,</w:t>
            </w:r>
          </w:p>
          <w:p w:rsidR="00131CBB" w:rsidRPr="00131CBB" w:rsidRDefault="00131CBB" w:rsidP="00131CBB">
            <w:pPr>
              <w:jc w:val="both"/>
              <w:rPr>
                <w:sz w:val="22"/>
                <w:szCs w:val="22"/>
                <w:lang w:val="fr-BE"/>
              </w:rPr>
            </w:pPr>
            <w:r w:rsidRPr="00131CBB">
              <w:rPr>
                <w:sz w:val="22"/>
                <w:szCs w:val="22"/>
                <w:lang w:val="fr-BE"/>
              </w:rPr>
              <w:t>Que ne demande point votre honneur menacé ?</w:t>
            </w:r>
          </w:p>
          <w:p w:rsidR="00131CBB" w:rsidRPr="00131CBB" w:rsidRDefault="00131CBB" w:rsidP="00131CBB">
            <w:pPr>
              <w:jc w:val="both"/>
              <w:rPr>
                <w:sz w:val="22"/>
                <w:szCs w:val="22"/>
                <w:lang w:val="fr-BE"/>
              </w:rPr>
            </w:pPr>
            <w:r w:rsidRPr="00131CBB">
              <w:rPr>
                <w:sz w:val="22"/>
                <w:szCs w:val="22"/>
                <w:lang w:val="fr-BE"/>
              </w:rPr>
              <w:t>C’est un trésor trop cher pour oser le commettre.</w:t>
            </w:r>
          </w:p>
          <w:p w:rsidR="00131CBB" w:rsidRPr="00131CBB" w:rsidRDefault="00131CBB" w:rsidP="00131CBB">
            <w:pPr>
              <w:jc w:val="both"/>
              <w:rPr>
                <w:sz w:val="22"/>
                <w:szCs w:val="22"/>
                <w:lang w:val="fr-BE"/>
              </w:rPr>
            </w:pPr>
            <w:r w:rsidRPr="00131CBB">
              <w:rPr>
                <w:sz w:val="22"/>
                <w:szCs w:val="22"/>
                <w:lang w:val="fr-BE"/>
              </w:rPr>
              <w:t>Quelque loi qu’il vous dicte, il faut vous y soumettre,</w:t>
            </w:r>
          </w:p>
          <w:p w:rsidR="00131CBB" w:rsidRPr="00131CBB" w:rsidRDefault="00131CBB" w:rsidP="00131CBB">
            <w:pPr>
              <w:jc w:val="both"/>
              <w:rPr>
                <w:sz w:val="22"/>
                <w:szCs w:val="22"/>
                <w:lang w:val="fr-BE"/>
              </w:rPr>
            </w:pPr>
            <w:r w:rsidRPr="00131CBB">
              <w:rPr>
                <w:sz w:val="22"/>
                <w:szCs w:val="22"/>
                <w:lang w:val="fr-BE"/>
              </w:rPr>
              <w:t>Madame ; et pour sauver votre honneur combattu,</w:t>
            </w:r>
          </w:p>
          <w:p w:rsidR="00131CBB" w:rsidRPr="00131CBB" w:rsidRDefault="00131CBB" w:rsidP="00131CBB">
            <w:pPr>
              <w:jc w:val="both"/>
              <w:rPr>
                <w:sz w:val="22"/>
                <w:szCs w:val="22"/>
                <w:lang w:val="fr-BE"/>
              </w:rPr>
            </w:pPr>
            <w:r w:rsidRPr="00131CBB">
              <w:rPr>
                <w:sz w:val="22"/>
                <w:szCs w:val="22"/>
                <w:lang w:val="fr-BE"/>
              </w:rPr>
              <w:t>Il faut immoler tout, et même la vertu.</w:t>
            </w:r>
          </w:p>
          <w:p w:rsidR="00131CBB" w:rsidRPr="00131CBB" w:rsidRDefault="00131CBB" w:rsidP="00131CBB">
            <w:pPr>
              <w:jc w:val="both"/>
              <w:rPr>
                <w:sz w:val="22"/>
                <w:szCs w:val="22"/>
                <w:lang w:val="fr-BE"/>
              </w:rPr>
            </w:pPr>
            <w:r w:rsidRPr="00131CBB">
              <w:rPr>
                <w:sz w:val="22"/>
                <w:szCs w:val="22"/>
                <w:lang w:val="fr-BE"/>
              </w:rPr>
              <w:t>On vient ; je vois Thésée.</w:t>
            </w:r>
          </w:p>
          <w:p w:rsidR="00131CBB" w:rsidRDefault="00131CBB" w:rsidP="008A6880">
            <w:pPr>
              <w:jc w:val="both"/>
              <w:rPr>
                <w:sz w:val="22"/>
                <w:szCs w:val="22"/>
              </w:rPr>
            </w:pPr>
          </w:p>
        </w:tc>
      </w:tr>
    </w:tbl>
    <w:p w:rsidR="00131CBB" w:rsidRDefault="00131CBB" w:rsidP="008A6880">
      <w:pPr>
        <w:spacing w:after="0"/>
        <w:jc w:val="both"/>
        <w:rPr>
          <w:sz w:val="22"/>
          <w:szCs w:val="22"/>
        </w:rPr>
      </w:pPr>
    </w:p>
    <w:p w:rsidR="00131CBB" w:rsidRDefault="00131CBB">
      <w:pPr>
        <w:rPr>
          <w:sz w:val="22"/>
          <w:szCs w:val="22"/>
        </w:rPr>
      </w:pPr>
      <w:r>
        <w:rPr>
          <w:sz w:val="22"/>
          <w:szCs w:val="22"/>
        </w:rPr>
        <w:br w:type="page"/>
      </w:r>
    </w:p>
    <w:p w:rsidR="00131CBB" w:rsidRPr="00131CBB" w:rsidRDefault="00131CBB" w:rsidP="00131CBB">
      <w:pPr>
        <w:pStyle w:val="Paragraphedeliste"/>
        <w:numPr>
          <w:ilvl w:val="0"/>
          <w:numId w:val="2"/>
        </w:numPr>
        <w:spacing w:after="0"/>
        <w:jc w:val="both"/>
        <w:rPr>
          <w:b/>
          <w:sz w:val="22"/>
          <w:szCs w:val="22"/>
          <w:u w:val="single"/>
        </w:rPr>
      </w:pPr>
      <w:r w:rsidRPr="00131CBB">
        <w:rPr>
          <w:b/>
          <w:sz w:val="22"/>
          <w:szCs w:val="22"/>
          <w:u w:val="single"/>
        </w:rPr>
        <w:lastRenderedPageBreak/>
        <w:t>La folie de Phèdre</w:t>
      </w:r>
    </w:p>
    <w:p w:rsidR="00131CBB" w:rsidRDefault="00131CBB" w:rsidP="00131CBB">
      <w:pPr>
        <w:spacing w:after="0"/>
        <w:jc w:val="both"/>
        <w:rPr>
          <w:sz w:val="22"/>
          <w:szCs w:val="22"/>
        </w:rPr>
      </w:pPr>
    </w:p>
    <w:p w:rsidR="00984847" w:rsidRPr="00984847" w:rsidRDefault="00984847" w:rsidP="00984847">
      <w:pPr>
        <w:spacing w:after="0"/>
        <w:ind w:firstLine="360"/>
        <w:jc w:val="both"/>
        <w:rPr>
          <w:sz w:val="22"/>
          <w:szCs w:val="22"/>
          <w:u w:val="single"/>
        </w:rPr>
      </w:pPr>
      <w:r w:rsidRPr="00984847">
        <w:rPr>
          <w:sz w:val="22"/>
          <w:szCs w:val="22"/>
          <w:u w:val="single"/>
        </w:rPr>
        <w:t xml:space="preserve">Acte 1, scène 3 </w:t>
      </w:r>
    </w:p>
    <w:p w:rsidR="00984847" w:rsidRDefault="00984847" w:rsidP="00131CBB">
      <w:pPr>
        <w:spacing w:after="0"/>
        <w:jc w:val="both"/>
        <w:rPr>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9"/>
        <w:gridCol w:w="5159"/>
      </w:tblGrid>
      <w:tr w:rsidR="00984847" w:rsidTr="009E054C">
        <w:tc>
          <w:tcPr>
            <w:tcW w:w="5179" w:type="dxa"/>
          </w:tcPr>
          <w:p w:rsidR="00984847" w:rsidRPr="00984847" w:rsidRDefault="00984847" w:rsidP="00984847">
            <w:pPr>
              <w:jc w:val="both"/>
              <w:rPr>
                <w:sz w:val="22"/>
                <w:szCs w:val="22"/>
                <w:lang w:val="fr-BE"/>
              </w:rPr>
            </w:pPr>
            <w:r w:rsidRPr="00984847">
              <w:rPr>
                <w:b/>
                <w:bCs/>
                <w:sz w:val="22"/>
                <w:szCs w:val="22"/>
                <w:lang w:val="fr-BE"/>
              </w:rPr>
              <w:t>PHÈDRE</w:t>
            </w:r>
          </w:p>
          <w:p w:rsidR="00984847" w:rsidRPr="00984847" w:rsidRDefault="00984847" w:rsidP="00984847">
            <w:pPr>
              <w:jc w:val="both"/>
              <w:rPr>
                <w:sz w:val="22"/>
                <w:szCs w:val="22"/>
                <w:lang w:val="fr-BE"/>
              </w:rPr>
            </w:pPr>
            <w:r w:rsidRPr="00984847">
              <w:rPr>
                <w:sz w:val="22"/>
                <w:szCs w:val="22"/>
                <w:lang w:val="fr-BE"/>
              </w:rPr>
              <w:t>Mon mal vient de plus loin. À peine au fils d’Égée</w:t>
            </w:r>
          </w:p>
          <w:p w:rsidR="00984847" w:rsidRPr="00984847" w:rsidRDefault="00984847" w:rsidP="00984847">
            <w:pPr>
              <w:jc w:val="both"/>
              <w:rPr>
                <w:sz w:val="22"/>
                <w:szCs w:val="22"/>
                <w:lang w:val="fr-BE"/>
              </w:rPr>
            </w:pPr>
            <w:r w:rsidRPr="00984847">
              <w:rPr>
                <w:sz w:val="22"/>
                <w:szCs w:val="22"/>
                <w:lang w:val="fr-BE"/>
              </w:rPr>
              <w:t>Sous les lois de l’hymen je m’étais engagée,</w:t>
            </w:r>
          </w:p>
          <w:p w:rsidR="00984847" w:rsidRPr="00984847" w:rsidRDefault="00984847" w:rsidP="00984847">
            <w:pPr>
              <w:jc w:val="both"/>
              <w:rPr>
                <w:sz w:val="22"/>
                <w:szCs w:val="22"/>
                <w:lang w:val="fr-BE"/>
              </w:rPr>
            </w:pPr>
            <w:r w:rsidRPr="00984847">
              <w:rPr>
                <w:sz w:val="22"/>
                <w:szCs w:val="22"/>
                <w:lang w:val="fr-BE"/>
              </w:rPr>
              <w:t>Mon repos, mon bonheur semblait être affermi ;</w:t>
            </w:r>
          </w:p>
          <w:p w:rsidR="00984847" w:rsidRPr="00984847" w:rsidRDefault="00984847" w:rsidP="00984847">
            <w:pPr>
              <w:jc w:val="both"/>
              <w:rPr>
                <w:sz w:val="22"/>
                <w:szCs w:val="22"/>
                <w:lang w:val="fr-BE"/>
              </w:rPr>
            </w:pPr>
            <w:r w:rsidRPr="00984847">
              <w:rPr>
                <w:sz w:val="22"/>
                <w:szCs w:val="22"/>
                <w:lang w:val="fr-BE"/>
              </w:rPr>
              <w:t>Athènes me montra mon superbe ennemi :</w:t>
            </w:r>
          </w:p>
          <w:p w:rsidR="00984847" w:rsidRPr="00984847" w:rsidRDefault="00984847" w:rsidP="00984847">
            <w:pPr>
              <w:jc w:val="both"/>
              <w:rPr>
                <w:sz w:val="22"/>
                <w:szCs w:val="22"/>
                <w:lang w:val="fr-BE"/>
              </w:rPr>
            </w:pPr>
            <w:r w:rsidRPr="00984847">
              <w:rPr>
                <w:sz w:val="22"/>
                <w:szCs w:val="22"/>
                <w:lang w:val="fr-BE"/>
              </w:rPr>
              <w:t>Je le vis, je rougis, je pâlis à sa vue ;</w:t>
            </w:r>
          </w:p>
          <w:p w:rsidR="00984847" w:rsidRPr="00984847" w:rsidRDefault="00984847" w:rsidP="00984847">
            <w:pPr>
              <w:jc w:val="both"/>
              <w:rPr>
                <w:sz w:val="22"/>
                <w:szCs w:val="22"/>
                <w:lang w:val="fr-BE"/>
              </w:rPr>
            </w:pPr>
            <w:r w:rsidRPr="00984847">
              <w:rPr>
                <w:sz w:val="22"/>
                <w:szCs w:val="22"/>
                <w:lang w:val="fr-BE"/>
              </w:rPr>
              <w:t>Un trouble s’éleva dans mon âme éperdue ;</w:t>
            </w:r>
          </w:p>
          <w:p w:rsidR="00984847" w:rsidRPr="00984847" w:rsidRDefault="00984847" w:rsidP="00984847">
            <w:pPr>
              <w:jc w:val="both"/>
              <w:rPr>
                <w:sz w:val="22"/>
                <w:szCs w:val="22"/>
                <w:lang w:val="fr-BE"/>
              </w:rPr>
            </w:pPr>
            <w:r w:rsidRPr="00984847">
              <w:rPr>
                <w:sz w:val="22"/>
                <w:szCs w:val="22"/>
                <w:lang w:val="fr-BE"/>
              </w:rPr>
              <w:t>Mes yeux ne voyaient plus, je ne pouvais parler ;</w:t>
            </w:r>
          </w:p>
          <w:p w:rsidR="00984847" w:rsidRPr="00984847" w:rsidRDefault="00984847" w:rsidP="00984847">
            <w:pPr>
              <w:jc w:val="both"/>
              <w:rPr>
                <w:sz w:val="22"/>
                <w:szCs w:val="22"/>
                <w:lang w:val="fr-BE"/>
              </w:rPr>
            </w:pPr>
            <w:r w:rsidRPr="00984847">
              <w:rPr>
                <w:sz w:val="22"/>
                <w:szCs w:val="22"/>
                <w:lang w:val="fr-BE"/>
              </w:rPr>
              <w:t>Je sentis tout mon corps et transir et brûler :</w:t>
            </w:r>
          </w:p>
          <w:p w:rsidR="00984847" w:rsidRPr="00984847" w:rsidRDefault="00984847" w:rsidP="00984847">
            <w:pPr>
              <w:jc w:val="both"/>
              <w:rPr>
                <w:sz w:val="22"/>
                <w:szCs w:val="22"/>
                <w:lang w:val="fr-BE"/>
              </w:rPr>
            </w:pPr>
            <w:r w:rsidRPr="00984847">
              <w:rPr>
                <w:sz w:val="22"/>
                <w:szCs w:val="22"/>
                <w:lang w:val="fr-BE"/>
              </w:rPr>
              <w:t>Je reconnus Vénus et ses feux redoutables,</w:t>
            </w:r>
          </w:p>
          <w:p w:rsidR="00984847" w:rsidRPr="00984847" w:rsidRDefault="00984847" w:rsidP="00984847">
            <w:pPr>
              <w:jc w:val="both"/>
              <w:rPr>
                <w:sz w:val="22"/>
                <w:szCs w:val="22"/>
                <w:lang w:val="fr-BE"/>
              </w:rPr>
            </w:pPr>
            <w:r w:rsidRPr="00984847">
              <w:rPr>
                <w:sz w:val="22"/>
                <w:szCs w:val="22"/>
                <w:lang w:val="fr-BE"/>
              </w:rPr>
              <w:t>D’un sang qu’elle poursuit tourments inévitables !</w:t>
            </w:r>
          </w:p>
          <w:p w:rsidR="00984847" w:rsidRPr="00984847" w:rsidRDefault="00984847" w:rsidP="00984847">
            <w:pPr>
              <w:jc w:val="both"/>
              <w:rPr>
                <w:sz w:val="22"/>
                <w:szCs w:val="22"/>
                <w:lang w:val="fr-BE"/>
              </w:rPr>
            </w:pPr>
            <w:r w:rsidRPr="00984847">
              <w:rPr>
                <w:sz w:val="22"/>
                <w:szCs w:val="22"/>
                <w:lang w:val="fr-BE"/>
              </w:rPr>
              <w:t>Par des vœux assidus je crus les détourner :</w:t>
            </w:r>
          </w:p>
          <w:p w:rsidR="00984847" w:rsidRPr="00984847" w:rsidRDefault="00984847" w:rsidP="00984847">
            <w:pPr>
              <w:jc w:val="both"/>
              <w:rPr>
                <w:sz w:val="22"/>
                <w:szCs w:val="22"/>
                <w:lang w:val="fr-BE"/>
              </w:rPr>
            </w:pPr>
            <w:r w:rsidRPr="00984847">
              <w:rPr>
                <w:sz w:val="22"/>
                <w:szCs w:val="22"/>
                <w:lang w:val="fr-BE"/>
              </w:rPr>
              <w:t>Je lui bâtis un temple, et pris soin de l’orner ;</w:t>
            </w:r>
          </w:p>
          <w:p w:rsidR="00984847" w:rsidRPr="00984847" w:rsidRDefault="00984847" w:rsidP="00984847">
            <w:pPr>
              <w:jc w:val="both"/>
              <w:rPr>
                <w:sz w:val="22"/>
                <w:szCs w:val="22"/>
                <w:lang w:val="fr-BE"/>
              </w:rPr>
            </w:pPr>
            <w:r w:rsidRPr="00984847">
              <w:rPr>
                <w:sz w:val="22"/>
                <w:szCs w:val="22"/>
                <w:lang w:val="fr-BE"/>
              </w:rPr>
              <w:t>De victimes moi-même à toute heure entourée,</w:t>
            </w:r>
          </w:p>
          <w:p w:rsidR="00984847" w:rsidRPr="00984847" w:rsidRDefault="00984847" w:rsidP="00984847">
            <w:pPr>
              <w:jc w:val="both"/>
              <w:rPr>
                <w:sz w:val="22"/>
                <w:szCs w:val="22"/>
                <w:lang w:val="fr-BE"/>
              </w:rPr>
            </w:pPr>
            <w:r w:rsidRPr="00984847">
              <w:rPr>
                <w:sz w:val="22"/>
                <w:szCs w:val="22"/>
                <w:lang w:val="fr-BE"/>
              </w:rPr>
              <w:t>Je cherchais dans leurs flancs ma raison égarée :</w:t>
            </w:r>
          </w:p>
          <w:p w:rsidR="00984847" w:rsidRPr="00984847" w:rsidRDefault="00984847" w:rsidP="00984847">
            <w:pPr>
              <w:jc w:val="both"/>
              <w:rPr>
                <w:sz w:val="22"/>
                <w:szCs w:val="22"/>
                <w:lang w:val="fr-BE"/>
              </w:rPr>
            </w:pPr>
            <w:r w:rsidRPr="00984847">
              <w:rPr>
                <w:sz w:val="22"/>
                <w:szCs w:val="22"/>
                <w:lang w:val="fr-BE"/>
              </w:rPr>
              <w:t>D’un incurable amour remèdes impuissants !</w:t>
            </w:r>
          </w:p>
          <w:p w:rsidR="00984847" w:rsidRPr="00984847" w:rsidRDefault="00984847" w:rsidP="00984847">
            <w:pPr>
              <w:jc w:val="both"/>
              <w:rPr>
                <w:sz w:val="22"/>
                <w:szCs w:val="22"/>
                <w:lang w:val="fr-BE"/>
              </w:rPr>
            </w:pPr>
            <w:r w:rsidRPr="00984847">
              <w:rPr>
                <w:sz w:val="22"/>
                <w:szCs w:val="22"/>
                <w:lang w:val="fr-BE"/>
              </w:rPr>
              <w:t>En vain sur les autels ma main brûlait l’encens !</w:t>
            </w:r>
          </w:p>
          <w:p w:rsidR="00984847" w:rsidRPr="00984847" w:rsidRDefault="00984847" w:rsidP="00984847">
            <w:pPr>
              <w:jc w:val="both"/>
              <w:rPr>
                <w:sz w:val="22"/>
                <w:szCs w:val="22"/>
                <w:lang w:val="fr-BE"/>
              </w:rPr>
            </w:pPr>
            <w:r w:rsidRPr="00984847">
              <w:rPr>
                <w:sz w:val="22"/>
                <w:szCs w:val="22"/>
                <w:lang w:val="fr-BE"/>
              </w:rPr>
              <w:t>Quand ma bouche implorait le nom de la déesse,</w:t>
            </w:r>
          </w:p>
          <w:p w:rsidR="00984847" w:rsidRPr="00984847" w:rsidRDefault="00984847" w:rsidP="00984847">
            <w:pPr>
              <w:jc w:val="both"/>
              <w:rPr>
                <w:sz w:val="22"/>
                <w:szCs w:val="22"/>
                <w:lang w:val="fr-BE"/>
              </w:rPr>
            </w:pPr>
            <w:r w:rsidRPr="00984847">
              <w:rPr>
                <w:sz w:val="22"/>
                <w:szCs w:val="22"/>
                <w:lang w:val="fr-BE"/>
              </w:rPr>
              <w:t>J’adorais Hippolyte ; et, le voyant sans cesse,</w:t>
            </w:r>
          </w:p>
          <w:p w:rsidR="00984847" w:rsidRPr="00984847" w:rsidRDefault="00984847" w:rsidP="00984847">
            <w:pPr>
              <w:jc w:val="both"/>
              <w:rPr>
                <w:sz w:val="22"/>
                <w:szCs w:val="22"/>
                <w:lang w:val="fr-BE"/>
              </w:rPr>
            </w:pPr>
            <w:r w:rsidRPr="00984847">
              <w:rPr>
                <w:sz w:val="22"/>
                <w:szCs w:val="22"/>
                <w:lang w:val="fr-BE"/>
              </w:rPr>
              <w:t>Même au pied des autels que je faisais fumer,</w:t>
            </w:r>
          </w:p>
          <w:p w:rsidR="00984847" w:rsidRPr="00984847" w:rsidRDefault="00984847" w:rsidP="00984847">
            <w:pPr>
              <w:jc w:val="both"/>
              <w:rPr>
                <w:sz w:val="22"/>
                <w:szCs w:val="22"/>
                <w:lang w:val="fr-BE"/>
              </w:rPr>
            </w:pPr>
            <w:r w:rsidRPr="00984847">
              <w:rPr>
                <w:sz w:val="22"/>
                <w:szCs w:val="22"/>
                <w:lang w:val="fr-BE"/>
              </w:rPr>
              <w:t>J’offrais tout à ce dieu que je n’osais nommer.</w:t>
            </w:r>
          </w:p>
          <w:p w:rsidR="00984847" w:rsidRPr="00984847" w:rsidRDefault="00984847" w:rsidP="00984847">
            <w:pPr>
              <w:jc w:val="both"/>
              <w:rPr>
                <w:sz w:val="22"/>
                <w:szCs w:val="22"/>
                <w:lang w:val="fr-BE"/>
              </w:rPr>
            </w:pPr>
            <w:r w:rsidRPr="00984847">
              <w:rPr>
                <w:sz w:val="22"/>
                <w:szCs w:val="22"/>
                <w:lang w:val="fr-BE"/>
              </w:rPr>
              <w:t>Je l’évitais partout. Ô comble de misère !</w:t>
            </w:r>
          </w:p>
          <w:p w:rsidR="00984847" w:rsidRPr="00984847" w:rsidRDefault="00984847" w:rsidP="00984847">
            <w:pPr>
              <w:jc w:val="both"/>
              <w:rPr>
                <w:sz w:val="22"/>
                <w:szCs w:val="22"/>
                <w:lang w:val="fr-BE"/>
              </w:rPr>
            </w:pPr>
            <w:r w:rsidRPr="00984847">
              <w:rPr>
                <w:sz w:val="22"/>
                <w:szCs w:val="22"/>
                <w:lang w:val="fr-BE"/>
              </w:rPr>
              <w:t>Mes yeux le retrouvaient dans les traits de son père.</w:t>
            </w:r>
          </w:p>
          <w:p w:rsidR="00984847" w:rsidRPr="00984847" w:rsidRDefault="00984847" w:rsidP="00984847">
            <w:pPr>
              <w:jc w:val="both"/>
              <w:rPr>
                <w:sz w:val="22"/>
                <w:szCs w:val="22"/>
                <w:lang w:val="fr-BE"/>
              </w:rPr>
            </w:pPr>
            <w:r w:rsidRPr="00984847">
              <w:rPr>
                <w:sz w:val="22"/>
                <w:szCs w:val="22"/>
                <w:lang w:val="fr-BE"/>
              </w:rPr>
              <w:t>Contre moi-même enfin j’osai me révolter :</w:t>
            </w:r>
          </w:p>
          <w:p w:rsidR="00984847" w:rsidRPr="00984847" w:rsidRDefault="00984847" w:rsidP="00984847">
            <w:pPr>
              <w:jc w:val="both"/>
              <w:rPr>
                <w:sz w:val="22"/>
                <w:szCs w:val="22"/>
                <w:lang w:val="fr-BE"/>
              </w:rPr>
            </w:pPr>
            <w:r w:rsidRPr="00984847">
              <w:rPr>
                <w:sz w:val="22"/>
                <w:szCs w:val="22"/>
                <w:lang w:val="fr-BE"/>
              </w:rPr>
              <w:t>J’excitai mon courage à le persécuter.</w:t>
            </w:r>
          </w:p>
          <w:p w:rsidR="00984847" w:rsidRPr="00984847" w:rsidRDefault="00984847" w:rsidP="00984847">
            <w:pPr>
              <w:jc w:val="both"/>
              <w:rPr>
                <w:sz w:val="22"/>
                <w:szCs w:val="22"/>
                <w:lang w:val="fr-BE"/>
              </w:rPr>
            </w:pPr>
            <w:r w:rsidRPr="00984847">
              <w:rPr>
                <w:sz w:val="22"/>
                <w:szCs w:val="22"/>
                <w:lang w:val="fr-BE"/>
              </w:rPr>
              <w:t>Pour bannir l’ennemi dont j’étais idolâtre,</w:t>
            </w:r>
          </w:p>
          <w:p w:rsidR="00984847" w:rsidRPr="00984847" w:rsidRDefault="00984847" w:rsidP="00984847">
            <w:pPr>
              <w:jc w:val="both"/>
              <w:rPr>
                <w:sz w:val="22"/>
                <w:szCs w:val="22"/>
                <w:lang w:val="fr-BE"/>
              </w:rPr>
            </w:pPr>
            <w:r w:rsidRPr="00984847">
              <w:rPr>
                <w:sz w:val="22"/>
                <w:szCs w:val="22"/>
                <w:lang w:val="fr-BE"/>
              </w:rPr>
              <w:t>J’affectai les chagrins d’une injuste marâtre ;</w:t>
            </w:r>
          </w:p>
          <w:p w:rsidR="00984847" w:rsidRPr="00984847" w:rsidRDefault="00984847" w:rsidP="00984847">
            <w:pPr>
              <w:jc w:val="both"/>
              <w:rPr>
                <w:sz w:val="22"/>
                <w:szCs w:val="22"/>
                <w:lang w:val="fr-BE"/>
              </w:rPr>
            </w:pPr>
            <w:r w:rsidRPr="00984847">
              <w:rPr>
                <w:sz w:val="22"/>
                <w:szCs w:val="22"/>
                <w:lang w:val="fr-BE"/>
              </w:rPr>
              <w:t>Je pressai son exil ; et mes cris éternels</w:t>
            </w:r>
          </w:p>
          <w:p w:rsidR="00984847" w:rsidRPr="00984847" w:rsidRDefault="00984847" w:rsidP="00984847">
            <w:pPr>
              <w:jc w:val="both"/>
              <w:rPr>
                <w:sz w:val="22"/>
                <w:szCs w:val="22"/>
                <w:lang w:val="fr-BE"/>
              </w:rPr>
            </w:pPr>
            <w:r w:rsidRPr="00984847">
              <w:rPr>
                <w:sz w:val="22"/>
                <w:szCs w:val="22"/>
                <w:lang w:val="fr-BE"/>
              </w:rPr>
              <w:t>L’arrachèrent du sein et des bras paternels.</w:t>
            </w:r>
          </w:p>
          <w:p w:rsidR="00984847" w:rsidRPr="00984847" w:rsidRDefault="00984847" w:rsidP="00984847">
            <w:pPr>
              <w:jc w:val="both"/>
              <w:rPr>
                <w:sz w:val="22"/>
                <w:szCs w:val="22"/>
                <w:lang w:val="fr-BE"/>
              </w:rPr>
            </w:pPr>
            <w:r w:rsidRPr="00984847">
              <w:rPr>
                <w:sz w:val="22"/>
                <w:szCs w:val="22"/>
                <w:lang w:val="fr-BE"/>
              </w:rPr>
              <w:t xml:space="preserve">Je respirais, </w:t>
            </w:r>
            <w:proofErr w:type="spellStart"/>
            <w:r w:rsidRPr="00984847">
              <w:rPr>
                <w:sz w:val="22"/>
                <w:szCs w:val="22"/>
                <w:lang w:val="fr-BE"/>
              </w:rPr>
              <w:t>Œnone</w:t>
            </w:r>
            <w:proofErr w:type="spellEnd"/>
            <w:r w:rsidRPr="00984847">
              <w:rPr>
                <w:sz w:val="22"/>
                <w:szCs w:val="22"/>
                <w:lang w:val="fr-BE"/>
              </w:rPr>
              <w:t> ; et, depuis son absence,</w:t>
            </w:r>
          </w:p>
          <w:p w:rsidR="00984847" w:rsidRPr="00984847" w:rsidRDefault="00984847" w:rsidP="00984847">
            <w:pPr>
              <w:jc w:val="both"/>
              <w:rPr>
                <w:sz w:val="22"/>
                <w:szCs w:val="22"/>
                <w:lang w:val="fr-BE"/>
              </w:rPr>
            </w:pPr>
            <w:r w:rsidRPr="00984847">
              <w:rPr>
                <w:sz w:val="22"/>
                <w:szCs w:val="22"/>
                <w:lang w:val="fr-BE"/>
              </w:rPr>
              <w:t>Mes jours moins agités coulaient dans l’innocence :</w:t>
            </w:r>
          </w:p>
          <w:p w:rsidR="00984847" w:rsidRPr="00984847" w:rsidRDefault="00984847" w:rsidP="00984847">
            <w:pPr>
              <w:jc w:val="both"/>
              <w:rPr>
                <w:sz w:val="22"/>
                <w:szCs w:val="22"/>
                <w:lang w:val="fr-BE"/>
              </w:rPr>
            </w:pPr>
            <w:r w:rsidRPr="00984847">
              <w:rPr>
                <w:sz w:val="22"/>
                <w:szCs w:val="22"/>
                <w:lang w:val="fr-BE"/>
              </w:rPr>
              <w:t>Soumise à mon époux, et cachant mes ennuis,</w:t>
            </w:r>
          </w:p>
          <w:p w:rsidR="00984847" w:rsidRPr="00984847" w:rsidRDefault="00984847" w:rsidP="00984847">
            <w:pPr>
              <w:jc w:val="both"/>
              <w:rPr>
                <w:sz w:val="22"/>
                <w:szCs w:val="22"/>
                <w:lang w:val="fr-BE"/>
              </w:rPr>
            </w:pPr>
            <w:r w:rsidRPr="00984847">
              <w:rPr>
                <w:sz w:val="22"/>
                <w:szCs w:val="22"/>
                <w:lang w:val="fr-BE"/>
              </w:rPr>
              <w:t>De son fatal hymen je cultivais les fruits.</w:t>
            </w:r>
          </w:p>
          <w:p w:rsidR="00984847" w:rsidRPr="00984847" w:rsidRDefault="00984847" w:rsidP="00984847">
            <w:pPr>
              <w:jc w:val="both"/>
              <w:rPr>
                <w:sz w:val="22"/>
                <w:szCs w:val="22"/>
                <w:lang w:val="fr-BE"/>
              </w:rPr>
            </w:pPr>
            <w:r w:rsidRPr="00984847">
              <w:rPr>
                <w:sz w:val="22"/>
                <w:szCs w:val="22"/>
                <w:lang w:val="fr-BE"/>
              </w:rPr>
              <w:t>Vaines précautions ! Cruelle destinée !</w:t>
            </w:r>
          </w:p>
          <w:p w:rsidR="00984847" w:rsidRPr="00984847" w:rsidRDefault="00984847" w:rsidP="00984847">
            <w:pPr>
              <w:jc w:val="both"/>
              <w:rPr>
                <w:sz w:val="22"/>
                <w:szCs w:val="22"/>
                <w:lang w:val="fr-BE"/>
              </w:rPr>
            </w:pPr>
            <w:r w:rsidRPr="00984847">
              <w:rPr>
                <w:sz w:val="22"/>
                <w:szCs w:val="22"/>
                <w:lang w:val="fr-BE"/>
              </w:rPr>
              <w:t>Par mon époux lui-même à Trézène amenée,</w:t>
            </w:r>
          </w:p>
          <w:p w:rsidR="00984847" w:rsidRPr="00984847" w:rsidRDefault="00984847" w:rsidP="00984847">
            <w:pPr>
              <w:jc w:val="both"/>
              <w:rPr>
                <w:sz w:val="22"/>
                <w:szCs w:val="22"/>
                <w:lang w:val="fr-BE"/>
              </w:rPr>
            </w:pPr>
            <w:r w:rsidRPr="00984847">
              <w:rPr>
                <w:sz w:val="22"/>
                <w:szCs w:val="22"/>
                <w:lang w:val="fr-BE"/>
              </w:rPr>
              <w:t>J’ai revu l’ennemi que j’avais éloigné :</w:t>
            </w:r>
          </w:p>
          <w:p w:rsidR="00984847" w:rsidRPr="00984847" w:rsidRDefault="00984847" w:rsidP="00984847">
            <w:pPr>
              <w:jc w:val="both"/>
              <w:rPr>
                <w:sz w:val="22"/>
                <w:szCs w:val="22"/>
                <w:lang w:val="fr-BE"/>
              </w:rPr>
            </w:pPr>
            <w:r w:rsidRPr="00984847">
              <w:rPr>
                <w:sz w:val="22"/>
                <w:szCs w:val="22"/>
                <w:lang w:val="fr-BE"/>
              </w:rPr>
              <w:t>Ma blessure trop vive aussitôt a saigné.</w:t>
            </w:r>
          </w:p>
          <w:p w:rsidR="00984847" w:rsidRPr="00984847" w:rsidRDefault="00984847" w:rsidP="00984847">
            <w:pPr>
              <w:jc w:val="both"/>
              <w:rPr>
                <w:sz w:val="22"/>
                <w:szCs w:val="22"/>
                <w:lang w:val="fr-BE"/>
              </w:rPr>
            </w:pPr>
            <w:r w:rsidRPr="00984847">
              <w:rPr>
                <w:sz w:val="22"/>
                <w:szCs w:val="22"/>
                <w:lang w:val="fr-BE"/>
              </w:rPr>
              <w:t>Ce n’est plus une ardeur dans mes veines cachée :</w:t>
            </w:r>
          </w:p>
          <w:p w:rsidR="00984847" w:rsidRPr="00984847" w:rsidRDefault="00984847" w:rsidP="00984847">
            <w:pPr>
              <w:jc w:val="both"/>
              <w:rPr>
                <w:sz w:val="22"/>
                <w:szCs w:val="22"/>
                <w:lang w:val="fr-BE"/>
              </w:rPr>
            </w:pPr>
            <w:r w:rsidRPr="00984847">
              <w:rPr>
                <w:sz w:val="22"/>
                <w:szCs w:val="22"/>
                <w:lang w:val="fr-BE"/>
              </w:rPr>
              <w:t>C’est Vénus tout entière à sa proie attachée.</w:t>
            </w:r>
          </w:p>
          <w:p w:rsidR="00984847" w:rsidRPr="00984847" w:rsidRDefault="00984847" w:rsidP="00984847">
            <w:pPr>
              <w:jc w:val="both"/>
              <w:rPr>
                <w:sz w:val="22"/>
                <w:szCs w:val="22"/>
                <w:lang w:val="fr-BE"/>
              </w:rPr>
            </w:pPr>
            <w:r w:rsidRPr="00984847">
              <w:rPr>
                <w:sz w:val="22"/>
                <w:szCs w:val="22"/>
                <w:lang w:val="fr-BE"/>
              </w:rPr>
              <w:t>J’ai conçu pour mon crime une juste terreur ;</w:t>
            </w:r>
          </w:p>
          <w:p w:rsidR="00984847" w:rsidRPr="00984847" w:rsidRDefault="00984847" w:rsidP="00984847">
            <w:pPr>
              <w:jc w:val="both"/>
              <w:rPr>
                <w:sz w:val="22"/>
                <w:szCs w:val="22"/>
                <w:lang w:val="fr-BE"/>
              </w:rPr>
            </w:pPr>
            <w:r w:rsidRPr="00984847">
              <w:rPr>
                <w:sz w:val="22"/>
                <w:szCs w:val="22"/>
                <w:lang w:val="fr-BE"/>
              </w:rPr>
              <w:t>J’ai pris la vie en haine, et ma flamme en horreur ;</w:t>
            </w:r>
          </w:p>
          <w:p w:rsidR="00984847" w:rsidRPr="00984847" w:rsidRDefault="00984847" w:rsidP="00984847">
            <w:pPr>
              <w:jc w:val="both"/>
              <w:rPr>
                <w:sz w:val="22"/>
                <w:szCs w:val="22"/>
                <w:lang w:val="fr-BE"/>
              </w:rPr>
            </w:pPr>
            <w:r w:rsidRPr="00984847">
              <w:rPr>
                <w:sz w:val="22"/>
                <w:szCs w:val="22"/>
                <w:lang w:val="fr-BE"/>
              </w:rPr>
              <w:t>Je voulais en mourant prendre soin de ma gloire,</w:t>
            </w:r>
          </w:p>
          <w:p w:rsidR="00984847" w:rsidRPr="00984847" w:rsidRDefault="00984847" w:rsidP="00984847">
            <w:pPr>
              <w:jc w:val="both"/>
              <w:rPr>
                <w:sz w:val="22"/>
                <w:szCs w:val="22"/>
                <w:lang w:val="fr-BE"/>
              </w:rPr>
            </w:pPr>
            <w:r w:rsidRPr="00984847">
              <w:rPr>
                <w:sz w:val="22"/>
                <w:szCs w:val="22"/>
                <w:lang w:val="fr-BE"/>
              </w:rPr>
              <w:t>Et dérober au jour une flamme si noire :</w:t>
            </w:r>
          </w:p>
          <w:p w:rsidR="00984847" w:rsidRPr="00984847" w:rsidRDefault="00984847" w:rsidP="00984847">
            <w:pPr>
              <w:jc w:val="both"/>
              <w:rPr>
                <w:sz w:val="22"/>
                <w:szCs w:val="22"/>
                <w:lang w:val="fr-BE"/>
              </w:rPr>
            </w:pPr>
            <w:r w:rsidRPr="00984847">
              <w:rPr>
                <w:sz w:val="22"/>
                <w:szCs w:val="22"/>
                <w:lang w:val="fr-BE"/>
              </w:rPr>
              <w:t>Je n’ai pu soutenir tes larmes, tes combats :</w:t>
            </w:r>
          </w:p>
          <w:p w:rsidR="00984847" w:rsidRPr="00984847" w:rsidRDefault="00984847" w:rsidP="00984847">
            <w:pPr>
              <w:jc w:val="both"/>
              <w:rPr>
                <w:sz w:val="22"/>
                <w:szCs w:val="22"/>
                <w:lang w:val="fr-BE"/>
              </w:rPr>
            </w:pPr>
            <w:r w:rsidRPr="00984847">
              <w:rPr>
                <w:sz w:val="22"/>
                <w:szCs w:val="22"/>
                <w:lang w:val="fr-BE"/>
              </w:rPr>
              <w:t>Je t’ai tout avoué ; je ne m’en repens pas.</w:t>
            </w:r>
          </w:p>
          <w:p w:rsidR="00984847" w:rsidRPr="00984847" w:rsidRDefault="00984847" w:rsidP="00984847">
            <w:pPr>
              <w:jc w:val="both"/>
              <w:rPr>
                <w:sz w:val="22"/>
                <w:szCs w:val="22"/>
                <w:lang w:val="fr-BE"/>
              </w:rPr>
            </w:pPr>
            <w:r w:rsidRPr="00984847">
              <w:rPr>
                <w:sz w:val="22"/>
                <w:szCs w:val="22"/>
                <w:lang w:val="fr-BE"/>
              </w:rPr>
              <w:t>Pourvu que, de ma mort respectant les approches,</w:t>
            </w:r>
          </w:p>
          <w:p w:rsidR="00984847" w:rsidRPr="00984847" w:rsidRDefault="00984847" w:rsidP="00984847">
            <w:pPr>
              <w:jc w:val="both"/>
              <w:rPr>
                <w:sz w:val="22"/>
                <w:szCs w:val="22"/>
                <w:lang w:val="fr-BE"/>
              </w:rPr>
            </w:pPr>
            <w:r w:rsidRPr="00984847">
              <w:rPr>
                <w:sz w:val="22"/>
                <w:szCs w:val="22"/>
                <w:lang w:val="fr-BE"/>
              </w:rPr>
              <w:t>Tu ne m’affliges plus par d’injustes reproches,</w:t>
            </w:r>
          </w:p>
          <w:p w:rsidR="00984847" w:rsidRPr="00984847" w:rsidRDefault="00984847" w:rsidP="00984847">
            <w:pPr>
              <w:jc w:val="both"/>
              <w:rPr>
                <w:sz w:val="22"/>
                <w:szCs w:val="22"/>
                <w:lang w:val="fr-BE"/>
              </w:rPr>
            </w:pPr>
            <w:r w:rsidRPr="00984847">
              <w:rPr>
                <w:sz w:val="22"/>
                <w:szCs w:val="22"/>
                <w:lang w:val="fr-BE"/>
              </w:rPr>
              <w:t>Et que tes vains secours cessent de rappeler</w:t>
            </w:r>
          </w:p>
          <w:p w:rsidR="00984847" w:rsidRPr="00984847" w:rsidRDefault="00984847" w:rsidP="00131CBB">
            <w:pPr>
              <w:jc w:val="both"/>
              <w:rPr>
                <w:sz w:val="22"/>
                <w:szCs w:val="22"/>
                <w:lang w:val="fr-BE"/>
              </w:rPr>
            </w:pPr>
            <w:r w:rsidRPr="00984847">
              <w:rPr>
                <w:sz w:val="22"/>
                <w:szCs w:val="22"/>
                <w:lang w:val="fr-BE"/>
              </w:rPr>
              <w:t>Un reste de chaleur tout prêt à s’exhaler.</w:t>
            </w:r>
          </w:p>
        </w:tc>
        <w:tc>
          <w:tcPr>
            <w:tcW w:w="5159" w:type="dxa"/>
          </w:tcPr>
          <w:p w:rsidR="00984847" w:rsidRDefault="00984847" w:rsidP="00984847">
            <w:pPr>
              <w:pStyle w:val="Paragraphedeliste"/>
              <w:numPr>
                <w:ilvl w:val="0"/>
                <w:numId w:val="7"/>
              </w:numPr>
              <w:jc w:val="both"/>
              <w:rPr>
                <w:b/>
                <w:bCs/>
                <w:sz w:val="22"/>
                <w:szCs w:val="22"/>
                <w:lang w:val="fr-BE"/>
              </w:rPr>
            </w:pPr>
            <w:r>
              <w:rPr>
                <w:b/>
                <w:bCs/>
                <w:sz w:val="22"/>
                <w:szCs w:val="22"/>
                <w:lang w:val="fr-BE"/>
              </w:rPr>
              <w:t xml:space="preserve">Par quel moyen la « contamination amoureuse » a-t-elle lieu ? </w:t>
            </w:r>
          </w:p>
          <w:p w:rsidR="00984847" w:rsidRDefault="00984847" w:rsidP="00984847">
            <w:pPr>
              <w:jc w:val="both"/>
              <w:rPr>
                <w:b/>
                <w:bCs/>
                <w:sz w:val="22"/>
                <w:szCs w:val="22"/>
                <w:lang w:val="fr-BE"/>
              </w:rPr>
            </w:pPr>
          </w:p>
          <w:p w:rsidR="00984847" w:rsidRDefault="00984847" w:rsidP="00984847">
            <w:pPr>
              <w:jc w:val="both"/>
              <w:rPr>
                <w:b/>
                <w:bCs/>
                <w:sz w:val="22"/>
                <w:szCs w:val="22"/>
                <w:lang w:val="fr-BE"/>
              </w:rPr>
            </w:pPr>
          </w:p>
          <w:p w:rsidR="00984847" w:rsidRDefault="00984847" w:rsidP="00984847">
            <w:pPr>
              <w:jc w:val="both"/>
              <w:rPr>
                <w:b/>
                <w:bCs/>
                <w:sz w:val="22"/>
                <w:szCs w:val="22"/>
                <w:lang w:val="fr-BE"/>
              </w:rPr>
            </w:pPr>
          </w:p>
          <w:p w:rsidR="00984847" w:rsidRPr="00984847" w:rsidRDefault="00984847" w:rsidP="00984847">
            <w:pPr>
              <w:jc w:val="both"/>
              <w:rPr>
                <w:b/>
                <w:bCs/>
                <w:sz w:val="22"/>
                <w:szCs w:val="22"/>
                <w:lang w:val="fr-BE"/>
              </w:rPr>
            </w:pPr>
          </w:p>
          <w:p w:rsidR="00984847" w:rsidRDefault="00984847" w:rsidP="00984847">
            <w:pPr>
              <w:pStyle w:val="Paragraphedeliste"/>
              <w:numPr>
                <w:ilvl w:val="0"/>
                <w:numId w:val="7"/>
              </w:numPr>
              <w:jc w:val="both"/>
              <w:rPr>
                <w:b/>
                <w:bCs/>
                <w:sz w:val="22"/>
                <w:szCs w:val="22"/>
                <w:lang w:val="fr-BE"/>
              </w:rPr>
            </w:pPr>
            <w:r>
              <w:rPr>
                <w:b/>
                <w:bCs/>
                <w:sz w:val="22"/>
                <w:szCs w:val="22"/>
                <w:lang w:val="fr-BE"/>
              </w:rPr>
              <w:t xml:space="preserve">Relève les mots qui font référence aux sens. </w:t>
            </w:r>
          </w:p>
          <w:p w:rsidR="00984847" w:rsidRDefault="00984847" w:rsidP="00984847">
            <w:pPr>
              <w:jc w:val="both"/>
              <w:rPr>
                <w:b/>
                <w:bCs/>
                <w:sz w:val="22"/>
                <w:szCs w:val="22"/>
                <w:lang w:val="fr-BE"/>
              </w:rPr>
            </w:pPr>
          </w:p>
          <w:p w:rsidR="00984847" w:rsidRDefault="00984847" w:rsidP="00984847">
            <w:pPr>
              <w:jc w:val="both"/>
              <w:rPr>
                <w:b/>
                <w:bCs/>
                <w:sz w:val="22"/>
                <w:szCs w:val="22"/>
                <w:lang w:val="fr-BE"/>
              </w:rPr>
            </w:pPr>
          </w:p>
          <w:p w:rsidR="00984847" w:rsidRDefault="00984847" w:rsidP="00984847">
            <w:pPr>
              <w:jc w:val="both"/>
              <w:rPr>
                <w:b/>
                <w:bCs/>
                <w:sz w:val="22"/>
                <w:szCs w:val="22"/>
                <w:lang w:val="fr-BE"/>
              </w:rPr>
            </w:pPr>
          </w:p>
          <w:p w:rsidR="00984847" w:rsidRPr="00984847" w:rsidRDefault="00984847" w:rsidP="00984847">
            <w:pPr>
              <w:jc w:val="both"/>
              <w:rPr>
                <w:b/>
                <w:bCs/>
                <w:sz w:val="22"/>
                <w:szCs w:val="22"/>
                <w:lang w:val="fr-BE"/>
              </w:rPr>
            </w:pPr>
          </w:p>
          <w:p w:rsidR="00984847" w:rsidRDefault="00984847" w:rsidP="00984847">
            <w:pPr>
              <w:pStyle w:val="Paragraphedeliste"/>
              <w:numPr>
                <w:ilvl w:val="0"/>
                <w:numId w:val="7"/>
              </w:numPr>
              <w:jc w:val="both"/>
              <w:rPr>
                <w:b/>
                <w:bCs/>
                <w:sz w:val="22"/>
                <w:szCs w:val="22"/>
                <w:lang w:val="fr-BE"/>
              </w:rPr>
            </w:pPr>
            <w:r>
              <w:rPr>
                <w:b/>
                <w:bCs/>
                <w:sz w:val="22"/>
                <w:szCs w:val="22"/>
                <w:lang w:val="fr-BE"/>
              </w:rPr>
              <w:t xml:space="preserve">Quelle est l’importance de la mention du sang dans cet extrait ? </w:t>
            </w:r>
          </w:p>
          <w:p w:rsidR="009E054C" w:rsidRDefault="009E054C" w:rsidP="009E054C">
            <w:pPr>
              <w:jc w:val="both"/>
              <w:rPr>
                <w:b/>
                <w:bCs/>
                <w:sz w:val="22"/>
                <w:szCs w:val="22"/>
                <w:lang w:val="fr-BE"/>
              </w:rPr>
            </w:pPr>
          </w:p>
          <w:p w:rsidR="009E054C" w:rsidRDefault="009E054C" w:rsidP="009E054C">
            <w:pPr>
              <w:jc w:val="both"/>
              <w:rPr>
                <w:b/>
                <w:bCs/>
                <w:sz w:val="22"/>
                <w:szCs w:val="22"/>
                <w:lang w:val="fr-BE"/>
              </w:rPr>
            </w:pPr>
          </w:p>
          <w:p w:rsidR="009E054C" w:rsidRDefault="009E054C" w:rsidP="009E054C">
            <w:pPr>
              <w:jc w:val="both"/>
              <w:rPr>
                <w:b/>
                <w:bCs/>
                <w:sz w:val="22"/>
                <w:szCs w:val="22"/>
                <w:lang w:val="fr-BE"/>
              </w:rPr>
            </w:pPr>
          </w:p>
          <w:p w:rsidR="009E054C" w:rsidRDefault="009E054C" w:rsidP="009E054C">
            <w:pPr>
              <w:jc w:val="both"/>
              <w:rPr>
                <w:b/>
                <w:bCs/>
                <w:sz w:val="22"/>
                <w:szCs w:val="22"/>
                <w:lang w:val="fr-BE"/>
              </w:rPr>
            </w:pPr>
          </w:p>
          <w:p w:rsidR="009E054C" w:rsidRDefault="009E054C" w:rsidP="009E054C">
            <w:pPr>
              <w:jc w:val="both"/>
              <w:rPr>
                <w:b/>
                <w:bCs/>
                <w:sz w:val="22"/>
                <w:szCs w:val="22"/>
                <w:lang w:val="fr-BE"/>
              </w:rPr>
            </w:pPr>
          </w:p>
          <w:p w:rsidR="009E054C" w:rsidRPr="009E054C" w:rsidRDefault="009E054C" w:rsidP="009E054C">
            <w:pPr>
              <w:pStyle w:val="Paragraphedeliste"/>
              <w:numPr>
                <w:ilvl w:val="0"/>
                <w:numId w:val="7"/>
              </w:numPr>
              <w:jc w:val="both"/>
              <w:rPr>
                <w:b/>
                <w:bCs/>
                <w:sz w:val="22"/>
                <w:szCs w:val="22"/>
                <w:lang w:val="fr-BE"/>
              </w:rPr>
            </w:pPr>
            <w:r>
              <w:rPr>
                <w:b/>
                <w:bCs/>
                <w:sz w:val="22"/>
                <w:szCs w:val="22"/>
                <w:lang w:val="fr-BE"/>
              </w:rPr>
              <w:t xml:space="preserve">Comment Phèdre considère-t-elle son amour pour Hippolyte ? </w:t>
            </w:r>
          </w:p>
        </w:tc>
      </w:tr>
    </w:tbl>
    <w:p w:rsidR="00984847" w:rsidRDefault="00984847" w:rsidP="00131CBB">
      <w:pPr>
        <w:spacing w:after="0"/>
        <w:jc w:val="both"/>
        <w:rPr>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956"/>
      </w:tblGrid>
      <w:tr w:rsidR="009E054C" w:rsidTr="009E054C">
        <w:tc>
          <w:tcPr>
            <w:tcW w:w="5382" w:type="dxa"/>
          </w:tcPr>
          <w:p w:rsidR="009E054C" w:rsidRPr="009E054C" w:rsidRDefault="009E054C" w:rsidP="009E054C">
            <w:pPr>
              <w:jc w:val="both"/>
              <w:rPr>
                <w:bCs/>
                <w:sz w:val="22"/>
                <w:szCs w:val="22"/>
                <w:u w:val="single"/>
                <w:lang w:val="fr-BE"/>
              </w:rPr>
            </w:pPr>
            <w:r w:rsidRPr="009E054C">
              <w:rPr>
                <w:bCs/>
                <w:sz w:val="22"/>
                <w:szCs w:val="22"/>
                <w:u w:val="single"/>
                <w:lang w:val="fr-BE"/>
              </w:rPr>
              <w:t>Acte 4, scène 6</w:t>
            </w:r>
          </w:p>
          <w:p w:rsidR="009E054C" w:rsidRPr="009E054C" w:rsidRDefault="009E054C" w:rsidP="009E054C">
            <w:pPr>
              <w:jc w:val="both"/>
              <w:rPr>
                <w:bCs/>
                <w:sz w:val="22"/>
                <w:szCs w:val="22"/>
                <w:lang w:val="fr-BE"/>
              </w:rPr>
            </w:pPr>
          </w:p>
          <w:p w:rsidR="009E054C" w:rsidRPr="009E054C" w:rsidRDefault="009E054C" w:rsidP="009E054C">
            <w:pPr>
              <w:jc w:val="both"/>
              <w:rPr>
                <w:bCs/>
                <w:sz w:val="22"/>
                <w:szCs w:val="22"/>
                <w:lang w:val="fr-BE"/>
              </w:rPr>
            </w:pPr>
            <w:r w:rsidRPr="009E054C">
              <w:rPr>
                <w:bCs/>
                <w:sz w:val="22"/>
                <w:szCs w:val="22"/>
                <w:lang w:val="fr-BE"/>
              </w:rPr>
              <w:t>[…]</w:t>
            </w:r>
          </w:p>
          <w:p w:rsidR="009E054C" w:rsidRPr="009E054C" w:rsidRDefault="009E054C" w:rsidP="009E054C">
            <w:pPr>
              <w:jc w:val="both"/>
              <w:rPr>
                <w:sz w:val="22"/>
                <w:szCs w:val="22"/>
                <w:lang w:val="fr-BE"/>
              </w:rPr>
            </w:pPr>
            <w:r w:rsidRPr="009E054C">
              <w:rPr>
                <w:b/>
                <w:bCs/>
                <w:sz w:val="22"/>
                <w:szCs w:val="22"/>
                <w:lang w:val="fr-BE"/>
              </w:rPr>
              <w:t>PHÈDRE</w:t>
            </w:r>
          </w:p>
          <w:p w:rsidR="009E054C" w:rsidRPr="009E054C" w:rsidRDefault="009E054C" w:rsidP="009E054C">
            <w:pPr>
              <w:jc w:val="both"/>
              <w:rPr>
                <w:sz w:val="22"/>
                <w:szCs w:val="22"/>
                <w:lang w:val="fr-BE"/>
              </w:rPr>
            </w:pPr>
            <w:r w:rsidRPr="009E054C">
              <w:rPr>
                <w:sz w:val="22"/>
                <w:szCs w:val="22"/>
                <w:lang w:val="fr-BE"/>
              </w:rPr>
              <w:t> Ils s’aimeront toujours !</w:t>
            </w:r>
          </w:p>
          <w:p w:rsidR="009E054C" w:rsidRPr="009E054C" w:rsidRDefault="009E054C" w:rsidP="009E054C">
            <w:pPr>
              <w:jc w:val="both"/>
              <w:rPr>
                <w:sz w:val="22"/>
                <w:szCs w:val="22"/>
                <w:lang w:val="fr-BE"/>
              </w:rPr>
            </w:pPr>
            <w:r w:rsidRPr="009E054C">
              <w:rPr>
                <w:sz w:val="22"/>
                <w:szCs w:val="22"/>
                <w:lang w:val="fr-BE"/>
              </w:rPr>
              <w:t>Au moment que je parle, ah, mortelle pensée !</w:t>
            </w:r>
          </w:p>
          <w:p w:rsidR="009E054C" w:rsidRPr="009E054C" w:rsidRDefault="009E054C" w:rsidP="009E054C">
            <w:pPr>
              <w:jc w:val="both"/>
              <w:rPr>
                <w:sz w:val="22"/>
                <w:szCs w:val="22"/>
                <w:lang w:val="fr-BE"/>
              </w:rPr>
            </w:pPr>
            <w:r w:rsidRPr="009E054C">
              <w:rPr>
                <w:sz w:val="22"/>
                <w:szCs w:val="22"/>
                <w:lang w:val="fr-BE"/>
              </w:rPr>
              <w:t>Ils bravent la fureur d’une amante insensée !</w:t>
            </w:r>
          </w:p>
          <w:p w:rsidR="009E054C" w:rsidRPr="009E054C" w:rsidRDefault="009E054C" w:rsidP="009E054C">
            <w:pPr>
              <w:jc w:val="both"/>
              <w:rPr>
                <w:sz w:val="22"/>
                <w:szCs w:val="22"/>
                <w:lang w:val="fr-BE"/>
              </w:rPr>
            </w:pPr>
            <w:r w:rsidRPr="009E054C">
              <w:rPr>
                <w:sz w:val="22"/>
                <w:szCs w:val="22"/>
                <w:lang w:val="fr-BE"/>
              </w:rPr>
              <w:t>Malgré ce même exil qui va les écarter,</w:t>
            </w:r>
          </w:p>
          <w:p w:rsidR="009E054C" w:rsidRPr="009E054C" w:rsidRDefault="009E054C" w:rsidP="009E054C">
            <w:pPr>
              <w:jc w:val="both"/>
              <w:rPr>
                <w:sz w:val="22"/>
                <w:szCs w:val="22"/>
                <w:lang w:val="fr-BE"/>
              </w:rPr>
            </w:pPr>
            <w:r w:rsidRPr="009E054C">
              <w:rPr>
                <w:sz w:val="22"/>
                <w:szCs w:val="22"/>
                <w:lang w:val="fr-BE"/>
              </w:rPr>
              <w:t>Ils font mille serments de ne se point quitter…</w:t>
            </w:r>
          </w:p>
          <w:p w:rsidR="009E054C" w:rsidRPr="009E054C" w:rsidRDefault="009E054C" w:rsidP="009E054C">
            <w:pPr>
              <w:jc w:val="both"/>
              <w:rPr>
                <w:sz w:val="22"/>
                <w:szCs w:val="22"/>
                <w:lang w:val="fr-BE"/>
              </w:rPr>
            </w:pPr>
            <w:r w:rsidRPr="009E054C">
              <w:rPr>
                <w:sz w:val="22"/>
                <w:szCs w:val="22"/>
                <w:lang w:val="fr-BE"/>
              </w:rPr>
              <w:t>Non, je ne puis souffrir un bonheur qui m’outrage ;</w:t>
            </w:r>
          </w:p>
          <w:p w:rsidR="009E054C" w:rsidRPr="009E054C" w:rsidRDefault="009E054C" w:rsidP="009E054C">
            <w:pPr>
              <w:jc w:val="both"/>
              <w:rPr>
                <w:sz w:val="22"/>
                <w:szCs w:val="22"/>
                <w:lang w:val="fr-BE"/>
              </w:rPr>
            </w:pPr>
            <w:proofErr w:type="spellStart"/>
            <w:r w:rsidRPr="009E054C">
              <w:rPr>
                <w:sz w:val="22"/>
                <w:szCs w:val="22"/>
                <w:lang w:val="fr-BE"/>
              </w:rPr>
              <w:t>Œnone</w:t>
            </w:r>
            <w:proofErr w:type="spellEnd"/>
            <w:r w:rsidRPr="009E054C">
              <w:rPr>
                <w:sz w:val="22"/>
                <w:szCs w:val="22"/>
                <w:lang w:val="fr-BE"/>
              </w:rPr>
              <w:t>, prends pitié de ma jalouse rage.</w:t>
            </w:r>
          </w:p>
          <w:p w:rsidR="009E054C" w:rsidRPr="009E054C" w:rsidRDefault="009E054C" w:rsidP="009E054C">
            <w:pPr>
              <w:jc w:val="both"/>
              <w:rPr>
                <w:sz w:val="22"/>
                <w:szCs w:val="22"/>
                <w:lang w:val="fr-BE"/>
              </w:rPr>
            </w:pPr>
            <w:r w:rsidRPr="009E054C">
              <w:rPr>
                <w:sz w:val="22"/>
                <w:szCs w:val="22"/>
                <w:lang w:val="fr-BE"/>
              </w:rPr>
              <w:t>Il faut perdre Aricie ; il faut de mon époux</w:t>
            </w:r>
          </w:p>
          <w:p w:rsidR="009E054C" w:rsidRPr="009E054C" w:rsidRDefault="009E054C" w:rsidP="009E054C">
            <w:pPr>
              <w:jc w:val="both"/>
              <w:rPr>
                <w:sz w:val="22"/>
                <w:szCs w:val="22"/>
                <w:lang w:val="fr-BE"/>
              </w:rPr>
            </w:pPr>
            <w:r w:rsidRPr="009E054C">
              <w:rPr>
                <w:sz w:val="22"/>
                <w:szCs w:val="22"/>
                <w:lang w:val="fr-BE"/>
              </w:rPr>
              <w:t>Contre un sang odieux réveiller le courroux :</w:t>
            </w:r>
          </w:p>
          <w:p w:rsidR="009E054C" w:rsidRPr="009E054C" w:rsidRDefault="009E054C" w:rsidP="009E054C">
            <w:pPr>
              <w:jc w:val="both"/>
              <w:rPr>
                <w:sz w:val="22"/>
                <w:szCs w:val="22"/>
                <w:lang w:val="fr-BE"/>
              </w:rPr>
            </w:pPr>
            <w:r w:rsidRPr="009E054C">
              <w:rPr>
                <w:sz w:val="22"/>
                <w:szCs w:val="22"/>
                <w:lang w:val="fr-BE"/>
              </w:rPr>
              <w:t>Qu’il ne se borne pas à des peines légères !</w:t>
            </w:r>
          </w:p>
          <w:p w:rsidR="009E054C" w:rsidRPr="009E054C" w:rsidRDefault="009E054C" w:rsidP="009E054C">
            <w:pPr>
              <w:jc w:val="both"/>
              <w:rPr>
                <w:sz w:val="22"/>
                <w:szCs w:val="22"/>
                <w:lang w:val="fr-BE"/>
              </w:rPr>
            </w:pPr>
            <w:r w:rsidRPr="009E054C">
              <w:rPr>
                <w:sz w:val="22"/>
                <w:szCs w:val="22"/>
                <w:lang w:val="fr-BE"/>
              </w:rPr>
              <w:t>Le crime de la sœur passe celui des frères.</w:t>
            </w:r>
          </w:p>
          <w:p w:rsidR="009E054C" w:rsidRPr="009E054C" w:rsidRDefault="009E054C" w:rsidP="009E054C">
            <w:pPr>
              <w:jc w:val="both"/>
              <w:rPr>
                <w:sz w:val="22"/>
                <w:szCs w:val="22"/>
                <w:lang w:val="fr-BE"/>
              </w:rPr>
            </w:pPr>
            <w:r w:rsidRPr="009E054C">
              <w:rPr>
                <w:sz w:val="22"/>
                <w:szCs w:val="22"/>
                <w:lang w:val="fr-BE"/>
              </w:rPr>
              <w:t>Dans mes jaloux transports je le veux implorer.</w:t>
            </w:r>
          </w:p>
          <w:p w:rsidR="009E054C" w:rsidRPr="009E054C" w:rsidRDefault="009E054C" w:rsidP="009E054C">
            <w:pPr>
              <w:jc w:val="both"/>
              <w:rPr>
                <w:sz w:val="22"/>
                <w:szCs w:val="22"/>
                <w:lang w:val="fr-BE"/>
              </w:rPr>
            </w:pPr>
            <w:r w:rsidRPr="009E054C">
              <w:rPr>
                <w:sz w:val="22"/>
                <w:szCs w:val="22"/>
                <w:lang w:val="fr-BE"/>
              </w:rPr>
              <w:t xml:space="preserve">Que </w:t>
            </w:r>
            <w:proofErr w:type="spellStart"/>
            <w:r w:rsidRPr="009E054C">
              <w:rPr>
                <w:sz w:val="22"/>
                <w:szCs w:val="22"/>
                <w:lang w:val="fr-BE"/>
              </w:rPr>
              <w:t>fais</w:t>
            </w:r>
            <w:proofErr w:type="spellEnd"/>
            <w:r w:rsidRPr="009E054C">
              <w:rPr>
                <w:sz w:val="22"/>
                <w:szCs w:val="22"/>
                <w:lang w:val="fr-BE"/>
              </w:rPr>
              <w:t>-je ? où ma raison se va-t-elle égarer ?</w:t>
            </w:r>
          </w:p>
          <w:p w:rsidR="009E054C" w:rsidRPr="009E054C" w:rsidRDefault="009E054C" w:rsidP="009E054C">
            <w:pPr>
              <w:jc w:val="both"/>
              <w:rPr>
                <w:sz w:val="22"/>
                <w:szCs w:val="22"/>
                <w:lang w:val="fr-BE"/>
              </w:rPr>
            </w:pPr>
            <w:proofErr w:type="gramStart"/>
            <w:r w:rsidRPr="009E054C">
              <w:rPr>
                <w:sz w:val="22"/>
                <w:szCs w:val="22"/>
                <w:lang w:val="fr-BE"/>
              </w:rPr>
              <w:t>Moi</w:t>
            </w:r>
            <w:proofErr w:type="gramEnd"/>
            <w:r w:rsidRPr="009E054C">
              <w:rPr>
                <w:sz w:val="22"/>
                <w:szCs w:val="22"/>
                <w:lang w:val="fr-BE"/>
              </w:rPr>
              <w:t xml:space="preserve"> jalouse ! et Thésée est celui que j’implore !</w:t>
            </w:r>
          </w:p>
          <w:p w:rsidR="009E054C" w:rsidRPr="009E054C" w:rsidRDefault="009E054C" w:rsidP="009E054C">
            <w:pPr>
              <w:jc w:val="both"/>
              <w:rPr>
                <w:sz w:val="22"/>
                <w:szCs w:val="22"/>
                <w:lang w:val="fr-BE"/>
              </w:rPr>
            </w:pPr>
            <w:r w:rsidRPr="009E054C">
              <w:rPr>
                <w:sz w:val="22"/>
                <w:szCs w:val="22"/>
                <w:lang w:val="fr-BE"/>
              </w:rPr>
              <w:t>Mon époux est vivant, et moi je brûle encore !</w:t>
            </w:r>
          </w:p>
          <w:p w:rsidR="009E054C" w:rsidRPr="009E054C" w:rsidRDefault="009E054C" w:rsidP="009E054C">
            <w:pPr>
              <w:jc w:val="both"/>
              <w:rPr>
                <w:sz w:val="22"/>
                <w:szCs w:val="22"/>
                <w:lang w:val="fr-BE"/>
              </w:rPr>
            </w:pPr>
            <w:r w:rsidRPr="009E054C">
              <w:rPr>
                <w:sz w:val="22"/>
                <w:szCs w:val="22"/>
                <w:lang w:val="fr-BE"/>
              </w:rPr>
              <w:t>Pour qui ? quel est le cœur où prétendent mes vœux ?</w:t>
            </w:r>
          </w:p>
          <w:p w:rsidR="009E054C" w:rsidRPr="009E054C" w:rsidRDefault="009E054C" w:rsidP="009E054C">
            <w:pPr>
              <w:jc w:val="both"/>
              <w:rPr>
                <w:sz w:val="22"/>
                <w:szCs w:val="22"/>
                <w:lang w:val="fr-BE"/>
              </w:rPr>
            </w:pPr>
            <w:r w:rsidRPr="009E054C">
              <w:rPr>
                <w:sz w:val="22"/>
                <w:szCs w:val="22"/>
                <w:lang w:val="fr-BE"/>
              </w:rPr>
              <w:t>Chaque mot sur mon front fait dresser mes cheveux.</w:t>
            </w:r>
          </w:p>
          <w:p w:rsidR="009E054C" w:rsidRPr="009E054C" w:rsidRDefault="009E054C" w:rsidP="009E054C">
            <w:pPr>
              <w:jc w:val="both"/>
              <w:rPr>
                <w:sz w:val="22"/>
                <w:szCs w:val="22"/>
                <w:lang w:val="fr-BE"/>
              </w:rPr>
            </w:pPr>
            <w:r w:rsidRPr="009E054C">
              <w:rPr>
                <w:sz w:val="22"/>
                <w:szCs w:val="22"/>
                <w:lang w:val="fr-BE"/>
              </w:rPr>
              <w:t>Mes crimes désormais ont comblé la mesure :</w:t>
            </w:r>
          </w:p>
          <w:p w:rsidR="009E054C" w:rsidRPr="009E054C" w:rsidRDefault="009E054C" w:rsidP="009E054C">
            <w:pPr>
              <w:jc w:val="both"/>
              <w:rPr>
                <w:sz w:val="22"/>
                <w:szCs w:val="22"/>
                <w:lang w:val="fr-BE"/>
              </w:rPr>
            </w:pPr>
            <w:r w:rsidRPr="009E054C">
              <w:rPr>
                <w:sz w:val="22"/>
                <w:szCs w:val="22"/>
                <w:lang w:val="fr-BE"/>
              </w:rPr>
              <w:t>Je respire à la fois l’inceste et l’imposture ;</w:t>
            </w:r>
          </w:p>
          <w:p w:rsidR="009E054C" w:rsidRPr="009E054C" w:rsidRDefault="009E054C" w:rsidP="009E054C">
            <w:pPr>
              <w:jc w:val="both"/>
              <w:rPr>
                <w:sz w:val="22"/>
                <w:szCs w:val="22"/>
                <w:lang w:val="fr-BE"/>
              </w:rPr>
            </w:pPr>
            <w:r w:rsidRPr="009E054C">
              <w:rPr>
                <w:sz w:val="22"/>
                <w:szCs w:val="22"/>
                <w:lang w:val="fr-BE"/>
              </w:rPr>
              <w:t>Mes homicides mains, promptes à me venger,</w:t>
            </w:r>
          </w:p>
          <w:p w:rsidR="009E054C" w:rsidRPr="009E054C" w:rsidRDefault="009E054C" w:rsidP="009E054C">
            <w:pPr>
              <w:jc w:val="both"/>
              <w:rPr>
                <w:sz w:val="22"/>
                <w:szCs w:val="22"/>
                <w:lang w:val="fr-BE"/>
              </w:rPr>
            </w:pPr>
            <w:r w:rsidRPr="009E054C">
              <w:rPr>
                <w:sz w:val="22"/>
                <w:szCs w:val="22"/>
                <w:lang w:val="fr-BE"/>
              </w:rPr>
              <w:t>Dans le sang innocent brûlent de se plonger.</w:t>
            </w:r>
          </w:p>
          <w:p w:rsidR="009E054C" w:rsidRPr="009E054C" w:rsidRDefault="009E054C" w:rsidP="009E054C">
            <w:pPr>
              <w:jc w:val="both"/>
              <w:rPr>
                <w:sz w:val="22"/>
                <w:szCs w:val="22"/>
                <w:lang w:val="fr-BE"/>
              </w:rPr>
            </w:pPr>
            <w:r w:rsidRPr="009E054C">
              <w:rPr>
                <w:sz w:val="22"/>
                <w:szCs w:val="22"/>
                <w:lang w:val="fr-BE"/>
              </w:rPr>
              <w:t>Misérable ! et je vis ! et je soutiens la vue</w:t>
            </w:r>
          </w:p>
          <w:p w:rsidR="009E054C" w:rsidRPr="009E054C" w:rsidRDefault="009E054C" w:rsidP="009E054C">
            <w:pPr>
              <w:jc w:val="both"/>
              <w:rPr>
                <w:sz w:val="22"/>
                <w:szCs w:val="22"/>
                <w:lang w:val="fr-BE"/>
              </w:rPr>
            </w:pPr>
            <w:r w:rsidRPr="009E054C">
              <w:rPr>
                <w:sz w:val="22"/>
                <w:szCs w:val="22"/>
                <w:lang w:val="fr-BE"/>
              </w:rPr>
              <w:t>De ce sacré Soleil dont je suis descendue !</w:t>
            </w:r>
          </w:p>
          <w:p w:rsidR="009E054C" w:rsidRPr="009E054C" w:rsidRDefault="009E054C" w:rsidP="009E054C">
            <w:pPr>
              <w:jc w:val="both"/>
              <w:rPr>
                <w:sz w:val="22"/>
                <w:szCs w:val="22"/>
                <w:lang w:val="fr-BE"/>
              </w:rPr>
            </w:pPr>
            <w:r w:rsidRPr="009E054C">
              <w:rPr>
                <w:sz w:val="22"/>
                <w:szCs w:val="22"/>
                <w:lang w:val="fr-BE"/>
              </w:rPr>
              <w:t>J’ai pour aïeul le père et le maître des dieux ;</w:t>
            </w:r>
          </w:p>
          <w:p w:rsidR="009E054C" w:rsidRPr="009E054C" w:rsidRDefault="009E054C" w:rsidP="009E054C">
            <w:pPr>
              <w:jc w:val="both"/>
              <w:rPr>
                <w:sz w:val="22"/>
                <w:szCs w:val="22"/>
                <w:lang w:val="fr-BE"/>
              </w:rPr>
            </w:pPr>
            <w:r w:rsidRPr="009E054C">
              <w:rPr>
                <w:sz w:val="22"/>
                <w:szCs w:val="22"/>
                <w:lang w:val="fr-BE"/>
              </w:rPr>
              <w:t>Le ciel, tout l’univers est plein de mes aïeux :</w:t>
            </w:r>
          </w:p>
          <w:p w:rsidR="009E054C" w:rsidRPr="009E054C" w:rsidRDefault="009E054C" w:rsidP="009E054C">
            <w:pPr>
              <w:jc w:val="both"/>
              <w:rPr>
                <w:sz w:val="22"/>
                <w:szCs w:val="22"/>
                <w:lang w:val="fr-BE"/>
              </w:rPr>
            </w:pPr>
            <w:r w:rsidRPr="009E054C">
              <w:rPr>
                <w:sz w:val="22"/>
                <w:szCs w:val="22"/>
                <w:lang w:val="fr-BE"/>
              </w:rPr>
              <w:t>Où me cacher ? Fuyons dans la nuit infernale.</w:t>
            </w:r>
          </w:p>
          <w:p w:rsidR="009E054C" w:rsidRPr="009E054C" w:rsidRDefault="009E054C" w:rsidP="009E054C">
            <w:pPr>
              <w:jc w:val="both"/>
              <w:rPr>
                <w:sz w:val="22"/>
                <w:szCs w:val="22"/>
                <w:lang w:val="fr-BE"/>
              </w:rPr>
            </w:pPr>
            <w:r w:rsidRPr="009E054C">
              <w:rPr>
                <w:sz w:val="22"/>
                <w:szCs w:val="22"/>
                <w:lang w:val="fr-BE"/>
              </w:rPr>
              <w:t>Mais que dis-je ? mon père y tient l’urne fatale ;</w:t>
            </w:r>
          </w:p>
          <w:p w:rsidR="009E054C" w:rsidRPr="009E054C" w:rsidRDefault="009E054C" w:rsidP="009E054C">
            <w:pPr>
              <w:jc w:val="both"/>
              <w:rPr>
                <w:sz w:val="22"/>
                <w:szCs w:val="22"/>
                <w:lang w:val="fr-BE"/>
              </w:rPr>
            </w:pPr>
            <w:r w:rsidRPr="009E054C">
              <w:rPr>
                <w:sz w:val="22"/>
                <w:szCs w:val="22"/>
                <w:lang w:val="fr-BE"/>
              </w:rPr>
              <w:t>Le sort, dit-on, l’a mise en ses sévères mains :</w:t>
            </w:r>
          </w:p>
          <w:p w:rsidR="009E054C" w:rsidRPr="009E054C" w:rsidRDefault="009E054C" w:rsidP="009E054C">
            <w:pPr>
              <w:jc w:val="both"/>
              <w:rPr>
                <w:sz w:val="22"/>
                <w:szCs w:val="22"/>
                <w:lang w:val="fr-BE"/>
              </w:rPr>
            </w:pPr>
            <w:r w:rsidRPr="009E054C">
              <w:rPr>
                <w:sz w:val="22"/>
                <w:szCs w:val="22"/>
                <w:lang w:val="fr-BE"/>
              </w:rPr>
              <w:t>Minos juge aux enfers tous les pâles humains.</w:t>
            </w:r>
          </w:p>
          <w:p w:rsidR="009E054C" w:rsidRPr="009E054C" w:rsidRDefault="009E054C" w:rsidP="009E054C">
            <w:pPr>
              <w:jc w:val="both"/>
              <w:rPr>
                <w:sz w:val="22"/>
                <w:szCs w:val="22"/>
                <w:lang w:val="fr-BE"/>
              </w:rPr>
            </w:pPr>
            <w:r w:rsidRPr="009E054C">
              <w:rPr>
                <w:sz w:val="22"/>
                <w:szCs w:val="22"/>
                <w:lang w:val="fr-BE"/>
              </w:rPr>
              <w:t>Ah ! combien frémira son ombre épouvantée,</w:t>
            </w:r>
          </w:p>
          <w:p w:rsidR="009E054C" w:rsidRPr="009E054C" w:rsidRDefault="009E054C" w:rsidP="009E054C">
            <w:pPr>
              <w:jc w:val="both"/>
              <w:rPr>
                <w:sz w:val="22"/>
                <w:szCs w:val="22"/>
                <w:lang w:val="fr-BE"/>
              </w:rPr>
            </w:pPr>
            <w:r w:rsidRPr="009E054C">
              <w:rPr>
                <w:sz w:val="22"/>
                <w:szCs w:val="22"/>
                <w:lang w:val="fr-BE"/>
              </w:rPr>
              <w:t>Lorsqu’il verra sa fille à ses yeux présentée,</w:t>
            </w:r>
          </w:p>
          <w:p w:rsidR="009E054C" w:rsidRPr="009E054C" w:rsidRDefault="009E054C" w:rsidP="009E054C">
            <w:pPr>
              <w:jc w:val="both"/>
              <w:rPr>
                <w:sz w:val="22"/>
                <w:szCs w:val="22"/>
                <w:lang w:val="fr-BE"/>
              </w:rPr>
            </w:pPr>
            <w:r w:rsidRPr="009E054C">
              <w:rPr>
                <w:sz w:val="22"/>
                <w:szCs w:val="22"/>
                <w:lang w:val="fr-BE"/>
              </w:rPr>
              <w:t>Contrainte d’avouer tant de forfaits divers,</w:t>
            </w:r>
          </w:p>
          <w:p w:rsidR="009E054C" w:rsidRPr="009E054C" w:rsidRDefault="009E054C" w:rsidP="009E054C">
            <w:pPr>
              <w:jc w:val="both"/>
              <w:rPr>
                <w:sz w:val="22"/>
                <w:szCs w:val="22"/>
                <w:lang w:val="fr-BE"/>
              </w:rPr>
            </w:pPr>
            <w:r w:rsidRPr="009E054C">
              <w:rPr>
                <w:sz w:val="22"/>
                <w:szCs w:val="22"/>
                <w:lang w:val="fr-BE"/>
              </w:rPr>
              <w:t>Et des crimes peut-être inconnus aux enfers !</w:t>
            </w:r>
          </w:p>
          <w:p w:rsidR="009E054C" w:rsidRPr="009E054C" w:rsidRDefault="009E054C" w:rsidP="009E054C">
            <w:pPr>
              <w:jc w:val="both"/>
              <w:rPr>
                <w:sz w:val="22"/>
                <w:szCs w:val="22"/>
                <w:lang w:val="fr-BE"/>
              </w:rPr>
            </w:pPr>
            <w:r w:rsidRPr="009E054C">
              <w:rPr>
                <w:sz w:val="22"/>
                <w:szCs w:val="22"/>
                <w:lang w:val="fr-BE"/>
              </w:rPr>
              <w:t>Que diras-tu, mon père, à ce spectacle horrible ?</w:t>
            </w:r>
          </w:p>
          <w:p w:rsidR="009E054C" w:rsidRPr="009E054C" w:rsidRDefault="009E054C" w:rsidP="009E054C">
            <w:pPr>
              <w:jc w:val="both"/>
              <w:rPr>
                <w:sz w:val="22"/>
                <w:szCs w:val="22"/>
                <w:lang w:val="fr-BE"/>
              </w:rPr>
            </w:pPr>
            <w:r w:rsidRPr="009E054C">
              <w:rPr>
                <w:sz w:val="22"/>
                <w:szCs w:val="22"/>
                <w:lang w:val="fr-BE"/>
              </w:rPr>
              <w:t>Je crois voir de ta main tomber l’urne terrible ;</w:t>
            </w:r>
          </w:p>
          <w:p w:rsidR="009E054C" w:rsidRPr="009E054C" w:rsidRDefault="009E054C" w:rsidP="009E054C">
            <w:pPr>
              <w:jc w:val="both"/>
              <w:rPr>
                <w:sz w:val="22"/>
                <w:szCs w:val="22"/>
                <w:lang w:val="fr-BE"/>
              </w:rPr>
            </w:pPr>
            <w:r w:rsidRPr="009E054C">
              <w:rPr>
                <w:sz w:val="22"/>
                <w:szCs w:val="22"/>
                <w:lang w:val="fr-BE"/>
              </w:rPr>
              <w:t>Je crois te voir cherchant un supplice nouveau,</w:t>
            </w:r>
          </w:p>
          <w:p w:rsidR="009E054C" w:rsidRPr="009E054C" w:rsidRDefault="009E054C" w:rsidP="009E054C">
            <w:pPr>
              <w:jc w:val="both"/>
              <w:rPr>
                <w:sz w:val="22"/>
                <w:szCs w:val="22"/>
                <w:lang w:val="fr-BE"/>
              </w:rPr>
            </w:pPr>
            <w:r w:rsidRPr="009E054C">
              <w:rPr>
                <w:sz w:val="22"/>
                <w:szCs w:val="22"/>
                <w:lang w:val="fr-BE"/>
              </w:rPr>
              <w:t>Toi-même de ton sang devenir le bourreau…</w:t>
            </w:r>
          </w:p>
          <w:p w:rsidR="009E054C" w:rsidRPr="009E054C" w:rsidRDefault="009E054C" w:rsidP="009E054C">
            <w:pPr>
              <w:jc w:val="both"/>
              <w:rPr>
                <w:sz w:val="22"/>
                <w:szCs w:val="22"/>
                <w:lang w:val="fr-BE"/>
              </w:rPr>
            </w:pPr>
            <w:r w:rsidRPr="009E054C">
              <w:rPr>
                <w:sz w:val="22"/>
                <w:szCs w:val="22"/>
                <w:lang w:val="fr-BE"/>
              </w:rPr>
              <w:t>Pardonne : un dieu cruel a perdu ta famille ;</w:t>
            </w:r>
          </w:p>
          <w:p w:rsidR="009E054C" w:rsidRPr="009E054C" w:rsidRDefault="009E054C" w:rsidP="009E054C">
            <w:pPr>
              <w:jc w:val="both"/>
              <w:rPr>
                <w:sz w:val="22"/>
                <w:szCs w:val="22"/>
                <w:lang w:val="fr-BE"/>
              </w:rPr>
            </w:pPr>
            <w:r w:rsidRPr="009E054C">
              <w:rPr>
                <w:sz w:val="22"/>
                <w:szCs w:val="22"/>
                <w:lang w:val="fr-BE"/>
              </w:rPr>
              <w:t>Reconnais sa vengeance aux fureurs de ta fille.</w:t>
            </w:r>
          </w:p>
          <w:p w:rsidR="009E054C" w:rsidRPr="009E054C" w:rsidRDefault="009E054C" w:rsidP="009E054C">
            <w:pPr>
              <w:jc w:val="both"/>
              <w:rPr>
                <w:sz w:val="22"/>
                <w:szCs w:val="22"/>
                <w:lang w:val="fr-BE"/>
              </w:rPr>
            </w:pPr>
            <w:r w:rsidRPr="009E054C">
              <w:rPr>
                <w:sz w:val="22"/>
                <w:szCs w:val="22"/>
                <w:lang w:val="fr-BE"/>
              </w:rPr>
              <w:t>Hélas ! du crime affreux dont la honte me suit</w:t>
            </w:r>
          </w:p>
          <w:p w:rsidR="009E054C" w:rsidRPr="009E054C" w:rsidRDefault="009E054C" w:rsidP="009E054C">
            <w:pPr>
              <w:jc w:val="both"/>
              <w:rPr>
                <w:sz w:val="22"/>
                <w:szCs w:val="22"/>
                <w:lang w:val="fr-BE"/>
              </w:rPr>
            </w:pPr>
            <w:r w:rsidRPr="009E054C">
              <w:rPr>
                <w:sz w:val="22"/>
                <w:szCs w:val="22"/>
                <w:lang w:val="fr-BE"/>
              </w:rPr>
              <w:t>Jamais mon triste cœur n’a recueilli le fruit :</w:t>
            </w:r>
          </w:p>
          <w:p w:rsidR="009E054C" w:rsidRPr="009E054C" w:rsidRDefault="009E054C" w:rsidP="009E054C">
            <w:pPr>
              <w:jc w:val="both"/>
              <w:rPr>
                <w:sz w:val="22"/>
                <w:szCs w:val="22"/>
                <w:lang w:val="fr-BE"/>
              </w:rPr>
            </w:pPr>
            <w:r w:rsidRPr="009E054C">
              <w:rPr>
                <w:sz w:val="22"/>
                <w:szCs w:val="22"/>
                <w:lang w:val="fr-BE"/>
              </w:rPr>
              <w:t xml:space="preserve">Jusqu’au dernier soupir de </w:t>
            </w:r>
            <w:proofErr w:type="gramStart"/>
            <w:r w:rsidRPr="009E054C">
              <w:rPr>
                <w:sz w:val="22"/>
                <w:szCs w:val="22"/>
                <w:lang w:val="fr-BE"/>
              </w:rPr>
              <w:t>malheurs poursuivie</w:t>
            </w:r>
            <w:proofErr w:type="gramEnd"/>
            <w:r w:rsidRPr="009E054C">
              <w:rPr>
                <w:sz w:val="22"/>
                <w:szCs w:val="22"/>
                <w:lang w:val="fr-BE"/>
              </w:rPr>
              <w:t>,</w:t>
            </w:r>
          </w:p>
          <w:p w:rsidR="009E054C" w:rsidRPr="009E054C" w:rsidRDefault="009E054C" w:rsidP="009E054C">
            <w:pPr>
              <w:jc w:val="both"/>
              <w:rPr>
                <w:sz w:val="22"/>
                <w:szCs w:val="22"/>
                <w:lang w:val="fr-BE"/>
              </w:rPr>
            </w:pPr>
            <w:r w:rsidRPr="009E054C">
              <w:rPr>
                <w:sz w:val="22"/>
                <w:szCs w:val="22"/>
                <w:lang w:val="fr-BE"/>
              </w:rPr>
              <w:t>Je rends dans les tourments une pénible vie.</w:t>
            </w:r>
          </w:p>
          <w:p w:rsidR="009E054C" w:rsidRDefault="009E054C" w:rsidP="00131CBB">
            <w:pPr>
              <w:jc w:val="both"/>
              <w:rPr>
                <w:sz w:val="22"/>
                <w:szCs w:val="22"/>
              </w:rPr>
            </w:pPr>
          </w:p>
        </w:tc>
        <w:tc>
          <w:tcPr>
            <w:tcW w:w="4956" w:type="dxa"/>
          </w:tcPr>
          <w:p w:rsidR="009E054C" w:rsidRPr="009E054C" w:rsidRDefault="009E054C" w:rsidP="00131CBB">
            <w:pPr>
              <w:jc w:val="both"/>
              <w:rPr>
                <w:b/>
                <w:sz w:val="22"/>
                <w:szCs w:val="22"/>
              </w:rPr>
            </w:pPr>
            <w:r w:rsidRPr="009E054C">
              <w:rPr>
                <w:b/>
                <w:sz w:val="22"/>
                <w:szCs w:val="22"/>
              </w:rPr>
              <w:t xml:space="preserve">Phèdre a-t-elle conscience de son état ? </w:t>
            </w:r>
          </w:p>
        </w:tc>
      </w:tr>
    </w:tbl>
    <w:p w:rsidR="009E054C" w:rsidRPr="00131CBB" w:rsidRDefault="009E054C" w:rsidP="00131CBB">
      <w:pPr>
        <w:spacing w:after="0"/>
        <w:jc w:val="both"/>
        <w:rPr>
          <w:sz w:val="22"/>
          <w:szCs w:val="22"/>
        </w:rPr>
      </w:pPr>
    </w:p>
    <w:sectPr w:rsidR="009E054C" w:rsidRPr="00131CBB" w:rsidSect="003640C2">
      <w:type w:val="continuous"/>
      <w:pgSz w:w="11906" w:h="16838"/>
      <w:pgMar w:top="851" w:right="707"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932" w:rsidRDefault="00104932" w:rsidP="003258E5">
      <w:pPr>
        <w:spacing w:after="0" w:line="240" w:lineRule="auto"/>
      </w:pPr>
      <w:r>
        <w:separator/>
      </w:r>
    </w:p>
  </w:endnote>
  <w:endnote w:type="continuationSeparator" w:id="0">
    <w:p w:rsidR="00104932" w:rsidRDefault="00104932" w:rsidP="00325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1884861"/>
      <w:docPartObj>
        <w:docPartGallery w:val="Page Numbers (Bottom of Page)"/>
        <w:docPartUnique/>
      </w:docPartObj>
    </w:sdtPr>
    <w:sdtContent>
      <w:p w:rsidR="008A6880" w:rsidRDefault="008A6880">
        <w:pPr>
          <w:pStyle w:val="Pieddepage"/>
          <w:jc w:val="right"/>
        </w:pPr>
        <w:r>
          <w:fldChar w:fldCharType="begin"/>
        </w:r>
        <w:r>
          <w:instrText>PAGE   \* MERGEFORMAT</w:instrText>
        </w:r>
        <w:r>
          <w:fldChar w:fldCharType="separate"/>
        </w:r>
        <w:r w:rsidR="00F81E0D">
          <w:rPr>
            <w:noProof/>
          </w:rPr>
          <w:t>5</w:t>
        </w:r>
        <w:r>
          <w:fldChar w:fldCharType="end"/>
        </w:r>
      </w:p>
    </w:sdtContent>
  </w:sdt>
  <w:p w:rsidR="008A6880" w:rsidRDefault="008A688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932" w:rsidRDefault="00104932" w:rsidP="003258E5">
      <w:pPr>
        <w:spacing w:after="0" w:line="240" w:lineRule="auto"/>
      </w:pPr>
      <w:r>
        <w:separator/>
      </w:r>
    </w:p>
  </w:footnote>
  <w:footnote w:type="continuationSeparator" w:id="0">
    <w:p w:rsidR="00104932" w:rsidRDefault="00104932" w:rsidP="003258E5">
      <w:pPr>
        <w:spacing w:after="0" w:line="240" w:lineRule="auto"/>
      </w:pPr>
      <w:r>
        <w:continuationSeparator/>
      </w:r>
    </w:p>
  </w:footnote>
  <w:footnote w:id="1">
    <w:p w:rsidR="008A6880" w:rsidRPr="00A82D68" w:rsidRDefault="008A6880" w:rsidP="003258E5">
      <w:pPr>
        <w:pStyle w:val="Notedebasdepage"/>
        <w:jc w:val="both"/>
        <w:rPr>
          <w:sz w:val="18"/>
          <w:lang w:val="fr-BE"/>
        </w:rPr>
      </w:pPr>
      <w:r w:rsidRPr="00A82D68">
        <w:rPr>
          <w:rStyle w:val="Appelnotedebasdep"/>
          <w:sz w:val="18"/>
        </w:rPr>
        <w:footnoteRef/>
      </w:r>
      <w:r w:rsidRPr="00A82D68">
        <w:rPr>
          <w:sz w:val="18"/>
        </w:rPr>
        <w:t xml:space="preserve"> </w:t>
      </w:r>
      <w:r w:rsidRPr="00A82D68">
        <w:rPr>
          <w:sz w:val="18"/>
          <w:lang w:val="fr-BE"/>
        </w:rPr>
        <w:t>Le jansénisme est une doctrine théologique. D’abord mouvement religieux, cette doctrine sera ensuite politique et philosophique. Elle naît au XVII</w:t>
      </w:r>
      <w:r w:rsidRPr="00A82D68">
        <w:rPr>
          <w:sz w:val="18"/>
          <w:vertAlign w:val="superscript"/>
          <w:lang w:val="fr-BE"/>
        </w:rPr>
        <w:t>e</w:t>
      </w:r>
      <w:r w:rsidRPr="00A82D68">
        <w:rPr>
          <w:sz w:val="18"/>
          <w:lang w:val="fr-BE"/>
        </w:rPr>
        <w:t xml:space="preserve"> siècle en réaction à l’absolutisme royal et à certaines dérives de l’Eglise catholique. Les jansénistes s’attachent à respecter la doctrine de saint Augustin. Le roi Louis XIV et ses successeurs mèneront de lourdes persécutions à leur encontre.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06A8A"/>
    <w:multiLevelType w:val="hybridMultilevel"/>
    <w:tmpl w:val="D8C6E20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25A35EA"/>
    <w:multiLevelType w:val="multilevel"/>
    <w:tmpl w:val="08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DEA2EF3"/>
    <w:multiLevelType w:val="multilevel"/>
    <w:tmpl w:val="08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394F392F"/>
    <w:multiLevelType w:val="multilevel"/>
    <w:tmpl w:val="08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47A66B07"/>
    <w:multiLevelType w:val="hybridMultilevel"/>
    <w:tmpl w:val="3AD4420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576C15D8"/>
    <w:multiLevelType w:val="multilevel"/>
    <w:tmpl w:val="08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59D878F0"/>
    <w:multiLevelType w:val="multilevel"/>
    <w:tmpl w:val="08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
  </w:num>
  <w:num w:numId="2">
    <w:abstractNumId w:val="0"/>
  </w:num>
  <w:num w:numId="3">
    <w:abstractNumId w:val="2"/>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460"/>
    <w:rsid w:val="00104932"/>
    <w:rsid w:val="00131CBB"/>
    <w:rsid w:val="001E211F"/>
    <w:rsid w:val="0024720F"/>
    <w:rsid w:val="002500E8"/>
    <w:rsid w:val="00253308"/>
    <w:rsid w:val="003258E5"/>
    <w:rsid w:val="003640C2"/>
    <w:rsid w:val="00442BE9"/>
    <w:rsid w:val="004D1C3B"/>
    <w:rsid w:val="005C4ED3"/>
    <w:rsid w:val="005E1460"/>
    <w:rsid w:val="0070766B"/>
    <w:rsid w:val="007A1C40"/>
    <w:rsid w:val="007F159A"/>
    <w:rsid w:val="007F6D6B"/>
    <w:rsid w:val="008A6880"/>
    <w:rsid w:val="00904F3B"/>
    <w:rsid w:val="00916655"/>
    <w:rsid w:val="00984847"/>
    <w:rsid w:val="009E054C"/>
    <w:rsid w:val="00A82D68"/>
    <w:rsid w:val="00B51CBE"/>
    <w:rsid w:val="00D70A54"/>
    <w:rsid w:val="00F1469C"/>
    <w:rsid w:val="00F81E0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1C0F4-6222-4724-A08E-318F645FC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nstantia" w:eastAsiaTheme="minorHAnsi" w:hAnsi="Constantia" w:cstheme="minorBidi"/>
        <w:sz w:val="24"/>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E14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E1460"/>
    <w:pPr>
      <w:ind w:left="720"/>
      <w:contextualSpacing/>
    </w:pPr>
  </w:style>
  <w:style w:type="paragraph" w:styleId="Notedebasdepage">
    <w:name w:val="footnote text"/>
    <w:basedOn w:val="Normal"/>
    <w:link w:val="NotedebasdepageCar"/>
    <w:uiPriority w:val="99"/>
    <w:semiHidden/>
    <w:unhideWhenUsed/>
    <w:rsid w:val="003258E5"/>
    <w:pPr>
      <w:spacing w:after="0" w:line="240" w:lineRule="auto"/>
    </w:pPr>
    <w:rPr>
      <w:sz w:val="20"/>
    </w:rPr>
  </w:style>
  <w:style w:type="character" w:customStyle="1" w:styleId="NotedebasdepageCar">
    <w:name w:val="Note de bas de page Car"/>
    <w:basedOn w:val="Policepardfaut"/>
    <w:link w:val="Notedebasdepage"/>
    <w:uiPriority w:val="99"/>
    <w:semiHidden/>
    <w:rsid w:val="003258E5"/>
    <w:rPr>
      <w:sz w:val="20"/>
    </w:rPr>
  </w:style>
  <w:style w:type="character" w:styleId="Appelnotedebasdep">
    <w:name w:val="footnote reference"/>
    <w:basedOn w:val="Policepardfaut"/>
    <w:uiPriority w:val="99"/>
    <w:semiHidden/>
    <w:unhideWhenUsed/>
    <w:rsid w:val="003258E5"/>
    <w:rPr>
      <w:vertAlign w:val="superscript"/>
    </w:rPr>
  </w:style>
  <w:style w:type="paragraph" w:styleId="Lgende">
    <w:name w:val="caption"/>
    <w:basedOn w:val="Normal"/>
    <w:next w:val="Normal"/>
    <w:uiPriority w:val="35"/>
    <w:unhideWhenUsed/>
    <w:qFormat/>
    <w:rsid w:val="0024720F"/>
    <w:pPr>
      <w:spacing w:after="200" w:line="240" w:lineRule="auto"/>
    </w:pPr>
    <w:rPr>
      <w:i/>
      <w:iCs/>
      <w:color w:val="44546A" w:themeColor="text2"/>
      <w:sz w:val="18"/>
      <w:szCs w:val="18"/>
    </w:rPr>
  </w:style>
  <w:style w:type="paragraph" w:styleId="En-tte">
    <w:name w:val="header"/>
    <w:basedOn w:val="Normal"/>
    <w:link w:val="En-tteCar"/>
    <w:uiPriority w:val="99"/>
    <w:unhideWhenUsed/>
    <w:rsid w:val="002500E8"/>
    <w:pPr>
      <w:tabs>
        <w:tab w:val="center" w:pos="4536"/>
        <w:tab w:val="right" w:pos="9072"/>
      </w:tabs>
      <w:spacing w:after="0" w:line="240" w:lineRule="auto"/>
    </w:pPr>
  </w:style>
  <w:style w:type="character" w:customStyle="1" w:styleId="En-tteCar">
    <w:name w:val="En-tête Car"/>
    <w:basedOn w:val="Policepardfaut"/>
    <w:link w:val="En-tte"/>
    <w:uiPriority w:val="99"/>
    <w:rsid w:val="002500E8"/>
  </w:style>
  <w:style w:type="paragraph" w:styleId="Pieddepage">
    <w:name w:val="footer"/>
    <w:basedOn w:val="Normal"/>
    <w:link w:val="PieddepageCar"/>
    <w:uiPriority w:val="99"/>
    <w:unhideWhenUsed/>
    <w:rsid w:val="002500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00E8"/>
  </w:style>
  <w:style w:type="paragraph" w:styleId="Textedebulles">
    <w:name w:val="Balloon Text"/>
    <w:basedOn w:val="Normal"/>
    <w:link w:val="TextedebullesCar"/>
    <w:uiPriority w:val="99"/>
    <w:semiHidden/>
    <w:unhideWhenUsed/>
    <w:rsid w:val="002500E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500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02">
      <w:bodyDiv w:val="1"/>
      <w:marLeft w:val="0"/>
      <w:marRight w:val="0"/>
      <w:marTop w:val="0"/>
      <w:marBottom w:val="0"/>
      <w:divBdr>
        <w:top w:val="none" w:sz="0" w:space="0" w:color="auto"/>
        <w:left w:val="none" w:sz="0" w:space="0" w:color="auto"/>
        <w:bottom w:val="none" w:sz="0" w:space="0" w:color="auto"/>
        <w:right w:val="none" w:sz="0" w:space="0" w:color="auto"/>
      </w:divBdr>
    </w:div>
    <w:div w:id="8021961">
      <w:bodyDiv w:val="1"/>
      <w:marLeft w:val="0"/>
      <w:marRight w:val="0"/>
      <w:marTop w:val="0"/>
      <w:marBottom w:val="0"/>
      <w:divBdr>
        <w:top w:val="none" w:sz="0" w:space="0" w:color="auto"/>
        <w:left w:val="none" w:sz="0" w:space="0" w:color="auto"/>
        <w:bottom w:val="none" w:sz="0" w:space="0" w:color="auto"/>
        <w:right w:val="none" w:sz="0" w:space="0" w:color="auto"/>
      </w:divBdr>
      <w:divsChild>
        <w:div w:id="1523207140">
          <w:marLeft w:val="0"/>
          <w:marRight w:val="0"/>
          <w:marTop w:val="0"/>
          <w:marBottom w:val="0"/>
          <w:divBdr>
            <w:top w:val="none" w:sz="0" w:space="0" w:color="auto"/>
            <w:left w:val="none" w:sz="0" w:space="0" w:color="auto"/>
            <w:bottom w:val="none" w:sz="0" w:space="0" w:color="auto"/>
            <w:right w:val="none" w:sz="0" w:space="0" w:color="auto"/>
          </w:divBdr>
        </w:div>
      </w:divsChild>
    </w:div>
    <w:div w:id="45498937">
      <w:bodyDiv w:val="1"/>
      <w:marLeft w:val="0"/>
      <w:marRight w:val="0"/>
      <w:marTop w:val="0"/>
      <w:marBottom w:val="0"/>
      <w:divBdr>
        <w:top w:val="none" w:sz="0" w:space="0" w:color="auto"/>
        <w:left w:val="none" w:sz="0" w:space="0" w:color="auto"/>
        <w:bottom w:val="none" w:sz="0" w:space="0" w:color="auto"/>
        <w:right w:val="none" w:sz="0" w:space="0" w:color="auto"/>
      </w:divBdr>
    </w:div>
    <w:div w:id="92093063">
      <w:bodyDiv w:val="1"/>
      <w:marLeft w:val="0"/>
      <w:marRight w:val="0"/>
      <w:marTop w:val="0"/>
      <w:marBottom w:val="0"/>
      <w:divBdr>
        <w:top w:val="none" w:sz="0" w:space="0" w:color="auto"/>
        <w:left w:val="none" w:sz="0" w:space="0" w:color="auto"/>
        <w:bottom w:val="none" w:sz="0" w:space="0" w:color="auto"/>
        <w:right w:val="none" w:sz="0" w:space="0" w:color="auto"/>
      </w:divBdr>
    </w:div>
    <w:div w:id="199783906">
      <w:bodyDiv w:val="1"/>
      <w:marLeft w:val="0"/>
      <w:marRight w:val="0"/>
      <w:marTop w:val="0"/>
      <w:marBottom w:val="0"/>
      <w:divBdr>
        <w:top w:val="none" w:sz="0" w:space="0" w:color="auto"/>
        <w:left w:val="none" w:sz="0" w:space="0" w:color="auto"/>
        <w:bottom w:val="none" w:sz="0" w:space="0" w:color="auto"/>
        <w:right w:val="none" w:sz="0" w:space="0" w:color="auto"/>
      </w:divBdr>
    </w:div>
    <w:div w:id="275911374">
      <w:bodyDiv w:val="1"/>
      <w:marLeft w:val="0"/>
      <w:marRight w:val="0"/>
      <w:marTop w:val="0"/>
      <w:marBottom w:val="0"/>
      <w:divBdr>
        <w:top w:val="none" w:sz="0" w:space="0" w:color="auto"/>
        <w:left w:val="none" w:sz="0" w:space="0" w:color="auto"/>
        <w:bottom w:val="none" w:sz="0" w:space="0" w:color="auto"/>
        <w:right w:val="none" w:sz="0" w:space="0" w:color="auto"/>
      </w:divBdr>
    </w:div>
    <w:div w:id="305941023">
      <w:bodyDiv w:val="1"/>
      <w:marLeft w:val="0"/>
      <w:marRight w:val="0"/>
      <w:marTop w:val="0"/>
      <w:marBottom w:val="0"/>
      <w:divBdr>
        <w:top w:val="none" w:sz="0" w:space="0" w:color="auto"/>
        <w:left w:val="none" w:sz="0" w:space="0" w:color="auto"/>
        <w:bottom w:val="none" w:sz="0" w:space="0" w:color="auto"/>
        <w:right w:val="none" w:sz="0" w:space="0" w:color="auto"/>
      </w:divBdr>
    </w:div>
    <w:div w:id="347414346">
      <w:bodyDiv w:val="1"/>
      <w:marLeft w:val="0"/>
      <w:marRight w:val="0"/>
      <w:marTop w:val="0"/>
      <w:marBottom w:val="0"/>
      <w:divBdr>
        <w:top w:val="none" w:sz="0" w:space="0" w:color="auto"/>
        <w:left w:val="none" w:sz="0" w:space="0" w:color="auto"/>
        <w:bottom w:val="none" w:sz="0" w:space="0" w:color="auto"/>
        <w:right w:val="none" w:sz="0" w:space="0" w:color="auto"/>
      </w:divBdr>
    </w:div>
    <w:div w:id="361172973">
      <w:bodyDiv w:val="1"/>
      <w:marLeft w:val="0"/>
      <w:marRight w:val="0"/>
      <w:marTop w:val="0"/>
      <w:marBottom w:val="0"/>
      <w:divBdr>
        <w:top w:val="none" w:sz="0" w:space="0" w:color="auto"/>
        <w:left w:val="none" w:sz="0" w:space="0" w:color="auto"/>
        <w:bottom w:val="none" w:sz="0" w:space="0" w:color="auto"/>
        <w:right w:val="none" w:sz="0" w:space="0" w:color="auto"/>
      </w:divBdr>
    </w:div>
    <w:div w:id="391315876">
      <w:bodyDiv w:val="1"/>
      <w:marLeft w:val="0"/>
      <w:marRight w:val="0"/>
      <w:marTop w:val="0"/>
      <w:marBottom w:val="0"/>
      <w:divBdr>
        <w:top w:val="none" w:sz="0" w:space="0" w:color="auto"/>
        <w:left w:val="none" w:sz="0" w:space="0" w:color="auto"/>
        <w:bottom w:val="none" w:sz="0" w:space="0" w:color="auto"/>
        <w:right w:val="none" w:sz="0" w:space="0" w:color="auto"/>
      </w:divBdr>
    </w:div>
    <w:div w:id="467164546">
      <w:bodyDiv w:val="1"/>
      <w:marLeft w:val="0"/>
      <w:marRight w:val="0"/>
      <w:marTop w:val="0"/>
      <w:marBottom w:val="0"/>
      <w:divBdr>
        <w:top w:val="none" w:sz="0" w:space="0" w:color="auto"/>
        <w:left w:val="none" w:sz="0" w:space="0" w:color="auto"/>
        <w:bottom w:val="none" w:sz="0" w:space="0" w:color="auto"/>
        <w:right w:val="none" w:sz="0" w:space="0" w:color="auto"/>
      </w:divBdr>
    </w:div>
    <w:div w:id="678504680">
      <w:bodyDiv w:val="1"/>
      <w:marLeft w:val="0"/>
      <w:marRight w:val="0"/>
      <w:marTop w:val="0"/>
      <w:marBottom w:val="0"/>
      <w:divBdr>
        <w:top w:val="none" w:sz="0" w:space="0" w:color="auto"/>
        <w:left w:val="none" w:sz="0" w:space="0" w:color="auto"/>
        <w:bottom w:val="none" w:sz="0" w:space="0" w:color="auto"/>
        <w:right w:val="none" w:sz="0" w:space="0" w:color="auto"/>
      </w:divBdr>
    </w:div>
    <w:div w:id="838038365">
      <w:bodyDiv w:val="1"/>
      <w:marLeft w:val="0"/>
      <w:marRight w:val="0"/>
      <w:marTop w:val="0"/>
      <w:marBottom w:val="0"/>
      <w:divBdr>
        <w:top w:val="none" w:sz="0" w:space="0" w:color="auto"/>
        <w:left w:val="none" w:sz="0" w:space="0" w:color="auto"/>
        <w:bottom w:val="none" w:sz="0" w:space="0" w:color="auto"/>
        <w:right w:val="none" w:sz="0" w:space="0" w:color="auto"/>
      </w:divBdr>
    </w:div>
    <w:div w:id="998536409">
      <w:bodyDiv w:val="1"/>
      <w:marLeft w:val="0"/>
      <w:marRight w:val="0"/>
      <w:marTop w:val="0"/>
      <w:marBottom w:val="0"/>
      <w:divBdr>
        <w:top w:val="none" w:sz="0" w:space="0" w:color="auto"/>
        <w:left w:val="none" w:sz="0" w:space="0" w:color="auto"/>
        <w:bottom w:val="none" w:sz="0" w:space="0" w:color="auto"/>
        <w:right w:val="none" w:sz="0" w:space="0" w:color="auto"/>
      </w:divBdr>
    </w:div>
    <w:div w:id="1260404573">
      <w:bodyDiv w:val="1"/>
      <w:marLeft w:val="0"/>
      <w:marRight w:val="0"/>
      <w:marTop w:val="0"/>
      <w:marBottom w:val="0"/>
      <w:divBdr>
        <w:top w:val="none" w:sz="0" w:space="0" w:color="auto"/>
        <w:left w:val="none" w:sz="0" w:space="0" w:color="auto"/>
        <w:bottom w:val="none" w:sz="0" w:space="0" w:color="auto"/>
        <w:right w:val="none" w:sz="0" w:space="0" w:color="auto"/>
      </w:divBdr>
    </w:div>
    <w:div w:id="1348167652">
      <w:bodyDiv w:val="1"/>
      <w:marLeft w:val="0"/>
      <w:marRight w:val="0"/>
      <w:marTop w:val="0"/>
      <w:marBottom w:val="0"/>
      <w:divBdr>
        <w:top w:val="none" w:sz="0" w:space="0" w:color="auto"/>
        <w:left w:val="none" w:sz="0" w:space="0" w:color="auto"/>
        <w:bottom w:val="none" w:sz="0" w:space="0" w:color="auto"/>
        <w:right w:val="none" w:sz="0" w:space="0" w:color="auto"/>
      </w:divBdr>
    </w:div>
    <w:div w:id="1374425683">
      <w:bodyDiv w:val="1"/>
      <w:marLeft w:val="0"/>
      <w:marRight w:val="0"/>
      <w:marTop w:val="0"/>
      <w:marBottom w:val="0"/>
      <w:divBdr>
        <w:top w:val="none" w:sz="0" w:space="0" w:color="auto"/>
        <w:left w:val="none" w:sz="0" w:space="0" w:color="auto"/>
        <w:bottom w:val="none" w:sz="0" w:space="0" w:color="auto"/>
        <w:right w:val="none" w:sz="0" w:space="0" w:color="auto"/>
      </w:divBdr>
    </w:div>
    <w:div w:id="1456409671">
      <w:bodyDiv w:val="1"/>
      <w:marLeft w:val="0"/>
      <w:marRight w:val="0"/>
      <w:marTop w:val="0"/>
      <w:marBottom w:val="0"/>
      <w:divBdr>
        <w:top w:val="none" w:sz="0" w:space="0" w:color="auto"/>
        <w:left w:val="none" w:sz="0" w:space="0" w:color="auto"/>
        <w:bottom w:val="none" w:sz="0" w:space="0" w:color="auto"/>
        <w:right w:val="none" w:sz="0" w:space="0" w:color="auto"/>
      </w:divBdr>
      <w:divsChild>
        <w:div w:id="162167979">
          <w:marLeft w:val="0"/>
          <w:marRight w:val="0"/>
          <w:marTop w:val="0"/>
          <w:marBottom w:val="0"/>
          <w:divBdr>
            <w:top w:val="none" w:sz="0" w:space="0" w:color="auto"/>
            <w:left w:val="none" w:sz="0" w:space="0" w:color="auto"/>
            <w:bottom w:val="none" w:sz="0" w:space="0" w:color="auto"/>
            <w:right w:val="none" w:sz="0" w:space="0" w:color="auto"/>
          </w:divBdr>
        </w:div>
      </w:divsChild>
    </w:div>
    <w:div w:id="1545947326">
      <w:bodyDiv w:val="1"/>
      <w:marLeft w:val="0"/>
      <w:marRight w:val="0"/>
      <w:marTop w:val="0"/>
      <w:marBottom w:val="0"/>
      <w:divBdr>
        <w:top w:val="none" w:sz="0" w:space="0" w:color="auto"/>
        <w:left w:val="none" w:sz="0" w:space="0" w:color="auto"/>
        <w:bottom w:val="none" w:sz="0" w:space="0" w:color="auto"/>
        <w:right w:val="none" w:sz="0" w:space="0" w:color="auto"/>
      </w:divBdr>
    </w:div>
    <w:div w:id="1600525162">
      <w:bodyDiv w:val="1"/>
      <w:marLeft w:val="0"/>
      <w:marRight w:val="0"/>
      <w:marTop w:val="0"/>
      <w:marBottom w:val="0"/>
      <w:divBdr>
        <w:top w:val="none" w:sz="0" w:space="0" w:color="auto"/>
        <w:left w:val="none" w:sz="0" w:space="0" w:color="auto"/>
        <w:bottom w:val="none" w:sz="0" w:space="0" w:color="auto"/>
        <w:right w:val="none" w:sz="0" w:space="0" w:color="auto"/>
      </w:divBdr>
    </w:div>
    <w:div w:id="1631135051">
      <w:bodyDiv w:val="1"/>
      <w:marLeft w:val="0"/>
      <w:marRight w:val="0"/>
      <w:marTop w:val="0"/>
      <w:marBottom w:val="0"/>
      <w:divBdr>
        <w:top w:val="none" w:sz="0" w:space="0" w:color="auto"/>
        <w:left w:val="none" w:sz="0" w:space="0" w:color="auto"/>
        <w:bottom w:val="none" w:sz="0" w:space="0" w:color="auto"/>
        <w:right w:val="none" w:sz="0" w:space="0" w:color="auto"/>
      </w:divBdr>
    </w:div>
    <w:div w:id="1665745090">
      <w:bodyDiv w:val="1"/>
      <w:marLeft w:val="0"/>
      <w:marRight w:val="0"/>
      <w:marTop w:val="0"/>
      <w:marBottom w:val="0"/>
      <w:divBdr>
        <w:top w:val="none" w:sz="0" w:space="0" w:color="auto"/>
        <w:left w:val="none" w:sz="0" w:space="0" w:color="auto"/>
        <w:bottom w:val="none" w:sz="0" w:space="0" w:color="auto"/>
        <w:right w:val="none" w:sz="0" w:space="0" w:color="auto"/>
      </w:divBdr>
    </w:div>
    <w:div w:id="1749959090">
      <w:bodyDiv w:val="1"/>
      <w:marLeft w:val="0"/>
      <w:marRight w:val="0"/>
      <w:marTop w:val="0"/>
      <w:marBottom w:val="0"/>
      <w:divBdr>
        <w:top w:val="none" w:sz="0" w:space="0" w:color="auto"/>
        <w:left w:val="none" w:sz="0" w:space="0" w:color="auto"/>
        <w:bottom w:val="none" w:sz="0" w:space="0" w:color="auto"/>
        <w:right w:val="none" w:sz="0" w:space="0" w:color="auto"/>
      </w:divBdr>
    </w:div>
    <w:div w:id="1901942404">
      <w:bodyDiv w:val="1"/>
      <w:marLeft w:val="0"/>
      <w:marRight w:val="0"/>
      <w:marTop w:val="0"/>
      <w:marBottom w:val="0"/>
      <w:divBdr>
        <w:top w:val="none" w:sz="0" w:space="0" w:color="auto"/>
        <w:left w:val="none" w:sz="0" w:space="0" w:color="auto"/>
        <w:bottom w:val="none" w:sz="0" w:space="0" w:color="auto"/>
        <w:right w:val="none" w:sz="0" w:space="0" w:color="auto"/>
      </w:divBdr>
    </w:div>
    <w:div w:id="2050177021">
      <w:bodyDiv w:val="1"/>
      <w:marLeft w:val="0"/>
      <w:marRight w:val="0"/>
      <w:marTop w:val="0"/>
      <w:marBottom w:val="0"/>
      <w:divBdr>
        <w:top w:val="none" w:sz="0" w:space="0" w:color="auto"/>
        <w:left w:val="none" w:sz="0" w:space="0" w:color="auto"/>
        <w:bottom w:val="none" w:sz="0" w:space="0" w:color="auto"/>
        <w:right w:val="none" w:sz="0" w:space="0" w:color="auto"/>
      </w:divBdr>
    </w:div>
    <w:div w:id="2060783364">
      <w:bodyDiv w:val="1"/>
      <w:marLeft w:val="0"/>
      <w:marRight w:val="0"/>
      <w:marTop w:val="0"/>
      <w:marBottom w:val="0"/>
      <w:divBdr>
        <w:top w:val="none" w:sz="0" w:space="0" w:color="auto"/>
        <w:left w:val="none" w:sz="0" w:space="0" w:color="auto"/>
        <w:bottom w:val="none" w:sz="0" w:space="0" w:color="auto"/>
        <w:right w:val="none" w:sz="0" w:space="0" w:color="auto"/>
      </w:divBdr>
    </w:div>
    <w:div w:id="213741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7C06F-84C6-4505-BE00-83BF144AB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11</Pages>
  <Words>3768</Words>
  <Characters>20724</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Marzolla</dc:creator>
  <cp:keywords/>
  <dc:description/>
  <cp:lastModifiedBy>Pauline Marzolla</cp:lastModifiedBy>
  <cp:revision>6</cp:revision>
  <cp:lastPrinted>2015-11-17T16:32:00Z</cp:lastPrinted>
  <dcterms:created xsi:type="dcterms:W3CDTF">2015-11-08T09:55:00Z</dcterms:created>
  <dcterms:modified xsi:type="dcterms:W3CDTF">2015-11-17T16:40:00Z</dcterms:modified>
</cp:coreProperties>
</file>