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86" w:rsidRPr="009F0569" w:rsidRDefault="00D8654F" w:rsidP="009F0569">
      <w:pPr>
        <w:jc w:val="center"/>
        <w:rPr>
          <w:rFonts w:ascii="OpenDyslexicAlta" w:hAnsi="OpenDyslexicAlta"/>
          <w:b/>
          <w:sz w:val="32"/>
          <w:u w:val="single"/>
        </w:rPr>
      </w:pPr>
      <w:bookmarkStart w:id="0" w:name="_Hlk483762658"/>
      <w:bookmarkEnd w:id="0"/>
      <w:r>
        <w:rPr>
          <w:rFonts w:ascii="OpenDyslexicAlta" w:hAnsi="OpenDyslexicAlta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6108853</wp:posOffset>
                </wp:positionH>
                <wp:positionV relativeFrom="paragraph">
                  <wp:posOffset>27542</wp:posOffset>
                </wp:positionV>
                <wp:extent cx="396607" cy="418641"/>
                <wp:effectExtent l="19050" t="38100" r="41910" b="38735"/>
                <wp:wrapNone/>
                <wp:docPr id="1" name="Étoile : 5 branch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7" cy="41864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24D05" id="Étoile : 5 branches 1" o:spid="_x0000_s1026" style="position:absolute;margin-left:481pt;margin-top:2.15pt;width:31.25pt;height:3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6607,41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kGhgIAAEYFAAAOAAAAZHJzL2Uyb0RvYy54bWysVM1OGzEQvlfqO1i+l92kSYAVCYpAVJUQ&#10;oELF2fHa7Epejzt2sknfoG/Bs9AX69i7WRCgHqruwevxzHzz4298crptDNso9DXYOR8d5JwpK6Gs&#10;7cOcf7+7+HTEmQ/ClsKAVXO+U56fLj5+OGldocZQgSkVMgKxvmjdnFchuCLLvKxUI/wBOGVJqQEb&#10;EUjEh6xE0RJ6Y7Jxns+yFrB0CFJ5T6fnnZIvEr7WSoZrrb0KzMw55RbSimldxTVbnIjiAYWratmn&#10;If4hi0bUloIOUOciCLbG+g1UU0sEDzocSGgy0LqWKtVA1YzyV9XcVsKpVAs1x7uhTf7/wcqrzQ2y&#10;uqS748yKhq7o968AtVFPjwWbPj2uUFi6DM9GsVet8wW53Lob7CVP21j4VmMT/1QS26b+7ob+qm1g&#10;kg4/H89m+SFnklST0dFskjCzZ2eHPnxR0LC4mXMiDk5TW8Xm0geKSLZ7GxJiNl38tAs7o2IKxn5T&#10;mmqiiOPkndikzgyyjSAeCCmVDaNOVYlSdcfTnL5YJAUZPJKUACOyro0ZsHuAyNS32B1Mbx9dVSLj&#10;4Jz/LbHOefBIkcGGwbmpLeB7AIaq6iN39vsmda2JXVpBuaMbR+hGwTt5UVOzL4UPNwKJ+zQlNM/h&#10;mhZtoJ1z6HecVYA/3zuP9kRJ0nLW0izRzf1YC1Scma+WyHo8mkzi8CVhMj0ck4AvNauXGrtuzoCu&#10;iQhJ2aVttA9mv9UIzT2N/TJGJVUkKNBMy4B74Sx0M04Ph1TLZTKjgXMiXNpbJyN47Grk0t32XqDr&#10;GReIqlewnztRvOJdZxs9LSzXAXSdSPnc177fNKyJOP3DEl+Dl3Kyen7+Fn8AAAD//wMAUEsDBBQA&#10;BgAIAAAAIQBxsBd33gAAAAkBAAAPAAAAZHJzL2Rvd25yZXYueG1sTI/BTsMwEETvSPyDtUjcqN20&#10;FAjZVIWKC8qFUomrGy9JhL2OYjcNf497osfRjGbeFOvJWTHSEDrPCPOZAkFce9Nxg7D/fLt7BBGi&#10;ZqOtZ0L4pQDr8vqq0LnxJ/6gcRcbkUo45BqhjbHPpQx1S06Hme+Jk/ftB6djkkMjzaBPqdxZmSm1&#10;kk53nBZa3dNrS/XP7ugQupf5YluNX5Xcb+jdNr4atzog3t5Mm2cQkab4H4YzfkKHMjEd/JFNEBbh&#10;aZWlLxFhuQBx9lW2vAdxQHhQGciykJcPyj8AAAD//wMAUEsBAi0AFAAGAAgAAAAhALaDOJL+AAAA&#10;4QEAABMAAAAAAAAAAAAAAAAAAAAAAFtDb250ZW50X1R5cGVzXS54bWxQSwECLQAUAAYACAAAACEA&#10;OP0h/9YAAACUAQAACwAAAAAAAAAAAAAAAAAvAQAAX3JlbHMvLnJlbHNQSwECLQAUAAYACAAAACEA&#10;/EiZBoYCAABGBQAADgAAAAAAAAAAAAAAAAAuAgAAZHJzL2Uyb0RvYy54bWxQSwECLQAUAAYACAAA&#10;ACEAcbAXd94AAAAJAQAADwAAAAAAAAAAAAAAAADgBAAAZHJzL2Rvd25yZXYueG1sUEsFBgAAAAAE&#10;AAQA8wAAAOsFAAAAAA==&#10;" path="m,159906r151491,1l198304,r46812,159907l396607,159906,274047,258733r46815,159907l198304,319811,75745,418640,122560,258733,,159906xe" fillcolor="#4472c4 [3204]" strokecolor="#1f3763 [1604]" strokeweight="1pt">
                <v:stroke joinstyle="miter"/>
                <v:path arrowok="t" o:connecttype="custom" o:connectlocs="0,159906;151491,159907;198304,0;245116,159907;396607,159906;274047,258733;320862,418640;198304,319811;75745,418640;122560,258733;0,159906" o:connectangles="0,0,0,0,0,0,0,0,0,0,0"/>
              </v:shape>
            </w:pict>
          </mc:Fallback>
        </mc:AlternateContent>
      </w:r>
      <w:r w:rsidR="009F0569" w:rsidRPr="009F0569">
        <w:rPr>
          <w:rFonts w:ascii="OpenDyslexicAlta" w:hAnsi="OpenDyslexicAlta"/>
          <w:b/>
          <w:sz w:val="32"/>
          <w:u w:val="single"/>
        </w:rPr>
        <w:t>La soustraction écrite : exercices.</w:t>
      </w:r>
    </w:p>
    <w:p w:rsidR="009F0569" w:rsidRDefault="009F0569" w:rsidP="009F0569">
      <w:pPr>
        <w:pStyle w:val="Paragraphedeliste"/>
        <w:numPr>
          <w:ilvl w:val="0"/>
          <w:numId w:val="1"/>
        </w:numPr>
        <w:rPr>
          <w:rFonts w:ascii="OpenDyslexicAlta" w:hAnsi="OpenDyslexicAlta"/>
          <w:sz w:val="24"/>
        </w:rPr>
        <w:sectPr w:rsidR="009F0569" w:rsidSect="009F0569"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9F0569" w:rsidRDefault="009F0569" w:rsidP="00D8654F">
      <w:pPr>
        <w:pStyle w:val="Paragraphedeliste"/>
        <w:numPr>
          <w:ilvl w:val="0"/>
          <w:numId w:val="2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256 – 123 </w:t>
      </w:r>
      <w:r>
        <w:rPr>
          <w:rFonts w:ascii="OpenDyslexicAlta" w:hAnsi="OpenDyslexicAlta"/>
          <w:sz w:val="24"/>
        </w:rPr>
        <w:tab/>
        <w:t>=</w:t>
      </w:r>
    </w:p>
    <w:p w:rsidR="009F0569" w:rsidRDefault="009F0569" w:rsidP="00D8654F">
      <w:pPr>
        <w:pStyle w:val="Paragraphedeliste"/>
        <w:numPr>
          <w:ilvl w:val="0"/>
          <w:numId w:val="2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954 – 324 = </w:t>
      </w:r>
    </w:p>
    <w:p w:rsidR="009F0569" w:rsidRDefault="009F0569" w:rsidP="00D8654F">
      <w:pPr>
        <w:pStyle w:val="Paragraphedeliste"/>
        <w:numPr>
          <w:ilvl w:val="0"/>
          <w:numId w:val="2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575 –</w:t>
      </w:r>
      <w:r>
        <w:rPr>
          <w:rFonts w:ascii="OpenDyslexicAlta" w:hAnsi="OpenDyslexicAlta"/>
          <w:sz w:val="24"/>
        </w:rPr>
        <w:tab/>
        <w:t xml:space="preserve"> 464</w:t>
      </w:r>
      <w:r>
        <w:rPr>
          <w:rFonts w:ascii="OpenDyslexicAlta" w:hAnsi="OpenDyslexicAlta"/>
          <w:sz w:val="24"/>
        </w:rPr>
        <w:tab/>
        <w:t>=</w:t>
      </w:r>
    </w:p>
    <w:p w:rsidR="009F0569" w:rsidRDefault="009F0569" w:rsidP="00D8654F">
      <w:pPr>
        <w:pStyle w:val="Paragraphedeliste"/>
        <w:numPr>
          <w:ilvl w:val="0"/>
          <w:numId w:val="2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962 </w:t>
      </w:r>
      <w:r>
        <w:rPr>
          <w:rFonts w:ascii="OpenDyslexicAlta" w:hAnsi="OpenDyslexicAlta"/>
          <w:sz w:val="24"/>
        </w:rPr>
        <w:tab/>
        <w:t>– 952 =</w:t>
      </w:r>
    </w:p>
    <w:p w:rsidR="009F0569" w:rsidRDefault="009F0569" w:rsidP="00D8654F">
      <w:pPr>
        <w:pStyle w:val="Paragraphedeliste"/>
        <w:numPr>
          <w:ilvl w:val="0"/>
          <w:numId w:val="2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128 </w:t>
      </w:r>
      <w:r>
        <w:rPr>
          <w:rFonts w:ascii="OpenDyslexicAlta" w:hAnsi="OpenDyslexicAlta"/>
          <w:sz w:val="24"/>
        </w:rPr>
        <w:tab/>
        <w:t>– 126 =</w:t>
      </w:r>
    </w:p>
    <w:p w:rsidR="009F0569" w:rsidRDefault="009F0569" w:rsidP="00D8654F">
      <w:pPr>
        <w:pStyle w:val="Paragraphedeliste"/>
        <w:numPr>
          <w:ilvl w:val="0"/>
          <w:numId w:val="2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1685</w:t>
      </w:r>
      <w:r>
        <w:rPr>
          <w:rFonts w:ascii="OpenDyslexicAlta" w:hAnsi="OpenDyslexicAlta"/>
          <w:sz w:val="24"/>
        </w:rPr>
        <w:tab/>
        <w:t>– 673 =</w:t>
      </w:r>
    </w:p>
    <w:p w:rsidR="009F0569" w:rsidRDefault="009F0569" w:rsidP="009F0569">
      <w:pPr>
        <w:rPr>
          <w:rFonts w:ascii="OpenDyslexicAlta" w:hAnsi="OpenDyslexicAlta"/>
          <w:sz w:val="24"/>
        </w:rPr>
        <w:sectPr w:rsidR="009F0569" w:rsidSect="009F0569">
          <w:type w:val="continuous"/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"/>
        <w:gridCol w:w="950"/>
        <w:gridCol w:w="950"/>
        <w:gridCol w:w="950"/>
        <w:gridCol w:w="951"/>
        <w:gridCol w:w="951"/>
        <w:gridCol w:w="951"/>
        <w:gridCol w:w="951"/>
        <w:gridCol w:w="951"/>
        <w:gridCol w:w="951"/>
        <w:gridCol w:w="951"/>
      </w:tblGrid>
      <w:tr w:rsidR="009F0569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9F0569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a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b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9F0569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9F0569" w:rsidRPr="00D8654F" w:rsidRDefault="00D8654F" w:rsidP="00D8654F">
            <w:pPr>
              <w:jc w:val="center"/>
              <w:rPr>
                <w:rFonts w:ascii="OpenDyslexicAlta" w:hAnsi="OpenDyslexicAlta"/>
                <w:b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9F0569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9F0569" w:rsidRPr="009F0569" w:rsidTr="00D8654F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9F0569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569" w:rsidRPr="009F0569" w:rsidRDefault="009F0569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e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f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8654F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8654F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</w:tbl>
    <w:p w:rsidR="00D8654F" w:rsidRDefault="00D8654F" w:rsidP="009F0569">
      <w:pPr>
        <w:rPr>
          <w:rFonts w:ascii="OpenDyslexicAlta" w:hAnsi="OpenDyslexicAlta"/>
          <w:sz w:val="24"/>
        </w:rPr>
        <w:sectPr w:rsidR="00D8654F" w:rsidSect="009F0569">
          <w:type w:val="continuous"/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D8654F" w:rsidRPr="009F0569" w:rsidRDefault="00D43672" w:rsidP="00D8654F">
      <w:pPr>
        <w:jc w:val="center"/>
        <w:rPr>
          <w:rFonts w:ascii="OpenDyslexicAlta" w:hAnsi="OpenDyslexicAlta"/>
          <w:b/>
          <w:sz w:val="32"/>
          <w:u w:val="single"/>
        </w:rPr>
      </w:pPr>
      <w:r>
        <w:rPr>
          <w:rFonts w:ascii="OpenDyslexicAlta" w:hAnsi="OpenDyslexicAlta"/>
          <w:b/>
          <w:noProof/>
          <w:sz w:val="3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FBC4E7" wp14:editId="71BDBE30">
                <wp:simplePos x="0" y="0"/>
                <wp:positionH relativeFrom="column">
                  <wp:posOffset>5696035</wp:posOffset>
                </wp:positionH>
                <wp:positionV relativeFrom="paragraph">
                  <wp:posOffset>49515</wp:posOffset>
                </wp:positionV>
                <wp:extent cx="396607" cy="418641"/>
                <wp:effectExtent l="19050" t="38100" r="41910" b="38735"/>
                <wp:wrapNone/>
                <wp:docPr id="5" name="Étoile : 5 branch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7" cy="41864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67B59" id="Étoile : 5 branches 5" o:spid="_x0000_s1026" style="position:absolute;margin-left:448.5pt;margin-top:3.9pt;width:31.25pt;height:3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6607,41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p9hgIAAEYFAAAOAAAAZHJzL2Uyb0RvYy54bWysVMFO3DAQvVfqP1i+lyTb3QUismgFoqqE&#10;ABUqzl7HJpYcj2t7N7v9g/4F30J/rGMnGxCgHqrm4NiemeeZ5zc+Od22mmyE8wpMRYuDnBJhONTK&#10;PFT0+93FpyNKfGCmZhqMqOhOeHq6+PjhpLOlmEADuhaOIIjxZWcr2oRgyyzzvBEt8wdghUGjBNey&#10;gEv3kNWOdYje6myS5/OsA1dbB1x4j7vnvZEuEr6UgodrKb0IRFcUcwtpdGlcxTFbnLDywTHbKD6k&#10;wf4hi5Ypg4eOUOcsMLJ26g1Uq7gDDzIccGgzkFJxkWrAaor8VTW3DbMi1YLkeDvS5P8fLL/a3Dii&#10;6orOKDGsxSv6/SuA0uLpsSSzp8eVYwYvw5NZ5KqzvsSQW3vjhpXHaSx8K10b/1gS2SZ+dyO/YhsI&#10;x83Px/N5fkgJR9O0OJpPi4iZPQdb58MXAS2Jk4qicNws0co2lz70vnsfDIzZ9OenWdhpEVPQ5puQ&#10;WBOeOEnRSU3iTDuyYagDxrkwoehNDatFvz3L8RsSGiNSegkwIkul9Yg9AESlvsXucx38Y6hIYhyD&#10;878l1gePEelkMGEMbpUB9x6AxqqGk3v/PUk9NZGlFdQ7vHEHfSt4yy8Ukn3JfLhhDrWPXYL9HK5x&#10;kBq6isIwo6QB9/O9/eiPkkQrJR32Et7cjzVzghL91aBYj4vpNDZfWkxnhxNcuJeW1UuLWbdngNdU&#10;4MtheZpG/6D3U+mgvce2X8ZT0RQFCtjTPLj94iz0PY4PBxfLZXLDhrMsXJpbyyN4ZDVq6W57z5wd&#10;FBdQqlew7ztWvtJd7xsjDSzXAaRKonzmdeAbmzUJZ3hY4mvwcp28np+/xR8AAAD//wMAUEsDBBQA&#10;BgAIAAAAIQCwyFQ73AAAAAgBAAAPAAAAZHJzL2Rvd25yZXYueG1sTI9BT4NAEIXvJv6HzZh4s0tt&#10;KgVZmmrjxXCxNvE6ZUcgsrOE3VL8944nPb68yZvvK7az69VEY+g8G1guElDEtbcdNwaO7y93G1Ah&#10;IlvsPZOBbwqwLa+vCsytv/AbTYfYKBnhkKOBNsYh1zrULTkMCz8QS/fpR4dR4thoO+JFxl2v75Pk&#10;QTvsWD60ONBzS/XX4ewMdE/L1b6aPip93NFr3/hq2mMw5vZm3j2CijTHv2P4xRd0KIXp5M9sg+oN&#10;bLJUXKKBVAykz9bZGtRJ8ioFXRb6v0D5AwAA//8DAFBLAQItABQABgAIAAAAIQC2gziS/gAAAOEB&#10;AAATAAAAAAAAAAAAAAAAAAAAAABbQ29udGVudF9UeXBlc10ueG1sUEsBAi0AFAAGAAgAAAAhADj9&#10;If/WAAAAlAEAAAsAAAAAAAAAAAAAAAAALwEAAF9yZWxzLy5yZWxzUEsBAi0AFAAGAAgAAAAhAHIa&#10;Wn2GAgAARgUAAA4AAAAAAAAAAAAAAAAALgIAAGRycy9lMm9Eb2MueG1sUEsBAi0AFAAGAAgAAAAh&#10;ALDIVDvcAAAACAEAAA8AAAAAAAAAAAAAAAAA4AQAAGRycy9kb3ducmV2LnhtbFBLBQYAAAAABAAE&#10;APMAAADpBQAAAAA=&#10;" path="m,159906r151491,1l198304,r46812,159907l396607,159906,274047,258733r46815,159907l198304,319811,75745,418640,122560,258733,,159906xe" fillcolor="#4472c4 [3204]" strokecolor="#1f3763 [1604]" strokeweight="1pt">
                <v:stroke joinstyle="miter"/>
                <v:path arrowok="t" o:connecttype="custom" o:connectlocs="0,159906;151491,159907;198304,0;245116,159907;396607,159906;274047,258733;320862,418640;198304,319811;75745,418640;122560,258733;0,159906" o:connectangles="0,0,0,0,0,0,0,0,0,0,0"/>
              </v:shape>
            </w:pict>
          </mc:Fallback>
        </mc:AlternateContent>
      </w:r>
      <w:r w:rsidR="00D8654F">
        <w:rPr>
          <w:rFonts w:ascii="OpenDyslexicAlta" w:hAnsi="OpenDyslexicAlta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20A81" wp14:editId="5EE9DD24">
                <wp:simplePos x="0" y="0"/>
                <wp:positionH relativeFrom="column">
                  <wp:posOffset>6108853</wp:posOffset>
                </wp:positionH>
                <wp:positionV relativeFrom="paragraph">
                  <wp:posOffset>27542</wp:posOffset>
                </wp:positionV>
                <wp:extent cx="396607" cy="418641"/>
                <wp:effectExtent l="19050" t="38100" r="41910" b="38735"/>
                <wp:wrapNone/>
                <wp:docPr id="2" name="Étoile : 5 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7" cy="41864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F4F91" id="Étoile : 5 branches 2" o:spid="_x0000_s1026" style="position:absolute;margin-left:481pt;margin-top:2.15pt;width:31.25pt;height:32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6607,41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jDIhgIAAEYFAAAOAAAAZHJzL2Uyb0RvYy54bWysVMFO3DAQvVfqP1i+lyTb3QUismgFoqqE&#10;ABUqzl7HJpYcj2t7N7v9g/4F30J/rGMnGxCgHqrm4NiemeeZ5zc+Od22mmyE8wpMRYuDnBJhONTK&#10;PFT0+93FpyNKfGCmZhqMqOhOeHq6+PjhpLOlmEADuhaOIIjxZWcr2oRgyyzzvBEt8wdghUGjBNey&#10;gEv3kNWOdYje6myS5/OsA1dbB1x4j7vnvZEuEr6UgodrKb0IRFcUcwtpdGlcxTFbnLDywTHbKD6k&#10;wf4hi5Ypg4eOUOcsMLJ26g1Uq7gDDzIccGgzkFJxkWrAaor8VTW3DbMi1YLkeDvS5P8fLL/a3Dii&#10;6opOKDGsxSv6/SuA0uLpsSSzp8eVYwYvw5NJ5KqzvsSQW3vjhpXHaSx8K10b/1gS2SZ+dyO/YhsI&#10;x83Px/N5fkgJR9O0OJpPi4iZPQdb58MXAS2Jk4qicNws0co2lz70vnsfDIzZ9OenWdhpEVPQ5puQ&#10;WBOeOEnRSU3iTDuyYagDxrkwoehNDatFvz3L8RsSGiNSegkwIkul9Yg9AESlvsXucx38Y6hIYhyD&#10;878l1gePEelkMGEMbpUB9x6AxqqGk3v/PUk9NZGlFdQ7vHEHfSt4yy8Ukn3JfLhhDrWPXYL9HK5x&#10;kBq6isIwo6QB9/O9/eiPkkQrJR32Et7cjzVzghL91aBYj4vpNDZfWkxnhxNcuJeW1UuLWbdngNdU&#10;4MtheZpG/6D3U+mgvce2X8ZT0RQFCtjTPLj94iz0PY4PBxfLZXLDhrMsXJpbyyN4ZDVq6W57z5wd&#10;FBdQqlew7ztWvtJd7xsjDSzXAaRKonzmdeAbmzUJZ3hY4mvwcp28np+/xR8AAAD//wMAUEsDBBQA&#10;BgAIAAAAIQBxsBd33gAAAAkBAAAPAAAAZHJzL2Rvd25yZXYueG1sTI/BTsMwEETvSPyDtUjcqN20&#10;FAjZVIWKC8qFUomrGy9JhL2OYjcNf497osfRjGbeFOvJWTHSEDrPCPOZAkFce9Nxg7D/fLt7BBGi&#10;ZqOtZ0L4pQDr8vqq0LnxJ/6gcRcbkUo45BqhjbHPpQx1S06Hme+Jk/ftB6djkkMjzaBPqdxZmSm1&#10;kk53nBZa3dNrS/XP7ugQupf5YluNX5Xcb+jdNr4atzog3t5Mm2cQkab4H4YzfkKHMjEd/JFNEBbh&#10;aZWlLxFhuQBx9lW2vAdxQHhQGciykJcPyj8AAAD//wMAUEsBAi0AFAAGAAgAAAAhALaDOJL+AAAA&#10;4QEAABMAAAAAAAAAAAAAAAAAAAAAAFtDb250ZW50X1R5cGVzXS54bWxQSwECLQAUAAYACAAAACEA&#10;OP0h/9YAAACUAQAACwAAAAAAAAAAAAAAAAAvAQAAX3JlbHMvLnJlbHNQSwECLQAUAAYACAAAACEA&#10;OLYwyIYCAABGBQAADgAAAAAAAAAAAAAAAAAuAgAAZHJzL2Uyb0RvYy54bWxQSwECLQAUAAYACAAA&#10;ACEAcbAXd94AAAAJAQAADwAAAAAAAAAAAAAAAADgBAAAZHJzL2Rvd25yZXYueG1sUEsFBgAAAAAE&#10;AAQA8wAAAOsFAAAAAA==&#10;" path="m,159906r151491,1l198304,r46812,159907l396607,159906,274047,258733r46815,159907l198304,319811,75745,418640,122560,258733,,159906xe" fillcolor="#4472c4 [3204]" strokecolor="#1f3763 [1604]" strokeweight="1pt">
                <v:stroke joinstyle="miter"/>
                <v:path arrowok="t" o:connecttype="custom" o:connectlocs="0,159906;151491,159907;198304,0;245116,159907;396607,159906;274047,258733;320862,418640;198304,319811;75745,418640;122560,258733;0,159906" o:connectangles="0,0,0,0,0,0,0,0,0,0,0"/>
              </v:shape>
            </w:pict>
          </mc:Fallback>
        </mc:AlternateContent>
      </w:r>
      <w:r w:rsidR="00D8654F" w:rsidRPr="009F0569">
        <w:rPr>
          <w:rFonts w:ascii="OpenDyslexicAlta" w:hAnsi="OpenDyslexicAlta"/>
          <w:b/>
          <w:sz w:val="32"/>
          <w:u w:val="single"/>
        </w:rPr>
        <w:t>La soustraction écrite : exercices.</w:t>
      </w:r>
    </w:p>
    <w:p w:rsidR="00D8654F" w:rsidRDefault="00D8654F" w:rsidP="00D8654F">
      <w:pPr>
        <w:pStyle w:val="Paragraphedeliste"/>
        <w:numPr>
          <w:ilvl w:val="0"/>
          <w:numId w:val="1"/>
        </w:numPr>
        <w:rPr>
          <w:rFonts w:ascii="OpenDyslexicAlta" w:hAnsi="OpenDyslexicAlta"/>
          <w:sz w:val="24"/>
        </w:rPr>
        <w:sectPr w:rsidR="00D8654F" w:rsidSect="009F0569"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D8654F" w:rsidRDefault="00D43672" w:rsidP="00D4367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</w:t>
      </w:r>
      <w:r w:rsidR="00D8654F">
        <w:rPr>
          <w:rFonts w:ascii="OpenDyslexicAlta" w:hAnsi="OpenDyslexicAlta"/>
          <w:sz w:val="24"/>
        </w:rPr>
        <w:t>256 – 1</w:t>
      </w:r>
      <w:r>
        <w:rPr>
          <w:rFonts w:ascii="OpenDyslexicAlta" w:hAnsi="OpenDyslexicAlta"/>
          <w:sz w:val="24"/>
        </w:rPr>
        <w:t>2</w:t>
      </w:r>
      <w:r w:rsidR="00D8654F">
        <w:rPr>
          <w:rFonts w:ascii="OpenDyslexicAlta" w:hAnsi="OpenDyslexicAlta"/>
          <w:sz w:val="24"/>
        </w:rPr>
        <w:t>23 =</w:t>
      </w:r>
    </w:p>
    <w:p w:rsidR="00D8654F" w:rsidRDefault="00D43672" w:rsidP="00D4367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</w:t>
      </w:r>
      <w:r w:rsidR="00D8654F">
        <w:rPr>
          <w:rFonts w:ascii="OpenDyslexicAlta" w:hAnsi="OpenDyslexicAlta"/>
          <w:sz w:val="24"/>
        </w:rPr>
        <w:t xml:space="preserve">954 – </w:t>
      </w:r>
      <w:r>
        <w:rPr>
          <w:rFonts w:ascii="OpenDyslexicAlta" w:hAnsi="OpenDyslexicAlta"/>
          <w:sz w:val="24"/>
        </w:rPr>
        <w:t>1</w:t>
      </w:r>
      <w:r w:rsidR="00D8654F">
        <w:rPr>
          <w:rFonts w:ascii="OpenDyslexicAlta" w:hAnsi="OpenDyslexicAlta"/>
          <w:sz w:val="24"/>
        </w:rPr>
        <w:t xml:space="preserve">324 = </w:t>
      </w:r>
    </w:p>
    <w:p w:rsidR="00D8654F" w:rsidRDefault="00D43672" w:rsidP="00D4367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3</w:t>
      </w:r>
      <w:r w:rsidR="00D8654F">
        <w:rPr>
          <w:rFonts w:ascii="OpenDyslexicAlta" w:hAnsi="OpenDyslexicAlta"/>
          <w:sz w:val="24"/>
        </w:rPr>
        <w:t>575 –</w:t>
      </w:r>
      <w:r>
        <w:rPr>
          <w:rFonts w:ascii="OpenDyslexicAlta" w:hAnsi="OpenDyslexicAlta"/>
          <w:sz w:val="24"/>
        </w:rPr>
        <w:t xml:space="preserve"> 2</w:t>
      </w:r>
      <w:r w:rsidR="00D8654F">
        <w:rPr>
          <w:rFonts w:ascii="OpenDyslexicAlta" w:hAnsi="OpenDyslexicAlta"/>
          <w:sz w:val="24"/>
        </w:rPr>
        <w:t>464</w:t>
      </w:r>
      <w:r>
        <w:rPr>
          <w:rFonts w:ascii="OpenDyslexicAlta" w:hAnsi="OpenDyslexicAlta"/>
          <w:sz w:val="24"/>
        </w:rPr>
        <w:t xml:space="preserve"> </w:t>
      </w:r>
      <w:r w:rsidR="00D8654F">
        <w:rPr>
          <w:rFonts w:ascii="OpenDyslexicAlta" w:hAnsi="OpenDyslexicAlta"/>
          <w:sz w:val="24"/>
        </w:rPr>
        <w:t>=</w:t>
      </w:r>
    </w:p>
    <w:p w:rsidR="00D8654F" w:rsidRDefault="00D8654F" w:rsidP="00D4367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9</w:t>
      </w:r>
      <w:r w:rsidR="00D43672">
        <w:rPr>
          <w:rFonts w:ascii="OpenDyslexicAlta" w:hAnsi="OpenDyslexicAlta"/>
          <w:sz w:val="24"/>
        </w:rPr>
        <w:t>2</w:t>
      </w:r>
      <w:r>
        <w:rPr>
          <w:rFonts w:ascii="OpenDyslexicAlta" w:hAnsi="OpenDyslexicAlta"/>
          <w:sz w:val="24"/>
        </w:rPr>
        <w:t>62 – 9</w:t>
      </w:r>
      <w:r w:rsidR="00D43672">
        <w:rPr>
          <w:rFonts w:ascii="OpenDyslexicAlta" w:hAnsi="OpenDyslexicAlta"/>
          <w:sz w:val="24"/>
        </w:rPr>
        <w:t>3</w:t>
      </w:r>
      <w:r>
        <w:rPr>
          <w:rFonts w:ascii="OpenDyslexicAlta" w:hAnsi="OpenDyslexicAlta"/>
          <w:sz w:val="24"/>
        </w:rPr>
        <w:t>52 =</w:t>
      </w:r>
    </w:p>
    <w:p w:rsidR="00D8654F" w:rsidRDefault="00D8654F" w:rsidP="00D4367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</w:t>
      </w:r>
      <w:r w:rsidR="00D43672">
        <w:rPr>
          <w:rFonts w:ascii="OpenDyslexicAlta" w:hAnsi="OpenDyslexicAlta"/>
          <w:sz w:val="24"/>
        </w:rPr>
        <w:t>1</w:t>
      </w:r>
      <w:r>
        <w:rPr>
          <w:rFonts w:ascii="OpenDyslexicAlta" w:hAnsi="OpenDyslexicAlta"/>
          <w:sz w:val="24"/>
        </w:rPr>
        <w:t xml:space="preserve">28 </w:t>
      </w:r>
      <w:r>
        <w:rPr>
          <w:rFonts w:ascii="OpenDyslexicAlta" w:hAnsi="OpenDyslexicAlta"/>
          <w:sz w:val="24"/>
        </w:rPr>
        <w:tab/>
        <w:t>– 1</w:t>
      </w:r>
      <w:r w:rsidR="00D43672">
        <w:rPr>
          <w:rFonts w:ascii="OpenDyslexicAlta" w:hAnsi="OpenDyslexicAlta"/>
          <w:sz w:val="24"/>
        </w:rPr>
        <w:t>3</w:t>
      </w:r>
      <w:r>
        <w:rPr>
          <w:rFonts w:ascii="OpenDyslexicAlta" w:hAnsi="OpenDyslexicAlta"/>
          <w:sz w:val="24"/>
        </w:rPr>
        <w:t>26 =</w:t>
      </w:r>
    </w:p>
    <w:p w:rsidR="00D8654F" w:rsidRDefault="00D8654F" w:rsidP="00D43672">
      <w:pPr>
        <w:pStyle w:val="Paragraphedeliste"/>
        <w:numPr>
          <w:ilvl w:val="0"/>
          <w:numId w:val="3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1685</w:t>
      </w:r>
      <w:r>
        <w:rPr>
          <w:rFonts w:ascii="OpenDyslexicAlta" w:hAnsi="OpenDyslexicAlta"/>
          <w:sz w:val="24"/>
        </w:rPr>
        <w:tab/>
        <w:t>– 67</w:t>
      </w:r>
      <w:r w:rsidR="00D43672">
        <w:rPr>
          <w:rFonts w:ascii="OpenDyslexicAlta" w:hAnsi="OpenDyslexicAlta"/>
          <w:sz w:val="24"/>
        </w:rPr>
        <w:t>4</w:t>
      </w:r>
      <w:r>
        <w:rPr>
          <w:rFonts w:ascii="OpenDyslexicAlta" w:hAnsi="OpenDyslexicAlta"/>
          <w:sz w:val="24"/>
        </w:rPr>
        <w:t>3 =</w:t>
      </w:r>
    </w:p>
    <w:p w:rsidR="00D8654F" w:rsidRDefault="00D8654F" w:rsidP="00D8654F">
      <w:pPr>
        <w:rPr>
          <w:rFonts w:ascii="OpenDyslexicAlta" w:hAnsi="OpenDyslexicAlta"/>
          <w:sz w:val="24"/>
        </w:rPr>
        <w:sectPr w:rsidR="00D8654F" w:rsidSect="009F0569">
          <w:type w:val="continuous"/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"/>
        <w:gridCol w:w="950"/>
        <w:gridCol w:w="950"/>
        <w:gridCol w:w="950"/>
        <w:gridCol w:w="951"/>
        <w:gridCol w:w="951"/>
        <w:gridCol w:w="951"/>
        <w:gridCol w:w="951"/>
        <w:gridCol w:w="951"/>
        <w:gridCol w:w="951"/>
        <w:gridCol w:w="951"/>
      </w:tblGrid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a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b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D8654F" w:rsidRDefault="00D8654F" w:rsidP="00D75E84">
            <w:pPr>
              <w:jc w:val="center"/>
              <w:rPr>
                <w:rFonts w:ascii="OpenDyslexicAlta" w:hAnsi="OpenDyslexicAlta"/>
                <w:b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e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f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</w:tbl>
    <w:p w:rsidR="00D8654F" w:rsidRDefault="00D8654F" w:rsidP="00D8654F">
      <w:pPr>
        <w:rPr>
          <w:rFonts w:ascii="OpenDyslexicAlta" w:hAnsi="OpenDyslexicAlta"/>
          <w:sz w:val="24"/>
        </w:rPr>
        <w:sectPr w:rsidR="00D8654F" w:rsidSect="009F0569">
          <w:type w:val="continuous"/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D8654F" w:rsidRPr="009F0569" w:rsidRDefault="00D43672" w:rsidP="00D8654F">
      <w:pPr>
        <w:jc w:val="center"/>
        <w:rPr>
          <w:rFonts w:ascii="OpenDyslexicAlta" w:hAnsi="OpenDyslexicAlta"/>
          <w:b/>
          <w:sz w:val="32"/>
          <w:u w:val="single"/>
        </w:rPr>
      </w:pPr>
      <w:r>
        <w:rPr>
          <w:rFonts w:ascii="OpenDyslexicAlta" w:hAnsi="OpenDyslexicAlta"/>
          <w:b/>
          <w:noProof/>
          <w:sz w:val="3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FBC4E7" wp14:editId="71BDBE30">
                <wp:simplePos x="0" y="0"/>
                <wp:positionH relativeFrom="column">
                  <wp:posOffset>5387562</wp:posOffset>
                </wp:positionH>
                <wp:positionV relativeFrom="paragraph">
                  <wp:posOffset>49515</wp:posOffset>
                </wp:positionV>
                <wp:extent cx="396607" cy="418641"/>
                <wp:effectExtent l="19050" t="38100" r="41910" b="38735"/>
                <wp:wrapNone/>
                <wp:docPr id="6" name="Étoile : 5 branch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7" cy="41864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3847D" id="Étoile : 5 branches 6" o:spid="_x0000_s1026" style="position:absolute;margin-left:424.2pt;margin-top:3.9pt;width:31.25pt;height:3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6607,41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POzhgIAAEYFAAAOAAAAZHJzL2Uyb0RvYy54bWysVMFO3DAQvVfqP1i+lyTb3QUismgFoqqE&#10;ABUqzl7HJpYcj2t7N7v9g/4F30J/rGMnGxCgHqrm4NiemeeZ5zc+Od22mmyE8wpMRYuDnBJhONTK&#10;PFT0+93FpyNKfGCmZhqMqOhOeHq6+PjhpLOlmEADuhaOIIjxZWcr2oRgyyzzvBEt8wdghUGjBNey&#10;gEv3kNWOdYje6myS5/OsA1dbB1x4j7vnvZEuEr6UgodrKb0IRFcUcwtpdGlcxTFbnLDywTHbKD6k&#10;wf4hi5Ypg4eOUOcsMLJ26g1Uq7gDDzIccGgzkFJxkWrAaor8VTW3DbMi1YLkeDvS5P8fLL/a3Dii&#10;6orOKTGsxSv6/SuA0uLpsSSzp8eVYwYvw5N55KqzvsSQW3vjhpXHaSx8K10b/1gS2SZ+dyO/YhsI&#10;x83Px/N5fkgJR9O0OJpPi4iZPQdb58MXAS2Jk4qicNws0co2lz70vnsfDIzZ9OenWdhpEVPQ5puQ&#10;WBOeOEnRSU3iTDuyYagDxrkwoehNDatFvz3L8RsSGiNSegkwIkul9Yg9AESlvsXucx38Y6hIYhyD&#10;878l1gePEelkMGEMbpUB9x6AxqqGk3v/PUk9NZGlFdQ7vHEHfSt4yy8Ukn3JfLhhDrWPXYL9HK5x&#10;kBq6isIwo6QB9/O9/eiPkkQrJR32Et7cjzVzghL91aBYj4vpNDZfWkxnhxNcuJeW1UuLWbdngNdU&#10;4MtheZpG/6D3U+mgvce2X8ZT0RQFCtjTPLj94iz0PY4PBxfLZXLDhrMsXJpbyyN4ZDVq6W57z5wd&#10;FBdQqlew7ztWvtJd7xsjDSzXAaRKonzmdeAbmzUJZ3hY4mvwcp28np+/xR8AAAD//wMAUEsDBBQA&#10;BgAIAAAAIQCRYY4E3AAAAAgBAAAPAAAAZHJzL2Rvd25yZXYueG1sTI/BTsMwEETvSPyDtUjcqBNa&#10;0TTEqQoVF5QLpRLXbbwkEfE6it00/D3LCY6jGc28Kbaz69VEY+g8G0gXCSji2tuOGwPH95e7DFSI&#10;yBZ7z2TgmwJsy+urAnPrL/xG0yE2Sko45GigjXHItQ51Sw7Dwg/E4n360WEUOTbajniRctfr+yR5&#10;0A47loUWB3puqf46nJ2B7ild7qvpo9LHHb32ja+mPQZjbm/m3SOoSHP8C8MvvqBDKUwnf2YbVG8g&#10;W2UriRpYywPxN2myAXUSvVyDLgv9/0D5AwAA//8DAFBLAQItABQABgAIAAAAIQC2gziS/gAAAOEB&#10;AAATAAAAAAAAAAAAAAAAAAAAAABbQ29udGVudF9UeXBlc10ueG1sUEsBAi0AFAAGAAgAAAAhADj9&#10;If/WAAAAlAEAAAsAAAAAAAAAAAAAAAAALwEAAF9yZWxzLy5yZWxzUEsBAi0AFAAGAAgAAAAhALbk&#10;87OGAgAARgUAAA4AAAAAAAAAAAAAAAAALgIAAGRycy9lMm9Eb2MueG1sUEsBAi0AFAAGAAgAAAAh&#10;AJFhjgTcAAAACAEAAA8AAAAAAAAAAAAAAAAA4AQAAGRycy9kb3ducmV2LnhtbFBLBQYAAAAABAAE&#10;APMAAADpBQAAAAA=&#10;" path="m,159906r151491,1l198304,r46812,159907l396607,159906,274047,258733r46815,159907l198304,319811,75745,418640,122560,258733,,159906xe" fillcolor="#4472c4 [3204]" strokecolor="#1f3763 [1604]" strokeweight="1pt">
                <v:stroke joinstyle="miter"/>
                <v:path arrowok="t" o:connecttype="custom" o:connectlocs="0,159906;151491,159907;198304,0;245116,159907;396607,159906;274047,258733;320862,418640;198304,319811;75745,418640;122560,258733;0,159906" o:connectangles="0,0,0,0,0,0,0,0,0,0,0"/>
              </v:shape>
            </w:pict>
          </mc:Fallback>
        </mc:AlternateContent>
      </w:r>
      <w:r>
        <w:rPr>
          <w:rFonts w:ascii="OpenDyslexicAlta" w:hAnsi="OpenDyslexicAlta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FBC4E7" wp14:editId="71BDBE30">
                <wp:simplePos x="0" y="0"/>
                <wp:positionH relativeFrom="column">
                  <wp:posOffset>5828933</wp:posOffset>
                </wp:positionH>
                <wp:positionV relativeFrom="paragraph">
                  <wp:posOffset>50165</wp:posOffset>
                </wp:positionV>
                <wp:extent cx="396607" cy="418641"/>
                <wp:effectExtent l="19050" t="38100" r="41910" b="38735"/>
                <wp:wrapNone/>
                <wp:docPr id="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7" cy="41864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94A97" id="Étoile : 5 branches 4" o:spid="_x0000_s1026" style="position:absolute;margin-left:458.95pt;margin-top:3.95pt;width:31.25pt;height:3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6607,41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KOhgIAAEYFAAAOAAAAZHJzL2Uyb0RvYy54bWysVMFO3DAQvVfqP1i+lyTb7AIRWbQCUVVC&#10;gAoVZ69jbyI5Htf2bnb7B/0LvoX+WMdONosA9VA1B8f2zDzPPL/x2fm2VWQjrGtAlzQ7SikRmkPV&#10;6FVJvz9cfTqhxHmmK6ZAi5LuhKPn848fzjpTiAnUoCphCYJoV3SmpLX3pkgSx2vRMncERmg0SrAt&#10;87i0q6SyrEP0ViWTNJ0lHdjKWODCOdy97I10HvGlFNzfSumEJ6qkmJuPo43jMozJ/IwVK8tM3fAh&#10;DfYPWbSs0XjoCHXJPCNr27yBahtuwYH0RxzaBKRsuIg1YDVZ+qqa+5oZEWtBcpwZaXL/D5bfbO4s&#10;aaqS5pRo1uIV/f7loVHi+akg0+enpWUaL8ORPHDVGVdgyL25s8PK4TQUvpW2DX8siWwjv7uRX7H1&#10;hOPm59PZLD2mhKMpz05meRYwk0Owsc5/EdCSMCkpCsdOI61sc+1877v3wcCQTX9+nPmdEiEFpb8J&#10;iTXhiZMYHdUkLpQlG4Y6YJwL7bPeVLNK9NvTFL8hoTEiphcBA7JslBqxB4Cg1LfYfa6DfwgVUYxj&#10;cPq3xPrgMSKeDNqPwW2jwb4HoLCq4eTef09ST01gaQnVDm/cQt8KzvCrBsm+Zs7fMYvaxy7Bfva3&#10;OEgFXUlhmFFSg/353n7wR0milZIOewlv7seaWUGJ+qpRrKdZnofmi4t8ejzBhX1pWb606HV7AXhN&#10;Gb4chsdp8PdqP5UW2kds+0U4FU1BoIA9zb3dLy583+P4cHCxWEQ3bDjD/LW+NzyAB1aDlh62j8ya&#10;QXEepXoD+75jxSvd9b4hUsNi7UE2UZQHXge+sVmjcIaHJbwGL9fR6/D8zf8AAAD//wMAUEsDBBQA&#10;BgAIAAAAIQDce6hk3AAAAAgBAAAPAAAAZHJzL2Rvd25yZXYueG1sTI/BTsMwEETvSPyDtUjcqBOK&#10;IAlxqkLFBeXSUomrG2+TqPY6it00/D3bE5xWoxnNvilXs7NiwjH0nhSkiwQEUuNNT62C/dfHQwYi&#10;RE1GW0+o4AcDrKrbm1IXxl9oi9MutoJLKBRaQRfjUEgZmg6dDgs/ILF39KPTkeXYSjPqC5c7Kx+T&#10;5Fk63RN/6PSA7x02p93ZKejf0uWmnr5ruV/jp219PW10UOr+bl6/gog4x78wXPEZHSpmOvgzmSCs&#10;gjx9yTmq4HrYz7PkCcSB9TIDWZXy/4DqFwAA//8DAFBLAQItABQABgAIAAAAIQC2gziS/gAAAOEB&#10;AAATAAAAAAAAAAAAAAAAAAAAAABbQ29udGVudF9UeXBlc10ueG1sUEsBAi0AFAAGAAgAAAAhADj9&#10;If/WAAAAlAEAAAsAAAAAAAAAAAAAAAAALwEAAF9yZWxzLy5yZWxzUEsBAi0AFAAGAAgAAAAhAPFN&#10;Eo6GAgAARgUAAA4AAAAAAAAAAAAAAAAALgIAAGRycy9lMm9Eb2MueG1sUEsBAi0AFAAGAAgAAAAh&#10;ANx7qGTcAAAACAEAAA8AAAAAAAAAAAAAAAAA4AQAAGRycy9kb3ducmV2LnhtbFBLBQYAAAAABAAE&#10;APMAAADpBQAAAAA=&#10;" path="m,159906r151491,1l198304,r46812,159907l396607,159906,274047,258733r46815,159907l198304,319811,75745,418640,122560,258733,,159906xe" fillcolor="#4472c4 [3204]" strokecolor="#1f3763 [1604]" strokeweight="1pt">
                <v:stroke joinstyle="miter"/>
                <v:path arrowok="t" o:connecttype="custom" o:connectlocs="0,159906;151491,159907;198304,0;245116,159907;396607,159906;274047,258733;320862,418640;198304,319811;75745,418640;122560,258733;0,159906" o:connectangles="0,0,0,0,0,0,0,0,0,0,0"/>
              </v:shape>
            </w:pict>
          </mc:Fallback>
        </mc:AlternateContent>
      </w:r>
      <w:r>
        <w:rPr>
          <w:rFonts w:ascii="OpenDyslexicAlta" w:hAnsi="OpenDyslexicAlta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0A81" wp14:editId="5EE9DD24">
                <wp:simplePos x="0" y="0"/>
                <wp:positionH relativeFrom="column">
                  <wp:posOffset>6229411</wp:posOffset>
                </wp:positionH>
                <wp:positionV relativeFrom="paragraph">
                  <wp:posOffset>49339</wp:posOffset>
                </wp:positionV>
                <wp:extent cx="396607" cy="418641"/>
                <wp:effectExtent l="19050" t="38100" r="41910" b="38735"/>
                <wp:wrapNone/>
                <wp:docPr id="3" name="Étoile : 5 branch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07" cy="41864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38CE7" id="Étoile : 5 branches 3" o:spid="_x0000_s1026" style="position:absolute;margin-left:490.5pt;margin-top:3.9pt;width:31.25pt;height:32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6607,41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g7hgIAAEYFAAAOAAAAZHJzL2Uyb0RvYy54bWysVMFO3DAQvVfqP1i+lyTL7hYismgFoqqE&#10;ABUqzl7HJpYcj2t7N7v9g/4F30J/rGMnGxCgHqrm4NiemeeZ5zc+Od22mmyE8wpMRYuDnBJhONTK&#10;PFT0+93FpyNKfGCmZhqMqOhOeHq6+PjhpLOlmEADuhaOIIjxZWcr2oRgyyzzvBEt8wdghUGjBNey&#10;gEv3kNWOdYje6myS5/OsA1dbB1x4j7vnvZEuEr6UgodrKb0IRFcUcwtpdGlcxTFbnLDywTHbKD6k&#10;wf4hi5Ypg4eOUOcsMLJ26g1Uq7gDDzIccGgzkFJxkWrAaor8VTW3DbMi1YLkeDvS5P8fLL/a3Dii&#10;6ooeUmJYi1f0+1cApcXTY0lmT48rxwxehieHkavO+hJDbu2NG1Yep7HwrXRt/GNJZJv43Y38im0g&#10;HDcPj+fz/DMlHE3T4mg+LSJm9hxsnQ9fBLQkTiqKwnGzRCvbXPrQ++59MDBm05+fZmGnRUxBm29C&#10;Yk144iRFJzWJM+3IhqEOGOfChKI3NawW/fYsx29IaIxI6SXAiCyV1iP2ABCV+ha7z3Xwj6EiiXEM&#10;zv+WWB88RqSTwYQxuFUG3HsAGqsaTu799yT11ESWVlDv8MYd9K3gLb9QSPYl8+GGOdQ+dgn2c7jG&#10;QWroKgrDjJIG3M/39qM/ShKtlHTYS3hzP9bMCUr0V4NiPS6m09h8aTGdfZ7gwr20rF5azLo9A7ym&#10;Al8Oy9M0+ge9n0oH7T22/TKeiqYoUMCe5sHtF2eh73F8OLhYLpMbNpxl4dLcWh7BI6tRS3fbe+bs&#10;oLiAUr2Cfd+x8pXuet8YaWC5DiBVEuUzrwPf2KxJOMPDEl+Dl+vk9fz8Lf4AAAD//wMAUEsDBBQA&#10;BgAIAAAAIQAWMNIU3QAAAAkBAAAPAAAAZHJzL2Rvd25yZXYueG1sTI/BTsMwDIbvSLxDZCRuLC0F&#10;NkrTaTBxQb0wJnH1WtNWJE7VZF15e7wTHO3f+v19xXp2Vk00ht6zgXSRgCKufdNza2D/8XqzAhUi&#10;coPWMxn4oQDr8vKiwLzxJ36naRdbJSUccjTQxTjkWoe6I4dh4Qdiyb786DDKOLa6GfEk5c7q2yR5&#10;0A57lg8dDvTSUf29OzoD/XOabavps9L7Db3Z1lfTFoMx11fz5glUpDn+HcMZX9ChFKaDP3ITlDXw&#10;uErFJRpYisE5T+6ye1AHWWRL0GWh/xuUvwAAAP//AwBQSwECLQAUAAYACAAAACEAtoM4kv4AAADh&#10;AQAAEwAAAAAAAAAAAAAAAAAAAAAAW0NvbnRlbnRfVHlwZXNdLnhtbFBLAQItABQABgAIAAAAIQA4&#10;/SH/1gAAAJQBAAALAAAAAAAAAAAAAAAAAC8BAABfcmVscy8ucmVsc1BLAQItABQABgAIAAAAIQC7&#10;4Xg7hgIAAEYFAAAOAAAAAAAAAAAAAAAAAC4CAABkcnMvZTJvRG9jLnhtbFBLAQItABQABgAIAAAA&#10;IQAWMNIU3QAAAAkBAAAPAAAAAAAAAAAAAAAAAOAEAABkcnMvZG93bnJldi54bWxQSwUGAAAAAAQA&#10;BADzAAAA6gUAAAAA&#10;" path="m,159906r151491,1l198304,r46812,159907l396607,159906,274047,258733r46815,159907l198304,319811,75745,418640,122560,258733,,159906xe" fillcolor="#4472c4 [3204]" strokecolor="#1f3763 [1604]" strokeweight="1pt">
                <v:stroke joinstyle="miter"/>
                <v:path arrowok="t" o:connecttype="custom" o:connectlocs="0,159906;151491,159907;198304,0;245116,159907;396607,159906;274047,258733;320862,418640;198304,319811;75745,418640;122560,258733;0,159906" o:connectangles="0,0,0,0,0,0,0,0,0,0,0"/>
              </v:shape>
            </w:pict>
          </mc:Fallback>
        </mc:AlternateContent>
      </w:r>
      <w:r w:rsidR="00D8654F" w:rsidRPr="009F0569">
        <w:rPr>
          <w:rFonts w:ascii="OpenDyslexicAlta" w:hAnsi="OpenDyslexicAlta"/>
          <w:b/>
          <w:sz w:val="32"/>
          <w:u w:val="single"/>
        </w:rPr>
        <w:t>La soustraction écrite : exercices.</w:t>
      </w:r>
    </w:p>
    <w:p w:rsidR="00D8654F" w:rsidRDefault="00D8654F" w:rsidP="00D8654F">
      <w:pPr>
        <w:pStyle w:val="Paragraphedeliste"/>
        <w:numPr>
          <w:ilvl w:val="0"/>
          <w:numId w:val="1"/>
        </w:numPr>
        <w:rPr>
          <w:rFonts w:ascii="OpenDyslexicAlta" w:hAnsi="OpenDyslexicAlta"/>
          <w:sz w:val="24"/>
        </w:rPr>
        <w:sectPr w:rsidR="00D8654F" w:rsidSect="009F0569"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D8654F" w:rsidRDefault="006F47EA" w:rsidP="00D43672">
      <w:pPr>
        <w:pStyle w:val="Paragraphedeliste"/>
        <w:numPr>
          <w:ilvl w:val="0"/>
          <w:numId w:val="4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3</w:t>
      </w:r>
      <w:r w:rsidR="00D8654F">
        <w:rPr>
          <w:rFonts w:ascii="OpenDyslexicAlta" w:hAnsi="OpenDyslexicAlta"/>
          <w:sz w:val="24"/>
        </w:rPr>
        <w:t>256 – 1</w:t>
      </w:r>
      <w:r>
        <w:rPr>
          <w:rFonts w:ascii="OpenDyslexicAlta" w:hAnsi="OpenDyslexicAlta"/>
          <w:sz w:val="24"/>
        </w:rPr>
        <w:t>5</w:t>
      </w:r>
      <w:r w:rsidR="00D8654F">
        <w:rPr>
          <w:rFonts w:ascii="OpenDyslexicAlta" w:hAnsi="OpenDyslexicAlta"/>
          <w:sz w:val="24"/>
        </w:rPr>
        <w:t>2</w:t>
      </w:r>
      <w:r>
        <w:rPr>
          <w:rFonts w:ascii="OpenDyslexicAlta" w:hAnsi="OpenDyslexicAlta"/>
          <w:sz w:val="24"/>
        </w:rPr>
        <w:t>7</w:t>
      </w:r>
      <w:r w:rsidR="00D8654F">
        <w:rPr>
          <w:rFonts w:ascii="OpenDyslexicAlta" w:hAnsi="OpenDyslexicAlta"/>
          <w:sz w:val="24"/>
        </w:rPr>
        <w:t xml:space="preserve"> =</w:t>
      </w:r>
    </w:p>
    <w:p w:rsidR="00D8654F" w:rsidRDefault="00D8654F" w:rsidP="00D43672">
      <w:pPr>
        <w:pStyle w:val="Paragraphedeliste"/>
        <w:numPr>
          <w:ilvl w:val="0"/>
          <w:numId w:val="4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95</w:t>
      </w:r>
      <w:r w:rsidR="006F47EA">
        <w:rPr>
          <w:rFonts w:ascii="OpenDyslexicAlta" w:hAnsi="OpenDyslexicAlta"/>
          <w:sz w:val="24"/>
        </w:rPr>
        <w:t>3</w:t>
      </w:r>
      <w:r>
        <w:rPr>
          <w:rFonts w:ascii="OpenDyslexicAlta" w:hAnsi="OpenDyslexicAlta"/>
          <w:sz w:val="24"/>
        </w:rPr>
        <w:t>4 – 3</w:t>
      </w:r>
      <w:r w:rsidR="006F47EA">
        <w:rPr>
          <w:rFonts w:ascii="OpenDyslexicAlta" w:hAnsi="OpenDyslexicAlta"/>
          <w:sz w:val="24"/>
        </w:rPr>
        <w:t>85</w:t>
      </w:r>
      <w:r>
        <w:rPr>
          <w:rFonts w:ascii="OpenDyslexicAlta" w:hAnsi="OpenDyslexicAlta"/>
          <w:sz w:val="24"/>
        </w:rPr>
        <w:t xml:space="preserve">4 = </w:t>
      </w:r>
    </w:p>
    <w:p w:rsidR="00D8654F" w:rsidRDefault="00D8654F" w:rsidP="00D43672">
      <w:pPr>
        <w:pStyle w:val="Paragraphedeliste"/>
        <w:numPr>
          <w:ilvl w:val="0"/>
          <w:numId w:val="4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5</w:t>
      </w:r>
      <w:r w:rsidR="006F47EA">
        <w:rPr>
          <w:rFonts w:ascii="OpenDyslexicAlta" w:hAnsi="OpenDyslexicAlta"/>
          <w:sz w:val="24"/>
        </w:rPr>
        <w:t>3</w:t>
      </w:r>
      <w:r>
        <w:rPr>
          <w:rFonts w:ascii="OpenDyslexicAlta" w:hAnsi="OpenDyslexicAlta"/>
          <w:sz w:val="24"/>
        </w:rPr>
        <w:t>75 –</w:t>
      </w:r>
      <w:r w:rsidR="006F47EA">
        <w:rPr>
          <w:rFonts w:ascii="OpenDyslexicAlta" w:hAnsi="OpenDyslexicAlta"/>
          <w:sz w:val="24"/>
        </w:rPr>
        <w:t xml:space="preserve"> 4</w:t>
      </w:r>
      <w:r>
        <w:rPr>
          <w:rFonts w:ascii="OpenDyslexicAlta" w:hAnsi="OpenDyslexicAlta"/>
          <w:sz w:val="24"/>
        </w:rPr>
        <w:t>46</w:t>
      </w:r>
      <w:r w:rsidR="006F47EA">
        <w:rPr>
          <w:rFonts w:ascii="OpenDyslexicAlta" w:hAnsi="OpenDyslexicAlta"/>
          <w:sz w:val="24"/>
        </w:rPr>
        <w:t xml:space="preserve">7 </w:t>
      </w:r>
      <w:r>
        <w:rPr>
          <w:rFonts w:ascii="OpenDyslexicAlta" w:hAnsi="OpenDyslexicAlta"/>
          <w:sz w:val="24"/>
        </w:rPr>
        <w:t>=</w:t>
      </w:r>
    </w:p>
    <w:p w:rsidR="00D8654F" w:rsidRDefault="00D8654F" w:rsidP="00D43672">
      <w:pPr>
        <w:pStyle w:val="Paragraphedeliste"/>
        <w:numPr>
          <w:ilvl w:val="0"/>
          <w:numId w:val="4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96</w:t>
      </w:r>
      <w:r w:rsidR="006F47EA">
        <w:rPr>
          <w:rFonts w:ascii="OpenDyslexicAlta" w:hAnsi="OpenDyslexicAlta"/>
          <w:sz w:val="24"/>
        </w:rPr>
        <w:t>7</w:t>
      </w:r>
      <w:r>
        <w:rPr>
          <w:rFonts w:ascii="OpenDyslexicAlta" w:hAnsi="OpenDyslexicAlta"/>
          <w:sz w:val="24"/>
        </w:rPr>
        <w:t xml:space="preserve">2 – </w:t>
      </w:r>
      <w:r w:rsidR="006F47EA">
        <w:rPr>
          <w:rFonts w:ascii="OpenDyslexicAlta" w:hAnsi="OpenDyslexicAlta"/>
          <w:sz w:val="24"/>
        </w:rPr>
        <w:t>8</w:t>
      </w:r>
      <w:r>
        <w:rPr>
          <w:rFonts w:ascii="OpenDyslexicAlta" w:hAnsi="OpenDyslexicAlta"/>
          <w:sz w:val="24"/>
        </w:rPr>
        <w:t>952 =</w:t>
      </w:r>
    </w:p>
    <w:p w:rsidR="00D8654F" w:rsidRDefault="00D8654F" w:rsidP="00D43672">
      <w:pPr>
        <w:pStyle w:val="Paragraphedeliste"/>
        <w:numPr>
          <w:ilvl w:val="0"/>
          <w:numId w:val="4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</w:t>
      </w:r>
      <w:r w:rsidR="006F47EA">
        <w:rPr>
          <w:rFonts w:ascii="OpenDyslexicAlta" w:hAnsi="OpenDyslexicAlta"/>
          <w:sz w:val="24"/>
        </w:rPr>
        <w:t>19</w:t>
      </w:r>
      <w:r>
        <w:rPr>
          <w:rFonts w:ascii="OpenDyslexicAlta" w:hAnsi="OpenDyslexicAlta"/>
          <w:sz w:val="24"/>
        </w:rPr>
        <w:t xml:space="preserve">8 </w:t>
      </w:r>
      <w:r>
        <w:rPr>
          <w:rFonts w:ascii="OpenDyslexicAlta" w:hAnsi="OpenDyslexicAlta"/>
          <w:sz w:val="24"/>
        </w:rPr>
        <w:tab/>
        <w:t>– 1</w:t>
      </w:r>
      <w:r w:rsidR="006F47EA">
        <w:rPr>
          <w:rFonts w:ascii="OpenDyslexicAlta" w:hAnsi="OpenDyslexicAlta"/>
          <w:sz w:val="24"/>
        </w:rPr>
        <w:t>179</w:t>
      </w:r>
      <w:r>
        <w:rPr>
          <w:rFonts w:ascii="OpenDyslexicAlta" w:hAnsi="OpenDyslexicAlta"/>
          <w:sz w:val="24"/>
        </w:rPr>
        <w:t xml:space="preserve"> =</w:t>
      </w:r>
    </w:p>
    <w:p w:rsidR="00D8654F" w:rsidRDefault="00D8654F" w:rsidP="00D43672">
      <w:pPr>
        <w:pStyle w:val="Paragraphedeliste"/>
        <w:numPr>
          <w:ilvl w:val="0"/>
          <w:numId w:val="4"/>
        </w:numPr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1685</w:t>
      </w:r>
      <w:r>
        <w:rPr>
          <w:rFonts w:ascii="OpenDyslexicAlta" w:hAnsi="OpenDyslexicAlta"/>
          <w:sz w:val="24"/>
        </w:rPr>
        <w:tab/>
        <w:t xml:space="preserve">– </w:t>
      </w:r>
      <w:r w:rsidR="006F47EA">
        <w:rPr>
          <w:rFonts w:ascii="OpenDyslexicAlta" w:hAnsi="OpenDyslexicAlta"/>
          <w:sz w:val="24"/>
        </w:rPr>
        <w:t>897</w:t>
      </w:r>
      <w:r>
        <w:rPr>
          <w:rFonts w:ascii="OpenDyslexicAlta" w:hAnsi="OpenDyslexicAlta"/>
          <w:sz w:val="24"/>
        </w:rPr>
        <w:t xml:space="preserve"> =</w:t>
      </w:r>
    </w:p>
    <w:p w:rsidR="00D8654F" w:rsidRDefault="00D8654F" w:rsidP="00D8654F">
      <w:pPr>
        <w:rPr>
          <w:rFonts w:ascii="OpenDyslexicAlta" w:hAnsi="OpenDyslexicAlta"/>
          <w:sz w:val="24"/>
        </w:rPr>
        <w:sectPr w:rsidR="00D8654F" w:rsidSect="009F0569">
          <w:type w:val="continuous"/>
          <w:pgSz w:w="11906" w:h="16838"/>
          <w:pgMar w:top="720" w:right="720" w:bottom="720" w:left="72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  <w:bookmarkStart w:id="1" w:name="_GoBack"/>
      <w:bookmarkEnd w:id="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9"/>
        <w:gridCol w:w="950"/>
        <w:gridCol w:w="950"/>
        <w:gridCol w:w="950"/>
        <w:gridCol w:w="951"/>
        <w:gridCol w:w="951"/>
        <w:gridCol w:w="951"/>
        <w:gridCol w:w="951"/>
        <w:gridCol w:w="951"/>
        <w:gridCol w:w="951"/>
        <w:gridCol w:w="951"/>
      </w:tblGrid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a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b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D8654F" w:rsidRDefault="00D8654F" w:rsidP="00D75E84">
            <w:pPr>
              <w:jc w:val="center"/>
              <w:rPr>
                <w:rFonts w:ascii="OpenDyslexicAlta" w:hAnsi="OpenDyslexicAlta"/>
                <w:b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0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Um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C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D</w:t>
            </w:r>
          </w:p>
        </w:tc>
        <w:tc>
          <w:tcPr>
            <w:tcW w:w="951" w:type="dxa"/>
            <w:tcBorders>
              <w:top w:val="nil"/>
              <w:bottom w:val="dotDotDash" w:sz="4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U</w:t>
            </w: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e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proofErr w:type="gramStart"/>
            <w:r>
              <w:rPr>
                <w:rFonts w:ascii="OpenDyslexicAlta" w:hAnsi="OpenDyslexicAlta"/>
                <w:sz w:val="24"/>
              </w:rPr>
              <w:t>f</w:t>
            </w:r>
            <w:proofErr w:type="gramEnd"/>
            <w:r>
              <w:rPr>
                <w:rFonts w:ascii="OpenDyslexicAlta" w:hAnsi="OpenDyslexicAlta"/>
                <w:sz w:val="24"/>
              </w:rPr>
              <w:t>)</w:t>
            </w: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dotDotDash" w:sz="4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36" w:space="0" w:color="auto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  <w:r w:rsidRPr="00D8654F">
              <w:rPr>
                <w:rFonts w:ascii="OpenDyslexicAlta" w:hAnsi="OpenDyslexicAlta"/>
                <w:b/>
                <w:sz w:val="48"/>
              </w:rPr>
              <w:t>-</w:t>
            </w: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single" w:sz="36" w:space="0" w:color="auto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  <w:tr w:rsidR="00D8654F" w:rsidRPr="009F0569" w:rsidTr="00D75E84">
        <w:trPr>
          <w:trHeight w:val="850"/>
        </w:trPr>
        <w:tc>
          <w:tcPr>
            <w:tcW w:w="949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0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nil"/>
              <w:bottom w:val="nil"/>
              <w:right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left w:val="nil"/>
              <w:bottom w:val="nil"/>
            </w:tcBorders>
            <w:vAlign w:val="bottom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  <w:tc>
          <w:tcPr>
            <w:tcW w:w="951" w:type="dxa"/>
            <w:tcBorders>
              <w:top w:val="single" w:sz="36" w:space="0" w:color="auto"/>
              <w:bottom w:val="nil"/>
            </w:tcBorders>
            <w:vAlign w:val="center"/>
          </w:tcPr>
          <w:p w:rsidR="00D8654F" w:rsidRPr="009F0569" w:rsidRDefault="00D8654F" w:rsidP="00D75E84">
            <w:pPr>
              <w:jc w:val="center"/>
              <w:rPr>
                <w:rFonts w:ascii="OpenDyslexicAlta" w:hAnsi="OpenDyslexicAlta"/>
                <w:sz w:val="24"/>
              </w:rPr>
            </w:pPr>
          </w:p>
        </w:tc>
      </w:tr>
    </w:tbl>
    <w:p w:rsidR="00D8654F" w:rsidRPr="009F0569" w:rsidRDefault="00D8654F" w:rsidP="00D8654F">
      <w:pPr>
        <w:rPr>
          <w:rFonts w:ascii="OpenDyslexicAlta" w:hAnsi="OpenDyslexicAlta"/>
          <w:sz w:val="24"/>
        </w:rPr>
      </w:pPr>
    </w:p>
    <w:sectPr w:rsidR="00D8654F" w:rsidRPr="009F0569" w:rsidSect="009F0569">
      <w:type w:val="continuous"/>
      <w:pgSz w:w="11906" w:h="16838"/>
      <w:pgMar w:top="720" w:right="720" w:bottom="720" w:left="72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2E71"/>
    <w:multiLevelType w:val="hybridMultilevel"/>
    <w:tmpl w:val="E37A7AD6"/>
    <w:lvl w:ilvl="0" w:tplc="080C0017">
      <w:start w:val="1"/>
      <w:numFmt w:val="lowerLetter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E3470"/>
    <w:multiLevelType w:val="hybridMultilevel"/>
    <w:tmpl w:val="D41A5F3C"/>
    <w:lvl w:ilvl="0" w:tplc="080C0011">
      <w:start w:val="1"/>
      <w:numFmt w:val="decimal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1608E"/>
    <w:multiLevelType w:val="hybridMultilevel"/>
    <w:tmpl w:val="E37A7AD6"/>
    <w:lvl w:ilvl="0" w:tplc="080C0017">
      <w:start w:val="1"/>
      <w:numFmt w:val="lowerLetter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62775"/>
    <w:multiLevelType w:val="hybridMultilevel"/>
    <w:tmpl w:val="E37A7AD6"/>
    <w:lvl w:ilvl="0" w:tplc="080C0017">
      <w:start w:val="1"/>
      <w:numFmt w:val="lowerLetter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569"/>
    <w:rsid w:val="006F47EA"/>
    <w:rsid w:val="009F0569"/>
    <w:rsid w:val="00D43672"/>
    <w:rsid w:val="00D8654F"/>
    <w:rsid w:val="00F9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1420"/>
  <w15:chartTrackingRefBased/>
  <w15:docId w15:val="{BCE8F7D5-DBDF-422A-A945-485A0C04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0569"/>
    <w:pPr>
      <w:ind w:left="720"/>
      <w:contextualSpacing/>
    </w:pPr>
  </w:style>
  <w:style w:type="table" w:styleId="Grilledutableau">
    <w:name w:val="Table Grid"/>
    <w:basedOn w:val="TableauNormal"/>
    <w:uiPriority w:val="39"/>
    <w:rsid w:val="009F0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3</cp:revision>
  <dcterms:created xsi:type="dcterms:W3CDTF">2017-05-28T17:07:00Z</dcterms:created>
  <dcterms:modified xsi:type="dcterms:W3CDTF">2017-05-28T17:26:00Z</dcterms:modified>
</cp:coreProperties>
</file>