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546" w:rsidRPr="00E43493" w:rsidRDefault="00FB3546" w:rsidP="00FB3546">
      <w:pPr>
        <w:jc w:val="center"/>
        <w:rPr>
          <w:rFonts w:ascii="Arial Black" w:hAnsi="Arial Black"/>
          <w:b/>
          <w:sz w:val="36"/>
          <w:szCs w:val="36"/>
          <w:u w:val="single"/>
        </w:rPr>
      </w:pPr>
      <w:r w:rsidRPr="00E43493">
        <w:rPr>
          <w:rFonts w:ascii="Arial Black" w:hAnsi="Arial Black"/>
          <w:b/>
          <w:sz w:val="36"/>
          <w:szCs w:val="36"/>
          <w:u w:val="single"/>
        </w:rPr>
        <w:t>L’histoire symbolique</w:t>
      </w:r>
    </w:p>
    <w:p w:rsidR="00FB3546" w:rsidRDefault="00E43493" w:rsidP="00E43493">
      <w:pPr>
        <w:jc w:val="center"/>
        <w:rPr>
          <w:rFonts w:ascii="Comic Sans MS" w:hAnsi="Comic Sans MS"/>
          <w:sz w:val="32"/>
          <w:szCs w:val="32"/>
        </w:rPr>
      </w:pPr>
      <w:r>
        <w:rPr>
          <w:rFonts w:ascii="Comic Sans MS" w:hAnsi="Comic Sans MS"/>
          <w:sz w:val="32"/>
          <w:szCs w:val="32"/>
        </w:rPr>
        <w:t xml:space="preserve">Fiche d’activité </w:t>
      </w:r>
    </w:p>
    <w:p w:rsidR="00FB3546" w:rsidRPr="00E43493" w:rsidRDefault="00FB3546" w:rsidP="00FB3546">
      <w:pPr>
        <w:rPr>
          <w:rFonts w:ascii="Comic Sans MS" w:hAnsi="Comic Sans MS"/>
          <w:sz w:val="24"/>
          <w:szCs w:val="24"/>
        </w:rPr>
      </w:pPr>
      <w:r w:rsidRPr="00D6249B">
        <w:rPr>
          <w:rFonts w:ascii="Comic Sans MS" w:hAnsi="Comic Sans MS"/>
          <w:b/>
          <w:sz w:val="24"/>
          <w:szCs w:val="24"/>
          <w:u w:val="single"/>
        </w:rPr>
        <w:t>Âge</w:t>
      </w:r>
      <w:r w:rsidRPr="00E43493">
        <w:rPr>
          <w:rFonts w:ascii="Comic Sans MS" w:hAnsi="Comic Sans MS"/>
          <w:sz w:val="24"/>
          <w:szCs w:val="24"/>
        </w:rPr>
        <w:t xml:space="preserve"> : 2 à 6 ans </w:t>
      </w:r>
    </w:p>
    <w:p w:rsidR="00FB3546" w:rsidRPr="00E43493" w:rsidRDefault="00FB3546" w:rsidP="00FB3546">
      <w:pPr>
        <w:rPr>
          <w:rFonts w:ascii="Comic Sans MS" w:hAnsi="Comic Sans MS"/>
          <w:sz w:val="24"/>
          <w:szCs w:val="24"/>
        </w:rPr>
      </w:pPr>
      <w:r w:rsidRPr="00D6249B">
        <w:rPr>
          <w:rFonts w:ascii="Comic Sans MS" w:hAnsi="Comic Sans MS"/>
          <w:b/>
          <w:sz w:val="24"/>
          <w:szCs w:val="24"/>
          <w:u w:val="single"/>
        </w:rPr>
        <w:t>Temps</w:t>
      </w:r>
      <w:r w:rsidRPr="00E43493">
        <w:rPr>
          <w:rFonts w:ascii="Comic Sans MS" w:hAnsi="Comic Sans MS"/>
          <w:sz w:val="24"/>
          <w:szCs w:val="24"/>
          <w:u w:val="single"/>
        </w:rPr>
        <w:t> </w:t>
      </w:r>
      <w:r w:rsidRPr="00E43493">
        <w:rPr>
          <w:rFonts w:ascii="Comic Sans MS" w:hAnsi="Comic Sans MS"/>
          <w:sz w:val="24"/>
          <w:szCs w:val="24"/>
        </w:rPr>
        <w:t xml:space="preserve">: 10 minutes </w:t>
      </w:r>
    </w:p>
    <w:p w:rsidR="00FB3546" w:rsidRPr="00E43493" w:rsidRDefault="00FB3546" w:rsidP="00FB3546">
      <w:pPr>
        <w:rPr>
          <w:rFonts w:ascii="Comic Sans MS" w:hAnsi="Comic Sans MS"/>
          <w:sz w:val="24"/>
          <w:szCs w:val="24"/>
        </w:rPr>
      </w:pPr>
      <w:r w:rsidRPr="00D6249B">
        <w:rPr>
          <w:rFonts w:ascii="Comic Sans MS" w:hAnsi="Comic Sans MS"/>
          <w:b/>
          <w:sz w:val="24"/>
          <w:szCs w:val="24"/>
          <w:u w:val="single"/>
        </w:rPr>
        <w:t>Nombre d’enfants</w:t>
      </w:r>
      <w:r w:rsidRPr="00E43493">
        <w:rPr>
          <w:rFonts w:ascii="Comic Sans MS" w:hAnsi="Comic Sans MS"/>
          <w:sz w:val="24"/>
          <w:szCs w:val="24"/>
        </w:rPr>
        <w:t xml:space="preserve"> : Minimum 5 enfants et maximum 20 enfants </w:t>
      </w:r>
    </w:p>
    <w:p w:rsidR="00DD6CB7" w:rsidRPr="00E43493" w:rsidRDefault="00FB3546" w:rsidP="00FB3546">
      <w:pPr>
        <w:rPr>
          <w:rFonts w:ascii="Comic Sans MS" w:hAnsi="Comic Sans MS"/>
          <w:sz w:val="24"/>
          <w:szCs w:val="24"/>
        </w:rPr>
      </w:pPr>
      <w:r w:rsidRPr="00D6249B">
        <w:rPr>
          <w:rFonts w:ascii="Comic Sans MS" w:hAnsi="Comic Sans MS"/>
          <w:b/>
          <w:sz w:val="24"/>
          <w:szCs w:val="24"/>
          <w:u w:val="single"/>
        </w:rPr>
        <w:t>Matériel </w:t>
      </w:r>
      <w:r w:rsidRPr="00E43493">
        <w:rPr>
          <w:rFonts w:ascii="Comic Sans MS" w:hAnsi="Comic Sans MS"/>
          <w:sz w:val="24"/>
          <w:szCs w:val="24"/>
        </w:rPr>
        <w:t>: des matières (ouate, des coussins tactiles</w:t>
      </w:r>
      <w:r w:rsidR="00DD6CB7" w:rsidRPr="00E43493">
        <w:rPr>
          <w:rFonts w:ascii="Comic Sans MS" w:hAnsi="Comic Sans MS"/>
          <w:sz w:val="24"/>
          <w:szCs w:val="24"/>
        </w:rPr>
        <w:t>, des morceaux de tissus,…</w:t>
      </w:r>
      <w:r w:rsidRPr="00E43493">
        <w:rPr>
          <w:rFonts w:ascii="Comic Sans MS" w:hAnsi="Comic Sans MS"/>
          <w:sz w:val="24"/>
          <w:szCs w:val="24"/>
        </w:rPr>
        <w:t xml:space="preserve">), différents objets comme par exemple, une horloge, une balle, </w:t>
      </w:r>
      <w:r w:rsidR="005A07D9" w:rsidRPr="00E43493">
        <w:rPr>
          <w:rFonts w:ascii="Comic Sans MS" w:hAnsi="Comic Sans MS"/>
          <w:sz w:val="24"/>
          <w:szCs w:val="24"/>
        </w:rPr>
        <w:t xml:space="preserve">une figurine, … </w:t>
      </w:r>
    </w:p>
    <w:p w:rsidR="00DD6CB7" w:rsidRPr="00E43493" w:rsidRDefault="00DD6CB7" w:rsidP="00FB3546">
      <w:pPr>
        <w:rPr>
          <w:rFonts w:ascii="Comic Sans MS" w:hAnsi="Comic Sans MS"/>
          <w:b/>
          <w:sz w:val="24"/>
          <w:szCs w:val="24"/>
          <w:u w:val="single"/>
        </w:rPr>
      </w:pPr>
      <w:r w:rsidRPr="00E43493">
        <w:rPr>
          <w:rFonts w:ascii="Comic Sans MS" w:hAnsi="Comic Sans MS"/>
          <w:b/>
          <w:sz w:val="24"/>
          <w:szCs w:val="24"/>
          <w:u w:val="single"/>
        </w:rPr>
        <w:t>Objectifs visés</w:t>
      </w:r>
      <w:r w:rsidRPr="00D6249B">
        <w:rPr>
          <w:rFonts w:ascii="Comic Sans MS" w:hAnsi="Comic Sans MS"/>
          <w:b/>
          <w:sz w:val="24"/>
          <w:szCs w:val="24"/>
        </w:rPr>
        <w:t> :</w:t>
      </w:r>
      <w:r w:rsidRPr="00E43493">
        <w:rPr>
          <w:rFonts w:ascii="Comic Sans MS" w:hAnsi="Comic Sans MS"/>
          <w:b/>
          <w:sz w:val="24"/>
          <w:szCs w:val="24"/>
          <w:u w:val="single"/>
        </w:rPr>
        <w:t xml:space="preserve"> </w:t>
      </w:r>
    </w:p>
    <w:p w:rsidR="00DD6CB7" w:rsidRPr="00E43493" w:rsidRDefault="00E43493" w:rsidP="00DD6CB7">
      <w:pPr>
        <w:pStyle w:val="Paragraphedeliste"/>
        <w:numPr>
          <w:ilvl w:val="0"/>
          <w:numId w:val="2"/>
        </w:numPr>
        <w:rPr>
          <w:rFonts w:ascii="Comic Sans MS" w:hAnsi="Comic Sans MS"/>
          <w:sz w:val="24"/>
          <w:szCs w:val="24"/>
        </w:rPr>
      </w:pPr>
      <w:r w:rsidRPr="00E43493">
        <w:rPr>
          <w:rFonts w:ascii="Comic Sans MS" w:hAnsi="Comic Sans MS"/>
          <w:sz w:val="24"/>
          <w:szCs w:val="24"/>
        </w:rPr>
        <w:t xml:space="preserve">Permettre à l’enfant de créer une image mentale </w:t>
      </w:r>
    </w:p>
    <w:p w:rsidR="005A07D9" w:rsidRPr="00E43493" w:rsidRDefault="00E43493" w:rsidP="00FB3546">
      <w:pPr>
        <w:pStyle w:val="Paragraphedeliste"/>
        <w:numPr>
          <w:ilvl w:val="0"/>
          <w:numId w:val="2"/>
        </w:numPr>
        <w:rPr>
          <w:rFonts w:ascii="Comic Sans MS" w:hAnsi="Comic Sans MS"/>
          <w:sz w:val="24"/>
          <w:szCs w:val="24"/>
        </w:rPr>
      </w:pPr>
      <w:r w:rsidRPr="00E43493">
        <w:rPr>
          <w:rFonts w:ascii="Comic Sans MS" w:hAnsi="Comic Sans MS"/>
          <w:sz w:val="24"/>
          <w:szCs w:val="24"/>
        </w:rPr>
        <w:t xml:space="preserve">Permettre à l’enfant de travailler son imagination </w:t>
      </w:r>
    </w:p>
    <w:p w:rsidR="005A07D9" w:rsidRPr="00E43493" w:rsidRDefault="005A07D9" w:rsidP="00FB3546">
      <w:pPr>
        <w:rPr>
          <w:rFonts w:ascii="Comic Sans MS" w:hAnsi="Comic Sans MS"/>
          <w:b/>
          <w:sz w:val="24"/>
          <w:szCs w:val="24"/>
        </w:rPr>
      </w:pPr>
      <w:r w:rsidRPr="00E43493">
        <w:rPr>
          <w:rFonts w:ascii="Comic Sans MS" w:hAnsi="Comic Sans MS"/>
          <w:b/>
          <w:sz w:val="24"/>
          <w:szCs w:val="24"/>
          <w:u w:val="single"/>
        </w:rPr>
        <w:t>Préparation et organisation de l’activité</w:t>
      </w:r>
      <w:r w:rsidRPr="00E43493">
        <w:rPr>
          <w:rFonts w:ascii="Comic Sans MS" w:hAnsi="Comic Sans MS"/>
          <w:b/>
          <w:sz w:val="24"/>
          <w:szCs w:val="24"/>
        </w:rPr>
        <w:t xml:space="preserve"> : </w:t>
      </w:r>
    </w:p>
    <w:p w:rsidR="005A07D9" w:rsidRPr="00E43493" w:rsidRDefault="005A07D9" w:rsidP="005A07D9">
      <w:pPr>
        <w:pStyle w:val="Paragraphedeliste"/>
        <w:numPr>
          <w:ilvl w:val="0"/>
          <w:numId w:val="1"/>
        </w:numPr>
        <w:rPr>
          <w:rFonts w:ascii="Comic Sans MS" w:hAnsi="Comic Sans MS"/>
          <w:sz w:val="24"/>
          <w:szCs w:val="24"/>
        </w:rPr>
      </w:pPr>
      <w:r w:rsidRPr="00E43493">
        <w:rPr>
          <w:rFonts w:ascii="Comic Sans MS" w:hAnsi="Comic Sans MS"/>
          <w:sz w:val="24"/>
          <w:szCs w:val="24"/>
        </w:rPr>
        <w:t>Recherche</w:t>
      </w:r>
      <w:r w:rsidR="003521F8">
        <w:rPr>
          <w:rFonts w:ascii="Comic Sans MS" w:hAnsi="Comic Sans MS"/>
          <w:sz w:val="24"/>
          <w:szCs w:val="24"/>
        </w:rPr>
        <w:t>r</w:t>
      </w:r>
      <w:r w:rsidRPr="00E43493">
        <w:rPr>
          <w:rFonts w:ascii="Comic Sans MS" w:hAnsi="Comic Sans MS"/>
          <w:sz w:val="24"/>
          <w:szCs w:val="24"/>
        </w:rPr>
        <w:t xml:space="preserve"> différents objets, différentes matières,… </w:t>
      </w:r>
    </w:p>
    <w:p w:rsidR="005A07D9" w:rsidRPr="00E43493" w:rsidRDefault="005A07D9" w:rsidP="005A07D9">
      <w:pPr>
        <w:pStyle w:val="Paragraphedeliste"/>
        <w:numPr>
          <w:ilvl w:val="0"/>
          <w:numId w:val="1"/>
        </w:numPr>
        <w:rPr>
          <w:rFonts w:ascii="Comic Sans MS" w:hAnsi="Comic Sans MS"/>
          <w:sz w:val="24"/>
          <w:szCs w:val="24"/>
        </w:rPr>
      </w:pPr>
      <w:r w:rsidRPr="00E43493">
        <w:rPr>
          <w:rFonts w:ascii="Comic Sans MS" w:hAnsi="Comic Sans MS"/>
          <w:sz w:val="24"/>
          <w:szCs w:val="24"/>
        </w:rPr>
        <w:t xml:space="preserve">Réunir les enfants en cercle </w:t>
      </w:r>
    </w:p>
    <w:p w:rsidR="005A07D9" w:rsidRPr="00E43493" w:rsidRDefault="005A07D9" w:rsidP="005A07D9">
      <w:pPr>
        <w:pStyle w:val="Paragraphedeliste"/>
        <w:numPr>
          <w:ilvl w:val="0"/>
          <w:numId w:val="1"/>
        </w:numPr>
        <w:rPr>
          <w:rFonts w:ascii="Comic Sans MS" w:hAnsi="Comic Sans MS"/>
          <w:sz w:val="24"/>
          <w:szCs w:val="24"/>
        </w:rPr>
      </w:pPr>
      <w:r w:rsidRPr="00E43493">
        <w:rPr>
          <w:rFonts w:ascii="Comic Sans MS" w:hAnsi="Comic Sans MS"/>
          <w:sz w:val="24"/>
          <w:szCs w:val="24"/>
        </w:rPr>
        <w:t xml:space="preserve">Veiller à ce </w:t>
      </w:r>
      <w:r w:rsidR="003521F8">
        <w:rPr>
          <w:rFonts w:ascii="Comic Sans MS" w:hAnsi="Comic Sans MS"/>
          <w:sz w:val="24"/>
          <w:szCs w:val="24"/>
        </w:rPr>
        <w:t xml:space="preserve">que les enfants </w:t>
      </w:r>
      <w:r w:rsidRPr="00E43493">
        <w:rPr>
          <w:rFonts w:ascii="Comic Sans MS" w:hAnsi="Comic Sans MS"/>
          <w:sz w:val="24"/>
          <w:szCs w:val="24"/>
        </w:rPr>
        <w:t xml:space="preserve">soient bien placés pour la visibilité </w:t>
      </w:r>
    </w:p>
    <w:p w:rsidR="005A07D9" w:rsidRPr="00E43493" w:rsidRDefault="005A07D9" w:rsidP="005A07D9">
      <w:pPr>
        <w:pStyle w:val="Paragraphedeliste"/>
        <w:numPr>
          <w:ilvl w:val="0"/>
          <w:numId w:val="1"/>
        </w:numPr>
        <w:rPr>
          <w:rFonts w:ascii="Comic Sans MS" w:hAnsi="Comic Sans MS"/>
          <w:sz w:val="24"/>
          <w:szCs w:val="24"/>
        </w:rPr>
      </w:pPr>
      <w:r w:rsidRPr="00E43493">
        <w:rPr>
          <w:rFonts w:ascii="Comic Sans MS" w:hAnsi="Comic Sans MS"/>
          <w:sz w:val="24"/>
          <w:szCs w:val="24"/>
        </w:rPr>
        <w:t xml:space="preserve">Réaliser l’activité avec minimum 5 enfants </w:t>
      </w:r>
      <w:r w:rsidR="00E43493">
        <w:rPr>
          <w:rFonts w:ascii="Comic Sans MS" w:hAnsi="Comic Sans MS"/>
          <w:sz w:val="24"/>
          <w:szCs w:val="24"/>
        </w:rPr>
        <w:t xml:space="preserve">et maximum 20 enfants sinon l’activité risque de ne pas se dérouler convenablement. </w:t>
      </w:r>
    </w:p>
    <w:p w:rsidR="00AB5FE9" w:rsidRPr="00E43493" w:rsidRDefault="005A07D9" w:rsidP="00FB3546">
      <w:pPr>
        <w:rPr>
          <w:rFonts w:ascii="Comic Sans MS" w:hAnsi="Comic Sans MS"/>
          <w:b/>
          <w:sz w:val="24"/>
          <w:szCs w:val="24"/>
          <w:u w:val="single"/>
        </w:rPr>
      </w:pPr>
      <w:r w:rsidRPr="00E43493">
        <w:rPr>
          <w:rFonts w:ascii="Comic Sans MS" w:hAnsi="Comic Sans MS"/>
          <w:b/>
          <w:sz w:val="24"/>
          <w:szCs w:val="24"/>
          <w:u w:val="single"/>
        </w:rPr>
        <w:t xml:space="preserve">Déroulement de l’activité lecture : </w:t>
      </w:r>
    </w:p>
    <w:p w:rsidR="005A07D9" w:rsidRPr="00E43493" w:rsidRDefault="005A07D9" w:rsidP="005A07D9">
      <w:pPr>
        <w:pStyle w:val="Paragraphedeliste"/>
        <w:numPr>
          <w:ilvl w:val="0"/>
          <w:numId w:val="1"/>
        </w:numPr>
        <w:rPr>
          <w:rFonts w:ascii="Comic Sans MS" w:hAnsi="Comic Sans MS"/>
          <w:sz w:val="24"/>
          <w:szCs w:val="24"/>
        </w:rPr>
      </w:pPr>
      <w:r w:rsidRPr="00E43493">
        <w:rPr>
          <w:rFonts w:ascii="Comic Sans MS" w:hAnsi="Comic Sans MS"/>
          <w:sz w:val="24"/>
          <w:szCs w:val="24"/>
        </w:rPr>
        <w:t xml:space="preserve">L’animateur recherche différents objets, ustensiles, matières </w:t>
      </w:r>
      <w:r w:rsidR="00712722" w:rsidRPr="00E43493">
        <w:rPr>
          <w:rFonts w:ascii="Comic Sans MS" w:hAnsi="Comic Sans MS"/>
          <w:sz w:val="24"/>
          <w:szCs w:val="24"/>
        </w:rPr>
        <w:t xml:space="preserve">permettant de créer son histoire </w:t>
      </w:r>
    </w:p>
    <w:p w:rsidR="00712722" w:rsidRPr="00E43493" w:rsidRDefault="00712722" w:rsidP="00712722">
      <w:pPr>
        <w:pStyle w:val="Paragraphedeliste"/>
        <w:numPr>
          <w:ilvl w:val="0"/>
          <w:numId w:val="1"/>
        </w:numPr>
        <w:rPr>
          <w:rFonts w:ascii="Comic Sans MS" w:hAnsi="Comic Sans MS"/>
          <w:sz w:val="24"/>
          <w:szCs w:val="24"/>
        </w:rPr>
      </w:pPr>
      <w:r w:rsidRPr="00E43493">
        <w:rPr>
          <w:rFonts w:ascii="Comic Sans MS" w:hAnsi="Comic Sans MS"/>
          <w:sz w:val="24"/>
          <w:szCs w:val="24"/>
        </w:rPr>
        <w:t xml:space="preserve">L’animateur montre aux enfants les différents objets qu’il possède et demande aux enfants ce que l’objet peut représenter. Par exemple, un coussin en fourrure peut représenter le loup, une petite horloge peut représenter le temps, un bout de tissu rouge peut représenter le petit chaperon rouge,… </w:t>
      </w:r>
      <w:r w:rsidR="00E43493">
        <w:rPr>
          <w:rFonts w:ascii="Comic Sans MS" w:hAnsi="Comic Sans MS"/>
          <w:sz w:val="24"/>
          <w:szCs w:val="24"/>
        </w:rPr>
        <w:t>.</w:t>
      </w:r>
    </w:p>
    <w:p w:rsidR="00D6249B" w:rsidRDefault="00712722" w:rsidP="005A07D9">
      <w:pPr>
        <w:pStyle w:val="Paragraphedeliste"/>
        <w:numPr>
          <w:ilvl w:val="0"/>
          <w:numId w:val="1"/>
        </w:numPr>
        <w:rPr>
          <w:rFonts w:ascii="Comic Sans MS" w:hAnsi="Comic Sans MS"/>
          <w:sz w:val="24"/>
          <w:szCs w:val="24"/>
        </w:rPr>
      </w:pPr>
      <w:r w:rsidRPr="00E43493">
        <w:rPr>
          <w:rFonts w:ascii="Comic Sans MS" w:hAnsi="Comic Sans MS"/>
          <w:sz w:val="24"/>
          <w:szCs w:val="24"/>
        </w:rPr>
        <w:t>Lorsque l’animateur a montré les différents objets,</w:t>
      </w:r>
      <w:r w:rsidR="00E43493">
        <w:rPr>
          <w:rFonts w:ascii="Comic Sans MS" w:hAnsi="Comic Sans MS"/>
          <w:sz w:val="24"/>
          <w:szCs w:val="24"/>
        </w:rPr>
        <w:t xml:space="preserve"> il les cache dans son sac</w:t>
      </w:r>
      <w:r w:rsidR="00DD6CB7" w:rsidRPr="00E43493">
        <w:rPr>
          <w:rFonts w:ascii="Comic Sans MS" w:hAnsi="Comic Sans MS"/>
          <w:sz w:val="24"/>
          <w:szCs w:val="24"/>
        </w:rPr>
        <w:t>.</w:t>
      </w:r>
      <w:r w:rsidRPr="00E43493">
        <w:rPr>
          <w:rFonts w:ascii="Comic Sans MS" w:hAnsi="Comic Sans MS"/>
          <w:sz w:val="24"/>
          <w:szCs w:val="24"/>
        </w:rPr>
        <w:t xml:space="preserve"> il commence l’histoire et montre à chaque fois les objets en rapport avec un personnage, un lieu, une notion,… . Par exemple, lorsqu’il parle du chaperon rouge, il montre un tissu rouge, lorsqu’il parle de la grand-mère, il montre un bonnet de nuit,…  </w:t>
      </w:r>
    </w:p>
    <w:p w:rsidR="00712722" w:rsidRDefault="00D6249B" w:rsidP="00D6249B">
      <w:pPr>
        <w:rPr>
          <w:b/>
          <w:color w:val="00B050"/>
        </w:rPr>
      </w:pPr>
      <w:r w:rsidRPr="00D6249B">
        <w:rPr>
          <w:b/>
          <w:color w:val="00B050"/>
        </w:rPr>
        <w:t>A savoir : L’activité peut être aussi réalisée av</w:t>
      </w:r>
      <w:r>
        <w:rPr>
          <w:b/>
          <w:color w:val="00B050"/>
        </w:rPr>
        <w:t xml:space="preserve">ec des enfants plus grands. Si les enfants savent lire, ils peuvent raconter l’histoire avec les différents objets. </w:t>
      </w:r>
    </w:p>
    <w:p w:rsidR="00B7052F" w:rsidRPr="00B7052F" w:rsidRDefault="00D6249B" w:rsidP="00D6249B">
      <w:pPr>
        <w:rPr>
          <w:b/>
          <w:color w:val="00B050"/>
          <w:sz w:val="16"/>
          <w:szCs w:val="16"/>
        </w:rPr>
      </w:pPr>
      <w:r>
        <w:rPr>
          <w:b/>
          <w:color w:val="00B050"/>
        </w:rPr>
        <w:t xml:space="preserve">L’activité peut se faire aussi dans le milieu de la petite enfance mais attention à la sécurité des enfants. </w:t>
      </w:r>
      <w:r w:rsidR="00B7052F">
        <w:rPr>
          <w:b/>
          <w:color w:val="00B050"/>
        </w:rPr>
        <w:t xml:space="preserve">                                                                                                                                                    </w:t>
      </w:r>
      <w:bookmarkStart w:id="0" w:name="_GoBack"/>
      <w:r w:rsidR="00B7052F" w:rsidRPr="00B7052F">
        <w:rPr>
          <w:b/>
          <w:color w:val="000000" w:themeColor="text1"/>
          <w:sz w:val="16"/>
          <w:szCs w:val="16"/>
        </w:rPr>
        <w:t xml:space="preserve">Jar Justine </w:t>
      </w:r>
      <w:bookmarkEnd w:id="0"/>
    </w:p>
    <w:sectPr w:rsidR="00B7052F" w:rsidRPr="00B7052F" w:rsidSect="00251272">
      <w:footerReference w:type="default" r:id="rId8"/>
      <w:pgSz w:w="11906" w:h="16838"/>
      <w:pgMar w:top="1417" w:right="1417" w:bottom="1417" w:left="1417"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8BD" w:rsidRDefault="009268BD" w:rsidP="00FB3546">
      <w:pPr>
        <w:spacing w:after="0" w:line="240" w:lineRule="auto"/>
      </w:pPr>
      <w:r>
        <w:separator/>
      </w:r>
    </w:p>
  </w:endnote>
  <w:endnote w:type="continuationSeparator" w:id="0">
    <w:p w:rsidR="009268BD" w:rsidRDefault="009268BD" w:rsidP="00FB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B13" w:rsidRDefault="00944B13" w:rsidP="00944B1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8BD" w:rsidRDefault="009268BD" w:rsidP="00FB3546">
      <w:pPr>
        <w:spacing w:after="0" w:line="240" w:lineRule="auto"/>
      </w:pPr>
      <w:r>
        <w:separator/>
      </w:r>
    </w:p>
  </w:footnote>
  <w:footnote w:type="continuationSeparator" w:id="0">
    <w:p w:rsidR="009268BD" w:rsidRDefault="009268BD" w:rsidP="00FB3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025D8"/>
    <w:multiLevelType w:val="hybridMultilevel"/>
    <w:tmpl w:val="FF24BB90"/>
    <w:lvl w:ilvl="0" w:tplc="5D5E5450">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C320887"/>
    <w:multiLevelType w:val="hybridMultilevel"/>
    <w:tmpl w:val="9F3068EA"/>
    <w:lvl w:ilvl="0" w:tplc="BDFAD598">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46"/>
    <w:rsid w:val="000E6E45"/>
    <w:rsid w:val="00251272"/>
    <w:rsid w:val="003521F8"/>
    <w:rsid w:val="003E2AEB"/>
    <w:rsid w:val="005A07D9"/>
    <w:rsid w:val="00712722"/>
    <w:rsid w:val="009268BD"/>
    <w:rsid w:val="00944B13"/>
    <w:rsid w:val="00AB5FE9"/>
    <w:rsid w:val="00B7052F"/>
    <w:rsid w:val="00B85CEA"/>
    <w:rsid w:val="00C20C42"/>
    <w:rsid w:val="00D6249B"/>
    <w:rsid w:val="00DD6CB7"/>
    <w:rsid w:val="00E43493"/>
    <w:rsid w:val="00FB35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B33F5E"/>
  <w15:chartTrackingRefBased/>
  <w15:docId w15:val="{4212F4B4-C906-47B3-B7A5-7F90E8E2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546"/>
    <w:pPr>
      <w:tabs>
        <w:tab w:val="center" w:pos="4536"/>
        <w:tab w:val="right" w:pos="9072"/>
      </w:tabs>
      <w:spacing w:after="0" w:line="240" w:lineRule="auto"/>
    </w:pPr>
  </w:style>
  <w:style w:type="character" w:customStyle="1" w:styleId="En-tteCar">
    <w:name w:val="En-tête Car"/>
    <w:basedOn w:val="Policepardfaut"/>
    <w:link w:val="En-tte"/>
    <w:uiPriority w:val="99"/>
    <w:rsid w:val="00FB3546"/>
  </w:style>
  <w:style w:type="paragraph" w:styleId="Pieddepage">
    <w:name w:val="footer"/>
    <w:basedOn w:val="Normal"/>
    <w:link w:val="PieddepageCar"/>
    <w:uiPriority w:val="99"/>
    <w:unhideWhenUsed/>
    <w:rsid w:val="00FB35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546"/>
  </w:style>
  <w:style w:type="paragraph" w:styleId="Paragraphedeliste">
    <w:name w:val="List Paragraph"/>
    <w:basedOn w:val="Normal"/>
    <w:uiPriority w:val="34"/>
    <w:qFormat/>
    <w:rsid w:val="005A07D9"/>
    <w:pPr>
      <w:ind w:left="720"/>
      <w:contextualSpacing/>
    </w:pPr>
  </w:style>
  <w:style w:type="paragraph" w:styleId="Textedebulles">
    <w:name w:val="Balloon Text"/>
    <w:basedOn w:val="Normal"/>
    <w:link w:val="TextedebullesCar"/>
    <w:uiPriority w:val="99"/>
    <w:semiHidden/>
    <w:unhideWhenUsed/>
    <w:rsid w:val="003521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1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0663-986B-4925-97E5-F9B65AF8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298</Words>
  <Characters>1644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Jar</dc:creator>
  <cp:keywords/>
  <dc:description/>
  <cp:lastModifiedBy>Justine Jar</cp:lastModifiedBy>
  <cp:revision>10</cp:revision>
  <cp:lastPrinted>2019-01-04T19:06:00Z</cp:lastPrinted>
  <dcterms:created xsi:type="dcterms:W3CDTF">2019-01-02T14:58:00Z</dcterms:created>
  <dcterms:modified xsi:type="dcterms:W3CDTF">2019-01-04T20:41:00Z</dcterms:modified>
</cp:coreProperties>
</file>