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C009C" w:rsidRPr="004F756B" w14:paraId="79EB9F02" w14:textId="77777777" w:rsidTr="00DC009C">
        <w:tc>
          <w:tcPr>
            <w:tcW w:w="9062" w:type="dxa"/>
          </w:tcPr>
          <w:p w14:paraId="59752F0E" w14:textId="77777777" w:rsidR="00DC009C" w:rsidRPr="004F756B" w:rsidRDefault="00DC009C" w:rsidP="00627DF6">
            <w:pPr>
              <w:keepNext/>
              <w:jc w:val="center"/>
              <w:rPr>
                <w:rFonts w:ascii="Goudy Old Style" w:hAnsi="Goudy Old Style" w:cs="Arial"/>
                <w:color w:val="000000"/>
                <w:sz w:val="32"/>
                <w:shd w:val="clear" w:color="auto" w:fill="FFFFFF"/>
              </w:rPr>
            </w:pPr>
            <w:r w:rsidRPr="004F756B">
              <w:rPr>
                <w:rFonts w:ascii="Goudy Old Style" w:hAnsi="Goudy Old Style" w:cs="Arial"/>
                <w:color w:val="000000"/>
                <w:sz w:val="32"/>
                <w:shd w:val="clear" w:color="auto" w:fill="FFFFFF"/>
              </w:rPr>
              <w:t xml:space="preserve">Version latine : </w:t>
            </w:r>
            <w:r w:rsidR="00627DF6" w:rsidRPr="004F756B">
              <w:rPr>
                <w:rFonts w:ascii="Goudy Old Style" w:hAnsi="Goudy Old Style" w:cs="Arial"/>
                <w:color w:val="000000"/>
                <w:sz w:val="32"/>
                <w:shd w:val="clear" w:color="auto" w:fill="FFFFFF"/>
              </w:rPr>
              <w:t>une apparition pathétique</w:t>
            </w:r>
          </w:p>
          <w:p w14:paraId="7F9B0A6B" w14:textId="77777777" w:rsidR="00194A28" w:rsidRPr="004F756B" w:rsidRDefault="00194A28" w:rsidP="00627DF6">
            <w:pPr>
              <w:keepNext/>
              <w:jc w:val="center"/>
              <w:rPr>
                <w:rFonts w:ascii="Goudy Old Style" w:hAnsi="Goudy Old Style" w:cs="Arial"/>
                <w:color w:val="000000"/>
                <w:sz w:val="32"/>
                <w:shd w:val="clear" w:color="auto" w:fill="FFFFFF"/>
              </w:rPr>
            </w:pPr>
            <w:r w:rsidRPr="004F756B">
              <w:rPr>
                <w:rFonts w:ascii="Goudy Old Style" w:hAnsi="Goudy Old Style" w:cs="Arial"/>
                <w:color w:val="000000"/>
                <w:sz w:val="24"/>
                <w:shd w:val="clear" w:color="auto" w:fill="FFFFFF"/>
              </w:rPr>
              <w:t>UAA1</w:t>
            </w:r>
          </w:p>
        </w:tc>
      </w:tr>
    </w:tbl>
    <w:p w14:paraId="5F3FFE8B" w14:textId="77777777" w:rsidR="00DC009C" w:rsidRPr="004F756B" w:rsidRDefault="005A0940" w:rsidP="00B87DE6">
      <w:pPr>
        <w:keepNext/>
        <w:jc w:val="center"/>
        <w:rPr>
          <w:rFonts w:ascii="Goudy Old Style" w:hAnsi="Goudy Old Style" w:cs="Arial"/>
          <w:i/>
          <w:color w:val="000000"/>
          <w:sz w:val="18"/>
          <w:shd w:val="clear" w:color="auto" w:fill="FFFFFF"/>
        </w:rPr>
      </w:pPr>
      <w:r w:rsidRPr="004F756B">
        <w:rPr>
          <w:rFonts w:ascii="Goudy Old Style" w:hAnsi="Goudy Old Style" w:cs="Arial"/>
          <w:i/>
          <w:color w:val="000000"/>
          <w:sz w:val="18"/>
          <w:shd w:val="clear" w:color="auto" w:fill="FFFFFF"/>
        </w:rPr>
        <w:t>(</w:t>
      </w:r>
      <w:r w:rsidR="00694C3A" w:rsidRPr="004F756B">
        <w:rPr>
          <w:rFonts w:ascii="Goudy Old Style" w:hAnsi="Goudy Old Style" w:cs="Arial"/>
          <w:i/>
          <w:color w:val="000000"/>
          <w:sz w:val="18"/>
          <w:shd w:val="clear" w:color="auto" w:fill="FFFFFF"/>
        </w:rPr>
        <w:t>Rédige ta traduction</w:t>
      </w:r>
      <w:r w:rsidRPr="004F756B">
        <w:rPr>
          <w:rFonts w:ascii="Goudy Old Style" w:hAnsi="Goudy Old Style" w:cs="Arial"/>
          <w:i/>
          <w:color w:val="000000"/>
          <w:sz w:val="18"/>
          <w:shd w:val="clear" w:color="auto" w:fill="FFFFFF"/>
        </w:rPr>
        <w:t xml:space="preserve"> sur </w:t>
      </w:r>
      <w:r w:rsidR="002D4219" w:rsidRPr="004F756B">
        <w:rPr>
          <w:rFonts w:ascii="Goudy Old Style" w:hAnsi="Goudy Old Style" w:cs="Arial"/>
          <w:i/>
          <w:color w:val="000000"/>
          <w:sz w:val="18"/>
          <w:shd w:val="clear" w:color="auto" w:fill="FFFFFF"/>
        </w:rPr>
        <w:t>la page suivante</w:t>
      </w:r>
      <w:r w:rsidRPr="004F756B">
        <w:rPr>
          <w:rFonts w:ascii="Goudy Old Style" w:hAnsi="Goudy Old Style" w:cs="Arial"/>
          <w:i/>
          <w:color w:val="000000"/>
          <w:sz w:val="18"/>
          <w:shd w:val="clear" w:color="auto" w:fill="FFFFFF"/>
        </w:rPr>
        <w:t>)</w:t>
      </w:r>
    </w:p>
    <w:p w14:paraId="35150D36" w14:textId="77777777" w:rsidR="00DC009C" w:rsidRPr="004F756B" w:rsidRDefault="005A0940" w:rsidP="005A0940">
      <w:pPr>
        <w:pStyle w:val="Paragraphedeliste"/>
        <w:keepNext/>
        <w:numPr>
          <w:ilvl w:val="0"/>
          <w:numId w:val="1"/>
        </w:numPr>
        <w:rPr>
          <w:rFonts w:ascii="Goudy Old Style" w:hAnsi="Goudy Old Style" w:cs="Arial"/>
          <w:b/>
          <w:color w:val="000000"/>
          <w:u w:val="single"/>
          <w:shd w:val="clear" w:color="auto" w:fill="FFFFFF"/>
        </w:rPr>
      </w:pPr>
      <w:r w:rsidRPr="004F756B">
        <w:rPr>
          <w:rFonts w:ascii="Goudy Old Style" w:hAnsi="Goudy Old Style" w:cs="Arial"/>
          <w:b/>
          <w:color w:val="000000"/>
          <w:u w:val="single"/>
          <w:shd w:val="clear" w:color="auto" w:fill="FFFFFF"/>
        </w:rPr>
        <w:t xml:space="preserve">Texte latin (Virgile, </w:t>
      </w:r>
      <w:r w:rsidRPr="004F756B">
        <w:rPr>
          <w:rFonts w:ascii="Goudy Old Style" w:hAnsi="Goudy Old Style" w:cs="Arial"/>
          <w:b/>
          <w:i/>
          <w:color w:val="000000"/>
          <w:u w:val="single"/>
          <w:shd w:val="clear" w:color="auto" w:fill="FFFFFF"/>
        </w:rPr>
        <w:t>Enéide</w:t>
      </w:r>
      <w:r w:rsidR="00627DF6" w:rsidRPr="004F756B">
        <w:rPr>
          <w:rFonts w:ascii="Goudy Old Style" w:hAnsi="Goudy Old Style" w:cs="Arial"/>
          <w:b/>
          <w:color w:val="000000"/>
          <w:u w:val="single"/>
          <w:shd w:val="clear" w:color="auto" w:fill="FFFFFF"/>
        </w:rPr>
        <w:t>, I</w:t>
      </w:r>
      <w:r w:rsidRPr="004F756B">
        <w:rPr>
          <w:rFonts w:ascii="Goudy Old Style" w:hAnsi="Goudy Old Style" w:cs="Arial"/>
          <w:b/>
          <w:color w:val="000000"/>
          <w:u w:val="single"/>
          <w:shd w:val="clear" w:color="auto" w:fill="FFFFFF"/>
        </w:rPr>
        <w:t xml:space="preserve">I, </w:t>
      </w:r>
      <w:r w:rsidR="00627DF6" w:rsidRPr="004F756B">
        <w:rPr>
          <w:rFonts w:ascii="Goudy Old Style" w:hAnsi="Goudy Old Style" w:cs="Arial"/>
          <w:b/>
          <w:color w:val="000000"/>
          <w:u w:val="single"/>
          <w:shd w:val="clear" w:color="auto" w:fill="FFFFFF"/>
        </w:rPr>
        <w:t>268-276</w:t>
      </w:r>
      <w:r w:rsidRPr="004F756B">
        <w:rPr>
          <w:rFonts w:ascii="Goudy Old Style" w:hAnsi="Goudy Old Style" w:cs="Arial"/>
          <w:b/>
          <w:color w:val="000000"/>
          <w:u w:val="single"/>
          <w:shd w:val="clear" w:color="auto" w:fill="FFFFFF"/>
        </w:rPr>
        <w:t>)</w:t>
      </w:r>
    </w:p>
    <w:p w14:paraId="03A8ADFB" w14:textId="77777777" w:rsidR="005A0940" w:rsidRPr="004F756B" w:rsidRDefault="005A0940" w:rsidP="005A0940">
      <w:pPr>
        <w:keepNext/>
        <w:rPr>
          <w:rFonts w:ascii="Goudy Old Style" w:hAnsi="Goudy Old Style" w:cs="Arial"/>
          <w:color w:val="000000"/>
          <w:shd w:val="clear" w:color="auto" w:fill="FFFFFF"/>
        </w:rPr>
      </w:pPr>
      <w:r w:rsidRPr="004F756B">
        <w:rPr>
          <w:rFonts w:ascii="Goudy Old Style" w:hAnsi="Goudy Old Style" w:cs="Arial"/>
          <w:color w:val="000000"/>
          <w:shd w:val="clear" w:color="auto" w:fill="FFFFFF"/>
        </w:rPr>
        <w:t>Traduis le plus élégamment possible ce passage de l’</w:t>
      </w:r>
      <w:r w:rsidRPr="004F756B">
        <w:rPr>
          <w:rFonts w:ascii="Goudy Old Style" w:hAnsi="Goudy Old Style" w:cs="Arial"/>
          <w:i/>
          <w:color w:val="000000"/>
          <w:shd w:val="clear" w:color="auto" w:fill="FFFFFF"/>
        </w:rPr>
        <w:t>Enéide</w:t>
      </w:r>
      <w:r w:rsidRPr="004F756B">
        <w:rPr>
          <w:rFonts w:ascii="Goudy Old Style" w:hAnsi="Goudy Old Style" w:cs="Arial"/>
          <w:color w:val="000000"/>
          <w:shd w:val="clear" w:color="auto" w:fill="FFFFFF"/>
        </w:rPr>
        <w:t xml:space="preserve">. </w:t>
      </w:r>
    </w:p>
    <w:p w14:paraId="79273618" w14:textId="537F49CD" w:rsidR="00627DF6" w:rsidRPr="004F756B" w:rsidRDefault="00194A28" w:rsidP="00627DF6">
      <w:pPr>
        <w:keepNext/>
        <w:spacing w:line="480" w:lineRule="auto"/>
        <w:jc w:val="center"/>
        <w:rPr>
          <w:rFonts w:ascii="Goudy Old Style" w:hAnsi="Goudy Old Style" w:cs="Arial"/>
          <w:color w:val="000000"/>
          <w:shd w:val="clear" w:color="auto" w:fill="FFFFFF"/>
        </w:rPr>
      </w:pPr>
      <w:r w:rsidRPr="004F756B">
        <w:rPr>
          <w:rFonts w:ascii="Goudy Old Style" w:hAnsi="Goudy Old Style" w:cs="Arial"/>
          <w:noProof/>
          <w:color w:val="000000"/>
          <w:shd w:val="clear" w:color="auto" w:fill="FFFFFF"/>
          <w:lang w:val="fr-FR"/>
        </w:rPr>
        <w:drawing>
          <wp:anchor distT="0" distB="0" distL="114300" distR="114300" simplePos="0" relativeHeight="251658240" behindDoc="0" locked="0" layoutInCell="1" allowOverlap="1" wp14:anchorId="4C911B51" wp14:editId="75D1CC56">
            <wp:simplePos x="0" y="0"/>
            <wp:positionH relativeFrom="column">
              <wp:posOffset>3602990</wp:posOffset>
            </wp:positionH>
            <wp:positionV relativeFrom="paragraph">
              <wp:posOffset>47625</wp:posOffset>
            </wp:positionV>
            <wp:extent cx="2858135" cy="3961130"/>
            <wp:effectExtent l="0" t="0" r="12065" b="1270"/>
            <wp:wrapTight wrapText="bothSides">
              <wp:wrapPolygon edited="0">
                <wp:start x="0" y="0"/>
                <wp:lineTo x="0" y="21468"/>
                <wp:lineTo x="21499" y="21468"/>
                <wp:lineTo x="21499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8135" cy="3961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009C" w:rsidRPr="004F756B">
        <w:rPr>
          <w:rFonts w:ascii="Goudy Old Style" w:hAnsi="Goudy Old Style" w:cs="Arial"/>
          <w:color w:val="000000"/>
        </w:rPr>
        <w:br/>
      </w:r>
      <w:r w:rsidR="00627DF6" w:rsidRPr="004F756B">
        <w:rPr>
          <w:rFonts w:ascii="Goudy Old Style" w:hAnsi="Goudy Old Style" w:cs="Arial"/>
          <w:color w:val="000000"/>
          <w:shd w:val="clear" w:color="auto" w:fill="FFFFFF"/>
        </w:rPr>
        <w:t xml:space="preserve">Tempus erat quo prima </w:t>
      </w:r>
      <w:proofErr w:type="spellStart"/>
      <w:r w:rsidR="00627DF6" w:rsidRPr="004F756B">
        <w:rPr>
          <w:rFonts w:ascii="Goudy Old Style" w:hAnsi="Goudy Old Style" w:cs="Arial"/>
          <w:color w:val="000000"/>
          <w:shd w:val="clear" w:color="auto" w:fill="FFFFFF"/>
        </w:rPr>
        <w:t>quies</w:t>
      </w:r>
      <w:proofErr w:type="spellEnd"/>
      <w:r w:rsidR="00627DF6" w:rsidRPr="004F756B">
        <w:rPr>
          <w:rFonts w:ascii="Goudy Old Style" w:hAnsi="Goudy Old Style" w:cs="Arial"/>
          <w:color w:val="000000"/>
          <w:shd w:val="clear" w:color="auto" w:fill="FFFFFF"/>
        </w:rPr>
        <w:t xml:space="preserve"> </w:t>
      </w:r>
      <w:proofErr w:type="spellStart"/>
      <w:r w:rsidR="00627DF6" w:rsidRPr="004F756B">
        <w:rPr>
          <w:rFonts w:ascii="Goudy Old Style" w:hAnsi="Goudy Old Style" w:cs="Arial"/>
          <w:color w:val="000000"/>
          <w:shd w:val="clear" w:color="auto" w:fill="FFFFFF"/>
        </w:rPr>
        <w:t>mortalibus</w:t>
      </w:r>
      <w:proofErr w:type="spellEnd"/>
      <w:r w:rsidR="00627DF6" w:rsidRPr="004F756B">
        <w:rPr>
          <w:rFonts w:ascii="Goudy Old Style" w:hAnsi="Goudy Old Style" w:cs="Arial"/>
          <w:color w:val="000000"/>
          <w:shd w:val="clear" w:color="auto" w:fill="FFFFFF"/>
        </w:rPr>
        <w:t xml:space="preserve"> </w:t>
      </w:r>
      <w:proofErr w:type="spellStart"/>
      <w:r w:rsidR="00627DF6" w:rsidRPr="004F756B">
        <w:rPr>
          <w:rFonts w:ascii="Goudy Old Style" w:hAnsi="Goudy Old Style" w:cs="Arial"/>
          <w:color w:val="000000"/>
          <w:shd w:val="clear" w:color="auto" w:fill="FFFFFF"/>
        </w:rPr>
        <w:t>ægris</w:t>
      </w:r>
      <w:proofErr w:type="spellEnd"/>
    </w:p>
    <w:p w14:paraId="70533498" w14:textId="77777777" w:rsidR="00627DF6" w:rsidRPr="004F756B" w:rsidRDefault="00627DF6" w:rsidP="00627DF6">
      <w:pPr>
        <w:keepNext/>
        <w:spacing w:line="480" w:lineRule="auto"/>
        <w:jc w:val="center"/>
        <w:rPr>
          <w:rFonts w:ascii="Goudy Old Style" w:hAnsi="Goudy Old Style" w:cs="Arial"/>
          <w:color w:val="000000"/>
          <w:shd w:val="clear" w:color="auto" w:fill="FFFFFF"/>
        </w:rPr>
      </w:pPr>
      <w:r w:rsidRPr="004F756B">
        <w:rPr>
          <w:rFonts w:ascii="Goudy Old Style" w:hAnsi="Goudy Old Style" w:cs="Arial"/>
          <w:color w:val="000000"/>
          <w:shd w:val="clear" w:color="auto" w:fill="FFFFFF"/>
        </w:rPr>
        <w:t xml:space="preserve">Incipit, et </w:t>
      </w:r>
      <w:proofErr w:type="spellStart"/>
      <w:r w:rsidRPr="004F756B">
        <w:rPr>
          <w:rFonts w:ascii="Goudy Old Style" w:hAnsi="Goudy Old Style" w:cs="Arial"/>
          <w:color w:val="000000"/>
          <w:shd w:val="clear" w:color="auto" w:fill="FFFFFF"/>
        </w:rPr>
        <w:t>dono</w:t>
      </w:r>
      <w:proofErr w:type="spellEnd"/>
      <w:r w:rsidRPr="004F756B">
        <w:rPr>
          <w:rFonts w:ascii="Goudy Old Style" w:hAnsi="Goudy Old Style" w:cs="Arial"/>
          <w:color w:val="000000"/>
          <w:shd w:val="clear" w:color="auto" w:fill="FFFFFF"/>
        </w:rPr>
        <w:t xml:space="preserve"> </w:t>
      </w:r>
      <w:proofErr w:type="spellStart"/>
      <w:r w:rsidRPr="004F756B">
        <w:rPr>
          <w:rFonts w:ascii="Goudy Old Style" w:hAnsi="Goudy Old Style" w:cs="Arial"/>
          <w:color w:val="000000"/>
          <w:shd w:val="clear" w:color="auto" w:fill="FFFFFF"/>
        </w:rPr>
        <w:t>divum</w:t>
      </w:r>
      <w:proofErr w:type="spellEnd"/>
      <w:r w:rsidRPr="004F756B">
        <w:rPr>
          <w:rFonts w:ascii="Goudy Old Style" w:hAnsi="Goudy Old Style" w:cs="Arial"/>
          <w:color w:val="000000"/>
          <w:shd w:val="clear" w:color="auto" w:fill="FFFFFF"/>
        </w:rPr>
        <w:t xml:space="preserve"> </w:t>
      </w:r>
      <w:proofErr w:type="spellStart"/>
      <w:r w:rsidRPr="004F756B">
        <w:rPr>
          <w:rFonts w:ascii="Goudy Old Style" w:hAnsi="Goudy Old Style" w:cs="Arial"/>
          <w:color w:val="000000"/>
          <w:shd w:val="clear" w:color="auto" w:fill="FFFFFF"/>
        </w:rPr>
        <w:t>gratissima</w:t>
      </w:r>
      <w:proofErr w:type="spellEnd"/>
      <w:r w:rsidRPr="004F756B">
        <w:rPr>
          <w:rFonts w:ascii="Goudy Old Style" w:hAnsi="Goudy Old Style" w:cs="Arial"/>
          <w:color w:val="000000"/>
          <w:shd w:val="clear" w:color="auto" w:fill="FFFFFF"/>
        </w:rPr>
        <w:t xml:space="preserve"> </w:t>
      </w:r>
      <w:proofErr w:type="spellStart"/>
      <w:r w:rsidRPr="004F756B">
        <w:rPr>
          <w:rFonts w:ascii="Goudy Old Style" w:hAnsi="Goudy Old Style" w:cs="Arial"/>
          <w:color w:val="000000"/>
          <w:shd w:val="clear" w:color="auto" w:fill="FFFFFF"/>
        </w:rPr>
        <w:t>serpit</w:t>
      </w:r>
      <w:proofErr w:type="spellEnd"/>
      <w:r w:rsidRPr="004F756B">
        <w:rPr>
          <w:rFonts w:ascii="Goudy Old Style" w:hAnsi="Goudy Old Style" w:cs="Arial"/>
          <w:color w:val="000000"/>
          <w:shd w:val="clear" w:color="auto" w:fill="FFFFFF"/>
        </w:rPr>
        <w:t>.</w:t>
      </w:r>
    </w:p>
    <w:p w14:paraId="4315B16A" w14:textId="77777777" w:rsidR="00627DF6" w:rsidRPr="004F756B" w:rsidRDefault="00627DF6" w:rsidP="00627DF6">
      <w:pPr>
        <w:keepNext/>
        <w:spacing w:line="480" w:lineRule="auto"/>
        <w:jc w:val="center"/>
        <w:rPr>
          <w:rFonts w:ascii="Goudy Old Style" w:hAnsi="Goudy Old Style" w:cs="Arial"/>
          <w:color w:val="000000"/>
          <w:shd w:val="clear" w:color="auto" w:fill="FFFFFF"/>
        </w:rPr>
      </w:pPr>
      <w:r w:rsidRPr="004F756B">
        <w:rPr>
          <w:rFonts w:ascii="Goudy Old Style" w:hAnsi="Goudy Old Style" w:cs="Arial"/>
          <w:color w:val="000000"/>
          <w:shd w:val="clear" w:color="auto" w:fill="FFFFFF"/>
        </w:rPr>
        <w:t xml:space="preserve">In </w:t>
      </w:r>
      <w:proofErr w:type="spellStart"/>
      <w:r w:rsidRPr="004F756B">
        <w:rPr>
          <w:rFonts w:ascii="Goudy Old Style" w:hAnsi="Goudy Old Style" w:cs="Arial"/>
          <w:color w:val="000000"/>
          <w:shd w:val="clear" w:color="auto" w:fill="FFFFFF"/>
        </w:rPr>
        <w:t>somnis</w:t>
      </w:r>
      <w:proofErr w:type="spellEnd"/>
      <w:r w:rsidRPr="004F756B">
        <w:rPr>
          <w:rFonts w:ascii="Goudy Old Style" w:hAnsi="Goudy Old Style" w:cs="Arial"/>
          <w:color w:val="000000"/>
          <w:shd w:val="clear" w:color="auto" w:fill="FFFFFF"/>
        </w:rPr>
        <w:t xml:space="preserve"> ecce ante </w:t>
      </w:r>
      <w:proofErr w:type="spellStart"/>
      <w:r w:rsidRPr="004F756B">
        <w:rPr>
          <w:rFonts w:ascii="Goudy Old Style" w:hAnsi="Goudy Old Style" w:cs="Arial"/>
          <w:color w:val="000000"/>
          <w:shd w:val="clear" w:color="auto" w:fill="FFFFFF"/>
        </w:rPr>
        <w:t>oculos</w:t>
      </w:r>
      <w:proofErr w:type="spellEnd"/>
      <w:r w:rsidRPr="004F756B">
        <w:rPr>
          <w:rFonts w:ascii="Goudy Old Style" w:hAnsi="Goudy Old Style" w:cs="Arial"/>
          <w:color w:val="000000"/>
          <w:shd w:val="clear" w:color="auto" w:fill="FFFFFF"/>
        </w:rPr>
        <w:t xml:space="preserve"> </w:t>
      </w:r>
      <w:proofErr w:type="spellStart"/>
      <w:r w:rsidRPr="004F756B">
        <w:rPr>
          <w:rFonts w:ascii="Goudy Old Style" w:hAnsi="Goudy Old Style" w:cs="Arial"/>
          <w:color w:val="000000"/>
          <w:shd w:val="clear" w:color="auto" w:fill="FFFFFF"/>
        </w:rPr>
        <w:t>mæstissimus</w:t>
      </w:r>
      <w:proofErr w:type="spellEnd"/>
      <w:r w:rsidRPr="004F756B">
        <w:rPr>
          <w:rFonts w:ascii="Goudy Old Style" w:hAnsi="Goudy Old Style" w:cs="Arial"/>
          <w:color w:val="000000"/>
          <w:shd w:val="clear" w:color="auto" w:fill="FFFFFF"/>
        </w:rPr>
        <w:t xml:space="preserve"> He</w:t>
      </w:r>
      <w:r w:rsidRPr="004F756B">
        <w:rPr>
          <w:rFonts w:ascii="Goudy Old Style" w:eastAsia="SimSun" w:hAnsi="Goudy Old Style" w:cs="SimSun"/>
          <w:color w:val="000000"/>
          <w:shd w:val="clear" w:color="auto" w:fill="FFFFFF"/>
        </w:rPr>
        <w:t>ct</w:t>
      </w:r>
      <w:r w:rsidRPr="004F756B">
        <w:rPr>
          <w:rFonts w:ascii="Goudy Old Style" w:hAnsi="Goudy Old Style" w:cs="Arial"/>
          <w:color w:val="000000"/>
          <w:shd w:val="clear" w:color="auto" w:fill="FFFFFF"/>
        </w:rPr>
        <w:t>or</w:t>
      </w:r>
    </w:p>
    <w:p w14:paraId="324415A3" w14:textId="77777777" w:rsidR="00627DF6" w:rsidRPr="004F756B" w:rsidRDefault="00627DF6" w:rsidP="00627DF6">
      <w:pPr>
        <w:keepNext/>
        <w:spacing w:line="480" w:lineRule="auto"/>
        <w:jc w:val="center"/>
        <w:rPr>
          <w:rFonts w:ascii="Goudy Old Style" w:hAnsi="Goudy Old Style" w:cs="Arial"/>
          <w:color w:val="000000"/>
          <w:shd w:val="clear" w:color="auto" w:fill="FFFFFF"/>
        </w:rPr>
      </w:pPr>
      <w:proofErr w:type="spellStart"/>
      <w:r w:rsidRPr="004F756B">
        <w:rPr>
          <w:rFonts w:ascii="Goudy Old Style" w:hAnsi="Goudy Old Style" w:cs="Arial"/>
          <w:color w:val="000000"/>
          <w:shd w:val="clear" w:color="auto" w:fill="FFFFFF"/>
        </w:rPr>
        <w:t>Visus</w:t>
      </w:r>
      <w:proofErr w:type="spellEnd"/>
      <w:r w:rsidRPr="004F756B">
        <w:rPr>
          <w:rFonts w:ascii="Goudy Old Style" w:hAnsi="Goudy Old Style" w:cs="Arial"/>
          <w:color w:val="000000"/>
          <w:shd w:val="clear" w:color="auto" w:fill="FFFFFF"/>
        </w:rPr>
        <w:t xml:space="preserve"> </w:t>
      </w:r>
      <w:proofErr w:type="spellStart"/>
      <w:r w:rsidRPr="004F756B">
        <w:rPr>
          <w:rFonts w:ascii="Goudy Old Style" w:hAnsi="Goudy Old Style" w:cs="Arial"/>
          <w:color w:val="000000"/>
          <w:shd w:val="clear" w:color="auto" w:fill="FFFFFF"/>
        </w:rPr>
        <w:t>adesse</w:t>
      </w:r>
      <w:proofErr w:type="spellEnd"/>
      <w:r w:rsidRPr="004F756B">
        <w:rPr>
          <w:rFonts w:ascii="Goudy Old Style" w:hAnsi="Goudy Old Style" w:cs="Arial"/>
          <w:color w:val="000000"/>
          <w:shd w:val="clear" w:color="auto" w:fill="FFFFFF"/>
        </w:rPr>
        <w:t xml:space="preserve"> </w:t>
      </w:r>
      <w:proofErr w:type="spellStart"/>
      <w:r w:rsidRPr="004F756B">
        <w:rPr>
          <w:rFonts w:ascii="Goudy Old Style" w:hAnsi="Goudy Old Style" w:cs="Arial"/>
          <w:color w:val="000000"/>
          <w:shd w:val="clear" w:color="auto" w:fill="FFFFFF"/>
        </w:rPr>
        <w:t>mihi</w:t>
      </w:r>
      <w:proofErr w:type="spellEnd"/>
      <w:r w:rsidRPr="004F756B">
        <w:rPr>
          <w:rFonts w:ascii="Goudy Old Style" w:hAnsi="Goudy Old Style" w:cs="Arial"/>
          <w:color w:val="000000"/>
          <w:shd w:val="clear" w:color="auto" w:fill="FFFFFF"/>
        </w:rPr>
        <w:t xml:space="preserve">, </w:t>
      </w:r>
      <w:proofErr w:type="spellStart"/>
      <w:r w:rsidRPr="004F756B">
        <w:rPr>
          <w:rFonts w:ascii="Goudy Old Style" w:hAnsi="Goudy Old Style" w:cs="Arial"/>
          <w:color w:val="000000"/>
          <w:shd w:val="clear" w:color="auto" w:fill="FFFFFF"/>
        </w:rPr>
        <w:t>largosque</w:t>
      </w:r>
      <w:proofErr w:type="spellEnd"/>
      <w:r w:rsidRPr="004F756B">
        <w:rPr>
          <w:rFonts w:ascii="Goudy Old Style" w:hAnsi="Goudy Old Style" w:cs="Arial"/>
          <w:color w:val="000000"/>
          <w:shd w:val="clear" w:color="auto" w:fill="FFFFFF"/>
        </w:rPr>
        <w:t xml:space="preserve"> </w:t>
      </w:r>
      <w:proofErr w:type="spellStart"/>
      <w:r w:rsidRPr="004F756B">
        <w:rPr>
          <w:rFonts w:ascii="Goudy Old Style" w:hAnsi="Goudy Old Style" w:cs="Arial"/>
          <w:color w:val="000000"/>
          <w:shd w:val="clear" w:color="auto" w:fill="FFFFFF"/>
        </w:rPr>
        <w:t>effundere</w:t>
      </w:r>
      <w:proofErr w:type="spellEnd"/>
      <w:r w:rsidRPr="004F756B">
        <w:rPr>
          <w:rFonts w:ascii="Goudy Old Style" w:hAnsi="Goudy Old Style" w:cs="Arial"/>
          <w:color w:val="000000"/>
          <w:shd w:val="clear" w:color="auto" w:fill="FFFFFF"/>
        </w:rPr>
        <w:t xml:space="preserve"> </w:t>
      </w:r>
      <w:proofErr w:type="spellStart"/>
      <w:r w:rsidRPr="004F756B">
        <w:rPr>
          <w:rFonts w:ascii="Goudy Old Style" w:hAnsi="Goudy Old Style" w:cs="Arial"/>
          <w:color w:val="000000"/>
          <w:shd w:val="clear" w:color="auto" w:fill="FFFFFF"/>
        </w:rPr>
        <w:t>fletus</w:t>
      </w:r>
      <w:proofErr w:type="spellEnd"/>
      <w:r w:rsidRPr="004F756B">
        <w:rPr>
          <w:rFonts w:ascii="Goudy Old Style" w:hAnsi="Goudy Old Style" w:cs="Arial"/>
          <w:color w:val="000000"/>
          <w:shd w:val="clear" w:color="auto" w:fill="FFFFFF"/>
        </w:rPr>
        <w:t>,</w:t>
      </w:r>
    </w:p>
    <w:p w14:paraId="78FED7CB" w14:textId="77777777" w:rsidR="00627DF6" w:rsidRPr="004F756B" w:rsidRDefault="00627DF6" w:rsidP="00627DF6">
      <w:pPr>
        <w:keepNext/>
        <w:spacing w:line="480" w:lineRule="auto"/>
        <w:jc w:val="center"/>
        <w:rPr>
          <w:rFonts w:ascii="Goudy Old Style" w:hAnsi="Goudy Old Style" w:cs="Arial"/>
          <w:color w:val="000000"/>
          <w:shd w:val="clear" w:color="auto" w:fill="FFFFFF"/>
        </w:rPr>
      </w:pPr>
      <w:proofErr w:type="spellStart"/>
      <w:r w:rsidRPr="004F756B">
        <w:rPr>
          <w:rFonts w:ascii="Goudy Old Style" w:hAnsi="Goudy Old Style" w:cs="Arial"/>
          <w:color w:val="000000"/>
          <w:shd w:val="clear" w:color="auto" w:fill="FFFFFF"/>
        </w:rPr>
        <w:t>Raptatus</w:t>
      </w:r>
      <w:proofErr w:type="spellEnd"/>
      <w:r w:rsidRPr="004F756B">
        <w:rPr>
          <w:rFonts w:ascii="Goudy Old Style" w:hAnsi="Goudy Old Style" w:cs="Arial"/>
          <w:color w:val="000000"/>
          <w:shd w:val="clear" w:color="auto" w:fill="FFFFFF"/>
        </w:rPr>
        <w:t xml:space="preserve"> </w:t>
      </w:r>
      <w:proofErr w:type="spellStart"/>
      <w:r w:rsidRPr="004F756B">
        <w:rPr>
          <w:rFonts w:ascii="Goudy Old Style" w:hAnsi="Goudy Old Style" w:cs="Arial"/>
          <w:color w:val="000000"/>
          <w:shd w:val="clear" w:color="auto" w:fill="FFFFFF"/>
        </w:rPr>
        <w:t>bigis</w:t>
      </w:r>
      <w:proofErr w:type="spellEnd"/>
      <w:r w:rsidRPr="004F756B">
        <w:rPr>
          <w:rFonts w:ascii="Goudy Old Style" w:hAnsi="Goudy Old Style" w:cs="Arial"/>
          <w:color w:val="000000"/>
          <w:shd w:val="clear" w:color="auto" w:fill="FFFFFF"/>
        </w:rPr>
        <w:t xml:space="preserve">, ut </w:t>
      </w:r>
      <w:proofErr w:type="spellStart"/>
      <w:r w:rsidRPr="004F756B">
        <w:rPr>
          <w:rFonts w:ascii="Goudy Old Style" w:hAnsi="Goudy Old Style" w:cs="Arial"/>
          <w:color w:val="000000"/>
          <w:shd w:val="clear" w:color="auto" w:fill="FFFFFF"/>
        </w:rPr>
        <w:t>quondam</w:t>
      </w:r>
      <w:proofErr w:type="spellEnd"/>
      <w:r w:rsidRPr="004F756B">
        <w:rPr>
          <w:rFonts w:ascii="Goudy Old Style" w:hAnsi="Goudy Old Style" w:cs="Arial"/>
          <w:color w:val="000000"/>
          <w:shd w:val="clear" w:color="auto" w:fill="FFFFFF"/>
        </w:rPr>
        <w:t xml:space="preserve">, </w:t>
      </w:r>
      <w:proofErr w:type="spellStart"/>
      <w:r w:rsidRPr="004F756B">
        <w:rPr>
          <w:rFonts w:ascii="Goudy Old Style" w:hAnsi="Goudy Old Style" w:cs="Arial"/>
          <w:color w:val="000000"/>
          <w:shd w:val="clear" w:color="auto" w:fill="FFFFFF"/>
        </w:rPr>
        <w:t>aterque</w:t>
      </w:r>
      <w:proofErr w:type="spellEnd"/>
      <w:r w:rsidRPr="004F756B">
        <w:rPr>
          <w:rFonts w:ascii="Goudy Old Style" w:hAnsi="Goudy Old Style" w:cs="Arial"/>
          <w:color w:val="000000"/>
          <w:shd w:val="clear" w:color="auto" w:fill="FFFFFF"/>
        </w:rPr>
        <w:t xml:space="preserve"> </w:t>
      </w:r>
      <w:proofErr w:type="spellStart"/>
      <w:r w:rsidRPr="004F756B">
        <w:rPr>
          <w:rFonts w:ascii="Goudy Old Style" w:hAnsi="Goudy Old Style" w:cs="Arial"/>
          <w:color w:val="000000"/>
          <w:shd w:val="clear" w:color="auto" w:fill="FFFFFF"/>
        </w:rPr>
        <w:t>cruento</w:t>
      </w:r>
      <w:proofErr w:type="spellEnd"/>
    </w:p>
    <w:p w14:paraId="63A96ED2" w14:textId="77777777" w:rsidR="00627DF6" w:rsidRPr="004F756B" w:rsidRDefault="00627DF6" w:rsidP="00627DF6">
      <w:pPr>
        <w:keepNext/>
        <w:spacing w:line="480" w:lineRule="auto"/>
        <w:jc w:val="center"/>
        <w:rPr>
          <w:rFonts w:ascii="Goudy Old Style" w:hAnsi="Goudy Old Style" w:cs="Arial"/>
          <w:color w:val="000000"/>
          <w:shd w:val="clear" w:color="auto" w:fill="FFFFFF"/>
        </w:rPr>
      </w:pPr>
      <w:proofErr w:type="spellStart"/>
      <w:r w:rsidRPr="004F756B">
        <w:rPr>
          <w:rFonts w:ascii="Goudy Old Style" w:hAnsi="Goudy Old Style" w:cs="Arial"/>
          <w:color w:val="000000"/>
          <w:shd w:val="clear" w:color="auto" w:fill="FFFFFF"/>
        </w:rPr>
        <w:t>Pulvere</w:t>
      </w:r>
      <w:proofErr w:type="spellEnd"/>
      <w:r w:rsidRPr="004F756B">
        <w:rPr>
          <w:rFonts w:ascii="Goudy Old Style" w:hAnsi="Goudy Old Style" w:cs="Arial"/>
          <w:color w:val="000000"/>
          <w:shd w:val="clear" w:color="auto" w:fill="FFFFFF"/>
        </w:rPr>
        <w:t xml:space="preserve">, </w:t>
      </w:r>
      <w:proofErr w:type="spellStart"/>
      <w:r w:rsidRPr="004F756B">
        <w:rPr>
          <w:rFonts w:ascii="Goudy Old Style" w:hAnsi="Goudy Old Style" w:cs="Arial"/>
          <w:color w:val="000000"/>
          <w:shd w:val="clear" w:color="auto" w:fill="FFFFFF"/>
        </w:rPr>
        <w:t>perque</w:t>
      </w:r>
      <w:proofErr w:type="spellEnd"/>
      <w:r w:rsidRPr="004F756B">
        <w:rPr>
          <w:rFonts w:ascii="Goudy Old Style" w:hAnsi="Goudy Old Style" w:cs="Arial"/>
          <w:color w:val="000000"/>
          <w:shd w:val="clear" w:color="auto" w:fill="FFFFFF"/>
        </w:rPr>
        <w:t xml:space="preserve"> </w:t>
      </w:r>
      <w:proofErr w:type="spellStart"/>
      <w:r w:rsidRPr="004F756B">
        <w:rPr>
          <w:rFonts w:ascii="Goudy Old Style" w:hAnsi="Goudy Old Style" w:cs="Arial"/>
          <w:color w:val="000000"/>
          <w:shd w:val="clear" w:color="auto" w:fill="FFFFFF"/>
        </w:rPr>
        <w:t>pedes</w:t>
      </w:r>
      <w:proofErr w:type="spellEnd"/>
      <w:r w:rsidRPr="004F756B">
        <w:rPr>
          <w:rFonts w:ascii="Goudy Old Style" w:hAnsi="Goudy Old Style" w:cs="Arial"/>
          <w:color w:val="000000"/>
          <w:shd w:val="clear" w:color="auto" w:fill="FFFFFF"/>
        </w:rPr>
        <w:t xml:space="preserve"> </w:t>
      </w:r>
      <w:proofErr w:type="spellStart"/>
      <w:r w:rsidRPr="004F756B">
        <w:rPr>
          <w:rFonts w:ascii="Goudy Old Style" w:hAnsi="Goudy Old Style" w:cs="Arial"/>
          <w:color w:val="000000"/>
          <w:shd w:val="clear" w:color="auto" w:fill="FFFFFF"/>
        </w:rPr>
        <w:t>traje</w:t>
      </w:r>
      <w:r w:rsidRPr="004F756B">
        <w:rPr>
          <w:rFonts w:ascii="Goudy Old Style" w:eastAsia="SimSun" w:hAnsi="Goudy Old Style" w:cs="SimSun"/>
          <w:color w:val="000000"/>
          <w:shd w:val="clear" w:color="auto" w:fill="FFFFFF"/>
        </w:rPr>
        <w:t>ct</w:t>
      </w:r>
      <w:r w:rsidRPr="004F756B">
        <w:rPr>
          <w:rFonts w:ascii="Goudy Old Style" w:hAnsi="Goudy Old Style" w:cs="Arial"/>
          <w:color w:val="000000"/>
          <w:shd w:val="clear" w:color="auto" w:fill="FFFFFF"/>
        </w:rPr>
        <w:t>us</w:t>
      </w:r>
      <w:proofErr w:type="spellEnd"/>
      <w:r w:rsidRPr="004F756B">
        <w:rPr>
          <w:rFonts w:ascii="Goudy Old Style" w:hAnsi="Goudy Old Style" w:cs="Arial"/>
          <w:color w:val="000000"/>
          <w:shd w:val="clear" w:color="auto" w:fill="FFFFFF"/>
        </w:rPr>
        <w:t xml:space="preserve"> </w:t>
      </w:r>
      <w:proofErr w:type="spellStart"/>
      <w:r w:rsidRPr="004F756B">
        <w:rPr>
          <w:rFonts w:ascii="Goudy Old Style" w:hAnsi="Goudy Old Style" w:cs="Arial"/>
          <w:color w:val="000000"/>
          <w:shd w:val="clear" w:color="auto" w:fill="FFFFFF"/>
        </w:rPr>
        <w:t>lora</w:t>
      </w:r>
      <w:proofErr w:type="spellEnd"/>
      <w:r w:rsidRPr="004F756B">
        <w:rPr>
          <w:rFonts w:ascii="Goudy Old Style" w:hAnsi="Goudy Old Style" w:cs="Arial"/>
          <w:color w:val="000000"/>
          <w:shd w:val="clear" w:color="auto" w:fill="FFFFFF"/>
        </w:rPr>
        <w:t xml:space="preserve"> </w:t>
      </w:r>
      <w:proofErr w:type="spellStart"/>
      <w:r w:rsidRPr="004F756B">
        <w:rPr>
          <w:rFonts w:ascii="Goudy Old Style" w:hAnsi="Goudy Old Style" w:cs="Arial"/>
          <w:color w:val="000000"/>
          <w:shd w:val="clear" w:color="auto" w:fill="FFFFFF"/>
        </w:rPr>
        <w:t>tumentes</w:t>
      </w:r>
      <w:proofErr w:type="spellEnd"/>
      <w:r w:rsidRPr="004F756B">
        <w:rPr>
          <w:rFonts w:ascii="Goudy Old Style" w:hAnsi="Goudy Old Style" w:cs="Arial"/>
          <w:color w:val="000000"/>
          <w:shd w:val="clear" w:color="auto" w:fill="FFFFFF"/>
        </w:rPr>
        <w:t>.</w:t>
      </w:r>
    </w:p>
    <w:p w14:paraId="760D53AA" w14:textId="3ACF8CF5" w:rsidR="00627DF6" w:rsidRPr="004F756B" w:rsidRDefault="00627DF6" w:rsidP="00627DF6">
      <w:pPr>
        <w:keepNext/>
        <w:spacing w:line="480" w:lineRule="auto"/>
        <w:jc w:val="center"/>
        <w:rPr>
          <w:rFonts w:ascii="Goudy Old Style" w:hAnsi="Goudy Old Style" w:cs="Arial"/>
          <w:color w:val="000000"/>
          <w:shd w:val="clear" w:color="auto" w:fill="FFFFFF"/>
          <w:lang w:val="fr-FR"/>
        </w:rPr>
      </w:pPr>
      <w:proofErr w:type="spellStart"/>
      <w:r w:rsidRPr="004F756B">
        <w:rPr>
          <w:rFonts w:ascii="Goudy Old Style" w:hAnsi="Goudy Old Style" w:cs="Arial"/>
          <w:color w:val="000000"/>
          <w:shd w:val="clear" w:color="auto" w:fill="FFFFFF"/>
          <w:lang w:val="fr-FR"/>
        </w:rPr>
        <w:t>Hei</w:t>
      </w:r>
      <w:proofErr w:type="spellEnd"/>
      <w:r w:rsidRPr="004F756B">
        <w:rPr>
          <w:rFonts w:ascii="Goudy Old Style" w:hAnsi="Goudy Old Style" w:cs="Arial"/>
          <w:color w:val="000000"/>
          <w:shd w:val="clear" w:color="auto" w:fill="FFFFFF"/>
          <w:lang w:val="fr-FR"/>
        </w:rPr>
        <w:t xml:space="preserve"> mihi</w:t>
      </w:r>
      <w:bookmarkStart w:id="0" w:name="_GoBack"/>
      <w:bookmarkEnd w:id="0"/>
      <w:r w:rsidRPr="004F756B">
        <w:rPr>
          <w:rFonts w:ascii="Goudy Old Style" w:hAnsi="Goudy Old Style" w:cs="Arial"/>
          <w:color w:val="000000"/>
          <w:shd w:val="clear" w:color="auto" w:fill="FFFFFF"/>
          <w:lang w:val="fr-FR"/>
        </w:rPr>
        <w:t xml:space="preserve">, </w:t>
      </w:r>
      <w:proofErr w:type="spellStart"/>
      <w:r w:rsidRPr="004F756B">
        <w:rPr>
          <w:rFonts w:ascii="Goudy Old Style" w:hAnsi="Goudy Old Style" w:cs="Arial"/>
          <w:color w:val="000000"/>
          <w:shd w:val="clear" w:color="auto" w:fill="FFFFFF"/>
          <w:lang w:val="fr-FR"/>
        </w:rPr>
        <w:t>qualis</w:t>
      </w:r>
      <w:proofErr w:type="spellEnd"/>
      <w:r w:rsidRPr="004F756B">
        <w:rPr>
          <w:rFonts w:ascii="Goudy Old Style" w:hAnsi="Goudy Old Style" w:cs="Arial"/>
          <w:color w:val="000000"/>
          <w:shd w:val="clear" w:color="auto" w:fill="FFFFFF"/>
          <w:lang w:val="fr-FR"/>
        </w:rPr>
        <w:t xml:space="preserve"> erat ! quantum </w:t>
      </w:r>
      <w:proofErr w:type="spellStart"/>
      <w:r w:rsidRPr="004F756B">
        <w:rPr>
          <w:rFonts w:ascii="Goudy Old Style" w:hAnsi="Goudy Old Style" w:cs="Arial"/>
          <w:color w:val="000000"/>
          <w:shd w:val="clear" w:color="auto" w:fill="FFFFFF"/>
          <w:lang w:val="fr-FR"/>
        </w:rPr>
        <w:t>mutatus</w:t>
      </w:r>
      <w:proofErr w:type="spellEnd"/>
      <w:r w:rsidRPr="004F756B">
        <w:rPr>
          <w:rFonts w:ascii="Goudy Old Style" w:hAnsi="Goudy Old Style" w:cs="Arial"/>
          <w:color w:val="000000"/>
          <w:shd w:val="clear" w:color="auto" w:fill="FFFFFF"/>
          <w:lang w:val="fr-FR"/>
        </w:rPr>
        <w:t xml:space="preserve"> ab </w:t>
      </w:r>
      <w:proofErr w:type="spellStart"/>
      <w:r w:rsidRPr="004F756B">
        <w:rPr>
          <w:rFonts w:ascii="Goudy Old Style" w:hAnsi="Goudy Old Style" w:cs="Arial"/>
          <w:color w:val="000000"/>
          <w:shd w:val="clear" w:color="auto" w:fill="FFFFFF"/>
          <w:lang w:val="fr-FR"/>
        </w:rPr>
        <w:t>illo</w:t>
      </w:r>
      <w:proofErr w:type="spellEnd"/>
    </w:p>
    <w:p w14:paraId="784F97BE" w14:textId="77777777" w:rsidR="00627DF6" w:rsidRPr="004F756B" w:rsidRDefault="00627DF6" w:rsidP="00627DF6">
      <w:pPr>
        <w:keepNext/>
        <w:spacing w:line="480" w:lineRule="auto"/>
        <w:jc w:val="center"/>
        <w:rPr>
          <w:rFonts w:ascii="Goudy Old Style" w:hAnsi="Goudy Old Style" w:cs="Arial"/>
          <w:color w:val="000000"/>
          <w:shd w:val="clear" w:color="auto" w:fill="FFFFFF"/>
          <w:lang w:val="fr-FR"/>
        </w:rPr>
      </w:pPr>
      <w:proofErr w:type="spellStart"/>
      <w:r w:rsidRPr="004F756B">
        <w:rPr>
          <w:rFonts w:ascii="Goudy Old Style" w:hAnsi="Goudy Old Style" w:cs="Arial"/>
          <w:color w:val="000000"/>
          <w:shd w:val="clear" w:color="auto" w:fill="FFFFFF"/>
          <w:lang w:val="fr-FR"/>
        </w:rPr>
        <w:t>He</w:t>
      </w:r>
      <w:r w:rsidRPr="004F756B">
        <w:rPr>
          <w:rFonts w:ascii="Goudy Old Style" w:eastAsia="SimSun" w:hAnsi="Goudy Old Style" w:cs="SimSun"/>
          <w:color w:val="000000"/>
          <w:shd w:val="clear" w:color="auto" w:fill="FFFFFF"/>
          <w:lang w:val="fr-FR"/>
        </w:rPr>
        <w:t>ct</w:t>
      </w:r>
      <w:r w:rsidRPr="004F756B">
        <w:rPr>
          <w:rFonts w:ascii="Goudy Old Style" w:hAnsi="Goudy Old Style" w:cs="Arial"/>
          <w:color w:val="000000"/>
          <w:shd w:val="clear" w:color="auto" w:fill="FFFFFF"/>
          <w:lang w:val="fr-FR"/>
        </w:rPr>
        <w:t>ore</w:t>
      </w:r>
      <w:proofErr w:type="spellEnd"/>
      <w:r w:rsidRPr="004F756B">
        <w:rPr>
          <w:rFonts w:ascii="Goudy Old Style" w:hAnsi="Goudy Old Style" w:cs="Arial"/>
          <w:color w:val="000000"/>
          <w:shd w:val="clear" w:color="auto" w:fill="FFFFFF"/>
          <w:lang w:val="fr-FR"/>
        </w:rPr>
        <w:t xml:space="preserve">, qui redit </w:t>
      </w:r>
      <w:proofErr w:type="spellStart"/>
      <w:r w:rsidRPr="004F756B">
        <w:rPr>
          <w:rFonts w:ascii="Goudy Old Style" w:hAnsi="Goudy Old Style" w:cs="Arial"/>
          <w:color w:val="000000"/>
          <w:shd w:val="clear" w:color="auto" w:fill="FFFFFF"/>
          <w:lang w:val="fr-FR"/>
        </w:rPr>
        <w:t>exuvias</w:t>
      </w:r>
      <w:proofErr w:type="spellEnd"/>
      <w:r w:rsidRPr="004F756B">
        <w:rPr>
          <w:rFonts w:ascii="Goudy Old Style" w:hAnsi="Goudy Old Style" w:cs="Arial"/>
          <w:color w:val="000000"/>
          <w:shd w:val="clear" w:color="auto" w:fill="FFFFFF"/>
          <w:lang w:val="fr-FR"/>
        </w:rPr>
        <w:t xml:space="preserve"> </w:t>
      </w:r>
      <w:proofErr w:type="spellStart"/>
      <w:r w:rsidRPr="004F756B">
        <w:rPr>
          <w:rFonts w:ascii="Goudy Old Style" w:hAnsi="Goudy Old Style" w:cs="Arial"/>
          <w:color w:val="000000"/>
          <w:shd w:val="clear" w:color="auto" w:fill="FFFFFF"/>
          <w:lang w:val="fr-FR"/>
        </w:rPr>
        <w:t>indutus</w:t>
      </w:r>
      <w:proofErr w:type="spellEnd"/>
      <w:r w:rsidRPr="004F756B">
        <w:rPr>
          <w:rFonts w:ascii="Goudy Old Style" w:hAnsi="Goudy Old Style" w:cs="Arial"/>
          <w:color w:val="000000"/>
          <w:shd w:val="clear" w:color="auto" w:fill="FFFFFF"/>
          <w:lang w:val="fr-FR"/>
        </w:rPr>
        <w:t xml:space="preserve"> </w:t>
      </w:r>
      <w:proofErr w:type="spellStart"/>
      <w:r w:rsidRPr="004F756B">
        <w:rPr>
          <w:rFonts w:ascii="Goudy Old Style" w:hAnsi="Goudy Old Style" w:cs="Arial"/>
          <w:color w:val="000000"/>
          <w:shd w:val="clear" w:color="auto" w:fill="FFFFFF"/>
          <w:lang w:val="fr-FR"/>
        </w:rPr>
        <w:t>Achillis</w:t>
      </w:r>
      <w:proofErr w:type="spellEnd"/>
      <w:r w:rsidRPr="004F756B">
        <w:rPr>
          <w:rFonts w:ascii="Goudy Old Style" w:hAnsi="Goudy Old Style" w:cs="Arial"/>
          <w:color w:val="000000"/>
          <w:shd w:val="clear" w:color="auto" w:fill="FFFFFF"/>
          <w:lang w:val="fr-FR"/>
        </w:rPr>
        <w:t>,</w:t>
      </w:r>
      <w:r w:rsidR="00194A28" w:rsidRPr="004F756B">
        <w:rPr>
          <w:rFonts w:ascii="Goudy Old Style" w:hAnsi="Goudy Old Style"/>
          <w:noProof/>
          <w:lang w:val="fr-FR" w:eastAsia="fr-FR"/>
        </w:rPr>
        <w:t xml:space="preserve"> </w:t>
      </w:r>
    </w:p>
    <w:p w14:paraId="207D3EF3" w14:textId="77777777" w:rsidR="00627DF6" w:rsidRPr="004F756B" w:rsidRDefault="00627DF6" w:rsidP="00627DF6">
      <w:pPr>
        <w:keepNext/>
        <w:spacing w:line="480" w:lineRule="auto"/>
        <w:jc w:val="center"/>
        <w:rPr>
          <w:rFonts w:ascii="Goudy Old Style" w:hAnsi="Goudy Old Style" w:cs="Arial"/>
          <w:color w:val="000000"/>
          <w:shd w:val="clear" w:color="auto" w:fill="FFFFFF"/>
          <w:lang w:val="fr-FR"/>
        </w:rPr>
      </w:pPr>
      <w:r w:rsidRPr="004F756B">
        <w:rPr>
          <w:rFonts w:ascii="Goudy Old Style" w:hAnsi="Goudy Old Style" w:cs="Arial"/>
          <w:color w:val="000000"/>
          <w:shd w:val="clear" w:color="auto" w:fill="FFFFFF"/>
          <w:lang w:val="fr-FR"/>
        </w:rPr>
        <w:t xml:space="preserve">Vel </w:t>
      </w:r>
      <w:proofErr w:type="spellStart"/>
      <w:r w:rsidRPr="004F756B">
        <w:rPr>
          <w:rFonts w:ascii="Goudy Old Style" w:hAnsi="Goudy Old Style" w:cs="Arial"/>
          <w:color w:val="000000"/>
          <w:shd w:val="clear" w:color="auto" w:fill="FFFFFF"/>
          <w:lang w:val="fr-FR"/>
        </w:rPr>
        <w:t>Danaum</w:t>
      </w:r>
      <w:proofErr w:type="spellEnd"/>
      <w:r w:rsidRPr="004F756B">
        <w:rPr>
          <w:rFonts w:ascii="Goudy Old Style" w:hAnsi="Goudy Old Style" w:cs="Arial"/>
          <w:color w:val="000000"/>
          <w:shd w:val="clear" w:color="auto" w:fill="FFFFFF"/>
          <w:lang w:val="fr-FR"/>
        </w:rPr>
        <w:t xml:space="preserve"> </w:t>
      </w:r>
      <w:proofErr w:type="spellStart"/>
      <w:r w:rsidRPr="004F756B">
        <w:rPr>
          <w:rFonts w:ascii="Goudy Old Style" w:hAnsi="Goudy Old Style" w:cs="Arial"/>
          <w:color w:val="000000"/>
          <w:shd w:val="clear" w:color="auto" w:fill="FFFFFF"/>
          <w:lang w:val="fr-FR"/>
        </w:rPr>
        <w:t>Phrygios</w:t>
      </w:r>
      <w:proofErr w:type="spellEnd"/>
      <w:r w:rsidRPr="004F756B">
        <w:rPr>
          <w:rFonts w:ascii="Goudy Old Style" w:hAnsi="Goudy Old Style" w:cs="Arial"/>
          <w:color w:val="000000"/>
          <w:shd w:val="clear" w:color="auto" w:fill="FFFFFF"/>
          <w:lang w:val="fr-FR"/>
        </w:rPr>
        <w:t xml:space="preserve"> </w:t>
      </w:r>
      <w:proofErr w:type="spellStart"/>
      <w:r w:rsidRPr="004F756B">
        <w:rPr>
          <w:rFonts w:ascii="Goudy Old Style" w:hAnsi="Goudy Old Style" w:cs="Arial"/>
          <w:color w:val="000000"/>
          <w:shd w:val="clear" w:color="auto" w:fill="FFFFFF"/>
          <w:lang w:val="fr-FR"/>
        </w:rPr>
        <w:t>jaculatus</w:t>
      </w:r>
      <w:proofErr w:type="spellEnd"/>
      <w:r w:rsidRPr="004F756B">
        <w:rPr>
          <w:rFonts w:ascii="Goudy Old Style" w:hAnsi="Goudy Old Style" w:cs="Arial"/>
          <w:color w:val="000000"/>
          <w:shd w:val="clear" w:color="auto" w:fill="FFFFFF"/>
          <w:lang w:val="fr-FR"/>
        </w:rPr>
        <w:t xml:space="preserve"> </w:t>
      </w:r>
      <w:proofErr w:type="spellStart"/>
      <w:r w:rsidRPr="004F756B">
        <w:rPr>
          <w:rFonts w:ascii="Goudy Old Style" w:hAnsi="Goudy Old Style" w:cs="Arial"/>
          <w:color w:val="000000"/>
          <w:shd w:val="clear" w:color="auto" w:fill="FFFFFF"/>
          <w:lang w:val="fr-FR"/>
        </w:rPr>
        <w:t>puppibus</w:t>
      </w:r>
      <w:proofErr w:type="spellEnd"/>
      <w:r w:rsidRPr="004F756B">
        <w:rPr>
          <w:rFonts w:ascii="Goudy Old Style" w:hAnsi="Goudy Old Style" w:cs="Arial"/>
          <w:color w:val="000000"/>
          <w:shd w:val="clear" w:color="auto" w:fill="FFFFFF"/>
          <w:lang w:val="fr-FR"/>
        </w:rPr>
        <w:t xml:space="preserve"> </w:t>
      </w:r>
      <w:proofErr w:type="spellStart"/>
      <w:r w:rsidRPr="004F756B">
        <w:rPr>
          <w:rFonts w:ascii="Goudy Old Style" w:hAnsi="Goudy Old Style" w:cs="Arial"/>
          <w:color w:val="000000"/>
          <w:shd w:val="clear" w:color="auto" w:fill="FFFFFF"/>
          <w:lang w:val="fr-FR"/>
        </w:rPr>
        <w:t>ignes</w:t>
      </w:r>
      <w:proofErr w:type="spellEnd"/>
      <w:r w:rsidRPr="004F756B">
        <w:rPr>
          <w:rFonts w:ascii="Goudy Old Style" w:hAnsi="Goudy Old Style" w:cs="Arial"/>
          <w:color w:val="000000"/>
          <w:shd w:val="clear" w:color="auto" w:fill="FFFFFF"/>
          <w:lang w:val="fr-FR"/>
        </w:rPr>
        <w:t xml:space="preserve"> !</w:t>
      </w:r>
    </w:p>
    <w:p w14:paraId="7FE4AB8B" w14:textId="77777777" w:rsidR="005A0940" w:rsidRPr="004F756B" w:rsidRDefault="009024F3" w:rsidP="00627DF6">
      <w:pPr>
        <w:keepNext/>
        <w:spacing w:line="480" w:lineRule="auto"/>
        <w:jc w:val="center"/>
        <w:rPr>
          <w:rFonts w:ascii="Goudy Old Style" w:hAnsi="Goudy Old Style"/>
          <w:b/>
          <w:u w:val="single"/>
        </w:rPr>
        <w:sectPr w:rsidR="005A0940" w:rsidRPr="004F756B" w:rsidSect="005A0940">
          <w:headerReference w:type="default" r:id="rId8"/>
          <w:pgSz w:w="11906" w:h="16838"/>
          <w:pgMar w:top="1135" w:right="1417" w:bottom="1417" w:left="1417" w:header="708" w:footer="708" w:gutter="0"/>
          <w:cols w:space="708"/>
          <w:docGrid w:linePitch="360"/>
        </w:sectPr>
      </w:pPr>
      <w:r w:rsidRPr="004F756B">
        <w:rPr>
          <w:rFonts w:ascii="Goudy Old Style" w:hAnsi="Goudy Old Style"/>
          <w:b/>
          <w:u w:val="single"/>
        </w:rPr>
        <w:t>Vocabulaire</w:t>
      </w:r>
    </w:p>
    <w:p w14:paraId="0295E757" w14:textId="77777777" w:rsidR="002D4219" w:rsidRPr="004F756B" w:rsidRDefault="002D4219" w:rsidP="002D4219">
      <w:pPr>
        <w:spacing w:after="0" w:line="240" w:lineRule="auto"/>
        <w:rPr>
          <w:rFonts w:ascii="Goudy Old Style" w:hAnsi="Goudy Old Style"/>
          <w:sz w:val="20"/>
          <w:szCs w:val="20"/>
        </w:rPr>
      </w:pPr>
      <w:proofErr w:type="spellStart"/>
      <w:r w:rsidRPr="004F756B">
        <w:rPr>
          <w:rFonts w:ascii="Cambria" w:hAnsi="Cambria" w:cs="Cambria"/>
          <w:sz w:val="20"/>
          <w:szCs w:val="20"/>
        </w:rPr>
        <w:t>ă</w:t>
      </w:r>
      <w:r w:rsidRPr="004F756B">
        <w:rPr>
          <w:rFonts w:ascii="Goudy Old Style" w:hAnsi="Goudy Old Style"/>
          <w:sz w:val="20"/>
          <w:szCs w:val="20"/>
        </w:rPr>
        <w:t>b</w:t>
      </w:r>
      <w:proofErr w:type="spellEnd"/>
      <w:r w:rsidRPr="004F756B">
        <w:rPr>
          <w:rFonts w:ascii="Goudy Old Style" w:hAnsi="Goudy Old Style"/>
          <w:sz w:val="20"/>
          <w:szCs w:val="20"/>
        </w:rPr>
        <w:t xml:space="preserve">, </w:t>
      </w:r>
      <w:proofErr w:type="spellStart"/>
      <w:r w:rsidRPr="004F756B">
        <w:rPr>
          <w:rFonts w:ascii="Goudy Old Style" w:hAnsi="Goudy Old Style"/>
          <w:sz w:val="20"/>
          <w:szCs w:val="20"/>
        </w:rPr>
        <w:t>prép</w:t>
      </w:r>
      <w:proofErr w:type="spellEnd"/>
      <w:r w:rsidRPr="004F756B">
        <w:rPr>
          <w:rFonts w:ascii="Goudy Old Style" w:hAnsi="Goudy Old Style"/>
          <w:sz w:val="20"/>
          <w:szCs w:val="20"/>
        </w:rPr>
        <w:t xml:space="preserve">. + </w:t>
      </w:r>
      <w:proofErr w:type="spellStart"/>
      <w:r w:rsidRPr="004F756B">
        <w:rPr>
          <w:rFonts w:ascii="Goudy Old Style" w:hAnsi="Goudy Old Style"/>
          <w:sz w:val="20"/>
          <w:szCs w:val="20"/>
        </w:rPr>
        <w:t>abl</w:t>
      </w:r>
      <w:proofErr w:type="spellEnd"/>
      <w:r w:rsidRPr="004F756B">
        <w:rPr>
          <w:rFonts w:ascii="Goudy Old Style" w:hAnsi="Goudy Old Style"/>
          <w:sz w:val="20"/>
          <w:szCs w:val="20"/>
        </w:rPr>
        <w:t>. : à partir de, après un verbe passif = par</w:t>
      </w:r>
    </w:p>
    <w:p w14:paraId="4BD8A130" w14:textId="77777777" w:rsidR="002D4219" w:rsidRPr="004F756B" w:rsidRDefault="002D4219" w:rsidP="002D4219">
      <w:pPr>
        <w:spacing w:after="0" w:line="240" w:lineRule="auto"/>
        <w:rPr>
          <w:rFonts w:ascii="Goudy Old Style" w:hAnsi="Goudy Old Style"/>
          <w:sz w:val="20"/>
          <w:szCs w:val="20"/>
          <w:lang w:val="fr-FR"/>
        </w:rPr>
      </w:pPr>
      <w:proofErr w:type="spellStart"/>
      <w:r w:rsidRPr="004F756B">
        <w:rPr>
          <w:rFonts w:ascii="Cambria" w:hAnsi="Cambria" w:cs="Cambria"/>
          <w:sz w:val="20"/>
          <w:szCs w:val="20"/>
          <w:lang w:val="fr-FR"/>
        </w:rPr>
        <w:t>Ă</w:t>
      </w:r>
      <w:r w:rsidRPr="004F756B">
        <w:rPr>
          <w:rFonts w:ascii="Goudy Old Style" w:hAnsi="Goudy Old Style"/>
          <w:sz w:val="20"/>
          <w:szCs w:val="20"/>
          <w:lang w:val="fr-FR"/>
        </w:rPr>
        <w:t>chilles</w:t>
      </w:r>
      <w:proofErr w:type="spellEnd"/>
      <w:r w:rsidRPr="004F756B">
        <w:rPr>
          <w:rFonts w:ascii="Goudy Old Style" w:hAnsi="Goudy Old Style"/>
          <w:sz w:val="20"/>
          <w:szCs w:val="20"/>
          <w:lang w:val="fr-FR"/>
        </w:rPr>
        <w:t xml:space="preserve">, </w:t>
      </w:r>
      <w:proofErr w:type="spellStart"/>
      <w:r w:rsidRPr="004F756B">
        <w:rPr>
          <w:rFonts w:ascii="Goudy Old Style" w:hAnsi="Goudy Old Style"/>
          <w:sz w:val="20"/>
          <w:szCs w:val="20"/>
          <w:lang w:val="fr-FR"/>
        </w:rPr>
        <w:t>is</w:t>
      </w:r>
      <w:proofErr w:type="spellEnd"/>
      <w:r w:rsidRPr="004F756B">
        <w:rPr>
          <w:rFonts w:ascii="Goudy Old Style" w:hAnsi="Goudy Old Style"/>
          <w:sz w:val="20"/>
          <w:szCs w:val="20"/>
          <w:lang w:val="fr-FR"/>
        </w:rPr>
        <w:t>, m. : Achille</w:t>
      </w:r>
    </w:p>
    <w:p w14:paraId="50AC8B33" w14:textId="77777777" w:rsidR="002D4219" w:rsidRPr="004F756B" w:rsidRDefault="002D4219" w:rsidP="002D4219">
      <w:pPr>
        <w:spacing w:after="0" w:line="240" w:lineRule="auto"/>
        <w:rPr>
          <w:rFonts w:ascii="Goudy Old Style" w:hAnsi="Goudy Old Style"/>
          <w:sz w:val="20"/>
          <w:szCs w:val="20"/>
        </w:rPr>
      </w:pPr>
      <w:proofErr w:type="spellStart"/>
      <w:r w:rsidRPr="004F756B">
        <w:rPr>
          <w:rFonts w:ascii="Goudy Old Style" w:hAnsi="Goudy Old Style"/>
          <w:sz w:val="20"/>
          <w:szCs w:val="20"/>
        </w:rPr>
        <w:t>ads</w:t>
      </w:r>
      <w:r w:rsidRPr="004F756B">
        <w:rPr>
          <w:rFonts w:ascii="Cambria" w:hAnsi="Cambria" w:cs="Cambria"/>
          <w:sz w:val="20"/>
          <w:szCs w:val="20"/>
        </w:rPr>
        <w:t>ŭ</w:t>
      </w:r>
      <w:r w:rsidRPr="004F756B">
        <w:rPr>
          <w:rFonts w:ascii="Goudy Old Style" w:hAnsi="Goudy Old Style"/>
          <w:sz w:val="20"/>
          <w:szCs w:val="20"/>
        </w:rPr>
        <w:t>m</w:t>
      </w:r>
      <w:proofErr w:type="spellEnd"/>
      <w:r w:rsidRPr="004F756B">
        <w:rPr>
          <w:rFonts w:ascii="Goudy Old Style" w:hAnsi="Goudy Old Style"/>
          <w:sz w:val="20"/>
          <w:szCs w:val="20"/>
        </w:rPr>
        <w:t xml:space="preserve">, es, esse, </w:t>
      </w:r>
      <w:proofErr w:type="spellStart"/>
      <w:r w:rsidRPr="004F756B">
        <w:rPr>
          <w:rFonts w:ascii="Goudy Old Style" w:hAnsi="Goudy Old Style"/>
          <w:sz w:val="20"/>
          <w:szCs w:val="20"/>
        </w:rPr>
        <w:t>adfui</w:t>
      </w:r>
      <w:proofErr w:type="spellEnd"/>
      <w:r w:rsidRPr="004F756B">
        <w:rPr>
          <w:rFonts w:ascii="Goudy Old Style" w:hAnsi="Goudy Old Style"/>
          <w:sz w:val="20"/>
          <w:szCs w:val="20"/>
        </w:rPr>
        <w:t xml:space="preserve"> : être présent</w:t>
      </w:r>
    </w:p>
    <w:p w14:paraId="06650F6E" w14:textId="12796C98" w:rsidR="002D4219" w:rsidRPr="004F756B" w:rsidRDefault="002D4219" w:rsidP="002D4219">
      <w:pPr>
        <w:spacing w:after="0" w:line="240" w:lineRule="auto"/>
        <w:rPr>
          <w:rFonts w:ascii="Goudy Old Style" w:hAnsi="Goudy Old Style"/>
          <w:sz w:val="20"/>
          <w:szCs w:val="20"/>
          <w:lang w:val="fr-FR"/>
        </w:rPr>
      </w:pPr>
      <w:proofErr w:type="spellStart"/>
      <w:r w:rsidRPr="004F756B">
        <w:rPr>
          <w:rFonts w:ascii="Goudy Old Style" w:hAnsi="Goudy Old Style"/>
          <w:sz w:val="20"/>
          <w:szCs w:val="20"/>
          <w:lang w:val="fr-FR"/>
        </w:rPr>
        <w:t>aeger</w:t>
      </w:r>
      <w:proofErr w:type="spellEnd"/>
      <w:r w:rsidRPr="004F756B">
        <w:rPr>
          <w:rFonts w:ascii="Goudy Old Style" w:hAnsi="Goudy Old Style"/>
          <w:sz w:val="20"/>
          <w:szCs w:val="20"/>
          <w:lang w:val="fr-FR"/>
        </w:rPr>
        <w:t xml:space="preserve">, </w:t>
      </w:r>
      <w:proofErr w:type="spellStart"/>
      <w:r w:rsidRPr="004F756B">
        <w:rPr>
          <w:rFonts w:ascii="Goudy Old Style" w:hAnsi="Goudy Old Style"/>
          <w:sz w:val="20"/>
          <w:szCs w:val="20"/>
          <w:lang w:val="fr-FR"/>
        </w:rPr>
        <w:t>gra</w:t>
      </w:r>
      <w:proofErr w:type="spellEnd"/>
      <w:r w:rsidRPr="004F756B">
        <w:rPr>
          <w:rFonts w:ascii="Goudy Old Style" w:hAnsi="Goudy Old Style"/>
          <w:sz w:val="20"/>
          <w:szCs w:val="20"/>
          <w:lang w:val="fr-FR"/>
        </w:rPr>
        <w:t xml:space="preserve">, </w:t>
      </w:r>
      <w:proofErr w:type="spellStart"/>
      <w:r w:rsidRPr="004F756B">
        <w:rPr>
          <w:rFonts w:ascii="Goudy Old Style" w:hAnsi="Goudy Old Style"/>
          <w:sz w:val="20"/>
          <w:szCs w:val="20"/>
          <w:lang w:val="fr-FR"/>
        </w:rPr>
        <w:t>grum</w:t>
      </w:r>
      <w:proofErr w:type="spellEnd"/>
      <w:r w:rsidRPr="004F756B">
        <w:rPr>
          <w:rFonts w:ascii="Goudy Old Style" w:hAnsi="Goudy Old Style"/>
          <w:sz w:val="20"/>
          <w:szCs w:val="20"/>
          <w:lang w:val="fr-FR"/>
        </w:rPr>
        <w:t xml:space="preserve"> : malade</w:t>
      </w:r>
      <w:r w:rsidR="004F756B">
        <w:rPr>
          <w:rFonts w:ascii="Goudy Old Style" w:hAnsi="Goudy Old Style"/>
          <w:sz w:val="20"/>
          <w:szCs w:val="20"/>
          <w:lang w:val="fr-FR"/>
        </w:rPr>
        <w:t>, fatigué</w:t>
      </w:r>
    </w:p>
    <w:p w14:paraId="6E0D91A6" w14:textId="77777777" w:rsidR="002D4219" w:rsidRPr="004F756B" w:rsidRDefault="002D4219" w:rsidP="002D4219">
      <w:pPr>
        <w:spacing w:after="0" w:line="240" w:lineRule="auto"/>
        <w:rPr>
          <w:rFonts w:ascii="Goudy Old Style" w:hAnsi="Goudy Old Style"/>
          <w:sz w:val="20"/>
          <w:szCs w:val="20"/>
        </w:rPr>
      </w:pPr>
      <w:proofErr w:type="spellStart"/>
      <w:r w:rsidRPr="004F756B">
        <w:rPr>
          <w:rFonts w:ascii="Goudy Old Style" w:hAnsi="Goudy Old Style"/>
          <w:sz w:val="20"/>
          <w:szCs w:val="20"/>
        </w:rPr>
        <w:t>ant</w:t>
      </w:r>
      <w:r w:rsidRPr="004F756B">
        <w:rPr>
          <w:rFonts w:ascii="Cambria" w:hAnsi="Cambria" w:cs="Cambria"/>
          <w:sz w:val="20"/>
          <w:szCs w:val="20"/>
        </w:rPr>
        <w:t>ĕ</w:t>
      </w:r>
      <w:proofErr w:type="spellEnd"/>
      <w:r w:rsidRPr="004F756B">
        <w:rPr>
          <w:rFonts w:ascii="Goudy Old Style" w:hAnsi="Goudy Old Style"/>
          <w:sz w:val="20"/>
          <w:szCs w:val="20"/>
        </w:rPr>
        <w:t xml:space="preserve">, </w:t>
      </w:r>
      <w:proofErr w:type="spellStart"/>
      <w:r w:rsidRPr="004F756B">
        <w:rPr>
          <w:rFonts w:ascii="Goudy Old Style" w:hAnsi="Goudy Old Style"/>
          <w:sz w:val="20"/>
          <w:szCs w:val="20"/>
        </w:rPr>
        <w:t>prép</w:t>
      </w:r>
      <w:proofErr w:type="spellEnd"/>
      <w:r w:rsidRPr="004F756B">
        <w:rPr>
          <w:rFonts w:ascii="Goudy Old Style" w:hAnsi="Goudy Old Style"/>
          <w:sz w:val="20"/>
          <w:szCs w:val="20"/>
        </w:rPr>
        <w:t>. +</w:t>
      </w:r>
      <w:proofErr w:type="spellStart"/>
      <w:r w:rsidRPr="004F756B">
        <w:rPr>
          <w:rFonts w:ascii="Goudy Old Style" w:hAnsi="Goudy Old Style"/>
          <w:sz w:val="20"/>
          <w:szCs w:val="20"/>
        </w:rPr>
        <w:t>acc</w:t>
      </w:r>
      <w:proofErr w:type="spellEnd"/>
      <w:r w:rsidRPr="004F756B">
        <w:rPr>
          <w:rFonts w:ascii="Goudy Old Style" w:hAnsi="Goudy Old Style"/>
          <w:sz w:val="20"/>
          <w:szCs w:val="20"/>
        </w:rPr>
        <w:t xml:space="preserve">. : devant, avant </w:t>
      </w:r>
    </w:p>
    <w:p w14:paraId="19999155" w14:textId="77777777" w:rsidR="002D4219" w:rsidRPr="004F756B" w:rsidRDefault="002D4219" w:rsidP="002D4219">
      <w:pPr>
        <w:spacing w:after="0" w:line="240" w:lineRule="auto"/>
        <w:rPr>
          <w:rFonts w:ascii="Goudy Old Style" w:hAnsi="Goudy Old Style"/>
          <w:sz w:val="20"/>
          <w:szCs w:val="20"/>
        </w:rPr>
      </w:pPr>
      <w:proofErr w:type="spellStart"/>
      <w:r w:rsidRPr="004F756B">
        <w:rPr>
          <w:rFonts w:ascii="Cambria" w:hAnsi="Cambria" w:cs="Cambria"/>
          <w:sz w:val="20"/>
          <w:szCs w:val="20"/>
        </w:rPr>
        <w:t>ā</w:t>
      </w:r>
      <w:r w:rsidRPr="004F756B">
        <w:rPr>
          <w:rFonts w:ascii="Goudy Old Style" w:hAnsi="Goudy Old Style"/>
          <w:sz w:val="20"/>
          <w:szCs w:val="20"/>
        </w:rPr>
        <w:t>ter</w:t>
      </w:r>
      <w:proofErr w:type="spellEnd"/>
      <w:r w:rsidRPr="004F756B">
        <w:rPr>
          <w:rFonts w:ascii="Goudy Old Style" w:hAnsi="Goudy Old Style"/>
          <w:sz w:val="20"/>
          <w:szCs w:val="20"/>
        </w:rPr>
        <w:t xml:space="preserve">, </w:t>
      </w:r>
      <w:proofErr w:type="spellStart"/>
      <w:r w:rsidRPr="004F756B">
        <w:rPr>
          <w:rFonts w:ascii="Goudy Old Style" w:hAnsi="Goudy Old Style"/>
          <w:sz w:val="20"/>
          <w:szCs w:val="20"/>
        </w:rPr>
        <w:t>tra</w:t>
      </w:r>
      <w:proofErr w:type="spellEnd"/>
      <w:r w:rsidRPr="004F756B">
        <w:rPr>
          <w:rFonts w:ascii="Goudy Old Style" w:hAnsi="Goudy Old Style"/>
          <w:sz w:val="20"/>
          <w:szCs w:val="20"/>
        </w:rPr>
        <w:t xml:space="preserve">, </w:t>
      </w:r>
      <w:proofErr w:type="spellStart"/>
      <w:r w:rsidRPr="004F756B">
        <w:rPr>
          <w:rFonts w:ascii="Goudy Old Style" w:hAnsi="Goudy Old Style"/>
          <w:sz w:val="20"/>
          <w:szCs w:val="20"/>
        </w:rPr>
        <w:t>trum</w:t>
      </w:r>
      <w:proofErr w:type="spellEnd"/>
      <w:r w:rsidRPr="004F756B">
        <w:rPr>
          <w:rFonts w:ascii="Goudy Old Style" w:hAnsi="Goudy Old Style"/>
          <w:sz w:val="20"/>
          <w:szCs w:val="20"/>
        </w:rPr>
        <w:t xml:space="preserve"> : noir</w:t>
      </w:r>
    </w:p>
    <w:p w14:paraId="33691F74" w14:textId="77777777" w:rsidR="002D4219" w:rsidRPr="004F756B" w:rsidRDefault="002D4219" w:rsidP="002D4219">
      <w:pPr>
        <w:spacing w:after="0" w:line="240" w:lineRule="auto"/>
        <w:rPr>
          <w:rFonts w:ascii="Goudy Old Style" w:hAnsi="Goudy Old Style"/>
          <w:sz w:val="20"/>
          <w:szCs w:val="20"/>
        </w:rPr>
      </w:pPr>
      <w:proofErr w:type="spellStart"/>
      <w:r w:rsidRPr="004F756B">
        <w:rPr>
          <w:rFonts w:ascii="Goudy Old Style" w:hAnsi="Goudy Old Style"/>
          <w:sz w:val="20"/>
          <w:szCs w:val="20"/>
        </w:rPr>
        <w:t>b</w:t>
      </w:r>
      <w:r w:rsidRPr="004F756B">
        <w:rPr>
          <w:rFonts w:ascii="Cambria" w:hAnsi="Cambria" w:cs="Cambria"/>
          <w:sz w:val="20"/>
          <w:szCs w:val="20"/>
        </w:rPr>
        <w:t>ī</w:t>
      </w:r>
      <w:r w:rsidRPr="004F756B">
        <w:rPr>
          <w:rFonts w:ascii="Goudy Old Style" w:hAnsi="Goudy Old Style"/>
          <w:sz w:val="20"/>
          <w:szCs w:val="20"/>
        </w:rPr>
        <w:t>ga</w:t>
      </w:r>
      <w:proofErr w:type="spellEnd"/>
      <w:r w:rsidRPr="004F756B">
        <w:rPr>
          <w:rFonts w:ascii="Goudy Old Style" w:hAnsi="Goudy Old Style"/>
          <w:sz w:val="20"/>
          <w:szCs w:val="20"/>
        </w:rPr>
        <w:t xml:space="preserve">, </w:t>
      </w:r>
      <w:proofErr w:type="spellStart"/>
      <w:r w:rsidRPr="004F756B">
        <w:rPr>
          <w:rFonts w:ascii="Goudy Old Style" w:hAnsi="Goudy Old Style"/>
          <w:sz w:val="20"/>
          <w:szCs w:val="20"/>
        </w:rPr>
        <w:t>ae</w:t>
      </w:r>
      <w:proofErr w:type="spellEnd"/>
      <w:r w:rsidRPr="004F756B">
        <w:rPr>
          <w:rFonts w:ascii="Goudy Old Style" w:hAnsi="Goudy Old Style"/>
          <w:sz w:val="20"/>
          <w:szCs w:val="20"/>
        </w:rPr>
        <w:t>, f. : le char à deux chevaux</w:t>
      </w:r>
    </w:p>
    <w:p w14:paraId="62E87A1C" w14:textId="77777777" w:rsidR="002D4219" w:rsidRPr="004F756B" w:rsidRDefault="002D4219" w:rsidP="002D4219">
      <w:pPr>
        <w:spacing w:after="0" w:line="240" w:lineRule="auto"/>
        <w:rPr>
          <w:rFonts w:ascii="Goudy Old Style" w:hAnsi="Goudy Old Style"/>
          <w:sz w:val="20"/>
          <w:szCs w:val="20"/>
        </w:rPr>
      </w:pPr>
      <w:proofErr w:type="spellStart"/>
      <w:r w:rsidRPr="004F756B">
        <w:rPr>
          <w:rFonts w:ascii="Goudy Old Style" w:hAnsi="Goudy Old Style"/>
          <w:sz w:val="20"/>
          <w:szCs w:val="20"/>
        </w:rPr>
        <w:t>cr</w:t>
      </w:r>
      <w:r w:rsidRPr="004F756B">
        <w:rPr>
          <w:rFonts w:ascii="Cambria" w:hAnsi="Cambria" w:cs="Cambria"/>
          <w:sz w:val="20"/>
          <w:szCs w:val="20"/>
        </w:rPr>
        <w:t>ŭ</w:t>
      </w:r>
      <w:r w:rsidRPr="004F756B">
        <w:rPr>
          <w:rFonts w:ascii="Goudy Old Style" w:hAnsi="Goudy Old Style"/>
          <w:sz w:val="20"/>
          <w:szCs w:val="20"/>
        </w:rPr>
        <w:t>entus</w:t>
      </w:r>
      <w:proofErr w:type="spellEnd"/>
      <w:r w:rsidRPr="004F756B">
        <w:rPr>
          <w:rFonts w:ascii="Goudy Old Style" w:hAnsi="Goudy Old Style"/>
          <w:sz w:val="20"/>
          <w:szCs w:val="20"/>
        </w:rPr>
        <w:t xml:space="preserve">, a, </w:t>
      </w:r>
      <w:proofErr w:type="spellStart"/>
      <w:r w:rsidRPr="004F756B">
        <w:rPr>
          <w:rFonts w:ascii="Goudy Old Style" w:hAnsi="Goudy Old Style"/>
          <w:sz w:val="20"/>
          <w:szCs w:val="20"/>
        </w:rPr>
        <w:t>um</w:t>
      </w:r>
      <w:proofErr w:type="spellEnd"/>
      <w:r w:rsidRPr="004F756B">
        <w:rPr>
          <w:rFonts w:ascii="Goudy Old Style" w:hAnsi="Goudy Old Style"/>
          <w:sz w:val="20"/>
          <w:szCs w:val="20"/>
        </w:rPr>
        <w:t xml:space="preserve"> : sanglant, sanguinaire</w:t>
      </w:r>
    </w:p>
    <w:p w14:paraId="0BA15D44" w14:textId="77777777" w:rsidR="002D4219" w:rsidRPr="004F756B" w:rsidRDefault="002D4219" w:rsidP="002D4219">
      <w:pPr>
        <w:spacing w:after="0" w:line="240" w:lineRule="auto"/>
        <w:rPr>
          <w:rFonts w:ascii="Goudy Old Style" w:hAnsi="Goudy Old Style"/>
          <w:sz w:val="20"/>
          <w:szCs w:val="20"/>
        </w:rPr>
      </w:pPr>
      <w:proofErr w:type="spellStart"/>
      <w:r w:rsidRPr="004F756B">
        <w:rPr>
          <w:rFonts w:ascii="Goudy Old Style" w:hAnsi="Goudy Old Style"/>
          <w:sz w:val="20"/>
          <w:szCs w:val="20"/>
        </w:rPr>
        <w:t>D</w:t>
      </w:r>
      <w:r w:rsidRPr="004F756B">
        <w:rPr>
          <w:rFonts w:ascii="Cambria" w:hAnsi="Cambria" w:cs="Cambria"/>
          <w:sz w:val="20"/>
          <w:szCs w:val="20"/>
        </w:rPr>
        <w:t>ă</w:t>
      </w:r>
      <w:r w:rsidRPr="004F756B">
        <w:rPr>
          <w:rFonts w:ascii="Goudy Old Style" w:hAnsi="Goudy Old Style"/>
          <w:sz w:val="20"/>
          <w:szCs w:val="20"/>
        </w:rPr>
        <w:t>n</w:t>
      </w:r>
      <w:r w:rsidRPr="004F756B">
        <w:rPr>
          <w:rFonts w:ascii="Cambria" w:hAnsi="Cambria" w:cs="Cambria"/>
          <w:sz w:val="20"/>
          <w:szCs w:val="20"/>
        </w:rPr>
        <w:t>ă</w:t>
      </w:r>
      <w:r w:rsidRPr="004F756B">
        <w:rPr>
          <w:rFonts w:ascii="Goudy Old Style" w:hAnsi="Goudy Old Style"/>
          <w:sz w:val="20"/>
          <w:szCs w:val="20"/>
        </w:rPr>
        <w:t>i</w:t>
      </w:r>
      <w:proofErr w:type="spellEnd"/>
      <w:r w:rsidRPr="004F756B">
        <w:rPr>
          <w:rFonts w:ascii="Goudy Old Style" w:hAnsi="Goudy Old Style"/>
          <w:sz w:val="20"/>
          <w:szCs w:val="20"/>
        </w:rPr>
        <w:t xml:space="preserve">, </w:t>
      </w:r>
      <w:proofErr w:type="spellStart"/>
      <w:r w:rsidRPr="004F756B">
        <w:rPr>
          <w:rFonts w:ascii="Goudy Old Style" w:hAnsi="Goudy Old Style"/>
          <w:sz w:val="20"/>
          <w:szCs w:val="20"/>
        </w:rPr>
        <w:t>orum</w:t>
      </w:r>
      <w:proofErr w:type="spellEnd"/>
      <w:r w:rsidRPr="004F756B">
        <w:rPr>
          <w:rFonts w:ascii="Goudy Old Style" w:hAnsi="Goudy Old Style"/>
          <w:sz w:val="20"/>
          <w:szCs w:val="20"/>
        </w:rPr>
        <w:t xml:space="preserve">, pl. : les </w:t>
      </w:r>
      <w:proofErr w:type="spellStart"/>
      <w:r w:rsidRPr="004F756B">
        <w:rPr>
          <w:rFonts w:ascii="Goudy Old Style" w:hAnsi="Goudy Old Style"/>
          <w:sz w:val="20"/>
          <w:szCs w:val="20"/>
        </w:rPr>
        <w:t>Danaens</w:t>
      </w:r>
      <w:proofErr w:type="spellEnd"/>
      <w:r w:rsidRPr="004F756B">
        <w:rPr>
          <w:rFonts w:ascii="Goudy Old Style" w:hAnsi="Goudy Old Style"/>
          <w:sz w:val="20"/>
          <w:szCs w:val="20"/>
        </w:rPr>
        <w:t>, les Grecs</w:t>
      </w:r>
    </w:p>
    <w:p w14:paraId="4883AC0E" w14:textId="77777777" w:rsidR="002D4219" w:rsidRPr="004F756B" w:rsidRDefault="002D4219" w:rsidP="002D4219">
      <w:pPr>
        <w:spacing w:after="0" w:line="240" w:lineRule="auto"/>
        <w:rPr>
          <w:rFonts w:ascii="Goudy Old Style" w:hAnsi="Goudy Old Style"/>
          <w:sz w:val="20"/>
          <w:szCs w:val="20"/>
        </w:rPr>
      </w:pPr>
      <w:proofErr w:type="spellStart"/>
      <w:r w:rsidRPr="004F756B">
        <w:rPr>
          <w:rFonts w:ascii="Goudy Old Style" w:hAnsi="Goudy Old Style"/>
          <w:sz w:val="20"/>
          <w:szCs w:val="20"/>
        </w:rPr>
        <w:t>d</w:t>
      </w:r>
      <w:r w:rsidRPr="004F756B">
        <w:rPr>
          <w:rFonts w:ascii="Cambria" w:hAnsi="Cambria" w:cs="Cambria"/>
          <w:sz w:val="20"/>
          <w:szCs w:val="20"/>
        </w:rPr>
        <w:t>ī</w:t>
      </w:r>
      <w:r w:rsidRPr="004F756B">
        <w:rPr>
          <w:rFonts w:ascii="Goudy Old Style" w:hAnsi="Goudy Old Style"/>
          <w:sz w:val="20"/>
          <w:szCs w:val="20"/>
        </w:rPr>
        <w:t>vus</w:t>
      </w:r>
      <w:proofErr w:type="spellEnd"/>
      <w:r w:rsidRPr="004F756B">
        <w:rPr>
          <w:rFonts w:ascii="Goudy Old Style" w:hAnsi="Goudy Old Style"/>
          <w:sz w:val="20"/>
          <w:szCs w:val="20"/>
        </w:rPr>
        <w:t>, i, m. : dieu</w:t>
      </w:r>
    </w:p>
    <w:p w14:paraId="7E6C7152" w14:textId="77777777" w:rsidR="002D4219" w:rsidRPr="004F756B" w:rsidRDefault="002D4219" w:rsidP="002D4219">
      <w:pPr>
        <w:spacing w:after="0" w:line="240" w:lineRule="auto"/>
        <w:rPr>
          <w:rFonts w:ascii="Goudy Old Style" w:hAnsi="Goudy Old Style"/>
          <w:sz w:val="20"/>
          <w:szCs w:val="20"/>
        </w:rPr>
      </w:pPr>
      <w:proofErr w:type="spellStart"/>
      <w:r w:rsidRPr="004F756B">
        <w:rPr>
          <w:rFonts w:ascii="Goudy Old Style" w:hAnsi="Goudy Old Style"/>
          <w:sz w:val="20"/>
          <w:szCs w:val="20"/>
        </w:rPr>
        <w:t>d</w:t>
      </w:r>
      <w:r w:rsidRPr="004F756B">
        <w:rPr>
          <w:rFonts w:ascii="Cambria" w:hAnsi="Cambria" w:cs="Cambria"/>
          <w:sz w:val="20"/>
          <w:szCs w:val="20"/>
        </w:rPr>
        <w:t>ō</w:t>
      </w:r>
      <w:r w:rsidRPr="004F756B">
        <w:rPr>
          <w:rFonts w:ascii="Goudy Old Style" w:hAnsi="Goudy Old Style"/>
          <w:sz w:val="20"/>
          <w:szCs w:val="20"/>
        </w:rPr>
        <w:t>num</w:t>
      </w:r>
      <w:proofErr w:type="spellEnd"/>
      <w:r w:rsidRPr="004F756B">
        <w:rPr>
          <w:rFonts w:ascii="Goudy Old Style" w:hAnsi="Goudy Old Style"/>
          <w:sz w:val="20"/>
          <w:szCs w:val="20"/>
        </w:rPr>
        <w:t>, i, n. : présent, cadeau</w:t>
      </w:r>
    </w:p>
    <w:p w14:paraId="214447A2" w14:textId="77777777" w:rsidR="002D4219" w:rsidRPr="004F756B" w:rsidRDefault="002D4219" w:rsidP="002D4219">
      <w:pPr>
        <w:spacing w:after="0" w:line="240" w:lineRule="auto"/>
        <w:rPr>
          <w:rFonts w:ascii="Goudy Old Style" w:hAnsi="Goudy Old Style"/>
          <w:sz w:val="20"/>
          <w:szCs w:val="20"/>
        </w:rPr>
      </w:pPr>
      <w:proofErr w:type="spellStart"/>
      <w:r w:rsidRPr="004F756B">
        <w:rPr>
          <w:rFonts w:ascii="Goudy Old Style" w:hAnsi="Goudy Old Style"/>
          <w:sz w:val="20"/>
          <w:szCs w:val="20"/>
        </w:rPr>
        <w:t>ecc</w:t>
      </w:r>
      <w:r w:rsidRPr="004F756B">
        <w:rPr>
          <w:rFonts w:ascii="Cambria" w:hAnsi="Cambria" w:cs="Cambria"/>
          <w:sz w:val="20"/>
          <w:szCs w:val="20"/>
        </w:rPr>
        <w:t>ĕ</w:t>
      </w:r>
      <w:proofErr w:type="spellEnd"/>
      <w:r w:rsidRPr="004F756B">
        <w:rPr>
          <w:rFonts w:ascii="Goudy Old Style" w:hAnsi="Goudy Old Style"/>
          <w:sz w:val="20"/>
          <w:szCs w:val="20"/>
        </w:rPr>
        <w:t>, inv. : voici, voici que</w:t>
      </w:r>
    </w:p>
    <w:p w14:paraId="537CDA9B" w14:textId="77777777" w:rsidR="002D4219" w:rsidRPr="004F756B" w:rsidRDefault="002D4219" w:rsidP="002D4219">
      <w:pPr>
        <w:spacing w:after="0" w:line="240" w:lineRule="auto"/>
        <w:rPr>
          <w:rFonts w:ascii="Goudy Old Style" w:hAnsi="Goudy Old Style"/>
          <w:sz w:val="20"/>
          <w:szCs w:val="20"/>
        </w:rPr>
      </w:pPr>
      <w:proofErr w:type="spellStart"/>
      <w:r w:rsidRPr="004F756B">
        <w:rPr>
          <w:rFonts w:ascii="Goudy Old Style" w:hAnsi="Goudy Old Style"/>
          <w:sz w:val="20"/>
          <w:szCs w:val="20"/>
        </w:rPr>
        <w:t>effundo</w:t>
      </w:r>
      <w:proofErr w:type="spellEnd"/>
      <w:r w:rsidRPr="004F756B">
        <w:rPr>
          <w:rFonts w:ascii="Goudy Old Style" w:hAnsi="Goudy Old Style"/>
          <w:sz w:val="20"/>
          <w:szCs w:val="20"/>
        </w:rPr>
        <w:t xml:space="preserve">, </w:t>
      </w:r>
      <w:proofErr w:type="spellStart"/>
      <w:r w:rsidRPr="004F756B">
        <w:rPr>
          <w:rFonts w:ascii="Goudy Old Style" w:hAnsi="Goudy Old Style"/>
          <w:sz w:val="20"/>
          <w:szCs w:val="20"/>
        </w:rPr>
        <w:t>is</w:t>
      </w:r>
      <w:proofErr w:type="spellEnd"/>
      <w:r w:rsidRPr="004F756B">
        <w:rPr>
          <w:rFonts w:ascii="Goudy Old Style" w:hAnsi="Goudy Old Style"/>
          <w:sz w:val="20"/>
          <w:szCs w:val="20"/>
        </w:rPr>
        <w:t xml:space="preserve">, </w:t>
      </w:r>
      <w:proofErr w:type="spellStart"/>
      <w:r w:rsidRPr="004F756B">
        <w:rPr>
          <w:rFonts w:ascii="Goudy Old Style" w:hAnsi="Goudy Old Style"/>
          <w:sz w:val="20"/>
          <w:szCs w:val="20"/>
        </w:rPr>
        <w:t>ere</w:t>
      </w:r>
      <w:proofErr w:type="spellEnd"/>
      <w:r w:rsidRPr="004F756B">
        <w:rPr>
          <w:rFonts w:ascii="Goudy Old Style" w:hAnsi="Goudy Old Style"/>
          <w:sz w:val="20"/>
          <w:szCs w:val="20"/>
        </w:rPr>
        <w:t xml:space="preserve">, </w:t>
      </w:r>
      <w:proofErr w:type="spellStart"/>
      <w:r w:rsidRPr="004F756B">
        <w:rPr>
          <w:rFonts w:ascii="Goudy Old Style" w:hAnsi="Goudy Old Style"/>
          <w:sz w:val="20"/>
          <w:szCs w:val="20"/>
        </w:rPr>
        <w:t>fudi</w:t>
      </w:r>
      <w:proofErr w:type="spellEnd"/>
      <w:r w:rsidRPr="004F756B">
        <w:rPr>
          <w:rFonts w:ascii="Goudy Old Style" w:hAnsi="Goudy Old Style"/>
          <w:sz w:val="20"/>
          <w:szCs w:val="20"/>
        </w:rPr>
        <w:t xml:space="preserve">, </w:t>
      </w:r>
      <w:proofErr w:type="spellStart"/>
      <w:r w:rsidRPr="004F756B">
        <w:rPr>
          <w:rFonts w:ascii="Goudy Old Style" w:hAnsi="Goudy Old Style"/>
          <w:sz w:val="20"/>
          <w:szCs w:val="20"/>
        </w:rPr>
        <w:t>fusum</w:t>
      </w:r>
      <w:proofErr w:type="spellEnd"/>
      <w:r w:rsidRPr="004F756B">
        <w:rPr>
          <w:rFonts w:ascii="Goudy Old Style" w:hAnsi="Goudy Old Style"/>
          <w:sz w:val="20"/>
          <w:szCs w:val="20"/>
        </w:rPr>
        <w:t xml:space="preserve"> : répandre, disperser</w:t>
      </w:r>
    </w:p>
    <w:p w14:paraId="77DB5475" w14:textId="77777777" w:rsidR="002D4219" w:rsidRPr="004F756B" w:rsidRDefault="002D4219" w:rsidP="002D4219">
      <w:pPr>
        <w:spacing w:after="0" w:line="240" w:lineRule="auto"/>
        <w:rPr>
          <w:rFonts w:ascii="Goudy Old Style" w:hAnsi="Goudy Old Style"/>
          <w:sz w:val="20"/>
          <w:szCs w:val="20"/>
        </w:rPr>
      </w:pPr>
      <w:proofErr w:type="spellStart"/>
      <w:r w:rsidRPr="004F756B">
        <w:rPr>
          <w:rFonts w:ascii="Cambria" w:hAnsi="Cambria" w:cs="Cambria"/>
          <w:sz w:val="20"/>
          <w:szCs w:val="20"/>
        </w:rPr>
        <w:t>ĕ</w:t>
      </w:r>
      <w:r w:rsidRPr="004F756B">
        <w:rPr>
          <w:rFonts w:ascii="Goudy Old Style" w:hAnsi="Goudy Old Style"/>
          <w:sz w:val="20"/>
          <w:szCs w:val="20"/>
        </w:rPr>
        <w:t>g</w:t>
      </w:r>
      <w:r w:rsidRPr="004F756B">
        <w:rPr>
          <w:rFonts w:ascii="Cambria" w:hAnsi="Cambria" w:cs="Cambria"/>
          <w:sz w:val="20"/>
          <w:szCs w:val="20"/>
        </w:rPr>
        <w:t>ō</w:t>
      </w:r>
      <w:proofErr w:type="spellEnd"/>
      <w:r w:rsidRPr="004F756B">
        <w:rPr>
          <w:rFonts w:ascii="Goudy Old Style" w:hAnsi="Goudy Old Style"/>
          <w:sz w:val="20"/>
          <w:szCs w:val="20"/>
        </w:rPr>
        <w:t xml:space="preserve">, </w:t>
      </w:r>
      <w:proofErr w:type="spellStart"/>
      <w:r w:rsidRPr="004F756B">
        <w:rPr>
          <w:rFonts w:ascii="Goudy Old Style" w:hAnsi="Goudy Old Style"/>
          <w:sz w:val="20"/>
          <w:szCs w:val="20"/>
        </w:rPr>
        <w:t>mei</w:t>
      </w:r>
      <w:proofErr w:type="spellEnd"/>
      <w:r w:rsidRPr="004F756B">
        <w:rPr>
          <w:rFonts w:ascii="Goudy Old Style" w:hAnsi="Goudy Old Style"/>
          <w:sz w:val="20"/>
          <w:szCs w:val="20"/>
        </w:rPr>
        <w:t xml:space="preserve"> : moi</w:t>
      </w:r>
    </w:p>
    <w:p w14:paraId="3443F8C7" w14:textId="77777777" w:rsidR="002D4219" w:rsidRPr="004F756B" w:rsidRDefault="002D4219" w:rsidP="002D4219">
      <w:pPr>
        <w:spacing w:after="0" w:line="240" w:lineRule="auto"/>
        <w:rPr>
          <w:rFonts w:ascii="Goudy Old Style" w:hAnsi="Goudy Old Style"/>
          <w:sz w:val="20"/>
          <w:szCs w:val="20"/>
        </w:rPr>
      </w:pPr>
      <w:proofErr w:type="spellStart"/>
      <w:r w:rsidRPr="004F756B">
        <w:rPr>
          <w:rFonts w:ascii="Goudy Old Style" w:hAnsi="Goudy Old Style"/>
          <w:sz w:val="20"/>
          <w:szCs w:val="20"/>
        </w:rPr>
        <w:t>ex</w:t>
      </w:r>
      <w:r w:rsidRPr="004F756B">
        <w:rPr>
          <w:rFonts w:ascii="Cambria" w:hAnsi="Cambria" w:cs="Cambria"/>
          <w:sz w:val="20"/>
          <w:szCs w:val="20"/>
        </w:rPr>
        <w:t>ŭ</w:t>
      </w:r>
      <w:r w:rsidRPr="004F756B">
        <w:rPr>
          <w:rFonts w:ascii="Goudy Old Style" w:hAnsi="Goudy Old Style"/>
          <w:sz w:val="20"/>
          <w:szCs w:val="20"/>
        </w:rPr>
        <w:t>v</w:t>
      </w:r>
      <w:r w:rsidRPr="004F756B">
        <w:rPr>
          <w:rFonts w:ascii="Cambria" w:hAnsi="Cambria" w:cs="Cambria"/>
          <w:sz w:val="20"/>
          <w:szCs w:val="20"/>
        </w:rPr>
        <w:t>ĭ</w:t>
      </w:r>
      <w:r w:rsidRPr="004F756B">
        <w:rPr>
          <w:rFonts w:ascii="Goudy Old Style" w:hAnsi="Goudy Old Style"/>
          <w:sz w:val="20"/>
          <w:szCs w:val="20"/>
        </w:rPr>
        <w:t>ae</w:t>
      </w:r>
      <w:proofErr w:type="spellEnd"/>
      <w:r w:rsidRPr="004F756B">
        <w:rPr>
          <w:rFonts w:ascii="Goudy Old Style" w:hAnsi="Goudy Old Style"/>
          <w:sz w:val="20"/>
          <w:szCs w:val="20"/>
        </w:rPr>
        <w:t>, arum f. pl. : les dépouilles (enlevées à l'ennemi)</w:t>
      </w:r>
    </w:p>
    <w:p w14:paraId="2EABAFE7" w14:textId="77777777" w:rsidR="002D4219" w:rsidRPr="004F756B" w:rsidRDefault="002D4219" w:rsidP="002D4219">
      <w:pPr>
        <w:spacing w:after="0" w:line="240" w:lineRule="auto"/>
        <w:rPr>
          <w:rFonts w:ascii="Goudy Old Style" w:hAnsi="Goudy Old Style"/>
          <w:sz w:val="20"/>
          <w:szCs w:val="20"/>
        </w:rPr>
      </w:pPr>
      <w:proofErr w:type="spellStart"/>
      <w:r w:rsidRPr="004F756B">
        <w:rPr>
          <w:rFonts w:ascii="Goudy Old Style" w:hAnsi="Goudy Old Style"/>
          <w:sz w:val="20"/>
          <w:szCs w:val="20"/>
        </w:rPr>
        <w:t>fl</w:t>
      </w:r>
      <w:r w:rsidRPr="004F756B">
        <w:rPr>
          <w:rFonts w:ascii="Cambria" w:hAnsi="Cambria" w:cs="Cambria"/>
          <w:sz w:val="20"/>
          <w:szCs w:val="20"/>
        </w:rPr>
        <w:t>ē</w:t>
      </w:r>
      <w:r w:rsidRPr="004F756B">
        <w:rPr>
          <w:rFonts w:ascii="Goudy Old Style" w:hAnsi="Goudy Old Style"/>
          <w:sz w:val="20"/>
          <w:szCs w:val="20"/>
        </w:rPr>
        <w:t>tus</w:t>
      </w:r>
      <w:proofErr w:type="spellEnd"/>
      <w:r w:rsidRPr="004F756B">
        <w:rPr>
          <w:rFonts w:ascii="Goudy Old Style" w:hAnsi="Goudy Old Style"/>
          <w:sz w:val="20"/>
          <w:szCs w:val="20"/>
        </w:rPr>
        <w:t>, us, m. : pleurs</w:t>
      </w:r>
    </w:p>
    <w:p w14:paraId="0B8800F2" w14:textId="77777777" w:rsidR="002D4219" w:rsidRPr="004F756B" w:rsidRDefault="002D4219" w:rsidP="002D4219">
      <w:pPr>
        <w:spacing w:after="0" w:line="240" w:lineRule="auto"/>
        <w:rPr>
          <w:rFonts w:ascii="Goudy Old Style" w:hAnsi="Goudy Old Style"/>
          <w:sz w:val="20"/>
          <w:szCs w:val="20"/>
        </w:rPr>
      </w:pPr>
      <w:proofErr w:type="spellStart"/>
      <w:r w:rsidRPr="004F756B">
        <w:rPr>
          <w:rFonts w:ascii="Goudy Old Style" w:hAnsi="Goudy Old Style"/>
          <w:sz w:val="20"/>
          <w:szCs w:val="20"/>
        </w:rPr>
        <w:t>gr</w:t>
      </w:r>
      <w:r w:rsidRPr="004F756B">
        <w:rPr>
          <w:rFonts w:ascii="Cambria" w:hAnsi="Cambria" w:cs="Cambria"/>
          <w:sz w:val="20"/>
          <w:szCs w:val="20"/>
        </w:rPr>
        <w:t>ā</w:t>
      </w:r>
      <w:r w:rsidRPr="004F756B">
        <w:rPr>
          <w:rFonts w:ascii="Goudy Old Style" w:hAnsi="Goudy Old Style"/>
          <w:sz w:val="20"/>
          <w:szCs w:val="20"/>
        </w:rPr>
        <w:t>tus</w:t>
      </w:r>
      <w:proofErr w:type="spellEnd"/>
      <w:r w:rsidRPr="004F756B">
        <w:rPr>
          <w:rFonts w:ascii="Goudy Old Style" w:hAnsi="Goudy Old Style"/>
          <w:sz w:val="20"/>
          <w:szCs w:val="20"/>
        </w:rPr>
        <w:t xml:space="preserve">, a, </w:t>
      </w:r>
      <w:proofErr w:type="spellStart"/>
      <w:r w:rsidRPr="004F756B">
        <w:rPr>
          <w:rFonts w:ascii="Goudy Old Style" w:hAnsi="Goudy Old Style"/>
          <w:sz w:val="20"/>
          <w:szCs w:val="20"/>
        </w:rPr>
        <w:t>um</w:t>
      </w:r>
      <w:proofErr w:type="spellEnd"/>
      <w:r w:rsidRPr="004F756B">
        <w:rPr>
          <w:rFonts w:ascii="Goudy Old Style" w:hAnsi="Goudy Old Style"/>
          <w:sz w:val="20"/>
          <w:szCs w:val="20"/>
        </w:rPr>
        <w:t xml:space="preserve"> : agréable, reconnaissant</w:t>
      </w:r>
    </w:p>
    <w:p w14:paraId="7B98F716" w14:textId="77777777" w:rsidR="002D4219" w:rsidRPr="004F756B" w:rsidRDefault="002D4219" w:rsidP="002D4219">
      <w:pPr>
        <w:spacing w:after="0" w:line="240" w:lineRule="auto"/>
        <w:rPr>
          <w:rFonts w:ascii="Goudy Old Style" w:hAnsi="Goudy Old Style"/>
          <w:sz w:val="20"/>
          <w:szCs w:val="20"/>
          <w:lang w:val="nl-BE"/>
        </w:rPr>
      </w:pPr>
      <w:r w:rsidRPr="004F756B">
        <w:rPr>
          <w:rFonts w:ascii="Goudy Old Style" w:hAnsi="Goudy Old Style"/>
          <w:sz w:val="20"/>
          <w:szCs w:val="20"/>
          <w:lang w:val="nl-BE"/>
        </w:rPr>
        <w:t>Hect</w:t>
      </w:r>
      <w:r w:rsidRPr="004F756B">
        <w:rPr>
          <w:rFonts w:ascii="Cambria" w:hAnsi="Cambria" w:cs="Cambria"/>
          <w:sz w:val="20"/>
          <w:szCs w:val="20"/>
          <w:lang w:val="nl-BE"/>
        </w:rPr>
        <w:t>ŏ</w:t>
      </w:r>
      <w:r w:rsidRPr="004F756B">
        <w:rPr>
          <w:rFonts w:ascii="Goudy Old Style" w:hAnsi="Goudy Old Style"/>
          <w:sz w:val="20"/>
          <w:szCs w:val="20"/>
          <w:lang w:val="nl-BE"/>
        </w:rPr>
        <w:t>r, oris, m. : Hector</w:t>
      </w:r>
    </w:p>
    <w:p w14:paraId="364C0985" w14:textId="77777777" w:rsidR="002D4219" w:rsidRPr="004F756B" w:rsidRDefault="002D4219" w:rsidP="002D4219">
      <w:pPr>
        <w:spacing w:after="0" w:line="240" w:lineRule="auto"/>
        <w:rPr>
          <w:rFonts w:ascii="Goudy Old Style" w:hAnsi="Goudy Old Style"/>
          <w:sz w:val="20"/>
          <w:szCs w:val="20"/>
          <w:lang w:val="nl-BE"/>
        </w:rPr>
      </w:pPr>
      <w:r w:rsidRPr="004F756B">
        <w:rPr>
          <w:rFonts w:ascii="Goudy Old Style" w:hAnsi="Goudy Old Style"/>
          <w:sz w:val="20"/>
          <w:szCs w:val="20"/>
          <w:lang w:val="nl-BE"/>
        </w:rPr>
        <w:t>Hei, interj. : Hélas !</w:t>
      </w:r>
    </w:p>
    <w:p w14:paraId="1E15F6FB" w14:textId="77777777" w:rsidR="002D4219" w:rsidRPr="004F756B" w:rsidRDefault="002D4219" w:rsidP="002D4219">
      <w:pPr>
        <w:spacing w:after="0" w:line="240" w:lineRule="auto"/>
        <w:rPr>
          <w:rFonts w:ascii="Goudy Old Style" w:hAnsi="Goudy Old Style"/>
          <w:sz w:val="20"/>
          <w:szCs w:val="20"/>
        </w:rPr>
      </w:pPr>
      <w:proofErr w:type="spellStart"/>
      <w:r w:rsidRPr="004F756B">
        <w:rPr>
          <w:rFonts w:ascii="Goudy Old Style" w:hAnsi="Goudy Old Style"/>
          <w:sz w:val="20"/>
          <w:szCs w:val="20"/>
        </w:rPr>
        <w:t>ignis</w:t>
      </w:r>
      <w:proofErr w:type="spellEnd"/>
      <w:r w:rsidRPr="004F756B">
        <w:rPr>
          <w:rFonts w:ascii="Goudy Old Style" w:hAnsi="Goudy Old Style"/>
          <w:sz w:val="20"/>
          <w:szCs w:val="20"/>
        </w:rPr>
        <w:t xml:space="preserve">, </w:t>
      </w:r>
      <w:proofErr w:type="spellStart"/>
      <w:r w:rsidRPr="004F756B">
        <w:rPr>
          <w:rFonts w:ascii="Goudy Old Style" w:hAnsi="Goudy Old Style"/>
          <w:sz w:val="20"/>
          <w:szCs w:val="20"/>
        </w:rPr>
        <w:t>is</w:t>
      </w:r>
      <w:proofErr w:type="spellEnd"/>
      <w:r w:rsidRPr="004F756B">
        <w:rPr>
          <w:rFonts w:ascii="Goudy Old Style" w:hAnsi="Goudy Old Style"/>
          <w:sz w:val="20"/>
          <w:szCs w:val="20"/>
        </w:rPr>
        <w:t>, m. : feu</w:t>
      </w:r>
    </w:p>
    <w:p w14:paraId="4BB0AF7C" w14:textId="77777777" w:rsidR="002D4219" w:rsidRPr="004F756B" w:rsidRDefault="002D4219" w:rsidP="002D4219">
      <w:pPr>
        <w:spacing w:after="0" w:line="240" w:lineRule="auto"/>
        <w:rPr>
          <w:rFonts w:ascii="Goudy Old Style" w:hAnsi="Goudy Old Style"/>
          <w:sz w:val="20"/>
          <w:szCs w:val="20"/>
        </w:rPr>
      </w:pPr>
      <w:proofErr w:type="spellStart"/>
      <w:r w:rsidRPr="004F756B">
        <w:rPr>
          <w:rFonts w:ascii="Goudy Old Style" w:hAnsi="Goudy Old Style"/>
          <w:sz w:val="20"/>
          <w:szCs w:val="20"/>
        </w:rPr>
        <w:t>ill</w:t>
      </w:r>
      <w:r w:rsidRPr="004F756B">
        <w:rPr>
          <w:rFonts w:ascii="Cambria" w:hAnsi="Cambria" w:cs="Cambria"/>
          <w:sz w:val="20"/>
          <w:szCs w:val="20"/>
        </w:rPr>
        <w:t>ĕ</w:t>
      </w:r>
      <w:proofErr w:type="spellEnd"/>
      <w:r w:rsidRPr="004F756B">
        <w:rPr>
          <w:rFonts w:ascii="Goudy Old Style" w:hAnsi="Goudy Old Style"/>
          <w:sz w:val="20"/>
          <w:szCs w:val="20"/>
        </w:rPr>
        <w:t xml:space="preserve">, </w:t>
      </w:r>
      <w:proofErr w:type="spellStart"/>
      <w:r w:rsidRPr="004F756B">
        <w:rPr>
          <w:rFonts w:ascii="Goudy Old Style" w:hAnsi="Goudy Old Style"/>
          <w:sz w:val="20"/>
          <w:szCs w:val="20"/>
        </w:rPr>
        <w:t>illa</w:t>
      </w:r>
      <w:proofErr w:type="spellEnd"/>
      <w:r w:rsidRPr="004F756B">
        <w:rPr>
          <w:rFonts w:ascii="Goudy Old Style" w:hAnsi="Goudy Old Style"/>
          <w:sz w:val="20"/>
          <w:szCs w:val="20"/>
        </w:rPr>
        <w:t xml:space="preserve">, </w:t>
      </w:r>
      <w:proofErr w:type="spellStart"/>
      <w:r w:rsidRPr="004F756B">
        <w:rPr>
          <w:rFonts w:ascii="Goudy Old Style" w:hAnsi="Goudy Old Style"/>
          <w:sz w:val="20"/>
          <w:szCs w:val="20"/>
        </w:rPr>
        <w:t>illud</w:t>
      </w:r>
      <w:proofErr w:type="spellEnd"/>
      <w:r w:rsidRPr="004F756B">
        <w:rPr>
          <w:rFonts w:ascii="Goudy Old Style" w:hAnsi="Goudy Old Style"/>
          <w:sz w:val="20"/>
          <w:szCs w:val="20"/>
        </w:rPr>
        <w:t xml:space="preserve"> : ce, cette, celui-ci, celle-ci, il, elle</w:t>
      </w:r>
    </w:p>
    <w:p w14:paraId="5448F9A5" w14:textId="77777777" w:rsidR="002D4219" w:rsidRPr="004F756B" w:rsidRDefault="002D4219" w:rsidP="002D4219">
      <w:pPr>
        <w:spacing w:after="0" w:line="240" w:lineRule="auto"/>
        <w:rPr>
          <w:rFonts w:ascii="Goudy Old Style" w:hAnsi="Goudy Old Style"/>
          <w:sz w:val="20"/>
          <w:szCs w:val="20"/>
        </w:rPr>
      </w:pPr>
      <w:proofErr w:type="spellStart"/>
      <w:r w:rsidRPr="004F756B">
        <w:rPr>
          <w:rFonts w:ascii="Cambria" w:hAnsi="Cambria" w:cs="Cambria"/>
          <w:sz w:val="20"/>
          <w:szCs w:val="20"/>
        </w:rPr>
        <w:t>ĭ</w:t>
      </w:r>
      <w:r w:rsidRPr="004F756B">
        <w:rPr>
          <w:rFonts w:ascii="Goudy Old Style" w:hAnsi="Goudy Old Style"/>
          <w:sz w:val="20"/>
          <w:szCs w:val="20"/>
        </w:rPr>
        <w:t>n</w:t>
      </w:r>
      <w:proofErr w:type="spellEnd"/>
      <w:r w:rsidRPr="004F756B">
        <w:rPr>
          <w:rFonts w:ascii="Goudy Old Style" w:hAnsi="Goudy Old Style"/>
          <w:sz w:val="20"/>
          <w:szCs w:val="20"/>
        </w:rPr>
        <w:t xml:space="preserve">, </w:t>
      </w:r>
      <w:proofErr w:type="spellStart"/>
      <w:r w:rsidRPr="004F756B">
        <w:rPr>
          <w:rFonts w:ascii="Goudy Old Style" w:hAnsi="Goudy Old Style"/>
          <w:sz w:val="20"/>
          <w:szCs w:val="20"/>
        </w:rPr>
        <w:t>prép</w:t>
      </w:r>
      <w:proofErr w:type="spellEnd"/>
      <w:r w:rsidRPr="004F756B">
        <w:rPr>
          <w:rFonts w:ascii="Goudy Old Style" w:hAnsi="Goudy Old Style"/>
          <w:sz w:val="20"/>
          <w:szCs w:val="20"/>
        </w:rPr>
        <w:t xml:space="preserve">. + </w:t>
      </w:r>
      <w:proofErr w:type="spellStart"/>
      <w:r w:rsidRPr="004F756B">
        <w:rPr>
          <w:rFonts w:ascii="Goudy Old Style" w:hAnsi="Goudy Old Style"/>
          <w:sz w:val="20"/>
          <w:szCs w:val="20"/>
        </w:rPr>
        <w:t>acc</w:t>
      </w:r>
      <w:proofErr w:type="spellEnd"/>
      <w:r w:rsidRPr="004F756B">
        <w:rPr>
          <w:rFonts w:ascii="Goudy Old Style" w:hAnsi="Goudy Old Style"/>
          <w:sz w:val="20"/>
          <w:szCs w:val="20"/>
        </w:rPr>
        <w:t xml:space="preserve">. ou + </w:t>
      </w:r>
      <w:proofErr w:type="spellStart"/>
      <w:r w:rsidRPr="004F756B">
        <w:rPr>
          <w:rFonts w:ascii="Goudy Old Style" w:hAnsi="Goudy Old Style"/>
          <w:sz w:val="20"/>
          <w:szCs w:val="20"/>
        </w:rPr>
        <w:t>abl</w:t>
      </w:r>
      <w:proofErr w:type="spellEnd"/>
      <w:r w:rsidRPr="004F756B">
        <w:rPr>
          <w:rFonts w:ascii="Goudy Old Style" w:hAnsi="Goudy Old Style"/>
          <w:sz w:val="20"/>
          <w:szCs w:val="20"/>
        </w:rPr>
        <w:t>. : dans, sur, contre</w:t>
      </w:r>
    </w:p>
    <w:p w14:paraId="0E9E015E" w14:textId="77777777" w:rsidR="002D4219" w:rsidRPr="004F756B" w:rsidRDefault="002D4219" w:rsidP="002D4219">
      <w:pPr>
        <w:spacing w:after="0" w:line="240" w:lineRule="auto"/>
        <w:rPr>
          <w:rFonts w:ascii="Goudy Old Style" w:hAnsi="Goudy Old Style"/>
          <w:sz w:val="20"/>
          <w:szCs w:val="20"/>
        </w:rPr>
      </w:pPr>
      <w:proofErr w:type="spellStart"/>
      <w:r w:rsidRPr="004F756B">
        <w:rPr>
          <w:rFonts w:ascii="Goudy Old Style" w:hAnsi="Goudy Old Style"/>
          <w:sz w:val="20"/>
          <w:szCs w:val="20"/>
        </w:rPr>
        <w:t>inc</w:t>
      </w:r>
      <w:r w:rsidRPr="004F756B">
        <w:rPr>
          <w:rFonts w:ascii="Cambria" w:hAnsi="Cambria" w:cs="Cambria"/>
          <w:sz w:val="20"/>
          <w:szCs w:val="20"/>
        </w:rPr>
        <w:t>ĭ</w:t>
      </w:r>
      <w:r w:rsidRPr="004F756B">
        <w:rPr>
          <w:rFonts w:ascii="Goudy Old Style" w:hAnsi="Goudy Old Style"/>
          <w:sz w:val="20"/>
          <w:szCs w:val="20"/>
        </w:rPr>
        <w:t>p</w:t>
      </w:r>
      <w:r w:rsidRPr="004F756B">
        <w:rPr>
          <w:rFonts w:ascii="Cambria" w:hAnsi="Cambria" w:cs="Cambria"/>
          <w:sz w:val="20"/>
          <w:szCs w:val="20"/>
        </w:rPr>
        <w:t>ĭ</w:t>
      </w:r>
      <w:r w:rsidRPr="004F756B">
        <w:rPr>
          <w:rFonts w:ascii="Goudy Old Style" w:hAnsi="Goudy Old Style"/>
          <w:sz w:val="20"/>
          <w:szCs w:val="20"/>
        </w:rPr>
        <w:t>o</w:t>
      </w:r>
      <w:proofErr w:type="spellEnd"/>
      <w:r w:rsidRPr="004F756B">
        <w:rPr>
          <w:rFonts w:ascii="Goudy Old Style" w:hAnsi="Goudy Old Style"/>
          <w:sz w:val="20"/>
          <w:szCs w:val="20"/>
        </w:rPr>
        <w:t xml:space="preserve">, </w:t>
      </w:r>
      <w:proofErr w:type="spellStart"/>
      <w:r w:rsidRPr="004F756B">
        <w:rPr>
          <w:rFonts w:ascii="Goudy Old Style" w:hAnsi="Goudy Old Style"/>
          <w:sz w:val="20"/>
          <w:szCs w:val="20"/>
        </w:rPr>
        <w:t>is</w:t>
      </w:r>
      <w:proofErr w:type="spellEnd"/>
      <w:r w:rsidRPr="004F756B">
        <w:rPr>
          <w:rFonts w:ascii="Goudy Old Style" w:hAnsi="Goudy Old Style"/>
          <w:sz w:val="20"/>
          <w:szCs w:val="20"/>
        </w:rPr>
        <w:t xml:space="preserve">, </w:t>
      </w:r>
      <w:proofErr w:type="spellStart"/>
      <w:r w:rsidRPr="004F756B">
        <w:rPr>
          <w:rFonts w:ascii="Goudy Old Style" w:hAnsi="Goudy Old Style"/>
          <w:sz w:val="20"/>
          <w:szCs w:val="20"/>
        </w:rPr>
        <w:t>ere</w:t>
      </w:r>
      <w:proofErr w:type="spellEnd"/>
      <w:r w:rsidRPr="004F756B">
        <w:rPr>
          <w:rFonts w:ascii="Goudy Old Style" w:hAnsi="Goudy Old Style"/>
          <w:sz w:val="20"/>
          <w:szCs w:val="20"/>
        </w:rPr>
        <w:t xml:space="preserve">, </w:t>
      </w:r>
      <w:proofErr w:type="spellStart"/>
      <w:r w:rsidRPr="004F756B">
        <w:rPr>
          <w:rFonts w:ascii="Goudy Old Style" w:hAnsi="Goudy Old Style"/>
          <w:sz w:val="20"/>
          <w:szCs w:val="20"/>
        </w:rPr>
        <w:t>cepi</w:t>
      </w:r>
      <w:proofErr w:type="spellEnd"/>
      <w:r w:rsidRPr="004F756B">
        <w:rPr>
          <w:rFonts w:ascii="Goudy Old Style" w:hAnsi="Goudy Old Style"/>
          <w:sz w:val="20"/>
          <w:szCs w:val="20"/>
        </w:rPr>
        <w:t xml:space="preserve">, </w:t>
      </w:r>
      <w:proofErr w:type="spellStart"/>
      <w:r w:rsidRPr="004F756B">
        <w:rPr>
          <w:rFonts w:ascii="Goudy Old Style" w:hAnsi="Goudy Old Style"/>
          <w:sz w:val="20"/>
          <w:szCs w:val="20"/>
        </w:rPr>
        <w:t>ceptum</w:t>
      </w:r>
      <w:proofErr w:type="spellEnd"/>
      <w:r w:rsidRPr="004F756B">
        <w:rPr>
          <w:rFonts w:ascii="Goudy Old Style" w:hAnsi="Goudy Old Style"/>
          <w:sz w:val="20"/>
          <w:szCs w:val="20"/>
        </w:rPr>
        <w:t xml:space="preserve"> : commencer</w:t>
      </w:r>
    </w:p>
    <w:p w14:paraId="5EA71F21" w14:textId="77777777" w:rsidR="002D4219" w:rsidRPr="004F756B" w:rsidRDefault="002D4219" w:rsidP="002D4219">
      <w:pPr>
        <w:spacing w:after="0" w:line="240" w:lineRule="auto"/>
        <w:rPr>
          <w:rFonts w:ascii="Goudy Old Style" w:hAnsi="Goudy Old Style"/>
          <w:sz w:val="20"/>
          <w:szCs w:val="20"/>
        </w:rPr>
      </w:pPr>
      <w:proofErr w:type="spellStart"/>
      <w:r w:rsidRPr="004F756B">
        <w:rPr>
          <w:rFonts w:ascii="Goudy Old Style" w:hAnsi="Goudy Old Style"/>
          <w:sz w:val="20"/>
          <w:szCs w:val="20"/>
        </w:rPr>
        <w:t>ind</w:t>
      </w:r>
      <w:r w:rsidRPr="004F756B">
        <w:rPr>
          <w:rFonts w:ascii="Cambria" w:hAnsi="Cambria" w:cs="Cambria"/>
          <w:sz w:val="20"/>
          <w:szCs w:val="20"/>
        </w:rPr>
        <w:t>ŭ</w:t>
      </w:r>
      <w:r w:rsidRPr="004F756B">
        <w:rPr>
          <w:rFonts w:ascii="Goudy Old Style" w:hAnsi="Goudy Old Style"/>
          <w:sz w:val="20"/>
          <w:szCs w:val="20"/>
        </w:rPr>
        <w:t>o</w:t>
      </w:r>
      <w:proofErr w:type="spellEnd"/>
      <w:r w:rsidRPr="004F756B">
        <w:rPr>
          <w:rFonts w:ascii="Goudy Old Style" w:hAnsi="Goudy Old Style"/>
          <w:sz w:val="20"/>
          <w:szCs w:val="20"/>
        </w:rPr>
        <w:t xml:space="preserve">, </w:t>
      </w:r>
      <w:proofErr w:type="spellStart"/>
      <w:r w:rsidRPr="004F756B">
        <w:rPr>
          <w:rFonts w:ascii="Goudy Old Style" w:hAnsi="Goudy Old Style"/>
          <w:sz w:val="20"/>
          <w:szCs w:val="20"/>
        </w:rPr>
        <w:t>is</w:t>
      </w:r>
      <w:proofErr w:type="spellEnd"/>
      <w:r w:rsidRPr="004F756B">
        <w:rPr>
          <w:rFonts w:ascii="Goudy Old Style" w:hAnsi="Goudy Old Style"/>
          <w:sz w:val="20"/>
          <w:szCs w:val="20"/>
        </w:rPr>
        <w:t xml:space="preserve">, </w:t>
      </w:r>
      <w:proofErr w:type="spellStart"/>
      <w:r w:rsidRPr="004F756B">
        <w:rPr>
          <w:rFonts w:ascii="Goudy Old Style" w:hAnsi="Goudy Old Style"/>
          <w:sz w:val="20"/>
          <w:szCs w:val="20"/>
        </w:rPr>
        <w:t>ere</w:t>
      </w:r>
      <w:proofErr w:type="spellEnd"/>
      <w:r w:rsidRPr="004F756B">
        <w:rPr>
          <w:rFonts w:ascii="Goudy Old Style" w:hAnsi="Goudy Old Style"/>
          <w:sz w:val="20"/>
          <w:szCs w:val="20"/>
        </w:rPr>
        <w:t xml:space="preserve">, </w:t>
      </w:r>
      <w:proofErr w:type="spellStart"/>
      <w:r w:rsidRPr="004F756B">
        <w:rPr>
          <w:rFonts w:ascii="Goudy Old Style" w:hAnsi="Goudy Old Style"/>
          <w:sz w:val="20"/>
          <w:szCs w:val="20"/>
        </w:rPr>
        <w:t>indui</w:t>
      </w:r>
      <w:proofErr w:type="spellEnd"/>
      <w:r w:rsidRPr="004F756B">
        <w:rPr>
          <w:rFonts w:ascii="Goudy Old Style" w:hAnsi="Goudy Old Style"/>
          <w:sz w:val="20"/>
          <w:szCs w:val="20"/>
        </w:rPr>
        <w:t xml:space="preserve">, </w:t>
      </w:r>
      <w:proofErr w:type="spellStart"/>
      <w:r w:rsidRPr="004F756B">
        <w:rPr>
          <w:rFonts w:ascii="Goudy Old Style" w:hAnsi="Goudy Old Style"/>
          <w:sz w:val="20"/>
          <w:szCs w:val="20"/>
        </w:rPr>
        <w:t>indutum</w:t>
      </w:r>
      <w:proofErr w:type="spellEnd"/>
      <w:r w:rsidRPr="004F756B">
        <w:rPr>
          <w:rFonts w:ascii="Goudy Old Style" w:hAnsi="Goudy Old Style"/>
          <w:sz w:val="20"/>
          <w:szCs w:val="20"/>
        </w:rPr>
        <w:t xml:space="preserve"> : revêtir</w:t>
      </w:r>
    </w:p>
    <w:p w14:paraId="4C6226BB" w14:textId="77777777" w:rsidR="002D4219" w:rsidRPr="004F756B" w:rsidRDefault="002D4219" w:rsidP="002D4219">
      <w:pPr>
        <w:spacing w:after="0" w:line="240" w:lineRule="auto"/>
        <w:rPr>
          <w:rFonts w:ascii="Goudy Old Style" w:hAnsi="Goudy Old Style"/>
          <w:sz w:val="20"/>
          <w:szCs w:val="20"/>
        </w:rPr>
      </w:pPr>
      <w:proofErr w:type="spellStart"/>
      <w:r w:rsidRPr="004F756B">
        <w:rPr>
          <w:rFonts w:ascii="Goudy Old Style" w:hAnsi="Goudy Old Style"/>
          <w:sz w:val="20"/>
          <w:szCs w:val="20"/>
        </w:rPr>
        <w:t>j</w:t>
      </w:r>
      <w:r w:rsidRPr="004F756B">
        <w:rPr>
          <w:rFonts w:ascii="Cambria" w:hAnsi="Cambria" w:cs="Cambria"/>
          <w:sz w:val="20"/>
          <w:szCs w:val="20"/>
        </w:rPr>
        <w:t>ă</w:t>
      </w:r>
      <w:r w:rsidRPr="004F756B">
        <w:rPr>
          <w:rFonts w:ascii="Goudy Old Style" w:hAnsi="Goudy Old Style"/>
          <w:sz w:val="20"/>
          <w:szCs w:val="20"/>
        </w:rPr>
        <w:t>c</w:t>
      </w:r>
      <w:r w:rsidRPr="004F756B">
        <w:rPr>
          <w:rFonts w:ascii="Cambria" w:hAnsi="Cambria" w:cs="Cambria"/>
          <w:sz w:val="20"/>
          <w:szCs w:val="20"/>
        </w:rPr>
        <w:t>ŭ</w:t>
      </w:r>
      <w:r w:rsidRPr="004F756B">
        <w:rPr>
          <w:rFonts w:ascii="Goudy Old Style" w:hAnsi="Goudy Old Style"/>
          <w:sz w:val="20"/>
          <w:szCs w:val="20"/>
        </w:rPr>
        <w:t>lor</w:t>
      </w:r>
      <w:proofErr w:type="spellEnd"/>
      <w:r w:rsidRPr="004F756B">
        <w:rPr>
          <w:rFonts w:ascii="Goudy Old Style" w:hAnsi="Goudy Old Style"/>
          <w:sz w:val="20"/>
          <w:szCs w:val="20"/>
        </w:rPr>
        <w:t xml:space="preserve">, </w:t>
      </w:r>
      <w:proofErr w:type="spellStart"/>
      <w:r w:rsidRPr="004F756B">
        <w:rPr>
          <w:rFonts w:ascii="Goudy Old Style" w:hAnsi="Goudy Old Style"/>
          <w:sz w:val="20"/>
          <w:szCs w:val="20"/>
        </w:rPr>
        <w:t>aris</w:t>
      </w:r>
      <w:proofErr w:type="spellEnd"/>
      <w:r w:rsidRPr="004F756B">
        <w:rPr>
          <w:rFonts w:ascii="Goudy Old Style" w:hAnsi="Goudy Old Style"/>
          <w:sz w:val="20"/>
          <w:szCs w:val="20"/>
        </w:rPr>
        <w:t xml:space="preserve">, </w:t>
      </w:r>
      <w:proofErr w:type="spellStart"/>
      <w:r w:rsidRPr="004F756B">
        <w:rPr>
          <w:rFonts w:ascii="Goudy Old Style" w:hAnsi="Goudy Old Style"/>
          <w:sz w:val="20"/>
          <w:szCs w:val="20"/>
        </w:rPr>
        <w:t>ari</w:t>
      </w:r>
      <w:proofErr w:type="spellEnd"/>
      <w:r w:rsidRPr="004F756B">
        <w:rPr>
          <w:rFonts w:ascii="Goudy Old Style" w:hAnsi="Goudy Old Style"/>
          <w:sz w:val="20"/>
          <w:szCs w:val="20"/>
        </w:rPr>
        <w:t xml:space="preserve"> : lancer</w:t>
      </w:r>
    </w:p>
    <w:p w14:paraId="6C74A36E" w14:textId="77777777" w:rsidR="002D4219" w:rsidRPr="004F756B" w:rsidRDefault="002D4219" w:rsidP="002D4219">
      <w:pPr>
        <w:spacing w:after="0" w:line="240" w:lineRule="auto"/>
        <w:rPr>
          <w:rFonts w:ascii="Goudy Old Style" w:hAnsi="Goudy Old Style"/>
          <w:sz w:val="20"/>
          <w:szCs w:val="20"/>
        </w:rPr>
      </w:pPr>
      <w:proofErr w:type="spellStart"/>
      <w:r w:rsidRPr="004F756B">
        <w:rPr>
          <w:rFonts w:ascii="Goudy Old Style" w:hAnsi="Goudy Old Style"/>
          <w:sz w:val="20"/>
          <w:szCs w:val="20"/>
        </w:rPr>
        <w:t>largus</w:t>
      </w:r>
      <w:proofErr w:type="spellEnd"/>
      <w:r w:rsidRPr="004F756B">
        <w:rPr>
          <w:rFonts w:ascii="Goudy Old Style" w:hAnsi="Goudy Old Style"/>
          <w:sz w:val="20"/>
          <w:szCs w:val="20"/>
        </w:rPr>
        <w:t xml:space="preserve">, a, </w:t>
      </w:r>
      <w:proofErr w:type="spellStart"/>
      <w:r w:rsidRPr="004F756B">
        <w:rPr>
          <w:rFonts w:ascii="Goudy Old Style" w:hAnsi="Goudy Old Style"/>
          <w:sz w:val="20"/>
          <w:szCs w:val="20"/>
        </w:rPr>
        <w:t>um</w:t>
      </w:r>
      <w:proofErr w:type="spellEnd"/>
      <w:r w:rsidRPr="004F756B">
        <w:rPr>
          <w:rFonts w:ascii="Goudy Old Style" w:hAnsi="Goudy Old Style"/>
          <w:sz w:val="20"/>
          <w:szCs w:val="20"/>
        </w:rPr>
        <w:t xml:space="preserve"> : large</w:t>
      </w:r>
    </w:p>
    <w:p w14:paraId="51AEA873" w14:textId="2DCD5F58" w:rsidR="002D4219" w:rsidRPr="004F756B" w:rsidRDefault="002D4219" w:rsidP="002D4219">
      <w:pPr>
        <w:spacing w:after="0" w:line="240" w:lineRule="auto"/>
        <w:rPr>
          <w:rFonts w:ascii="Goudy Old Style" w:hAnsi="Goudy Old Style"/>
          <w:sz w:val="20"/>
          <w:szCs w:val="20"/>
        </w:rPr>
      </w:pPr>
      <w:proofErr w:type="spellStart"/>
      <w:r w:rsidRPr="004F756B">
        <w:rPr>
          <w:rFonts w:ascii="Goudy Old Style" w:hAnsi="Goudy Old Style"/>
          <w:sz w:val="20"/>
          <w:szCs w:val="20"/>
        </w:rPr>
        <w:t>l</w:t>
      </w:r>
      <w:r w:rsidRPr="004F756B">
        <w:rPr>
          <w:rFonts w:ascii="Cambria" w:hAnsi="Cambria" w:cs="Cambria"/>
          <w:sz w:val="20"/>
          <w:szCs w:val="20"/>
        </w:rPr>
        <w:t>ō</w:t>
      </w:r>
      <w:r w:rsidRPr="004F756B">
        <w:rPr>
          <w:rFonts w:ascii="Goudy Old Style" w:hAnsi="Goudy Old Style"/>
          <w:sz w:val="20"/>
          <w:szCs w:val="20"/>
        </w:rPr>
        <w:t>rum</w:t>
      </w:r>
      <w:proofErr w:type="spellEnd"/>
      <w:r w:rsidRPr="004F756B">
        <w:rPr>
          <w:rFonts w:ascii="Goudy Old Style" w:hAnsi="Goudy Old Style"/>
          <w:sz w:val="20"/>
          <w:szCs w:val="20"/>
        </w:rPr>
        <w:t>, i, n. : la courroie, la lanière, le fouet, le martinet</w:t>
      </w:r>
      <w:r w:rsidR="004F756B">
        <w:rPr>
          <w:rFonts w:ascii="Goudy Old Style" w:hAnsi="Goudy Old Style"/>
          <w:sz w:val="20"/>
          <w:szCs w:val="20"/>
        </w:rPr>
        <w:t xml:space="preserve"> </w:t>
      </w:r>
      <w:r w:rsidR="004F756B" w:rsidRPr="004F756B">
        <w:rPr>
          <w:rFonts w:ascii="Goudy Old Style" w:hAnsi="Goudy Old Style"/>
          <w:b/>
          <w:sz w:val="20"/>
          <w:szCs w:val="20"/>
        </w:rPr>
        <w:t>(</w:t>
      </w:r>
      <w:proofErr w:type="spellStart"/>
      <w:r w:rsidR="004F756B" w:rsidRPr="004F756B">
        <w:rPr>
          <w:rFonts w:ascii="Goudy Old Style" w:hAnsi="Goudy Old Style"/>
          <w:b/>
          <w:sz w:val="20"/>
          <w:szCs w:val="20"/>
        </w:rPr>
        <w:t>lora</w:t>
      </w:r>
      <w:proofErr w:type="spellEnd"/>
      <w:r w:rsidR="004F756B" w:rsidRPr="004F756B">
        <w:rPr>
          <w:rFonts w:ascii="Goudy Old Style" w:hAnsi="Goudy Old Style"/>
          <w:b/>
          <w:sz w:val="20"/>
          <w:szCs w:val="20"/>
        </w:rPr>
        <w:t xml:space="preserve"> : fonctionne comme un ablatif de moyen, complément de </w:t>
      </w:r>
      <w:proofErr w:type="spellStart"/>
      <w:r w:rsidR="004F756B" w:rsidRPr="004F756B">
        <w:rPr>
          <w:rFonts w:ascii="Goudy Old Style" w:hAnsi="Goudy Old Style"/>
          <w:b/>
          <w:sz w:val="20"/>
          <w:szCs w:val="20"/>
        </w:rPr>
        <w:t>trajectus</w:t>
      </w:r>
      <w:proofErr w:type="spellEnd"/>
      <w:r w:rsidR="004F756B" w:rsidRPr="004F756B">
        <w:rPr>
          <w:rFonts w:ascii="Goudy Old Style" w:hAnsi="Goudy Old Style"/>
          <w:b/>
          <w:sz w:val="20"/>
          <w:szCs w:val="20"/>
        </w:rPr>
        <w:t>)</w:t>
      </w:r>
    </w:p>
    <w:p w14:paraId="3481166D" w14:textId="77777777" w:rsidR="002D4219" w:rsidRPr="004F756B" w:rsidRDefault="002D4219" w:rsidP="002D4219">
      <w:pPr>
        <w:spacing w:after="0" w:line="240" w:lineRule="auto"/>
        <w:rPr>
          <w:rFonts w:ascii="Goudy Old Style" w:hAnsi="Goudy Old Style"/>
          <w:sz w:val="20"/>
          <w:szCs w:val="20"/>
        </w:rPr>
      </w:pPr>
      <w:proofErr w:type="spellStart"/>
      <w:r w:rsidRPr="004F756B">
        <w:rPr>
          <w:rFonts w:ascii="Goudy Old Style" w:hAnsi="Goudy Old Style"/>
          <w:sz w:val="20"/>
          <w:szCs w:val="20"/>
        </w:rPr>
        <w:t>maestus</w:t>
      </w:r>
      <w:proofErr w:type="spellEnd"/>
      <w:r w:rsidRPr="004F756B">
        <w:rPr>
          <w:rFonts w:ascii="Goudy Old Style" w:hAnsi="Goudy Old Style"/>
          <w:sz w:val="20"/>
          <w:szCs w:val="20"/>
        </w:rPr>
        <w:t xml:space="preserve">, a, </w:t>
      </w:r>
      <w:proofErr w:type="spellStart"/>
      <w:r w:rsidRPr="004F756B">
        <w:rPr>
          <w:rFonts w:ascii="Goudy Old Style" w:hAnsi="Goudy Old Style"/>
          <w:sz w:val="20"/>
          <w:szCs w:val="20"/>
        </w:rPr>
        <w:t>um</w:t>
      </w:r>
      <w:proofErr w:type="spellEnd"/>
      <w:r w:rsidRPr="004F756B">
        <w:rPr>
          <w:rFonts w:ascii="Goudy Old Style" w:hAnsi="Goudy Old Style"/>
          <w:sz w:val="20"/>
          <w:szCs w:val="20"/>
        </w:rPr>
        <w:t xml:space="preserve"> : profondément triste</w:t>
      </w:r>
    </w:p>
    <w:p w14:paraId="5746147C" w14:textId="77777777" w:rsidR="002D4219" w:rsidRPr="004F756B" w:rsidRDefault="002D4219" w:rsidP="002D4219">
      <w:pPr>
        <w:spacing w:after="0" w:line="240" w:lineRule="auto"/>
        <w:rPr>
          <w:rFonts w:ascii="Goudy Old Style" w:hAnsi="Goudy Old Style"/>
          <w:sz w:val="20"/>
          <w:szCs w:val="20"/>
        </w:rPr>
      </w:pPr>
      <w:proofErr w:type="spellStart"/>
      <w:r w:rsidRPr="004F756B">
        <w:rPr>
          <w:rFonts w:ascii="Goudy Old Style" w:hAnsi="Goudy Old Style"/>
          <w:sz w:val="20"/>
          <w:szCs w:val="20"/>
        </w:rPr>
        <w:t>mort</w:t>
      </w:r>
      <w:r w:rsidRPr="004F756B">
        <w:rPr>
          <w:rFonts w:ascii="Cambria" w:hAnsi="Cambria" w:cs="Cambria"/>
          <w:sz w:val="20"/>
          <w:szCs w:val="20"/>
        </w:rPr>
        <w:t>ā</w:t>
      </w:r>
      <w:r w:rsidRPr="004F756B">
        <w:rPr>
          <w:rFonts w:ascii="Goudy Old Style" w:hAnsi="Goudy Old Style"/>
          <w:sz w:val="20"/>
          <w:szCs w:val="20"/>
        </w:rPr>
        <w:t>lis</w:t>
      </w:r>
      <w:proofErr w:type="spellEnd"/>
      <w:r w:rsidRPr="004F756B">
        <w:rPr>
          <w:rFonts w:ascii="Goudy Old Style" w:hAnsi="Goudy Old Style"/>
          <w:sz w:val="20"/>
          <w:szCs w:val="20"/>
        </w:rPr>
        <w:t>, e : mortel</w:t>
      </w:r>
    </w:p>
    <w:p w14:paraId="368CBE6D" w14:textId="77777777" w:rsidR="002D4219" w:rsidRPr="004F756B" w:rsidRDefault="002D4219" w:rsidP="002D4219">
      <w:pPr>
        <w:spacing w:after="0" w:line="240" w:lineRule="auto"/>
        <w:rPr>
          <w:rFonts w:ascii="Goudy Old Style" w:hAnsi="Goudy Old Style"/>
          <w:sz w:val="20"/>
          <w:szCs w:val="20"/>
        </w:rPr>
      </w:pPr>
      <w:proofErr w:type="spellStart"/>
      <w:r w:rsidRPr="004F756B">
        <w:rPr>
          <w:rFonts w:ascii="Goudy Old Style" w:hAnsi="Goudy Old Style"/>
          <w:sz w:val="20"/>
          <w:szCs w:val="20"/>
        </w:rPr>
        <w:t>m</w:t>
      </w:r>
      <w:r w:rsidRPr="004F756B">
        <w:rPr>
          <w:rFonts w:ascii="Cambria" w:hAnsi="Cambria" w:cs="Cambria"/>
          <w:sz w:val="20"/>
          <w:szCs w:val="20"/>
        </w:rPr>
        <w:t>ū</w:t>
      </w:r>
      <w:r w:rsidRPr="004F756B">
        <w:rPr>
          <w:rFonts w:ascii="Goudy Old Style" w:hAnsi="Goudy Old Style"/>
          <w:sz w:val="20"/>
          <w:szCs w:val="20"/>
        </w:rPr>
        <w:t>to</w:t>
      </w:r>
      <w:proofErr w:type="spellEnd"/>
      <w:r w:rsidRPr="004F756B">
        <w:rPr>
          <w:rFonts w:ascii="Goudy Old Style" w:hAnsi="Goudy Old Style"/>
          <w:sz w:val="20"/>
          <w:szCs w:val="20"/>
        </w:rPr>
        <w:t>, as, are : 1. déplacer 2. changer, modifier 3. échanger</w:t>
      </w:r>
    </w:p>
    <w:p w14:paraId="50722C38" w14:textId="77777777" w:rsidR="002D4219" w:rsidRPr="004F756B" w:rsidRDefault="002D4219" w:rsidP="002D4219">
      <w:pPr>
        <w:spacing w:after="0" w:line="240" w:lineRule="auto"/>
        <w:rPr>
          <w:rFonts w:ascii="Goudy Old Style" w:hAnsi="Goudy Old Style"/>
          <w:sz w:val="20"/>
          <w:szCs w:val="20"/>
        </w:rPr>
      </w:pPr>
      <w:proofErr w:type="spellStart"/>
      <w:r w:rsidRPr="004F756B">
        <w:rPr>
          <w:rFonts w:ascii="Cambria" w:hAnsi="Cambria" w:cs="Cambria"/>
          <w:sz w:val="20"/>
          <w:szCs w:val="20"/>
        </w:rPr>
        <w:t>ŏ</w:t>
      </w:r>
      <w:r w:rsidRPr="004F756B">
        <w:rPr>
          <w:rFonts w:ascii="Goudy Old Style" w:hAnsi="Goudy Old Style"/>
          <w:sz w:val="20"/>
          <w:szCs w:val="20"/>
        </w:rPr>
        <w:t>c</w:t>
      </w:r>
      <w:r w:rsidRPr="004F756B">
        <w:rPr>
          <w:rFonts w:ascii="Cambria" w:hAnsi="Cambria" w:cs="Cambria"/>
          <w:sz w:val="20"/>
          <w:szCs w:val="20"/>
        </w:rPr>
        <w:t>ŭ</w:t>
      </w:r>
      <w:r w:rsidRPr="004F756B">
        <w:rPr>
          <w:rFonts w:ascii="Goudy Old Style" w:hAnsi="Goudy Old Style"/>
          <w:sz w:val="20"/>
          <w:szCs w:val="20"/>
        </w:rPr>
        <w:t>lus</w:t>
      </w:r>
      <w:proofErr w:type="spellEnd"/>
      <w:r w:rsidRPr="004F756B">
        <w:rPr>
          <w:rFonts w:ascii="Goudy Old Style" w:hAnsi="Goudy Old Style"/>
          <w:sz w:val="20"/>
          <w:szCs w:val="20"/>
        </w:rPr>
        <w:t xml:space="preserve">, i, m. : </w:t>
      </w:r>
      <w:proofErr w:type="spellStart"/>
      <w:r w:rsidRPr="004F756B">
        <w:rPr>
          <w:rFonts w:ascii="Goudy Old Style" w:hAnsi="Goudy Old Style"/>
          <w:sz w:val="20"/>
          <w:szCs w:val="20"/>
        </w:rPr>
        <w:t>oeil</w:t>
      </w:r>
      <w:proofErr w:type="spellEnd"/>
    </w:p>
    <w:p w14:paraId="47174B44" w14:textId="77777777" w:rsidR="002D4219" w:rsidRPr="004F756B" w:rsidRDefault="002D4219" w:rsidP="002D4219">
      <w:pPr>
        <w:spacing w:after="0" w:line="240" w:lineRule="auto"/>
        <w:rPr>
          <w:rFonts w:ascii="Goudy Old Style" w:hAnsi="Goudy Old Style"/>
          <w:sz w:val="20"/>
          <w:szCs w:val="20"/>
        </w:rPr>
      </w:pPr>
      <w:r w:rsidRPr="004F756B">
        <w:rPr>
          <w:rFonts w:ascii="Goudy Old Style" w:hAnsi="Goudy Old Style"/>
          <w:sz w:val="20"/>
          <w:szCs w:val="20"/>
        </w:rPr>
        <w:t xml:space="preserve">per, </w:t>
      </w:r>
      <w:proofErr w:type="spellStart"/>
      <w:r w:rsidRPr="004F756B">
        <w:rPr>
          <w:rFonts w:ascii="Goudy Old Style" w:hAnsi="Goudy Old Style"/>
          <w:sz w:val="20"/>
          <w:szCs w:val="20"/>
        </w:rPr>
        <w:t>prép</w:t>
      </w:r>
      <w:proofErr w:type="spellEnd"/>
      <w:r w:rsidRPr="004F756B">
        <w:rPr>
          <w:rFonts w:ascii="Goudy Old Style" w:hAnsi="Goudy Old Style"/>
          <w:sz w:val="20"/>
          <w:szCs w:val="20"/>
        </w:rPr>
        <w:t xml:space="preserve">. + </w:t>
      </w:r>
      <w:proofErr w:type="spellStart"/>
      <w:r w:rsidRPr="004F756B">
        <w:rPr>
          <w:rFonts w:ascii="Goudy Old Style" w:hAnsi="Goudy Old Style"/>
          <w:sz w:val="20"/>
          <w:szCs w:val="20"/>
        </w:rPr>
        <w:t>acc</w:t>
      </w:r>
      <w:proofErr w:type="spellEnd"/>
      <w:r w:rsidRPr="004F756B">
        <w:rPr>
          <w:rFonts w:ascii="Goudy Old Style" w:hAnsi="Goudy Old Style"/>
          <w:sz w:val="20"/>
          <w:szCs w:val="20"/>
        </w:rPr>
        <w:t>. : à travers, par</w:t>
      </w:r>
    </w:p>
    <w:p w14:paraId="63AF5142" w14:textId="77777777" w:rsidR="002D4219" w:rsidRPr="004F756B" w:rsidRDefault="002D4219" w:rsidP="002D4219">
      <w:pPr>
        <w:spacing w:after="0" w:line="240" w:lineRule="auto"/>
        <w:rPr>
          <w:rFonts w:ascii="Goudy Old Style" w:hAnsi="Goudy Old Style"/>
          <w:sz w:val="20"/>
          <w:szCs w:val="20"/>
        </w:rPr>
      </w:pPr>
      <w:proofErr w:type="spellStart"/>
      <w:r w:rsidRPr="004F756B">
        <w:rPr>
          <w:rFonts w:ascii="Goudy Old Style" w:hAnsi="Goudy Old Style"/>
          <w:sz w:val="20"/>
          <w:szCs w:val="20"/>
        </w:rPr>
        <w:t>p</w:t>
      </w:r>
      <w:r w:rsidRPr="004F756B">
        <w:rPr>
          <w:rFonts w:ascii="Cambria" w:hAnsi="Cambria" w:cs="Cambria"/>
          <w:sz w:val="20"/>
          <w:szCs w:val="20"/>
        </w:rPr>
        <w:t>ē</w:t>
      </w:r>
      <w:r w:rsidRPr="004F756B">
        <w:rPr>
          <w:rFonts w:ascii="Goudy Old Style" w:hAnsi="Goudy Old Style"/>
          <w:sz w:val="20"/>
          <w:szCs w:val="20"/>
        </w:rPr>
        <w:t>s</w:t>
      </w:r>
      <w:proofErr w:type="spellEnd"/>
      <w:r w:rsidRPr="004F756B">
        <w:rPr>
          <w:rFonts w:ascii="Goudy Old Style" w:hAnsi="Goudy Old Style"/>
          <w:sz w:val="20"/>
          <w:szCs w:val="20"/>
        </w:rPr>
        <w:t xml:space="preserve">, </w:t>
      </w:r>
      <w:proofErr w:type="spellStart"/>
      <w:r w:rsidRPr="004F756B">
        <w:rPr>
          <w:rFonts w:ascii="Goudy Old Style" w:hAnsi="Goudy Old Style"/>
          <w:sz w:val="20"/>
          <w:szCs w:val="20"/>
        </w:rPr>
        <w:t>pedis</w:t>
      </w:r>
      <w:proofErr w:type="spellEnd"/>
      <w:r w:rsidRPr="004F756B">
        <w:rPr>
          <w:rFonts w:ascii="Goudy Old Style" w:hAnsi="Goudy Old Style"/>
          <w:sz w:val="20"/>
          <w:szCs w:val="20"/>
        </w:rPr>
        <w:t>, m. : pied</w:t>
      </w:r>
    </w:p>
    <w:p w14:paraId="57CD3DD9" w14:textId="77777777" w:rsidR="002D4219" w:rsidRPr="004F756B" w:rsidRDefault="002D4219" w:rsidP="002D4219">
      <w:pPr>
        <w:spacing w:after="0" w:line="240" w:lineRule="auto"/>
        <w:rPr>
          <w:rFonts w:ascii="Goudy Old Style" w:hAnsi="Goudy Old Style"/>
          <w:sz w:val="20"/>
          <w:szCs w:val="20"/>
        </w:rPr>
      </w:pPr>
      <w:proofErr w:type="spellStart"/>
      <w:r w:rsidRPr="004F756B">
        <w:rPr>
          <w:rFonts w:ascii="Goudy Old Style" w:hAnsi="Goudy Old Style"/>
          <w:sz w:val="20"/>
          <w:szCs w:val="20"/>
        </w:rPr>
        <w:t>Phr</w:t>
      </w:r>
      <w:r w:rsidRPr="004F756B">
        <w:rPr>
          <w:rFonts w:ascii="Cambria" w:hAnsi="Cambria" w:cs="Cambria"/>
          <w:sz w:val="20"/>
          <w:szCs w:val="20"/>
        </w:rPr>
        <w:t>ў</w:t>
      </w:r>
      <w:r w:rsidRPr="004F756B">
        <w:rPr>
          <w:rFonts w:ascii="Goudy Old Style" w:hAnsi="Goudy Old Style"/>
          <w:sz w:val="20"/>
          <w:szCs w:val="20"/>
        </w:rPr>
        <w:t>gii</w:t>
      </w:r>
      <w:proofErr w:type="spellEnd"/>
      <w:r w:rsidRPr="004F756B">
        <w:rPr>
          <w:rFonts w:ascii="Goudy Old Style" w:hAnsi="Goudy Old Style"/>
          <w:sz w:val="20"/>
          <w:szCs w:val="20"/>
        </w:rPr>
        <w:t xml:space="preserve">, </w:t>
      </w:r>
      <w:proofErr w:type="spellStart"/>
      <w:r w:rsidRPr="004F756B">
        <w:rPr>
          <w:rFonts w:ascii="Goudy Old Style" w:hAnsi="Goudy Old Style"/>
          <w:sz w:val="20"/>
          <w:szCs w:val="20"/>
        </w:rPr>
        <w:t>orum</w:t>
      </w:r>
      <w:proofErr w:type="spellEnd"/>
      <w:r w:rsidRPr="004F756B">
        <w:rPr>
          <w:rFonts w:ascii="Goudy Old Style" w:hAnsi="Goudy Old Style"/>
          <w:sz w:val="20"/>
          <w:szCs w:val="20"/>
        </w:rPr>
        <w:t>, m. pl. : les Troyens, les Phrygiens</w:t>
      </w:r>
    </w:p>
    <w:p w14:paraId="77CA84BF" w14:textId="77777777" w:rsidR="002D4219" w:rsidRPr="004F756B" w:rsidRDefault="002D4219" w:rsidP="002D4219">
      <w:pPr>
        <w:spacing w:after="0" w:line="240" w:lineRule="auto"/>
        <w:rPr>
          <w:rFonts w:ascii="Goudy Old Style" w:hAnsi="Goudy Old Style"/>
          <w:sz w:val="20"/>
          <w:szCs w:val="20"/>
        </w:rPr>
      </w:pPr>
      <w:proofErr w:type="spellStart"/>
      <w:r w:rsidRPr="004F756B">
        <w:rPr>
          <w:rFonts w:ascii="Goudy Old Style" w:hAnsi="Goudy Old Style"/>
          <w:sz w:val="20"/>
          <w:szCs w:val="20"/>
        </w:rPr>
        <w:t>pr</w:t>
      </w:r>
      <w:r w:rsidRPr="004F756B">
        <w:rPr>
          <w:rFonts w:ascii="Cambria" w:hAnsi="Cambria" w:cs="Cambria"/>
          <w:sz w:val="20"/>
          <w:szCs w:val="20"/>
        </w:rPr>
        <w:t>ī</w:t>
      </w:r>
      <w:r w:rsidRPr="004F756B">
        <w:rPr>
          <w:rFonts w:ascii="Goudy Old Style" w:hAnsi="Goudy Old Style"/>
          <w:sz w:val="20"/>
          <w:szCs w:val="20"/>
        </w:rPr>
        <w:t>mus</w:t>
      </w:r>
      <w:proofErr w:type="spellEnd"/>
      <w:r w:rsidRPr="004F756B">
        <w:rPr>
          <w:rFonts w:ascii="Goudy Old Style" w:hAnsi="Goudy Old Style"/>
          <w:sz w:val="20"/>
          <w:szCs w:val="20"/>
        </w:rPr>
        <w:t xml:space="preserve">, a, </w:t>
      </w:r>
      <w:proofErr w:type="spellStart"/>
      <w:r w:rsidRPr="004F756B">
        <w:rPr>
          <w:rFonts w:ascii="Goudy Old Style" w:hAnsi="Goudy Old Style"/>
          <w:sz w:val="20"/>
          <w:szCs w:val="20"/>
        </w:rPr>
        <w:t>um</w:t>
      </w:r>
      <w:proofErr w:type="spellEnd"/>
      <w:r w:rsidRPr="004F756B">
        <w:rPr>
          <w:rFonts w:ascii="Goudy Old Style" w:hAnsi="Goudy Old Style"/>
          <w:sz w:val="20"/>
          <w:szCs w:val="20"/>
        </w:rPr>
        <w:t xml:space="preserve"> : premier (comparatif : </w:t>
      </w:r>
      <w:proofErr w:type="spellStart"/>
      <w:r w:rsidRPr="004F756B">
        <w:rPr>
          <w:rFonts w:ascii="Goudy Old Style" w:hAnsi="Goudy Old Style"/>
          <w:sz w:val="20"/>
          <w:szCs w:val="20"/>
        </w:rPr>
        <w:t>prior</w:t>
      </w:r>
      <w:proofErr w:type="spellEnd"/>
      <w:r w:rsidRPr="004F756B">
        <w:rPr>
          <w:rFonts w:ascii="Goudy Old Style" w:hAnsi="Goudy Old Style"/>
          <w:sz w:val="20"/>
          <w:szCs w:val="20"/>
        </w:rPr>
        <w:t>)</w:t>
      </w:r>
    </w:p>
    <w:p w14:paraId="2F538834" w14:textId="77777777" w:rsidR="002D4219" w:rsidRPr="004F756B" w:rsidRDefault="002D4219" w:rsidP="002D4219">
      <w:pPr>
        <w:spacing w:after="0" w:line="240" w:lineRule="auto"/>
        <w:rPr>
          <w:rFonts w:ascii="Goudy Old Style" w:hAnsi="Goudy Old Style"/>
          <w:sz w:val="20"/>
          <w:szCs w:val="20"/>
        </w:rPr>
      </w:pPr>
      <w:proofErr w:type="spellStart"/>
      <w:r w:rsidRPr="004F756B">
        <w:rPr>
          <w:rFonts w:ascii="Goudy Old Style" w:hAnsi="Goudy Old Style"/>
          <w:sz w:val="20"/>
          <w:szCs w:val="20"/>
        </w:rPr>
        <w:t>pulvis</w:t>
      </w:r>
      <w:proofErr w:type="spellEnd"/>
      <w:r w:rsidRPr="004F756B">
        <w:rPr>
          <w:rFonts w:ascii="Goudy Old Style" w:hAnsi="Goudy Old Style"/>
          <w:sz w:val="20"/>
          <w:szCs w:val="20"/>
        </w:rPr>
        <w:t xml:space="preserve">, </w:t>
      </w:r>
      <w:proofErr w:type="spellStart"/>
      <w:r w:rsidRPr="004F756B">
        <w:rPr>
          <w:rFonts w:ascii="Goudy Old Style" w:hAnsi="Goudy Old Style"/>
          <w:sz w:val="20"/>
          <w:szCs w:val="20"/>
        </w:rPr>
        <w:t>eris</w:t>
      </w:r>
      <w:proofErr w:type="spellEnd"/>
      <w:r w:rsidRPr="004F756B">
        <w:rPr>
          <w:rFonts w:ascii="Goudy Old Style" w:hAnsi="Goudy Old Style"/>
          <w:sz w:val="20"/>
          <w:szCs w:val="20"/>
        </w:rPr>
        <w:t>, m. : poussière</w:t>
      </w:r>
    </w:p>
    <w:p w14:paraId="329CED43" w14:textId="77777777" w:rsidR="002D4219" w:rsidRPr="004F756B" w:rsidRDefault="002D4219" w:rsidP="002D4219">
      <w:pPr>
        <w:spacing w:after="0" w:line="240" w:lineRule="auto"/>
        <w:rPr>
          <w:rFonts w:ascii="Goudy Old Style" w:hAnsi="Goudy Old Style"/>
          <w:sz w:val="20"/>
          <w:szCs w:val="20"/>
        </w:rPr>
      </w:pPr>
      <w:proofErr w:type="spellStart"/>
      <w:r w:rsidRPr="004F756B">
        <w:rPr>
          <w:rFonts w:ascii="Goudy Old Style" w:hAnsi="Goudy Old Style"/>
          <w:sz w:val="20"/>
          <w:szCs w:val="20"/>
        </w:rPr>
        <w:lastRenderedPageBreak/>
        <w:t>puppis</w:t>
      </w:r>
      <w:proofErr w:type="spellEnd"/>
      <w:r w:rsidRPr="004F756B">
        <w:rPr>
          <w:rFonts w:ascii="Goudy Old Style" w:hAnsi="Goudy Old Style"/>
          <w:sz w:val="20"/>
          <w:szCs w:val="20"/>
        </w:rPr>
        <w:t xml:space="preserve">, </w:t>
      </w:r>
      <w:proofErr w:type="spellStart"/>
      <w:r w:rsidRPr="004F756B">
        <w:rPr>
          <w:rFonts w:ascii="Goudy Old Style" w:hAnsi="Goudy Old Style"/>
          <w:sz w:val="20"/>
          <w:szCs w:val="20"/>
        </w:rPr>
        <w:t>is</w:t>
      </w:r>
      <w:proofErr w:type="spellEnd"/>
      <w:r w:rsidRPr="004F756B">
        <w:rPr>
          <w:rFonts w:ascii="Goudy Old Style" w:hAnsi="Goudy Old Style"/>
          <w:sz w:val="20"/>
          <w:szCs w:val="20"/>
        </w:rPr>
        <w:t>, f. : poupe</w:t>
      </w:r>
    </w:p>
    <w:p w14:paraId="4946E9EC" w14:textId="77777777" w:rsidR="002D4219" w:rsidRPr="004F756B" w:rsidRDefault="002D4219" w:rsidP="002D4219">
      <w:pPr>
        <w:spacing w:after="0" w:line="240" w:lineRule="auto"/>
        <w:rPr>
          <w:rFonts w:ascii="Goudy Old Style" w:hAnsi="Goudy Old Style"/>
          <w:sz w:val="20"/>
          <w:szCs w:val="20"/>
        </w:rPr>
      </w:pPr>
      <w:proofErr w:type="spellStart"/>
      <w:r w:rsidRPr="004F756B">
        <w:rPr>
          <w:rFonts w:ascii="Goudy Old Style" w:hAnsi="Goudy Old Style"/>
          <w:sz w:val="20"/>
          <w:szCs w:val="20"/>
        </w:rPr>
        <w:t>qu</w:t>
      </w:r>
      <w:r w:rsidRPr="004F756B">
        <w:rPr>
          <w:rFonts w:ascii="Cambria" w:hAnsi="Cambria" w:cs="Cambria"/>
          <w:sz w:val="20"/>
          <w:szCs w:val="20"/>
        </w:rPr>
        <w:t>ā</w:t>
      </w:r>
      <w:r w:rsidRPr="004F756B">
        <w:rPr>
          <w:rFonts w:ascii="Goudy Old Style" w:hAnsi="Goudy Old Style"/>
          <w:sz w:val="20"/>
          <w:szCs w:val="20"/>
        </w:rPr>
        <w:t>lis</w:t>
      </w:r>
      <w:proofErr w:type="spellEnd"/>
      <w:r w:rsidRPr="004F756B">
        <w:rPr>
          <w:rFonts w:ascii="Goudy Old Style" w:hAnsi="Goudy Old Style"/>
          <w:sz w:val="20"/>
          <w:szCs w:val="20"/>
        </w:rPr>
        <w:t>, e : tel que</w:t>
      </w:r>
    </w:p>
    <w:p w14:paraId="4088E09F" w14:textId="77777777" w:rsidR="002D4219" w:rsidRPr="004F756B" w:rsidRDefault="002D4219" w:rsidP="002D4219">
      <w:pPr>
        <w:spacing w:after="0" w:line="240" w:lineRule="auto"/>
        <w:rPr>
          <w:rFonts w:ascii="Goudy Old Style" w:hAnsi="Goudy Old Style"/>
          <w:sz w:val="20"/>
          <w:szCs w:val="20"/>
        </w:rPr>
      </w:pPr>
      <w:r w:rsidRPr="004F756B">
        <w:rPr>
          <w:rFonts w:ascii="Goudy Old Style" w:hAnsi="Goudy Old Style"/>
          <w:sz w:val="20"/>
          <w:szCs w:val="20"/>
        </w:rPr>
        <w:t>quantum, inv. : combien ?</w:t>
      </w:r>
    </w:p>
    <w:p w14:paraId="5E1DFE17" w14:textId="77777777" w:rsidR="002D4219" w:rsidRPr="004F756B" w:rsidRDefault="002D4219" w:rsidP="002D4219">
      <w:pPr>
        <w:spacing w:after="0" w:line="240" w:lineRule="auto"/>
        <w:rPr>
          <w:rFonts w:ascii="Goudy Old Style" w:hAnsi="Goudy Old Style"/>
          <w:sz w:val="20"/>
          <w:szCs w:val="20"/>
        </w:rPr>
      </w:pPr>
      <w:proofErr w:type="spellStart"/>
      <w:r w:rsidRPr="004F756B">
        <w:rPr>
          <w:rFonts w:ascii="Goudy Old Style" w:hAnsi="Goudy Old Style"/>
          <w:sz w:val="20"/>
          <w:szCs w:val="20"/>
        </w:rPr>
        <w:t>qu</w:t>
      </w:r>
      <w:r w:rsidRPr="004F756B">
        <w:rPr>
          <w:rFonts w:ascii="Cambria" w:hAnsi="Cambria" w:cs="Cambria"/>
          <w:sz w:val="20"/>
          <w:szCs w:val="20"/>
        </w:rPr>
        <w:t>ī</w:t>
      </w:r>
      <w:proofErr w:type="spellEnd"/>
      <w:r w:rsidRPr="004F756B">
        <w:rPr>
          <w:rFonts w:ascii="Goudy Old Style" w:hAnsi="Goudy Old Style"/>
          <w:sz w:val="20"/>
          <w:szCs w:val="20"/>
        </w:rPr>
        <w:t xml:space="preserve">, </w:t>
      </w:r>
      <w:proofErr w:type="spellStart"/>
      <w:r w:rsidRPr="004F756B">
        <w:rPr>
          <w:rFonts w:ascii="Goudy Old Style" w:hAnsi="Goudy Old Style"/>
          <w:sz w:val="20"/>
          <w:szCs w:val="20"/>
        </w:rPr>
        <w:t>quae</w:t>
      </w:r>
      <w:proofErr w:type="spellEnd"/>
      <w:r w:rsidRPr="004F756B">
        <w:rPr>
          <w:rFonts w:ascii="Goudy Old Style" w:hAnsi="Goudy Old Style"/>
          <w:sz w:val="20"/>
          <w:szCs w:val="20"/>
        </w:rPr>
        <w:t xml:space="preserve">, quod, </w:t>
      </w:r>
      <w:proofErr w:type="spellStart"/>
      <w:r w:rsidRPr="004F756B">
        <w:rPr>
          <w:rFonts w:ascii="Goudy Old Style" w:hAnsi="Goudy Old Style"/>
          <w:sz w:val="20"/>
          <w:szCs w:val="20"/>
        </w:rPr>
        <w:t>pr</w:t>
      </w:r>
      <w:proofErr w:type="spellEnd"/>
      <w:r w:rsidRPr="004F756B">
        <w:rPr>
          <w:rFonts w:ascii="Goudy Old Style" w:hAnsi="Goudy Old Style"/>
          <w:sz w:val="20"/>
          <w:szCs w:val="20"/>
        </w:rPr>
        <w:t xml:space="preserve">. </w:t>
      </w:r>
      <w:proofErr w:type="spellStart"/>
      <w:r w:rsidRPr="004F756B">
        <w:rPr>
          <w:rFonts w:ascii="Goudy Old Style" w:hAnsi="Goudy Old Style"/>
          <w:sz w:val="20"/>
          <w:szCs w:val="20"/>
        </w:rPr>
        <w:t>rel</w:t>
      </w:r>
      <w:proofErr w:type="spellEnd"/>
      <w:r w:rsidRPr="004F756B">
        <w:rPr>
          <w:rFonts w:ascii="Goudy Old Style" w:hAnsi="Goudy Old Style"/>
          <w:sz w:val="20"/>
          <w:szCs w:val="20"/>
        </w:rPr>
        <w:t xml:space="preserve"> : qui, que, quoi, dont, lequel...</w:t>
      </w:r>
    </w:p>
    <w:p w14:paraId="3FA99963" w14:textId="77777777" w:rsidR="002D4219" w:rsidRPr="004F756B" w:rsidRDefault="002D4219" w:rsidP="002D4219">
      <w:pPr>
        <w:spacing w:after="0" w:line="240" w:lineRule="auto"/>
        <w:rPr>
          <w:rFonts w:ascii="Goudy Old Style" w:hAnsi="Goudy Old Style"/>
          <w:sz w:val="20"/>
          <w:szCs w:val="20"/>
        </w:rPr>
      </w:pPr>
      <w:proofErr w:type="spellStart"/>
      <w:r w:rsidRPr="004F756B">
        <w:rPr>
          <w:rFonts w:ascii="Goudy Old Style" w:hAnsi="Goudy Old Style"/>
          <w:sz w:val="20"/>
          <w:szCs w:val="20"/>
        </w:rPr>
        <w:t>qu</w:t>
      </w:r>
      <w:r w:rsidRPr="004F756B">
        <w:rPr>
          <w:rFonts w:ascii="Cambria" w:hAnsi="Cambria" w:cs="Cambria"/>
          <w:sz w:val="20"/>
          <w:szCs w:val="20"/>
        </w:rPr>
        <w:t>ĭ</w:t>
      </w:r>
      <w:r w:rsidRPr="004F756B">
        <w:rPr>
          <w:rFonts w:ascii="Goudy Old Style" w:hAnsi="Goudy Old Style"/>
          <w:sz w:val="20"/>
          <w:szCs w:val="20"/>
        </w:rPr>
        <w:t>es</w:t>
      </w:r>
      <w:proofErr w:type="spellEnd"/>
      <w:r w:rsidRPr="004F756B">
        <w:rPr>
          <w:rFonts w:ascii="Goudy Old Style" w:hAnsi="Goudy Old Style"/>
          <w:sz w:val="20"/>
          <w:szCs w:val="20"/>
        </w:rPr>
        <w:t xml:space="preserve">, </w:t>
      </w:r>
      <w:proofErr w:type="spellStart"/>
      <w:r w:rsidRPr="004F756B">
        <w:rPr>
          <w:rFonts w:ascii="Goudy Old Style" w:hAnsi="Goudy Old Style"/>
          <w:sz w:val="20"/>
          <w:szCs w:val="20"/>
        </w:rPr>
        <w:t>etis</w:t>
      </w:r>
      <w:proofErr w:type="spellEnd"/>
      <w:r w:rsidRPr="004F756B">
        <w:rPr>
          <w:rFonts w:ascii="Goudy Old Style" w:hAnsi="Goudy Old Style"/>
          <w:sz w:val="20"/>
          <w:szCs w:val="20"/>
        </w:rPr>
        <w:t>, f. : repos, tranquillité</w:t>
      </w:r>
    </w:p>
    <w:p w14:paraId="686E4D6B" w14:textId="77777777" w:rsidR="002D4219" w:rsidRPr="004F756B" w:rsidRDefault="002D4219" w:rsidP="002D4219">
      <w:pPr>
        <w:spacing w:after="0" w:line="240" w:lineRule="auto"/>
        <w:rPr>
          <w:rFonts w:ascii="Goudy Old Style" w:hAnsi="Goudy Old Style"/>
          <w:sz w:val="20"/>
          <w:szCs w:val="20"/>
        </w:rPr>
      </w:pPr>
      <w:proofErr w:type="spellStart"/>
      <w:r w:rsidRPr="004F756B">
        <w:rPr>
          <w:rFonts w:ascii="Goudy Old Style" w:hAnsi="Goudy Old Style"/>
          <w:sz w:val="20"/>
          <w:szCs w:val="20"/>
        </w:rPr>
        <w:t>qu</w:t>
      </w:r>
      <w:r w:rsidRPr="004F756B">
        <w:rPr>
          <w:rFonts w:ascii="Cambria" w:hAnsi="Cambria" w:cs="Cambria"/>
          <w:sz w:val="20"/>
          <w:szCs w:val="20"/>
        </w:rPr>
        <w:t>ō</w:t>
      </w:r>
      <w:proofErr w:type="spellEnd"/>
      <w:r w:rsidRPr="004F756B">
        <w:rPr>
          <w:rFonts w:ascii="Goudy Old Style" w:hAnsi="Goudy Old Style"/>
          <w:sz w:val="20"/>
          <w:szCs w:val="20"/>
        </w:rPr>
        <w:t xml:space="preserve">, </w:t>
      </w:r>
      <w:proofErr w:type="spellStart"/>
      <w:r w:rsidRPr="004F756B">
        <w:rPr>
          <w:rFonts w:ascii="Goudy Old Style" w:hAnsi="Goudy Old Style"/>
          <w:sz w:val="20"/>
          <w:szCs w:val="20"/>
        </w:rPr>
        <w:t>qu</w:t>
      </w:r>
      <w:r w:rsidRPr="004F756B">
        <w:rPr>
          <w:rFonts w:ascii="Cambria" w:hAnsi="Cambria" w:cs="Cambria"/>
          <w:sz w:val="20"/>
          <w:szCs w:val="20"/>
        </w:rPr>
        <w:t>ō</w:t>
      </w:r>
      <w:proofErr w:type="spellEnd"/>
      <w:r w:rsidRPr="004F756B">
        <w:rPr>
          <w:rFonts w:ascii="Goudy Old Style" w:hAnsi="Goudy Old Style"/>
          <w:sz w:val="20"/>
          <w:szCs w:val="20"/>
        </w:rPr>
        <w:t xml:space="preserve"> : Adv. =où </w:t>
      </w:r>
    </w:p>
    <w:p w14:paraId="6A9CF5A2" w14:textId="77777777" w:rsidR="002D4219" w:rsidRPr="004F756B" w:rsidRDefault="002D4219" w:rsidP="002D4219">
      <w:pPr>
        <w:spacing w:after="0" w:line="240" w:lineRule="auto"/>
        <w:rPr>
          <w:rFonts w:ascii="Goudy Old Style" w:hAnsi="Goudy Old Style"/>
          <w:sz w:val="20"/>
          <w:szCs w:val="20"/>
        </w:rPr>
      </w:pPr>
      <w:proofErr w:type="spellStart"/>
      <w:r w:rsidRPr="004F756B">
        <w:rPr>
          <w:rFonts w:ascii="Goudy Old Style" w:hAnsi="Goudy Old Style"/>
          <w:sz w:val="20"/>
          <w:szCs w:val="20"/>
        </w:rPr>
        <w:t>quondam</w:t>
      </w:r>
      <w:proofErr w:type="spellEnd"/>
      <w:r w:rsidRPr="004F756B">
        <w:rPr>
          <w:rFonts w:ascii="Goudy Old Style" w:hAnsi="Goudy Old Style"/>
          <w:sz w:val="20"/>
          <w:szCs w:val="20"/>
        </w:rPr>
        <w:t>, adv. : un jour, à un certain moment, autrefois</w:t>
      </w:r>
    </w:p>
    <w:p w14:paraId="22883A0B" w14:textId="77777777" w:rsidR="002D4219" w:rsidRPr="004F756B" w:rsidRDefault="002D4219" w:rsidP="002D4219">
      <w:pPr>
        <w:spacing w:after="0" w:line="240" w:lineRule="auto"/>
        <w:rPr>
          <w:rFonts w:ascii="Goudy Old Style" w:hAnsi="Goudy Old Style"/>
          <w:sz w:val="20"/>
          <w:szCs w:val="20"/>
        </w:rPr>
      </w:pPr>
      <w:proofErr w:type="spellStart"/>
      <w:r w:rsidRPr="004F756B">
        <w:rPr>
          <w:rFonts w:ascii="Goudy Old Style" w:hAnsi="Goudy Old Style"/>
          <w:sz w:val="20"/>
          <w:szCs w:val="20"/>
        </w:rPr>
        <w:t>rapto</w:t>
      </w:r>
      <w:proofErr w:type="spellEnd"/>
      <w:r w:rsidRPr="004F756B">
        <w:rPr>
          <w:rFonts w:ascii="Goudy Old Style" w:hAnsi="Goudy Old Style"/>
          <w:sz w:val="20"/>
          <w:szCs w:val="20"/>
        </w:rPr>
        <w:t>, as, are : entraîner, emporter</w:t>
      </w:r>
    </w:p>
    <w:p w14:paraId="5F278AF1" w14:textId="77777777" w:rsidR="002D4219" w:rsidRPr="004F756B" w:rsidRDefault="002D4219" w:rsidP="002D4219">
      <w:pPr>
        <w:spacing w:after="0" w:line="240" w:lineRule="auto"/>
        <w:rPr>
          <w:rFonts w:ascii="Goudy Old Style" w:hAnsi="Goudy Old Style"/>
          <w:sz w:val="20"/>
          <w:szCs w:val="20"/>
        </w:rPr>
      </w:pPr>
      <w:proofErr w:type="spellStart"/>
      <w:r w:rsidRPr="004F756B">
        <w:rPr>
          <w:rFonts w:ascii="Goudy Old Style" w:hAnsi="Goudy Old Style"/>
          <w:sz w:val="20"/>
          <w:szCs w:val="20"/>
        </w:rPr>
        <w:t>r</w:t>
      </w:r>
      <w:r w:rsidRPr="004F756B">
        <w:rPr>
          <w:rFonts w:ascii="Cambria" w:hAnsi="Cambria" w:cs="Cambria"/>
          <w:sz w:val="20"/>
          <w:szCs w:val="20"/>
        </w:rPr>
        <w:t>ĕ</w:t>
      </w:r>
      <w:r w:rsidRPr="004F756B">
        <w:rPr>
          <w:rFonts w:ascii="Goudy Old Style" w:hAnsi="Goudy Old Style"/>
          <w:sz w:val="20"/>
          <w:szCs w:val="20"/>
        </w:rPr>
        <w:t>d</w:t>
      </w:r>
      <w:r w:rsidRPr="004F756B">
        <w:rPr>
          <w:rFonts w:ascii="Cambria" w:hAnsi="Cambria" w:cs="Cambria"/>
          <w:sz w:val="20"/>
          <w:szCs w:val="20"/>
        </w:rPr>
        <w:t>ĕ</w:t>
      </w:r>
      <w:r w:rsidRPr="004F756B">
        <w:rPr>
          <w:rFonts w:ascii="Goudy Old Style" w:hAnsi="Goudy Old Style"/>
          <w:sz w:val="20"/>
          <w:szCs w:val="20"/>
        </w:rPr>
        <w:t>o</w:t>
      </w:r>
      <w:proofErr w:type="spellEnd"/>
      <w:r w:rsidRPr="004F756B">
        <w:rPr>
          <w:rFonts w:ascii="Goudy Old Style" w:hAnsi="Goudy Old Style"/>
          <w:sz w:val="20"/>
          <w:szCs w:val="20"/>
        </w:rPr>
        <w:t xml:space="preserve">, </w:t>
      </w:r>
      <w:proofErr w:type="spellStart"/>
      <w:r w:rsidRPr="004F756B">
        <w:rPr>
          <w:rFonts w:ascii="Goudy Old Style" w:hAnsi="Goudy Old Style"/>
          <w:sz w:val="20"/>
          <w:szCs w:val="20"/>
        </w:rPr>
        <w:t>is</w:t>
      </w:r>
      <w:proofErr w:type="spellEnd"/>
      <w:r w:rsidRPr="004F756B">
        <w:rPr>
          <w:rFonts w:ascii="Goudy Old Style" w:hAnsi="Goudy Old Style"/>
          <w:sz w:val="20"/>
          <w:szCs w:val="20"/>
        </w:rPr>
        <w:t xml:space="preserve">, ire, ii, </w:t>
      </w:r>
      <w:proofErr w:type="spellStart"/>
      <w:r w:rsidRPr="004F756B">
        <w:rPr>
          <w:rFonts w:ascii="Goudy Old Style" w:hAnsi="Goudy Old Style"/>
          <w:sz w:val="20"/>
          <w:szCs w:val="20"/>
        </w:rPr>
        <w:t>itum</w:t>
      </w:r>
      <w:proofErr w:type="spellEnd"/>
      <w:r w:rsidRPr="004F756B">
        <w:rPr>
          <w:rFonts w:ascii="Goudy Old Style" w:hAnsi="Goudy Old Style"/>
          <w:sz w:val="20"/>
          <w:szCs w:val="20"/>
        </w:rPr>
        <w:t xml:space="preserve"> : revenir</w:t>
      </w:r>
    </w:p>
    <w:p w14:paraId="0B0A1C51" w14:textId="77777777" w:rsidR="002D4219" w:rsidRPr="004F756B" w:rsidRDefault="002D4219" w:rsidP="002D4219">
      <w:pPr>
        <w:spacing w:after="0" w:line="240" w:lineRule="auto"/>
        <w:rPr>
          <w:rFonts w:ascii="Goudy Old Style" w:hAnsi="Goudy Old Style"/>
          <w:sz w:val="20"/>
          <w:szCs w:val="20"/>
          <w:lang w:val="fr-FR"/>
        </w:rPr>
      </w:pPr>
      <w:proofErr w:type="spellStart"/>
      <w:r w:rsidRPr="004F756B">
        <w:rPr>
          <w:rFonts w:ascii="Goudy Old Style" w:hAnsi="Goudy Old Style"/>
          <w:sz w:val="20"/>
          <w:szCs w:val="20"/>
          <w:lang w:val="fr-FR"/>
        </w:rPr>
        <w:t>serpo</w:t>
      </w:r>
      <w:proofErr w:type="spellEnd"/>
      <w:r w:rsidRPr="004F756B">
        <w:rPr>
          <w:rFonts w:ascii="Goudy Old Style" w:hAnsi="Goudy Old Style"/>
          <w:sz w:val="20"/>
          <w:szCs w:val="20"/>
          <w:lang w:val="fr-FR"/>
        </w:rPr>
        <w:t xml:space="preserve">, </w:t>
      </w:r>
      <w:proofErr w:type="spellStart"/>
      <w:r w:rsidRPr="004F756B">
        <w:rPr>
          <w:rFonts w:ascii="Goudy Old Style" w:hAnsi="Goudy Old Style"/>
          <w:sz w:val="20"/>
          <w:szCs w:val="20"/>
          <w:lang w:val="fr-FR"/>
        </w:rPr>
        <w:t>is</w:t>
      </w:r>
      <w:proofErr w:type="spellEnd"/>
      <w:r w:rsidRPr="004F756B">
        <w:rPr>
          <w:rFonts w:ascii="Goudy Old Style" w:hAnsi="Goudy Old Style"/>
          <w:sz w:val="20"/>
          <w:szCs w:val="20"/>
          <w:lang w:val="fr-FR"/>
        </w:rPr>
        <w:t xml:space="preserve">, </w:t>
      </w:r>
      <w:proofErr w:type="spellStart"/>
      <w:r w:rsidRPr="004F756B">
        <w:rPr>
          <w:rFonts w:ascii="Goudy Old Style" w:hAnsi="Goudy Old Style"/>
          <w:sz w:val="20"/>
          <w:szCs w:val="20"/>
          <w:lang w:val="fr-FR"/>
        </w:rPr>
        <w:t>ere</w:t>
      </w:r>
      <w:proofErr w:type="spellEnd"/>
      <w:r w:rsidRPr="004F756B">
        <w:rPr>
          <w:rFonts w:ascii="Goudy Old Style" w:hAnsi="Goudy Old Style"/>
          <w:sz w:val="20"/>
          <w:szCs w:val="20"/>
          <w:lang w:val="fr-FR"/>
        </w:rPr>
        <w:t xml:space="preserve">, </w:t>
      </w:r>
      <w:proofErr w:type="spellStart"/>
      <w:r w:rsidRPr="004F756B">
        <w:rPr>
          <w:rFonts w:ascii="Goudy Old Style" w:hAnsi="Goudy Old Style"/>
          <w:sz w:val="20"/>
          <w:szCs w:val="20"/>
          <w:lang w:val="fr-FR"/>
        </w:rPr>
        <w:t>serpsi</w:t>
      </w:r>
      <w:proofErr w:type="spellEnd"/>
      <w:r w:rsidRPr="004F756B">
        <w:rPr>
          <w:rFonts w:ascii="Goudy Old Style" w:hAnsi="Goudy Old Style"/>
          <w:sz w:val="20"/>
          <w:szCs w:val="20"/>
          <w:lang w:val="fr-FR"/>
        </w:rPr>
        <w:t>, - : glisser, ramper</w:t>
      </w:r>
    </w:p>
    <w:p w14:paraId="1DECFDF5" w14:textId="77777777" w:rsidR="002D4219" w:rsidRPr="004F756B" w:rsidRDefault="002D4219" w:rsidP="002D4219">
      <w:pPr>
        <w:spacing w:after="0" w:line="240" w:lineRule="auto"/>
        <w:rPr>
          <w:rFonts w:ascii="Goudy Old Style" w:hAnsi="Goudy Old Style"/>
          <w:sz w:val="20"/>
          <w:szCs w:val="20"/>
        </w:rPr>
      </w:pPr>
      <w:proofErr w:type="spellStart"/>
      <w:r w:rsidRPr="004F756B">
        <w:rPr>
          <w:rFonts w:ascii="Goudy Old Style" w:hAnsi="Goudy Old Style"/>
          <w:sz w:val="20"/>
          <w:szCs w:val="20"/>
        </w:rPr>
        <w:t>somn</w:t>
      </w:r>
      <w:r w:rsidRPr="004F756B">
        <w:rPr>
          <w:rFonts w:ascii="Cambria" w:hAnsi="Cambria" w:cs="Cambria"/>
          <w:sz w:val="20"/>
          <w:szCs w:val="20"/>
        </w:rPr>
        <w:t>ĭ</w:t>
      </w:r>
      <w:r w:rsidRPr="004F756B">
        <w:rPr>
          <w:rFonts w:ascii="Goudy Old Style" w:hAnsi="Goudy Old Style"/>
          <w:sz w:val="20"/>
          <w:szCs w:val="20"/>
        </w:rPr>
        <w:t>um</w:t>
      </w:r>
      <w:proofErr w:type="spellEnd"/>
      <w:r w:rsidRPr="004F756B">
        <w:rPr>
          <w:rFonts w:ascii="Goudy Old Style" w:hAnsi="Goudy Old Style"/>
          <w:sz w:val="20"/>
          <w:szCs w:val="20"/>
        </w:rPr>
        <w:t>, ii, n. : le rêve, le songe</w:t>
      </w:r>
    </w:p>
    <w:p w14:paraId="27D77221" w14:textId="77777777" w:rsidR="002D4219" w:rsidRPr="004F756B" w:rsidRDefault="002D4219" w:rsidP="002D4219">
      <w:pPr>
        <w:spacing w:after="0" w:line="240" w:lineRule="auto"/>
        <w:rPr>
          <w:rFonts w:ascii="Goudy Old Style" w:hAnsi="Goudy Old Style"/>
          <w:sz w:val="20"/>
          <w:szCs w:val="20"/>
        </w:rPr>
      </w:pPr>
      <w:proofErr w:type="spellStart"/>
      <w:r w:rsidRPr="004F756B">
        <w:rPr>
          <w:rFonts w:ascii="Goudy Old Style" w:hAnsi="Goudy Old Style"/>
          <w:sz w:val="20"/>
          <w:szCs w:val="20"/>
        </w:rPr>
        <w:t>tempus</w:t>
      </w:r>
      <w:proofErr w:type="spellEnd"/>
      <w:r w:rsidRPr="004F756B">
        <w:rPr>
          <w:rFonts w:ascii="Goudy Old Style" w:hAnsi="Goudy Old Style"/>
          <w:sz w:val="20"/>
          <w:szCs w:val="20"/>
        </w:rPr>
        <w:t xml:space="preserve">, </w:t>
      </w:r>
      <w:proofErr w:type="spellStart"/>
      <w:r w:rsidRPr="004F756B">
        <w:rPr>
          <w:rFonts w:ascii="Goudy Old Style" w:hAnsi="Goudy Old Style"/>
          <w:sz w:val="20"/>
          <w:szCs w:val="20"/>
        </w:rPr>
        <w:t>oris</w:t>
      </w:r>
      <w:proofErr w:type="spellEnd"/>
      <w:r w:rsidRPr="004F756B">
        <w:rPr>
          <w:rFonts w:ascii="Goudy Old Style" w:hAnsi="Goudy Old Style"/>
          <w:sz w:val="20"/>
          <w:szCs w:val="20"/>
        </w:rPr>
        <w:t xml:space="preserve">, n. : le moment, l'instant, le temps </w:t>
      </w:r>
    </w:p>
    <w:p w14:paraId="0F421277" w14:textId="77777777" w:rsidR="002D4219" w:rsidRPr="004F756B" w:rsidRDefault="002D4219" w:rsidP="002D4219">
      <w:pPr>
        <w:spacing w:after="0" w:line="240" w:lineRule="auto"/>
        <w:rPr>
          <w:rFonts w:ascii="Goudy Old Style" w:hAnsi="Goudy Old Style"/>
          <w:sz w:val="20"/>
          <w:szCs w:val="20"/>
        </w:rPr>
      </w:pPr>
      <w:proofErr w:type="spellStart"/>
      <w:r w:rsidRPr="004F756B">
        <w:rPr>
          <w:rFonts w:ascii="Goudy Old Style" w:hAnsi="Goudy Old Style"/>
          <w:sz w:val="20"/>
          <w:szCs w:val="20"/>
        </w:rPr>
        <w:t>trans</w:t>
      </w:r>
      <w:r w:rsidRPr="004F756B">
        <w:rPr>
          <w:rFonts w:ascii="Cambria" w:hAnsi="Cambria" w:cs="Cambria"/>
          <w:sz w:val="20"/>
          <w:szCs w:val="20"/>
        </w:rPr>
        <w:t>ĭ</w:t>
      </w:r>
      <w:r w:rsidRPr="004F756B">
        <w:rPr>
          <w:rFonts w:ascii="Goudy Old Style" w:hAnsi="Goudy Old Style"/>
          <w:sz w:val="20"/>
          <w:szCs w:val="20"/>
        </w:rPr>
        <w:t>c</w:t>
      </w:r>
      <w:r w:rsidRPr="004F756B">
        <w:rPr>
          <w:rFonts w:ascii="Cambria" w:hAnsi="Cambria" w:cs="Cambria"/>
          <w:sz w:val="20"/>
          <w:szCs w:val="20"/>
        </w:rPr>
        <w:t>ĭ</w:t>
      </w:r>
      <w:r w:rsidRPr="004F756B">
        <w:rPr>
          <w:rFonts w:ascii="Goudy Old Style" w:hAnsi="Goudy Old Style"/>
          <w:sz w:val="20"/>
          <w:szCs w:val="20"/>
        </w:rPr>
        <w:t>o</w:t>
      </w:r>
      <w:proofErr w:type="spellEnd"/>
      <w:r w:rsidRPr="004F756B">
        <w:rPr>
          <w:rFonts w:ascii="Goudy Old Style" w:hAnsi="Goudy Old Style"/>
          <w:sz w:val="20"/>
          <w:szCs w:val="20"/>
        </w:rPr>
        <w:t xml:space="preserve">, </w:t>
      </w:r>
      <w:proofErr w:type="spellStart"/>
      <w:r w:rsidRPr="004F756B">
        <w:rPr>
          <w:rFonts w:ascii="Goudy Old Style" w:hAnsi="Goudy Old Style"/>
          <w:sz w:val="20"/>
          <w:szCs w:val="20"/>
        </w:rPr>
        <w:t>is</w:t>
      </w:r>
      <w:proofErr w:type="spellEnd"/>
      <w:r w:rsidRPr="004F756B">
        <w:rPr>
          <w:rFonts w:ascii="Goudy Old Style" w:hAnsi="Goudy Old Style"/>
          <w:sz w:val="20"/>
          <w:szCs w:val="20"/>
        </w:rPr>
        <w:t xml:space="preserve">, </w:t>
      </w:r>
      <w:proofErr w:type="spellStart"/>
      <w:r w:rsidRPr="004F756B">
        <w:rPr>
          <w:rFonts w:ascii="Goudy Old Style" w:hAnsi="Goudy Old Style"/>
          <w:sz w:val="20"/>
          <w:szCs w:val="20"/>
        </w:rPr>
        <w:t>ere</w:t>
      </w:r>
      <w:proofErr w:type="spellEnd"/>
      <w:r w:rsidRPr="004F756B">
        <w:rPr>
          <w:rFonts w:ascii="Goudy Old Style" w:hAnsi="Goudy Old Style"/>
          <w:sz w:val="20"/>
          <w:szCs w:val="20"/>
        </w:rPr>
        <w:t xml:space="preserve">, </w:t>
      </w:r>
      <w:proofErr w:type="spellStart"/>
      <w:r w:rsidRPr="004F756B">
        <w:rPr>
          <w:rFonts w:ascii="Goudy Old Style" w:hAnsi="Goudy Old Style"/>
          <w:sz w:val="20"/>
          <w:szCs w:val="20"/>
        </w:rPr>
        <w:t>traieci</w:t>
      </w:r>
      <w:proofErr w:type="spellEnd"/>
      <w:r w:rsidRPr="004F756B">
        <w:rPr>
          <w:rFonts w:ascii="Goudy Old Style" w:hAnsi="Goudy Old Style"/>
          <w:sz w:val="20"/>
          <w:szCs w:val="20"/>
        </w:rPr>
        <w:t xml:space="preserve">, </w:t>
      </w:r>
      <w:proofErr w:type="spellStart"/>
      <w:r w:rsidRPr="004F756B">
        <w:rPr>
          <w:rFonts w:ascii="Goudy Old Style" w:hAnsi="Goudy Old Style"/>
          <w:sz w:val="20"/>
          <w:szCs w:val="20"/>
        </w:rPr>
        <w:t>traiectum</w:t>
      </w:r>
      <w:proofErr w:type="spellEnd"/>
      <w:r w:rsidRPr="004F756B">
        <w:rPr>
          <w:rFonts w:ascii="Goudy Old Style" w:hAnsi="Goudy Old Style"/>
          <w:sz w:val="20"/>
          <w:szCs w:val="20"/>
        </w:rPr>
        <w:t xml:space="preserve"> : transpercer</w:t>
      </w:r>
    </w:p>
    <w:p w14:paraId="74CB14BA" w14:textId="77777777" w:rsidR="002D4219" w:rsidRPr="004F756B" w:rsidRDefault="002D4219" w:rsidP="002D4219">
      <w:pPr>
        <w:spacing w:after="0" w:line="240" w:lineRule="auto"/>
        <w:rPr>
          <w:rFonts w:ascii="Goudy Old Style" w:hAnsi="Goudy Old Style"/>
          <w:sz w:val="20"/>
          <w:szCs w:val="20"/>
        </w:rPr>
      </w:pPr>
      <w:proofErr w:type="spellStart"/>
      <w:r w:rsidRPr="004F756B">
        <w:rPr>
          <w:rFonts w:ascii="Goudy Old Style" w:hAnsi="Goudy Old Style"/>
          <w:sz w:val="20"/>
          <w:szCs w:val="20"/>
        </w:rPr>
        <w:t>t</w:t>
      </w:r>
      <w:r w:rsidRPr="004F756B">
        <w:rPr>
          <w:rFonts w:ascii="Cambria" w:hAnsi="Cambria" w:cs="Cambria"/>
          <w:sz w:val="20"/>
          <w:szCs w:val="20"/>
        </w:rPr>
        <w:t>ŭ</w:t>
      </w:r>
      <w:r w:rsidRPr="004F756B">
        <w:rPr>
          <w:rFonts w:ascii="Goudy Old Style" w:hAnsi="Goudy Old Style"/>
          <w:sz w:val="20"/>
          <w:szCs w:val="20"/>
        </w:rPr>
        <w:t>m</w:t>
      </w:r>
      <w:r w:rsidRPr="004F756B">
        <w:rPr>
          <w:rFonts w:ascii="Cambria" w:hAnsi="Cambria" w:cs="Cambria"/>
          <w:sz w:val="20"/>
          <w:szCs w:val="20"/>
        </w:rPr>
        <w:t>ĕ</w:t>
      </w:r>
      <w:r w:rsidRPr="004F756B">
        <w:rPr>
          <w:rFonts w:ascii="Goudy Old Style" w:hAnsi="Goudy Old Style"/>
          <w:sz w:val="20"/>
          <w:szCs w:val="20"/>
        </w:rPr>
        <w:t>o</w:t>
      </w:r>
      <w:proofErr w:type="spellEnd"/>
      <w:r w:rsidRPr="004F756B">
        <w:rPr>
          <w:rFonts w:ascii="Goudy Old Style" w:hAnsi="Goudy Old Style"/>
          <w:sz w:val="20"/>
          <w:szCs w:val="20"/>
        </w:rPr>
        <w:t xml:space="preserve">, es, </w:t>
      </w:r>
      <w:proofErr w:type="spellStart"/>
      <w:r w:rsidRPr="004F756B">
        <w:rPr>
          <w:rFonts w:ascii="Goudy Old Style" w:hAnsi="Goudy Old Style"/>
          <w:sz w:val="20"/>
          <w:szCs w:val="20"/>
        </w:rPr>
        <w:t>ere</w:t>
      </w:r>
      <w:proofErr w:type="spellEnd"/>
      <w:r w:rsidRPr="004F756B">
        <w:rPr>
          <w:rFonts w:ascii="Goudy Old Style" w:hAnsi="Goudy Old Style"/>
          <w:sz w:val="20"/>
          <w:szCs w:val="20"/>
        </w:rPr>
        <w:t xml:space="preserve"> : être </w:t>
      </w:r>
      <w:proofErr w:type="spellStart"/>
      <w:r w:rsidRPr="004F756B">
        <w:rPr>
          <w:rFonts w:ascii="Goudy Old Style" w:hAnsi="Goudy Old Style"/>
          <w:sz w:val="20"/>
          <w:szCs w:val="20"/>
        </w:rPr>
        <w:t>gonglé</w:t>
      </w:r>
      <w:proofErr w:type="spellEnd"/>
      <w:r w:rsidRPr="004F756B">
        <w:rPr>
          <w:rFonts w:ascii="Goudy Old Style" w:hAnsi="Goudy Old Style"/>
          <w:sz w:val="20"/>
          <w:szCs w:val="20"/>
        </w:rPr>
        <w:t>, enflé</w:t>
      </w:r>
    </w:p>
    <w:p w14:paraId="2DE717EF" w14:textId="77777777" w:rsidR="002D4219" w:rsidRPr="004F756B" w:rsidRDefault="002D4219" w:rsidP="002D4219">
      <w:pPr>
        <w:spacing w:after="0" w:line="240" w:lineRule="auto"/>
        <w:rPr>
          <w:rFonts w:ascii="Goudy Old Style" w:hAnsi="Goudy Old Style"/>
          <w:sz w:val="20"/>
          <w:szCs w:val="20"/>
        </w:rPr>
      </w:pPr>
      <w:proofErr w:type="spellStart"/>
      <w:r w:rsidRPr="004F756B">
        <w:rPr>
          <w:rFonts w:ascii="Goudy Old Style" w:hAnsi="Goudy Old Style"/>
          <w:sz w:val="20"/>
          <w:szCs w:val="20"/>
        </w:rPr>
        <w:t>uideor</w:t>
      </w:r>
      <w:proofErr w:type="spellEnd"/>
      <w:r w:rsidRPr="004F756B">
        <w:rPr>
          <w:rFonts w:ascii="Goudy Old Style" w:hAnsi="Goudy Old Style"/>
          <w:sz w:val="20"/>
          <w:szCs w:val="20"/>
        </w:rPr>
        <w:t xml:space="preserve">, </w:t>
      </w:r>
      <w:proofErr w:type="spellStart"/>
      <w:r w:rsidRPr="004F756B">
        <w:rPr>
          <w:rFonts w:ascii="Goudy Old Style" w:hAnsi="Goudy Old Style"/>
          <w:sz w:val="20"/>
          <w:szCs w:val="20"/>
        </w:rPr>
        <w:t>eris</w:t>
      </w:r>
      <w:proofErr w:type="spellEnd"/>
      <w:r w:rsidRPr="004F756B">
        <w:rPr>
          <w:rFonts w:ascii="Goudy Old Style" w:hAnsi="Goudy Old Style"/>
          <w:sz w:val="20"/>
          <w:szCs w:val="20"/>
        </w:rPr>
        <w:t xml:space="preserve">, </w:t>
      </w:r>
      <w:proofErr w:type="spellStart"/>
      <w:r w:rsidRPr="004F756B">
        <w:rPr>
          <w:rFonts w:ascii="Goudy Old Style" w:hAnsi="Goudy Old Style"/>
          <w:sz w:val="20"/>
          <w:szCs w:val="20"/>
        </w:rPr>
        <w:t>eri</w:t>
      </w:r>
      <w:proofErr w:type="spellEnd"/>
      <w:r w:rsidRPr="004F756B">
        <w:rPr>
          <w:rFonts w:ascii="Goudy Old Style" w:hAnsi="Goudy Old Style"/>
          <w:sz w:val="20"/>
          <w:szCs w:val="20"/>
        </w:rPr>
        <w:t xml:space="preserve">, </w:t>
      </w:r>
      <w:proofErr w:type="spellStart"/>
      <w:r w:rsidRPr="004F756B">
        <w:rPr>
          <w:rFonts w:ascii="Goudy Old Style" w:hAnsi="Goudy Old Style"/>
          <w:sz w:val="20"/>
          <w:szCs w:val="20"/>
        </w:rPr>
        <w:t>uisus</w:t>
      </w:r>
      <w:proofErr w:type="spellEnd"/>
      <w:r w:rsidRPr="004F756B">
        <w:rPr>
          <w:rFonts w:ascii="Goudy Old Style" w:hAnsi="Goudy Old Style"/>
          <w:sz w:val="20"/>
          <w:szCs w:val="20"/>
        </w:rPr>
        <w:t xml:space="preserve"> </w:t>
      </w:r>
      <w:proofErr w:type="spellStart"/>
      <w:r w:rsidRPr="004F756B">
        <w:rPr>
          <w:rFonts w:ascii="Goudy Old Style" w:hAnsi="Goudy Old Style"/>
          <w:sz w:val="20"/>
          <w:szCs w:val="20"/>
        </w:rPr>
        <w:t>sum</w:t>
      </w:r>
      <w:proofErr w:type="spellEnd"/>
      <w:r w:rsidRPr="004F756B">
        <w:rPr>
          <w:rFonts w:ascii="Goudy Old Style" w:hAnsi="Goudy Old Style"/>
          <w:sz w:val="20"/>
          <w:szCs w:val="20"/>
        </w:rPr>
        <w:t xml:space="preserve"> : paraître, sembler</w:t>
      </w:r>
    </w:p>
    <w:p w14:paraId="158E091D" w14:textId="77777777" w:rsidR="002D4219" w:rsidRPr="004F756B" w:rsidRDefault="002D4219" w:rsidP="002D4219">
      <w:pPr>
        <w:spacing w:after="0" w:line="240" w:lineRule="auto"/>
        <w:rPr>
          <w:rFonts w:ascii="Goudy Old Style" w:hAnsi="Goudy Old Style"/>
          <w:sz w:val="20"/>
          <w:szCs w:val="20"/>
        </w:rPr>
      </w:pPr>
      <w:proofErr w:type="spellStart"/>
      <w:r w:rsidRPr="004F756B">
        <w:rPr>
          <w:rFonts w:ascii="Cambria" w:hAnsi="Cambria" w:cs="Cambria"/>
          <w:sz w:val="20"/>
          <w:szCs w:val="20"/>
        </w:rPr>
        <w:t>ŭ</w:t>
      </w:r>
      <w:r w:rsidRPr="004F756B">
        <w:rPr>
          <w:rFonts w:ascii="Goudy Old Style" w:hAnsi="Goudy Old Style"/>
          <w:sz w:val="20"/>
          <w:szCs w:val="20"/>
        </w:rPr>
        <w:t>t</w:t>
      </w:r>
      <w:proofErr w:type="spellEnd"/>
      <w:r w:rsidRPr="004F756B">
        <w:rPr>
          <w:rFonts w:ascii="Goudy Old Style" w:hAnsi="Goudy Old Style"/>
          <w:sz w:val="20"/>
          <w:szCs w:val="20"/>
        </w:rPr>
        <w:t>, adv. : comme, ainsi que</w:t>
      </w:r>
    </w:p>
    <w:p w14:paraId="0500567C" w14:textId="77777777" w:rsidR="002D4219" w:rsidRPr="004F756B" w:rsidRDefault="002D4219" w:rsidP="002D4219">
      <w:pPr>
        <w:spacing w:after="0" w:line="240" w:lineRule="auto"/>
        <w:rPr>
          <w:rFonts w:ascii="Goudy Old Style" w:hAnsi="Goudy Old Style"/>
          <w:sz w:val="20"/>
          <w:szCs w:val="20"/>
        </w:rPr>
      </w:pPr>
      <w:proofErr w:type="spellStart"/>
      <w:r w:rsidRPr="004F756B">
        <w:rPr>
          <w:rFonts w:ascii="Goudy Old Style" w:hAnsi="Goudy Old Style"/>
          <w:sz w:val="20"/>
          <w:szCs w:val="20"/>
        </w:rPr>
        <w:t>v</w:t>
      </w:r>
      <w:r w:rsidRPr="004F756B">
        <w:rPr>
          <w:rFonts w:ascii="Cambria" w:hAnsi="Cambria" w:cs="Cambria"/>
          <w:sz w:val="20"/>
          <w:szCs w:val="20"/>
        </w:rPr>
        <w:t>ĕ</w:t>
      </w:r>
      <w:r w:rsidRPr="004F756B">
        <w:rPr>
          <w:rFonts w:ascii="Goudy Old Style" w:hAnsi="Goudy Old Style"/>
          <w:sz w:val="20"/>
          <w:szCs w:val="20"/>
        </w:rPr>
        <w:t>l</w:t>
      </w:r>
      <w:proofErr w:type="spellEnd"/>
      <w:r w:rsidRPr="004F756B">
        <w:rPr>
          <w:rFonts w:ascii="Goudy Old Style" w:hAnsi="Goudy Old Style"/>
          <w:sz w:val="20"/>
          <w:szCs w:val="20"/>
        </w:rPr>
        <w:t>, adv. : ou, ou bien, même, notamment (</w:t>
      </w:r>
      <w:proofErr w:type="spellStart"/>
      <w:r w:rsidRPr="004F756B">
        <w:rPr>
          <w:rFonts w:ascii="Goudy Old Style" w:hAnsi="Goudy Old Style"/>
          <w:sz w:val="20"/>
          <w:szCs w:val="20"/>
        </w:rPr>
        <w:t>uel</w:t>
      </w:r>
      <w:proofErr w:type="spellEnd"/>
      <w:r w:rsidRPr="004F756B">
        <w:rPr>
          <w:rFonts w:ascii="Goudy Old Style" w:hAnsi="Goudy Old Style"/>
          <w:sz w:val="20"/>
          <w:szCs w:val="20"/>
        </w:rPr>
        <w:t xml:space="preserve">... </w:t>
      </w:r>
      <w:proofErr w:type="spellStart"/>
      <w:r w:rsidRPr="004F756B">
        <w:rPr>
          <w:rFonts w:ascii="Goudy Old Style" w:hAnsi="Goudy Old Style"/>
          <w:sz w:val="20"/>
          <w:szCs w:val="20"/>
        </w:rPr>
        <w:t>uel</w:t>
      </w:r>
      <w:proofErr w:type="spellEnd"/>
      <w:r w:rsidRPr="004F756B">
        <w:rPr>
          <w:rFonts w:ascii="Goudy Old Style" w:hAnsi="Goudy Old Style"/>
          <w:sz w:val="20"/>
          <w:szCs w:val="20"/>
        </w:rPr>
        <w:t>... : soit... soit...)</w:t>
      </w:r>
    </w:p>
    <w:p w14:paraId="79028851" w14:textId="77777777" w:rsidR="002D4219" w:rsidRPr="004F756B" w:rsidRDefault="002D4219" w:rsidP="002D4219">
      <w:pPr>
        <w:spacing w:after="0" w:line="240" w:lineRule="auto"/>
        <w:rPr>
          <w:rFonts w:ascii="Goudy Old Style" w:hAnsi="Goudy Old Style"/>
          <w:sz w:val="20"/>
          <w:szCs w:val="20"/>
        </w:rPr>
        <w:sectPr w:rsidR="002D4219" w:rsidRPr="004F756B" w:rsidSect="002D4219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7134913F" w14:textId="77777777" w:rsidR="002D4219" w:rsidRPr="004F756B" w:rsidRDefault="002D4219" w:rsidP="002D4219">
      <w:pPr>
        <w:spacing w:after="0" w:line="240" w:lineRule="auto"/>
        <w:rPr>
          <w:rFonts w:ascii="Goudy Old Style" w:hAnsi="Goudy Old Style"/>
        </w:rPr>
      </w:pPr>
    </w:p>
    <w:p w14:paraId="08B5079D" w14:textId="77777777" w:rsidR="002D4219" w:rsidRPr="004F756B" w:rsidRDefault="002D4219" w:rsidP="002D4219">
      <w:pPr>
        <w:spacing w:after="0" w:line="240" w:lineRule="auto"/>
        <w:rPr>
          <w:rFonts w:ascii="Goudy Old Style" w:hAnsi="Goudy Old Style"/>
        </w:rPr>
      </w:pPr>
    </w:p>
    <w:p w14:paraId="23F1D0E7" w14:textId="77777777" w:rsidR="002D4219" w:rsidRPr="004F756B" w:rsidRDefault="002D4219" w:rsidP="002D4219">
      <w:pPr>
        <w:spacing w:after="0" w:line="240" w:lineRule="auto"/>
        <w:rPr>
          <w:rFonts w:ascii="Goudy Old Style" w:hAnsi="Goudy Old Style"/>
        </w:rPr>
      </w:pPr>
    </w:p>
    <w:tbl>
      <w:tblPr>
        <w:tblStyle w:val="Grilledutableau"/>
        <w:tblW w:w="0" w:type="auto"/>
        <w:tblBorders>
          <w:top w:val="dotted" w:sz="4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194A28" w:rsidRPr="004F756B" w14:paraId="7306371B" w14:textId="77777777" w:rsidTr="00194A28">
        <w:tc>
          <w:tcPr>
            <w:tcW w:w="10456" w:type="dxa"/>
          </w:tcPr>
          <w:p w14:paraId="0EE7F09C" w14:textId="77777777" w:rsidR="00194A28" w:rsidRPr="004F756B" w:rsidRDefault="00194A28" w:rsidP="00194A28">
            <w:pPr>
              <w:spacing w:line="480" w:lineRule="auto"/>
              <w:rPr>
                <w:rFonts w:ascii="Goudy Old Style" w:hAnsi="Goudy Old Style"/>
              </w:rPr>
            </w:pPr>
          </w:p>
        </w:tc>
      </w:tr>
      <w:tr w:rsidR="00194A28" w:rsidRPr="004F756B" w14:paraId="688E23BB" w14:textId="77777777" w:rsidTr="00194A28">
        <w:tc>
          <w:tcPr>
            <w:tcW w:w="10456" w:type="dxa"/>
          </w:tcPr>
          <w:p w14:paraId="507D0DFB" w14:textId="77777777" w:rsidR="00194A28" w:rsidRPr="004F756B" w:rsidRDefault="00194A28" w:rsidP="00194A28">
            <w:pPr>
              <w:spacing w:line="480" w:lineRule="auto"/>
              <w:rPr>
                <w:rFonts w:ascii="Goudy Old Style" w:hAnsi="Goudy Old Style"/>
              </w:rPr>
            </w:pPr>
          </w:p>
        </w:tc>
      </w:tr>
      <w:tr w:rsidR="00194A28" w:rsidRPr="004F756B" w14:paraId="344AD984" w14:textId="77777777" w:rsidTr="00194A28">
        <w:tc>
          <w:tcPr>
            <w:tcW w:w="10456" w:type="dxa"/>
          </w:tcPr>
          <w:p w14:paraId="2FFDBD10" w14:textId="77777777" w:rsidR="00194A28" w:rsidRPr="004F756B" w:rsidRDefault="00194A28" w:rsidP="00194A28">
            <w:pPr>
              <w:spacing w:line="480" w:lineRule="auto"/>
              <w:rPr>
                <w:rFonts w:ascii="Goudy Old Style" w:hAnsi="Goudy Old Style"/>
              </w:rPr>
            </w:pPr>
          </w:p>
        </w:tc>
      </w:tr>
      <w:tr w:rsidR="00194A28" w:rsidRPr="004F756B" w14:paraId="0671F516" w14:textId="77777777" w:rsidTr="00194A28">
        <w:tc>
          <w:tcPr>
            <w:tcW w:w="10456" w:type="dxa"/>
          </w:tcPr>
          <w:p w14:paraId="36877A77" w14:textId="77777777" w:rsidR="00194A28" w:rsidRPr="004F756B" w:rsidRDefault="00194A28" w:rsidP="00194A28">
            <w:pPr>
              <w:spacing w:line="480" w:lineRule="auto"/>
              <w:rPr>
                <w:rFonts w:ascii="Goudy Old Style" w:hAnsi="Goudy Old Style"/>
              </w:rPr>
            </w:pPr>
          </w:p>
        </w:tc>
      </w:tr>
      <w:tr w:rsidR="00194A28" w:rsidRPr="004F756B" w14:paraId="4A8D7F80" w14:textId="77777777" w:rsidTr="00194A28">
        <w:tc>
          <w:tcPr>
            <w:tcW w:w="10456" w:type="dxa"/>
          </w:tcPr>
          <w:p w14:paraId="5CD3F5E7" w14:textId="77777777" w:rsidR="00194A28" w:rsidRPr="004F756B" w:rsidRDefault="00194A28" w:rsidP="00194A28">
            <w:pPr>
              <w:spacing w:line="480" w:lineRule="auto"/>
              <w:rPr>
                <w:rFonts w:ascii="Goudy Old Style" w:hAnsi="Goudy Old Style"/>
              </w:rPr>
            </w:pPr>
          </w:p>
        </w:tc>
      </w:tr>
      <w:tr w:rsidR="00194A28" w:rsidRPr="004F756B" w14:paraId="788ED15A" w14:textId="77777777" w:rsidTr="00194A28">
        <w:tc>
          <w:tcPr>
            <w:tcW w:w="10456" w:type="dxa"/>
          </w:tcPr>
          <w:p w14:paraId="31613083" w14:textId="77777777" w:rsidR="00194A28" w:rsidRPr="004F756B" w:rsidRDefault="00194A28" w:rsidP="00194A28">
            <w:pPr>
              <w:spacing w:line="480" w:lineRule="auto"/>
              <w:rPr>
                <w:rFonts w:ascii="Goudy Old Style" w:hAnsi="Goudy Old Style"/>
              </w:rPr>
            </w:pPr>
          </w:p>
        </w:tc>
      </w:tr>
      <w:tr w:rsidR="00194A28" w:rsidRPr="004F756B" w14:paraId="6735AA70" w14:textId="77777777" w:rsidTr="00194A28">
        <w:tc>
          <w:tcPr>
            <w:tcW w:w="10456" w:type="dxa"/>
          </w:tcPr>
          <w:p w14:paraId="1A0259A4" w14:textId="77777777" w:rsidR="00194A28" w:rsidRPr="004F756B" w:rsidRDefault="00194A28" w:rsidP="00194A28">
            <w:pPr>
              <w:spacing w:line="480" w:lineRule="auto"/>
              <w:rPr>
                <w:rFonts w:ascii="Goudy Old Style" w:hAnsi="Goudy Old Style"/>
              </w:rPr>
            </w:pPr>
          </w:p>
        </w:tc>
      </w:tr>
      <w:tr w:rsidR="00194A28" w:rsidRPr="004F756B" w14:paraId="5C63D4DF" w14:textId="77777777" w:rsidTr="00194A28">
        <w:tc>
          <w:tcPr>
            <w:tcW w:w="10456" w:type="dxa"/>
          </w:tcPr>
          <w:p w14:paraId="10D87DEE" w14:textId="77777777" w:rsidR="00194A28" w:rsidRPr="004F756B" w:rsidRDefault="00194A28" w:rsidP="00194A28">
            <w:pPr>
              <w:spacing w:line="480" w:lineRule="auto"/>
              <w:rPr>
                <w:rFonts w:ascii="Goudy Old Style" w:hAnsi="Goudy Old Style"/>
              </w:rPr>
            </w:pPr>
          </w:p>
        </w:tc>
      </w:tr>
      <w:tr w:rsidR="00194A28" w:rsidRPr="004F756B" w14:paraId="4643DEFA" w14:textId="77777777" w:rsidTr="00194A28">
        <w:tc>
          <w:tcPr>
            <w:tcW w:w="10456" w:type="dxa"/>
          </w:tcPr>
          <w:p w14:paraId="7CEA5ECD" w14:textId="77777777" w:rsidR="00194A28" w:rsidRPr="004F756B" w:rsidRDefault="00194A28" w:rsidP="00194A28">
            <w:pPr>
              <w:spacing w:line="480" w:lineRule="auto"/>
              <w:rPr>
                <w:rFonts w:ascii="Goudy Old Style" w:hAnsi="Goudy Old Style"/>
              </w:rPr>
            </w:pPr>
          </w:p>
        </w:tc>
      </w:tr>
    </w:tbl>
    <w:p w14:paraId="2826F6A5" w14:textId="79D0E5CA" w:rsidR="004F756B" w:rsidRPr="004F756B" w:rsidRDefault="004F756B" w:rsidP="002D4219">
      <w:pPr>
        <w:spacing w:after="0" w:line="240" w:lineRule="auto"/>
        <w:rPr>
          <w:rFonts w:ascii="Goudy Old Style" w:hAnsi="Goudy Old Style"/>
        </w:rPr>
      </w:pPr>
    </w:p>
    <w:tbl>
      <w:tblPr>
        <w:tblStyle w:val="TableauGrille1Clair"/>
        <w:tblW w:w="5268" w:type="pct"/>
        <w:tblInd w:w="-147" w:type="dxa"/>
        <w:tblLook w:val="0000" w:firstRow="0" w:lastRow="0" w:firstColumn="0" w:lastColumn="0" w:noHBand="0" w:noVBand="0"/>
      </w:tblPr>
      <w:tblGrid>
        <w:gridCol w:w="2647"/>
        <w:gridCol w:w="7106"/>
        <w:gridCol w:w="1263"/>
      </w:tblGrid>
      <w:tr w:rsidR="004F756B" w:rsidRPr="004F756B" w14:paraId="79F97A88" w14:textId="77777777" w:rsidTr="00EE7AA6">
        <w:trPr>
          <w:trHeight w:val="110"/>
        </w:trPr>
        <w:tc>
          <w:tcPr>
            <w:tcW w:w="1205" w:type="pct"/>
            <w:shd w:val="clear" w:color="auto" w:fill="AEAAAA" w:themeFill="background2" w:themeFillShade="BF"/>
          </w:tcPr>
          <w:p w14:paraId="1D98DC8D" w14:textId="77777777" w:rsidR="004F756B" w:rsidRPr="004F756B" w:rsidRDefault="004F756B" w:rsidP="00EE7AA6">
            <w:pPr>
              <w:rPr>
                <w:rFonts w:ascii="Goudy Old Style" w:hAnsi="Goudy Old Style"/>
                <w:b/>
                <w:sz w:val="24"/>
              </w:rPr>
            </w:pPr>
            <w:r w:rsidRPr="004F756B">
              <w:rPr>
                <w:rFonts w:ascii="Goudy Old Style" w:hAnsi="Goudy Old Style"/>
                <w:b/>
                <w:sz w:val="24"/>
              </w:rPr>
              <w:t xml:space="preserve">Critères </w:t>
            </w:r>
          </w:p>
        </w:tc>
        <w:tc>
          <w:tcPr>
            <w:tcW w:w="3229" w:type="pct"/>
            <w:shd w:val="clear" w:color="auto" w:fill="AEAAAA" w:themeFill="background2" w:themeFillShade="BF"/>
          </w:tcPr>
          <w:p w14:paraId="0C51D3CF" w14:textId="77777777" w:rsidR="004F756B" w:rsidRPr="004F756B" w:rsidRDefault="004F756B" w:rsidP="00EE7AA6">
            <w:pPr>
              <w:rPr>
                <w:rFonts w:ascii="Goudy Old Style" w:hAnsi="Goudy Old Style"/>
                <w:b/>
                <w:sz w:val="24"/>
              </w:rPr>
            </w:pPr>
            <w:r w:rsidRPr="004F756B">
              <w:rPr>
                <w:rFonts w:ascii="Goudy Old Style" w:hAnsi="Goudy Old Style"/>
                <w:b/>
                <w:sz w:val="24"/>
              </w:rPr>
              <w:t xml:space="preserve">Indicateurs </w:t>
            </w:r>
          </w:p>
        </w:tc>
        <w:tc>
          <w:tcPr>
            <w:tcW w:w="566" w:type="pct"/>
            <w:shd w:val="clear" w:color="auto" w:fill="AEAAAA" w:themeFill="background2" w:themeFillShade="BF"/>
          </w:tcPr>
          <w:p w14:paraId="3A3763B9" w14:textId="77777777" w:rsidR="004F756B" w:rsidRPr="004F756B" w:rsidRDefault="004F756B" w:rsidP="00EE7AA6">
            <w:pPr>
              <w:rPr>
                <w:rFonts w:ascii="Goudy Old Style" w:hAnsi="Goudy Old Style"/>
                <w:b/>
                <w:sz w:val="24"/>
              </w:rPr>
            </w:pPr>
            <w:proofErr w:type="spellStart"/>
            <w:r w:rsidRPr="004F756B">
              <w:rPr>
                <w:rFonts w:ascii="Goudy Old Style" w:hAnsi="Goudy Old Style"/>
                <w:b/>
                <w:sz w:val="24"/>
              </w:rPr>
              <w:t>Evaluation</w:t>
            </w:r>
            <w:proofErr w:type="spellEnd"/>
            <w:r w:rsidRPr="004F756B">
              <w:rPr>
                <w:rFonts w:ascii="Goudy Old Style" w:hAnsi="Goudy Old Style"/>
                <w:b/>
                <w:sz w:val="24"/>
              </w:rPr>
              <w:t xml:space="preserve"> </w:t>
            </w:r>
          </w:p>
        </w:tc>
      </w:tr>
      <w:tr w:rsidR="004F756B" w:rsidRPr="004F756B" w14:paraId="4ACEE776" w14:textId="77777777" w:rsidTr="00EE7AA6">
        <w:trPr>
          <w:trHeight w:val="2044"/>
        </w:trPr>
        <w:tc>
          <w:tcPr>
            <w:tcW w:w="1205" w:type="pct"/>
          </w:tcPr>
          <w:p w14:paraId="72DEBACD" w14:textId="77777777" w:rsidR="004F756B" w:rsidRPr="004F756B" w:rsidRDefault="004F756B" w:rsidP="00EE7AA6">
            <w:pPr>
              <w:rPr>
                <w:rFonts w:ascii="Goudy Old Style" w:hAnsi="Goudy Old Style"/>
              </w:rPr>
            </w:pPr>
            <w:r w:rsidRPr="004F756B">
              <w:rPr>
                <w:rFonts w:ascii="Goudy Old Style" w:hAnsi="Goudy Old Style"/>
                <w:b/>
                <w:bCs/>
              </w:rPr>
              <w:t xml:space="preserve">Pertinence </w:t>
            </w:r>
            <w:r w:rsidRPr="004F756B">
              <w:rPr>
                <w:rFonts w:ascii="Goudy Old Style" w:hAnsi="Goudy Old Style"/>
              </w:rPr>
              <w:t xml:space="preserve">: adéquation entre la traduction proposée et le sens précis du texte latin </w:t>
            </w:r>
          </w:p>
          <w:p w14:paraId="65B12D00" w14:textId="77777777" w:rsidR="004F756B" w:rsidRPr="004F756B" w:rsidRDefault="004F756B" w:rsidP="00EE7AA6">
            <w:pPr>
              <w:rPr>
                <w:rFonts w:ascii="Goudy Old Style" w:hAnsi="Goudy Old Style"/>
              </w:rPr>
            </w:pPr>
          </w:p>
        </w:tc>
        <w:tc>
          <w:tcPr>
            <w:tcW w:w="3229" w:type="pct"/>
          </w:tcPr>
          <w:p w14:paraId="591853CE" w14:textId="77777777" w:rsidR="004F756B" w:rsidRPr="004F756B" w:rsidRDefault="004F756B" w:rsidP="00EE7AA6">
            <w:pPr>
              <w:rPr>
                <w:rFonts w:ascii="Goudy Old Style" w:hAnsi="Goudy Old Style"/>
              </w:rPr>
            </w:pPr>
            <w:r w:rsidRPr="004F756B">
              <w:rPr>
                <w:rFonts w:ascii="Goudy Old Style" w:hAnsi="Goudy Old Style"/>
              </w:rPr>
              <w:t xml:space="preserve">- Respect des structures syntaxiques (sujet-verbe ; propositions principales/subordonnées) </w:t>
            </w:r>
          </w:p>
          <w:p w14:paraId="1553FAE0" w14:textId="77777777" w:rsidR="004F756B" w:rsidRPr="004F756B" w:rsidRDefault="004F756B" w:rsidP="00EE7AA6">
            <w:pPr>
              <w:rPr>
                <w:rFonts w:ascii="Goudy Old Style" w:hAnsi="Goudy Old Style"/>
              </w:rPr>
            </w:pPr>
            <w:r w:rsidRPr="004F756B">
              <w:rPr>
                <w:rFonts w:ascii="Goudy Old Style" w:hAnsi="Goudy Old Style"/>
              </w:rPr>
              <w:t xml:space="preserve">- Respect du rapport chronologique (temps, adverbes…) </w:t>
            </w:r>
          </w:p>
          <w:p w14:paraId="51CC3293" w14:textId="77777777" w:rsidR="004F756B" w:rsidRPr="004F756B" w:rsidRDefault="004F756B" w:rsidP="00EE7AA6">
            <w:pPr>
              <w:rPr>
                <w:rFonts w:ascii="Goudy Old Style" w:hAnsi="Goudy Old Style"/>
              </w:rPr>
            </w:pPr>
            <w:r w:rsidRPr="004F756B">
              <w:rPr>
                <w:rFonts w:ascii="Goudy Old Style" w:hAnsi="Goudy Old Style"/>
              </w:rPr>
              <w:t xml:space="preserve">- Respect de la syntaxe des cas et des genres </w:t>
            </w:r>
          </w:p>
          <w:p w14:paraId="21BD0B05" w14:textId="77777777" w:rsidR="004F756B" w:rsidRPr="004F756B" w:rsidRDefault="004F756B" w:rsidP="00EE7AA6">
            <w:pPr>
              <w:rPr>
                <w:rFonts w:ascii="Goudy Old Style" w:hAnsi="Goudy Old Style"/>
              </w:rPr>
            </w:pPr>
            <w:r w:rsidRPr="004F756B">
              <w:rPr>
                <w:rFonts w:ascii="Goudy Old Style" w:hAnsi="Goudy Old Style"/>
              </w:rPr>
              <w:t xml:space="preserve">- Identification et respect des pronoms et des personnes </w:t>
            </w:r>
          </w:p>
          <w:p w14:paraId="6C5C7B95" w14:textId="77777777" w:rsidR="004F756B" w:rsidRPr="004F756B" w:rsidRDefault="004F756B" w:rsidP="00EE7AA6">
            <w:pPr>
              <w:rPr>
                <w:rFonts w:ascii="Goudy Old Style" w:hAnsi="Goudy Old Style"/>
              </w:rPr>
            </w:pPr>
            <w:r w:rsidRPr="004F756B">
              <w:rPr>
                <w:rFonts w:ascii="Goudy Old Style" w:hAnsi="Goudy Old Style"/>
              </w:rPr>
              <w:t xml:space="preserve">- Respect des conjonctions </w:t>
            </w:r>
          </w:p>
          <w:p w14:paraId="32FDE8E2" w14:textId="77777777" w:rsidR="004F756B" w:rsidRPr="004F756B" w:rsidRDefault="004F756B" w:rsidP="00EE7AA6">
            <w:pPr>
              <w:rPr>
                <w:rFonts w:ascii="Goudy Old Style" w:hAnsi="Goudy Old Style"/>
              </w:rPr>
            </w:pPr>
            <w:r w:rsidRPr="004F756B">
              <w:rPr>
                <w:rFonts w:ascii="Goudy Old Style" w:hAnsi="Goudy Old Style"/>
              </w:rPr>
              <w:t xml:space="preserve">- Traduction de tous les mots </w:t>
            </w:r>
          </w:p>
        </w:tc>
        <w:tc>
          <w:tcPr>
            <w:tcW w:w="566" w:type="pct"/>
          </w:tcPr>
          <w:p w14:paraId="51DBF35A" w14:textId="77777777" w:rsidR="004F756B" w:rsidRPr="004F756B" w:rsidRDefault="004F756B" w:rsidP="00EE7AA6">
            <w:pPr>
              <w:jc w:val="right"/>
              <w:rPr>
                <w:rFonts w:ascii="Goudy Old Style" w:hAnsi="Goudy Old Style"/>
              </w:rPr>
            </w:pPr>
            <w:r w:rsidRPr="004F756B">
              <w:rPr>
                <w:rFonts w:ascii="Goudy Old Style" w:hAnsi="Goudy Old Style"/>
              </w:rPr>
              <w:t>/4</w:t>
            </w:r>
          </w:p>
          <w:p w14:paraId="7E13A7F2" w14:textId="77777777" w:rsidR="004F756B" w:rsidRPr="004F756B" w:rsidRDefault="004F756B" w:rsidP="00EE7AA6">
            <w:pPr>
              <w:jc w:val="right"/>
              <w:rPr>
                <w:rFonts w:ascii="Goudy Old Style" w:hAnsi="Goudy Old Style"/>
              </w:rPr>
            </w:pPr>
          </w:p>
          <w:p w14:paraId="531EF077" w14:textId="77777777" w:rsidR="004F756B" w:rsidRPr="004F756B" w:rsidRDefault="004F756B" w:rsidP="00EE7AA6">
            <w:pPr>
              <w:jc w:val="right"/>
              <w:rPr>
                <w:rFonts w:ascii="Goudy Old Style" w:hAnsi="Goudy Old Style"/>
              </w:rPr>
            </w:pPr>
            <w:r w:rsidRPr="004F756B">
              <w:rPr>
                <w:rFonts w:ascii="Goudy Old Style" w:hAnsi="Goudy Old Style"/>
              </w:rPr>
              <w:t>/2</w:t>
            </w:r>
          </w:p>
          <w:p w14:paraId="64FBE151" w14:textId="77777777" w:rsidR="004F756B" w:rsidRPr="004F756B" w:rsidRDefault="004F756B" w:rsidP="00EE7AA6">
            <w:pPr>
              <w:jc w:val="right"/>
              <w:rPr>
                <w:rFonts w:ascii="Goudy Old Style" w:hAnsi="Goudy Old Style"/>
              </w:rPr>
            </w:pPr>
            <w:r w:rsidRPr="004F756B">
              <w:rPr>
                <w:rFonts w:ascii="Goudy Old Style" w:hAnsi="Goudy Old Style"/>
              </w:rPr>
              <w:t>/4</w:t>
            </w:r>
          </w:p>
          <w:p w14:paraId="2DFFC355" w14:textId="77777777" w:rsidR="004F756B" w:rsidRPr="004F756B" w:rsidRDefault="004F756B" w:rsidP="00EE7AA6">
            <w:pPr>
              <w:jc w:val="right"/>
              <w:rPr>
                <w:rFonts w:ascii="Goudy Old Style" w:hAnsi="Goudy Old Style"/>
              </w:rPr>
            </w:pPr>
            <w:r w:rsidRPr="004F756B">
              <w:rPr>
                <w:rFonts w:ascii="Goudy Old Style" w:hAnsi="Goudy Old Style"/>
              </w:rPr>
              <w:t>/2</w:t>
            </w:r>
          </w:p>
          <w:p w14:paraId="47F564BA" w14:textId="77777777" w:rsidR="004F756B" w:rsidRPr="004F756B" w:rsidRDefault="004F756B" w:rsidP="00EE7AA6">
            <w:pPr>
              <w:jc w:val="right"/>
              <w:rPr>
                <w:rFonts w:ascii="Goudy Old Style" w:hAnsi="Goudy Old Style"/>
              </w:rPr>
            </w:pPr>
            <w:r w:rsidRPr="004F756B">
              <w:rPr>
                <w:rFonts w:ascii="Goudy Old Style" w:hAnsi="Goudy Old Style"/>
              </w:rPr>
              <w:t>/2</w:t>
            </w:r>
          </w:p>
          <w:p w14:paraId="2C260D09" w14:textId="77777777" w:rsidR="004F756B" w:rsidRPr="004F756B" w:rsidRDefault="004F756B" w:rsidP="00EE7AA6">
            <w:pPr>
              <w:jc w:val="right"/>
              <w:rPr>
                <w:rFonts w:ascii="Goudy Old Style" w:hAnsi="Goudy Old Style"/>
              </w:rPr>
            </w:pPr>
            <w:r w:rsidRPr="004F756B">
              <w:rPr>
                <w:rFonts w:ascii="Goudy Old Style" w:hAnsi="Goudy Old Style"/>
              </w:rPr>
              <w:t>/4</w:t>
            </w:r>
          </w:p>
        </w:tc>
      </w:tr>
      <w:tr w:rsidR="004F756B" w:rsidRPr="004F756B" w14:paraId="3A9B25D7" w14:textId="77777777" w:rsidTr="00EE7AA6">
        <w:trPr>
          <w:trHeight w:val="626"/>
        </w:trPr>
        <w:tc>
          <w:tcPr>
            <w:tcW w:w="1205" w:type="pct"/>
          </w:tcPr>
          <w:p w14:paraId="7E9287DC" w14:textId="77777777" w:rsidR="004F756B" w:rsidRPr="004F756B" w:rsidRDefault="004F756B" w:rsidP="00EE7AA6">
            <w:pPr>
              <w:rPr>
                <w:rFonts w:ascii="Goudy Old Style" w:hAnsi="Goudy Old Style"/>
              </w:rPr>
            </w:pPr>
            <w:r w:rsidRPr="004F756B">
              <w:rPr>
                <w:rFonts w:ascii="Goudy Old Style" w:hAnsi="Goudy Old Style"/>
                <w:b/>
                <w:bCs/>
              </w:rPr>
              <w:t xml:space="preserve">Cohérence </w:t>
            </w:r>
            <w:r w:rsidRPr="004F756B">
              <w:rPr>
                <w:rFonts w:ascii="Goudy Old Style" w:hAnsi="Goudy Old Style"/>
              </w:rPr>
              <w:t xml:space="preserve">: logique de la production réalisée </w:t>
            </w:r>
          </w:p>
        </w:tc>
        <w:tc>
          <w:tcPr>
            <w:tcW w:w="3229" w:type="pct"/>
          </w:tcPr>
          <w:p w14:paraId="5672F5A3" w14:textId="77777777" w:rsidR="004F756B" w:rsidRPr="004F756B" w:rsidRDefault="004F756B" w:rsidP="00EE7AA6">
            <w:pPr>
              <w:rPr>
                <w:rFonts w:ascii="Goudy Old Style" w:hAnsi="Goudy Old Style"/>
              </w:rPr>
            </w:pPr>
            <w:r w:rsidRPr="004F756B">
              <w:rPr>
                <w:rFonts w:ascii="Goudy Old Style" w:hAnsi="Goudy Old Style"/>
              </w:rPr>
              <w:t xml:space="preserve">- Pas d’incohérence essentielle </w:t>
            </w:r>
          </w:p>
          <w:p w14:paraId="13464BA7" w14:textId="77777777" w:rsidR="004F756B" w:rsidRPr="004F756B" w:rsidRDefault="004F756B" w:rsidP="00EE7AA6">
            <w:pPr>
              <w:rPr>
                <w:rFonts w:ascii="Goudy Old Style" w:hAnsi="Goudy Old Style"/>
              </w:rPr>
            </w:pPr>
            <w:r w:rsidRPr="004F756B">
              <w:rPr>
                <w:rFonts w:ascii="Goudy Old Style" w:hAnsi="Goudy Old Style"/>
              </w:rPr>
              <w:t xml:space="preserve">- Chaque phrase a un sens </w:t>
            </w:r>
          </w:p>
          <w:p w14:paraId="0AD10C8E" w14:textId="77777777" w:rsidR="004F756B" w:rsidRPr="004F756B" w:rsidRDefault="004F756B" w:rsidP="00EE7AA6">
            <w:pPr>
              <w:rPr>
                <w:rFonts w:ascii="Goudy Old Style" w:hAnsi="Goudy Old Style"/>
              </w:rPr>
            </w:pPr>
          </w:p>
        </w:tc>
        <w:tc>
          <w:tcPr>
            <w:tcW w:w="566" w:type="pct"/>
          </w:tcPr>
          <w:p w14:paraId="10DB509F" w14:textId="77777777" w:rsidR="004F756B" w:rsidRPr="004F756B" w:rsidRDefault="004F756B" w:rsidP="00EE7AA6">
            <w:pPr>
              <w:jc w:val="right"/>
              <w:rPr>
                <w:rFonts w:ascii="Goudy Old Style" w:hAnsi="Goudy Old Style"/>
              </w:rPr>
            </w:pPr>
            <w:r w:rsidRPr="004F756B">
              <w:rPr>
                <w:rFonts w:ascii="Goudy Old Style" w:hAnsi="Goudy Old Style"/>
              </w:rPr>
              <w:t>/2</w:t>
            </w:r>
          </w:p>
          <w:p w14:paraId="48B09D9B" w14:textId="77777777" w:rsidR="004F756B" w:rsidRPr="004F756B" w:rsidRDefault="004F756B" w:rsidP="00EE7AA6">
            <w:pPr>
              <w:jc w:val="right"/>
              <w:rPr>
                <w:rFonts w:ascii="Goudy Old Style" w:hAnsi="Goudy Old Style"/>
              </w:rPr>
            </w:pPr>
            <w:r w:rsidRPr="004F756B">
              <w:rPr>
                <w:rFonts w:ascii="Goudy Old Style" w:hAnsi="Goudy Old Style"/>
              </w:rPr>
              <w:t>/2</w:t>
            </w:r>
          </w:p>
        </w:tc>
      </w:tr>
      <w:tr w:rsidR="004F756B" w:rsidRPr="004F756B" w14:paraId="39637DF9" w14:textId="77777777" w:rsidTr="00EE7AA6">
        <w:trPr>
          <w:trHeight w:val="497"/>
        </w:trPr>
        <w:tc>
          <w:tcPr>
            <w:tcW w:w="1205" w:type="pct"/>
          </w:tcPr>
          <w:p w14:paraId="6D077D79" w14:textId="77777777" w:rsidR="004F756B" w:rsidRPr="004F756B" w:rsidRDefault="004F756B" w:rsidP="00EE7AA6">
            <w:pPr>
              <w:rPr>
                <w:rFonts w:ascii="Goudy Old Style" w:hAnsi="Goudy Old Style"/>
              </w:rPr>
            </w:pPr>
            <w:r w:rsidRPr="004F756B">
              <w:rPr>
                <w:rFonts w:ascii="Goudy Old Style" w:hAnsi="Goudy Old Style"/>
                <w:b/>
                <w:bCs/>
              </w:rPr>
              <w:t xml:space="preserve">Profondeur </w:t>
            </w:r>
            <w:r w:rsidRPr="004F756B">
              <w:rPr>
                <w:rFonts w:ascii="Goudy Old Style" w:hAnsi="Goudy Old Style"/>
              </w:rPr>
              <w:t xml:space="preserve">: prise en compte du contexte (narratif, mythologique, littéraire…) </w:t>
            </w:r>
          </w:p>
        </w:tc>
        <w:tc>
          <w:tcPr>
            <w:tcW w:w="3229" w:type="pct"/>
          </w:tcPr>
          <w:p w14:paraId="53657907" w14:textId="77777777" w:rsidR="004F756B" w:rsidRPr="004F756B" w:rsidRDefault="004F756B" w:rsidP="00EE7AA6">
            <w:pPr>
              <w:rPr>
                <w:rFonts w:ascii="Goudy Old Style" w:hAnsi="Goudy Old Style"/>
              </w:rPr>
            </w:pPr>
            <w:r w:rsidRPr="004F756B">
              <w:rPr>
                <w:rFonts w:ascii="Goudy Old Style" w:hAnsi="Goudy Old Style"/>
              </w:rPr>
              <w:t xml:space="preserve">- Choix du bon sens des mots </w:t>
            </w:r>
          </w:p>
          <w:p w14:paraId="76E0D4EF" w14:textId="77777777" w:rsidR="004F756B" w:rsidRPr="004F756B" w:rsidRDefault="004F756B" w:rsidP="00EE7AA6">
            <w:pPr>
              <w:rPr>
                <w:rFonts w:ascii="Goudy Old Style" w:hAnsi="Goudy Old Style"/>
              </w:rPr>
            </w:pPr>
            <w:r w:rsidRPr="004F756B">
              <w:rPr>
                <w:rFonts w:ascii="Goudy Old Style" w:hAnsi="Goudy Old Style"/>
              </w:rPr>
              <w:t xml:space="preserve">- Respect des catégories des noms propres </w:t>
            </w:r>
          </w:p>
          <w:p w14:paraId="2A55DB66" w14:textId="77777777" w:rsidR="004F756B" w:rsidRPr="004F756B" w:rsidRDefault="004F756B" w:rsidP="00EE7AA6">
            <w:pPr>
              <w:rPr>
                <w:rFonts w:ascii="Goudy Old Style" w:hAnsi="Goudy Old Style"/>
              </w:rPr>
            </w:pPr>
          </w:p>
        </w:tc>
        <w:tc>
          <w:tcPr>
            <w:tcW w:w="566" w:type="pct"/>
          </w:tcPr>
          <w:p w14:paraId="3ACE9439" w14:textId="77777777" w:rsidR="004F756B" w:rsidRPr="004F756B" w:rsidRDefault="004F756B" w:rsidP="00EE7AA6">
            <w:pPr>
              <w:jc w:val="right"/>
              <w:rPr>
                <w:rFonts w:ascii="Goudy Old Style" w:hAnsi="Goudy Old Style"/>
              </w:rPr>
            </w:pPr>
            <w:r w:rsidRPr="004F756B">
              <w:rPr>
                <w:rFonts w:ascii="Goudy Old Style" w:hAnsi="Goudy Old Style"/>
              </w:rPr>
              <w:t>/2</w:t>
            </w:r>
          </w:p>
          <w:p w14:paraId="22192314" w14:textId="77777777" w:rsidR="004F756B" w:rsidRPr="004F756B" w:rsidRDefault="004F756B" w:rsidP="00EE7AA6">
            <w:pPr>
              <w:jc w:val="right"/>
              <w:rPr>
                <w:rFonts w:ascii="Goudy Old Style" w:hAnsi="Goudy Old Style"/>
              </w:rPr>
            </w:pPr>
            <w:r w:rsidRPr="004F756B">
              <w:rPr>
                <w:rFonts w:ascii="Goudy Old Style" w:hAnsi="Goudy Old Style"/>
              </w:rPr>
              <w:t xml:space="preserve">/2 </w:t>
            </w:r>
          </w:p>
        </w:tc>
      </w:tr>
      <w:tr w:rsidR="004F756B" w:rsidRPr="004F756B" w14:paraId="3441DD4E" w14:textId="77777777" w:rsidTr="00EE7AA6">
        <w:trPr>
          <w:trHeight w:val="496"/>
        </w:trPr>
        <w:tc>
          <w:tcPr>
            <w:tcW w:w="1205" w:type="pct"/>
          </w:tcPr>
          <w:p w14:paraId="38E48CC7" w14:textId="77777777" w:rsidR="004F756B" w:rsidRPr="004F756B" w:rsidRDefault="004F756B" w:rsidP="00EE7AA6">
            <w:pPr>
              <w:rPr>
                <w:rFonts w:ascii="Goudy Old Style" w:hAnsi="Goudy Old Style"/>
              </w:rPr>
            </w:pPr>
            <w:r w:rsidRPr="004F756B">
              <w:rPr>
                <w:rFonts w:ascii="Goudy Old Style" w:hAnsi="Goudy Old Style"/>
                <w:b/>
                <w:bCs/>
              </w:rPr>
              <w:t xml:space="preserve">Qualité de la langue </w:t>
            </w:r>
            <w:r w:rsidRPr="004F756B">
              <w:rPr>
                <w:rFonts w:ascii="Goudy Old Style" w:hAnsi="Goudy Old Style"/>
              </w:rPr>
              <w:t xml:space="preserve">française : correction lexicale et syntaxique du texte en français </w:t>
            </w:r>
          </w:p>
        </w:tc>
        <w:tc>
          <w:tcPr>
            <w:tcW w:w="3229" w:type="pct"/>
          </w:tcPr>
          <w:p w14:paraId="32F98789" w14:textId="77777777" w:rsidR="004F756B" w:rsidRPr="004F756B" w:rsidRDefault="004F756B" w:rsidP="00EE7AA6">
            <w:pPr>
              <w:rPr>
                <w:rFonts w:ascii="Goudy Old Style" w:hAnsi="Goudy Old Style"/>
              </w:rPr>
            </w:pPr>
            <w:r w:rsidRPr="004F756B">
              <w:rPr>
                <w:rFonts w:ascii="Goudy Old Style" w:hAnsi="Goudy Old Style"/>
              </w:rPr>
              <w:t xml:space="preserve">- Respect des structures syntaxiques correctes en français </w:t>
            </w:r>
          </w:p>
          <w:p w14:paraId="29D1530F" w14:textId="77777777" w:rsidR="004F756B" w:rsidRPr="004F756B" w:rsidRDefault="004F756B" w:rsidP="00EE7AA6">
            <w:pPr>
              <w:rPr>
                <w:rFonts w:ascii="Goudy Old Style" w:hAnsi="Goudy Old Style"/>
              </w:rPr>
            </w:pPr>
            <w:r w:rsidRPr="004F756B">
              <w:rPr>
                <w:rFonts w:ascii="Goudy Old Style" w:hAnsi="Goudy Old Style"/>
              </w:rPr>
              <w:t xml:space="preserve">- Respect de l’orthographe </w:t>
            </w:r>
          </w:p>
          <w:p w14:paraId="5E6C3A71" w14:textId="77777777" w:rsidR="004F756B" w:rsidRPr="004F756B" w:rsidRDefault="004F756B" w:rsidP="00EE7AA6">
            <w:pPr>
              <w:rPr>
                <w:rFonts w:ascii="Goudy Old Style" w:hAnsi="Goudy Old Style"/>
              </w:rPr>
            </w:pPr>
          </w:p>
        </w:tc>
        <w:tc>
          <w:tcPr>
            <w:tcW w:w="566" w:type="pct"/>
          </w:tcPr>
          <w:p w14:paraId="790AF2A4" w14:textId="77777777" w:rsidR="004F756B" w:rsidRPr="004F756B" w:rsidRDefault="004F756B" w:rsidP="00EE7AA6">
            <w:pPr>
              <w:jc w:val="right"/>
              <w:rPr>
                <w:rFonts w:ascii="Goudy Old Style" w:hAnsi="Goudy Old Style"/>
              </w:rPr>
            </w:pPr>
            <w:r w:rsidRPr="004F756B">
              <w:rPr>
                <w:rFonts w:ascii="Goudy Old Style" w:hAnsi="Goudy Old Style"/>
              </w:rPr>
              <w:t xml:space="preserve">/2 </w:t>
            </w:r>
          </w:p>
          <w:p w14:paraId="340B6581" w14:textId="77777777" w:rsidR="004F756B" w:rsidRPr="004F756B" w:rsidRDefault="004F756B" w:rsidP="00EE7AA6">
            <w:pPr>
              <w:jc w:val="right"/>
              <w:rPr>
                <w:rFonts w:ascii="Goudy Old Style" w:hAnsi="Goudy Old Style"/>
              </w:rPr>
            </w:pPr>
            <w:r w:rsidRPr="004F756B">
              <w:rPr>
                <w:rFonts w:ascii="Goudy Old Style" w:hAnsi="Goudy Old Style"/>
              </w:rPr>
              <w:t>/2</w:t>
            </w:r>
          </w:p>
        </w:tc>
      </w:tr>
      <w:tr w:rsidR="004F756B" w:rsidRPr="004F756B" w14:paraId="3A0D33A1" w14:textId="77777777" w:rsidTr="00EE7AA6">
        <w:trPr>
          <w:trHeight w:val="110"/>
        </w:trPr>
        <w:tc>
          <w:tcPr>
            <w:tcW w:w="4434" w:type="pct"/>
            <w:gridSpan w:val="2"/>
          </w:tcPr>
          <w:p w14:paraId="5DD3D233" w14:textId="77777777" w:rsidR="004F756B" w:rsidRPr="004F756B" w:rsidRDefault="004F756B" w:rsidP="00EE7AA6">
            <w:pPr>
              <w:rPr>
                <w:rFonts w:ascii="Goudy Old Style" w:hAnsi="Goudy Old Style"/>
              </w:rPr>
            </w:pPr>
            <w:r w:rsidRPr="004F756B">
              <w:rPr>
                <w:rFonts w:ascii="Goudy Old Style" w:hAnsi="Goudy Old Style"/>
              </w:rPr>
              <w:t xml:space="preserve">TOTAL </w:t>
            </w:r>
          </w:p>
        </w:tc>
        <w:tc>
          <w:tcPr>
            <w:tcW w:w="566" w:type="pct"/>
          </w:tcPr>
          <w:p w14:paraId="2233D8B4" w14:textId="77777777" w:rsidR="004F756B" w:rsidRPr="004F756B" w:rsidRDefault="004F756B" w:rsidP="00EE7AA6">
            <w:pPr>
              <w:jc w:val="right"/>
              <w:rPr>
                <w:rFonts w:ascii="Goudy Old Style" w:hAnsi="Goudy Old Style"/>
              </w:rPr>
            </w:pPr>
            <w:r w:rsidRPr="004F756B">
              <w:rPr>
                <w:rFonts w:ascii="Goudy Old Style" w:hAnsi="Goudy Old Style"/>
              </w:rPr>
              <w:t>/30</w:t>
            </w:r>
          </w:p>
        </w:tc>
      </w:tr>
      <w:tr w:rsidR="004F756B" w:rsidRPr="004F756B" w14:paraId="11F01BE2" w14:textId="77777777" w:rsidTr="00EE7AA6">
        <w:trPr>
          <w:trHeight w:val="110"/>
        </w:trPr>
        <w:tc>
          <w:tcPr>
            <w:tcW w:w="4434" w:type="pct"/>
            <w:gridSpan w:val="2"/>
            <w:shd w:val="clear" w:color="auto" w:fill="AEAAAA" w:themeFill="background2" w:themeFillShade="BF"/>
          </w:tcPr>
          <w:p w14:paraId="278270D8" w14:textId="77777777" w:rsidR="004F756B" w:rsidRPr="004F756B" w:rsidRDefault="004F756B" w:rsidP="00EE7AA6">
            <w:pPr>
              <w:rPr>
                <w:rFonts w:ascii="Goudy Old Style" w:hAnsi="Goudy Old Style"/>
                <w:b/>
              </w:rPr>
            </w:pPr>
            <w:r w:rsidRPr="004F756B">
              <w:rPr>
                <w:rFonts w:ascii="Goudy Old Style" w:hAnsi="Goudy Old Style"/>
                <w:b/>
              </w:rPr>
              <w:t xml:space="preserve">Point bonus (scansion) </w:t>
            </w:r>
          </w:p>
        </w:tc>
        <w:tc>
          <w:tcPr>
            <w:tcW w:w="566" w:type="pct"/>
            <w:shd w:val="clear" w:color="auto" w:fill="AEAAAA" w:themeFill="background2" w:themeFillShade="BF"/>
          </w:tcPr>
          <w:p w14:paraId="522FE1A3" w14:textId="77777777" w:rsidR="004F756B" w:rsidRPr="004F756B" w:rsidRDefault="004F756B" w:rsidP="00EE7AA6">
            <w:pPr>
              <w:rPr>
                <w:rFonts w:ascii="Goudy Old Style" w:hAnsi="Goudy Old Style"/>
                <w:b/>
              </w:rPr>
            </w:pPr>
            <w:r w:rsidRPr="004F756B">
              <w:rPr>
                <w:rFonts w:ascii="Goudy Old Style" w:hAnsi="Goudy Old Style"/>
                <w:b/>
              </w:rPr>
              <w:t>+1</w:t>
            </w:r>
          </w:p>
        </w:tc>
      </w:tr>
    </w:tbl>
    <w:p w14:paraId="5E0C6C05" w14:textId="77777777" w:rsidR="004F756B" w:rsidRPr="004F756B" w:rsidRDefault="004F756B" w:rsidP="002D4219">
      <w:pPr>
        <w:spacing w:after="0" w:line="240" w:lineRule="auto"/>
        <w:rPr>
          <w:rFonts w:ascii="Goudy Old Style" w:hAnsi="Goudy Old Style"/>
        </w:rPr>
      </w:pPr>
    </w:p>
    <w:sectPr w:rsidR="004F756B" w:rsidRPr="004F756B" w:rsidSect="002D4219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DE7D10" w14:textId="77777777" w:rsidR="00671E37" w:rsidRDefault="00671E37" w:rsidP="00DC009C">
      <w:pPr>
        <w:spacing w:after="0" w:line="240" w:lineRule="auto"/>
      </w:pPr>
      <w:r>
        <w:separator/>
      </w:r>
    </w:p>
  </w:endnote>
  <w:endnote w:type="continuationSeparator" w:id="0">
    <w:p w14:paraId="03DBD2B9" w14:textId="77777777" w:rsidR="00671E37" w:rsidRDefault="00671E37" w:rsidP="00DC0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oudy Old Style">
    <w:panose1 w:val="02020502050305020303"/>
    <w:charset w:val="4D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505F1F" w14:textId="77777777" w:rsidR="00671E37" w:rsidRDefault="00671E37" w:rsidP="00DC009C">
      <w:pPr>
        <w:spacing w:after="0" w:line="240" w:lineRule="auto"/>
      </w:pPr>
      <w:r>
        <w:separator/>
      </w:r>
    </w:p>
  </w:footnote>
  <w:footnote w:type="continuationSeparator" w:id="0">
    <w:p w14:paraId="2E8E6E12" w14:textId="77777777" w:rsidR="00671E37" w:rsidRDefault="00671E37" w:rsidP="00DC0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B4AB05" w14:textId="1CED402D" w:rsidR="00DC009C" w:rsidRPr="000E46B5" w:rsidRDefault="00DC009C">
    <w:pPr>
      <w:pStyle w:val="En-tte"/>
      <w:rPr>
        <w:rFonts w:ascii="Palatino Linotype" w:hAnsi="Palatino Linotype"/>
      </w:rPr>
    </w:pPr>
    <w:r w:rsidRPr="000E46B5">
      <w:rPr>
        <w:rFonts w:ascii="Palatino Linotype" w:hAnsi="Palatino Linotype"/>
      </w:rPr>
      <w:t xml:space="preserve">Nom : </w:t>
    </w:r>
    <w:r w:rsidRPr="000E46B5">
      <w:rPr>
        <w:rFonts w:ascii="Palatino Linotype" w:hAnsi="Palatino Linotype"/>
      </w:rPr>
      <w:tab/>
    </w:r>
    <w:r w:rsidRPr="000E46B5">
      <w:rPr>
        <w:rFonts w:ascii="Palatino Linotype" w:hAnsi="Palatino Linotype"/>
      </w:rPr>
      <w:tab/>
    </w:r>
    <w:r w:rsidR="00627DF6">
      <w:rPr>
        <w:rFonts w:ascii="Palatino Linotype" w:hAnsi="Palatino Linotype"/>
      </w:rPr>
      <w:t>IND Fleurus</w:t>
    </w:r>
    <w:r w:rsidRPr="000E46B5">
      <w:rPr>
        <w:rFonts w:ascii="Palatino Linotype" w:hAnsi="Palatino Linotype"/>
      </w:rPr>
      <w:t xml:space="preserve"> – Latin </w:t>
    </w:r>
    <w:r w:rsidR="00627DF6">
      <w:rPr>
        <w:rFonts w:ascii="Palatino Linotype" w:hAnsi="Palatino Linotype"/>
      </w:rPr>
      <w:t>– 5</w:t>
    </w:r>
    <w:r w:rsidR="004F756B">
      <w:rPr>
        <w:rFonts w:ascii="Palatino Linotype" w:hAnsi="Palatino Linotype"/>
      </w:rPr>
      <w:t>/6</w:t>
    </w:r>
    <w:r w:rsidR="00627DF6">
      <w:rPr>
        <w:rFonts w:ascii="Palatino Linotype" w:hAnsi="Palatino Linotype"/>
      </w:rPr>
      <w:t>GT</w:t>
    </w:r>
  </w:p>
  <w:p w14:paraId="5511B150" w14:textId="77777777" w:rsidR="00DC009C" w:rsidRPr="000E46B5" w:rsidRDefault="00DC009C">
    <w:pPr>
      <w:pStyle w:val="En-tte"/>
      <w:rPr>
        <w:rFonts w:ascii="Palatino Linotype" w:hAnsi="Palatino Linotype"/>
      </w:rPr>
    </w:pPr>
    <w:r w:rsidRPr="000E46B5">
      <w:rPr>
        <w:rFonts w:ascii="Palatino Linotype" w:hAnsi="Palatino Linotype"/>
      </w:rPr>
      <w:t>Prénom :</w:t>
    </w:r>
    <w:r w:rsidRPr="000E46B5">
      <w:rPr>
        <w:rFonts w:ascii="Palatino Linotype" w:hAnsi="Palatino Linotype"/>
      </w:rPr>
      <w:tab/>
    </w:r>
    <w:r w:rsidRPr="000E46B5">
      <w:rPr>
        <w:rFonts w:ascii="Palatino Linotype" w:hAnsi="Palatino Linotype"/>
      </w:rPr>
      <w:tab/>
      <w:t xml:space="preserve">Date :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9E7406"/>
    <w:multiLevelType w:val="hybridMultilevel"/>
    <w:tmpl w:val="7422A59C"/>
    <w:lvl w:ilvl="0" w:tplc="4CCED4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DE6"/>
    <w:rsid w:val="000B697E"/>
    <w:rsid w:val="000E46B5"/>
    <w:rsid w:val="00114FAD"/>
    <w:rsid w:val="00194A28"/>
    <w:rsid w:val="002114C8"/>
    <w:rsid w:val="00256B10"/>
    <w:rsid w:val="002D4219"/>
    <w:rsid w:val="004F756B"/>
    <w:rsid w:val="00566D5F"/>
    <w:rsid w:val="005A0940"/>
    <w:rsid w:val="00627DF6"/>
    <w:rsid w:val="00671E37"/>
    <w:rsid w:val="00694C3A"/>
    <w:rsid w:val="009024F3"/>
    <w:rsid w:val="00985AD1"/>
    <w:rsid w:val="00B87DE6"/>
    <w:rsid w:val="00DC009C"/>
    <w:rsid w:val="00EA3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6539A"/>
  <w15:chartTrackingRefBased/>
  <w15:docId w15:val="{A6AFB00E-B19E-4325-99C9-E4E286844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uiPriority w:val="35"/>
    <w:unhideWhenUsed/>
    <w:qFormat/>
    <w:rsid w:val="00B87DE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Grilledutableau">
    <w:name w:val="Table Grid"/>
    <w:basedOn w:val="TableauNormal"/>
    <w:uiPriority w:val="39"/>
    <w:rsid w:val="00DC00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DC0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C009C"/>
  </w:style>
  <w:style w:type="paragraph" w:styleId="Pieddepage">
    <w:name w:val="footer"/>
    <w:basedOn w:val="Normal"/>
    <w:link w:val="PieddepageCar"/>
    <w:uiPriority w:val="99"/>
    <w:unhideWhenUsed/>
    <w:rsid w:val="00DC0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C009C"/>
  </w:style>
  <w:style w:type="paragraph" w:styleId="Paragraphedeliste">
    <w:name w:val="List Paragraph"/>
    <w:basedOn w:val="Normal"/>
    <w:uiPriority w:val="34"/>
    <w:qFormat/>
    <w:rsid w:val="005A0940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5A0940"/>
  </w:style>
  <w:style w:type="character" w:styleId="Lienhypertexte">
    <w:name w:val="Hyperlink"/>
    <w:basedOn w:val="Policepardfaut"/>
    <w:uiPriority w:val="99"/>
    <w:unhideWhenUsed/>
    <w:rsid w:val="005A0940"/>
    <w:rPr>
      <w:color w:val="0000FF"/>
      <w:u w:val="single"/>
    </w:rPr>
  </w:style>
  <w:style w:type="table" w:styleId="TableauGrille1Clair">
    <w:name w:val="Grid Table 1 Light"/>
    <w:basedOn w:val="TableauNormal"/>
    <w:uiPriority w:val="46"/>
    <w:rsid w:val="004F756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1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Marzolla</dc:creator>
  <cp:keywords/>
  <dc:description/>
  <cp:lastModifiedBy>Pauline Marzolla</cp:lastModifiedBy>
  <cp:revision>2</cp:revision>
  <dcterms:created xsi:type="dcterms:W3CDTF">2019-11-23T12:18:00Z</dcterms:created>
  <dcterms:modified xsi:type="dcterms:W3CDTF">2019-11-23T12:18:00Z</dcterms:modified>
</cp:coreProperties>
</file>