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2D4F4" w14:textId="77777777" w:rsidR="00C85C2F" w:rsidRDefault="00C85C2F" w:rsidP="00C85C2F">
      <w:pPr>
        <w:jc w:val="center"/>
        <w:rPr>
          <w:rFonts w:ascii="Rockwell Extra Bold" w:hAnsi="Rockwell Extra Bold"/>
          <w:sz w:val="28"/>
          <w:szCs w:val="28"/>
          <w:u w:val="single"/>
        </w:rPr>
      </w:pPr>
      <w:r w:rsidRPr="00C85C2F">
        <w:rPr>
          <w:rFonts w:ascii="Rockwell Extra Bold" w:hAnsi="Rockwell Extra Bold"/>
          <w:sz w:val="28"/>
          <w:szCs w:val="28"/>
          <w:u w:val="single"/>
        </w:rPr>
        <w:t xml:space="preserve">Initiation à la vie sociale et professionnelle </w:t>
      </w:r>
    </w:p>
    <w:p w14:paraId="4768B1C2" w14:textId="77777777" w:rsidR="00C85C2F" w:rsidRDefault="00C85C2F" w:rsidP="00C85C2F">
      <w:pPr>
        <w:jc w:val="center"/>
        <w:rPr>
          <w:rFonts w:ascii="Rockwell Extra Bold" w:hAnsi="Rockwell Extra Bold"/>
          <w:sz w:val="28"/>
          <w:szCs w:val="28"/>
          <w:u w:val="single"/>
        </w:rPr>
      </w:pPr>
    </w:p>
    <w:p w14:paraId="1ADD2563" w14:textId="77777777" w:rsidR="00C85C2F" w:rsidRDefault="00C85C2F" w:rsidP="00C85C2F">
      <w:pPr>
        <w:jc w:val="center"/>
        <w:rPr>
          <w:rFonts w:ascii="Rockwell Extra Bold" w:hAnsi="Rockwell Extra Bold"/>
          <w:sz w:val="28"/>
          <w:szCs w:val="28"/>
          <w:u w:val="single"/>
        </w:rPr>
      </w:pPr>
    </w:p>
    <w:p w14:paraId="052A8767" w14:textId="77777777" w:rsidR="00C85C2F" w:rsidRDefault="00C85C2F" w:rsidP="00C85C2F">
      <w:pPr>
        <w:jc w:val="center"/>
        <w:rPr>
          <w:rFonts w:ascii="Rockwell Extra Bold" w:hAnsi="Rockwell Extra Bold"/>
          <w:sz w:val="28"/>
          <w:szCs w:val="28"/>
          <w:u w:val="single"/>
        </w:rPr>
      </w:pPr>
    </w:p>
    <w:p w14:paraId="4E855BBC" w14:textId="77777777" w:rsidR="00C85C2F" w:rsidRDefault="00C85C2F" w:rsidP="00C85C2F">
      <w:pPr>
        <w:jc w:val="center"/>
        <w:rPr>
          <w:rFonts w:ascii="Rockwell Extra Bold" w:hAnsi="Rockwell Extra Bold"/>
          <w:sz w:val="28"/>
          <w:szCs w:val="28"/>
          <w:u w:val="single"/>
        </w:rPr>
      </w:pPr>
    </w:p>
    <w:p w14:paraId="0F115947" w14:textId="77777777" w:rsidR="00C85C2F" w:rsidRDefault="00C85C2F" w:rsidP="00C85C2F">
      <w:pPr>
        <w:jc w:val="center"/>
        <w:rPr>
          <w:rFonts w:ascii="Rockwell Extra Bold" w:hAnsi="Rockwell Extra Bold"/>
          <w:sz w:val="28"/>
          <w:szCs w:val="28"/>
          <w:u w:val="single"/>
        </w:rPr>
      </w:pPr>
    </w:p>
    <w:p w14:paraId="40869964" w14:textId="77777777" w:rsidR="00C85C2F" w:rsidRDefault="00C85C2F" w:rsidP="00C85C2F">
      <w:pPr>
        <w:rPr>
          <w:rFonts w:ascii="Rockwell Extra Bold" w:hAnsi="Rockwell Extra Bold"/>
          <w:sz w:val="28"/>
          <w:szCs w:val="28"/>
          <w:u w:val="single"/>
        </w:rPr>
      </w:pPr>
    </w:p>
    <w:p w14:paraId="120DCC76" w14:textId="77777777" w:rsidR="00C85C2F" w:rsidRDefault="00C85C2F" w:rsidP="00C85C2F">
      <w:pPr>
        <w:rPr>
          <w:rFonts w:ascii="Rockwell Extra Bold" w:hAnsi="Rockwell Extra Bold"/>
          <w:sz w:val="28"/>
          <w:szCs w:val="28"/>
          <w:u w:val="single"/>
        </w:rPr>
      </w:pPr>
    </w:p>
    <w:p w14:paraId="257195D9" w14:textId="21F204CB" w:rsidR="00C85C2F" w:rsidRDefault="00C85C2F" w:rsidP="00C85C2F">
      <w:pPr>
        <w:jc w:val="center"/>
        <w:rPr>
          <w:rFonts w:ascii="Rockwell Extra Bold" w:hAnsi="Rockwell Extra Bold"/>
          <w:sz w:val="96"/>
          <w:szCs w:val="96"/>
          <w:u w:val="single"/>
        </w:rPr>
      </w:pPr>
      <w:r>
        <w:rPr>
          <w:rFonts w:ascii="Rockwell Extra Bold" w:hAnsi="Rockwell Extra Bold"/>
          <w:sz w:val="96"/>
          <w:szCs w:val="96"/>
          <w:u w:val="single"/>
        </w:rPr>
        <w:t xml:space="preserve">L’histoire de </w:t>
      </w:r>
      <w:proofErr w:type="gramStart"/>
      <w:r>
        <w:rPr>
          <w:rFonts w:ascii="Rockwell Extra Bold" w:hAnsi="Rockwell Extra Bold"/>
          <w:sz w:val="96"/>
          <w:szCs w:val="96"/>
          <w:u w:val="single"/>
        </w:rPr>
        <w:t>la  publicité</w:t>
      </w:r>
      <w:proofErr w:type="gramEnd"/>
    </w:p>
    <w:p w14:paraId="77F37CF9" w14:textId="77777777" w:rsidR="00C85C2F" w:rsidRDefault="00C85C2F" w:rsidP="00C85C2F">
      <w:pPr>
        <w:jc w:val="center"/>
        <w:rPr>
          <w:rFonts w:ascii="Rockwell Extra Bold" w:hAnsi="Rockwell Extra Bold"/>
          <w:sz w:val="28"/>
          <w:szCs w:val="28"/>
          <w:u w:val="single"/>
        </w:rPr>
      </w:pPr>
      <w:r w:rsidRPr="00C85C2F">
        <w:rPr>
          <w:noProof/>
        </w:rPr>
        <w:drawing>
          <wp:inline distT="0" distB="0" distL="0" distR="0" wp14:anchorId="678FCCCC" wp14:editId="12B09A4F">
            <wp:extent cx="5048250" cy="27432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48250" cy="2743200"/>
                    </a:xfrm>
                    <a:prstGeom prst="rect">
                      <a:avLst/>
                    </a:prstGeom>
                  </pic:spPr>
                </pic:pic>
              </a:graphicData>
            </a:graphic>
          </wp:inline>
        </w:drawing>
      </w:r>
    </w:p>
    <w:p w14:paraId="69FCC604" w14:textId="7AB92F79" w:rsidR="00C85C2F" w:rsidRDefault="00C85C2F" w:rsidP="00C85C2F">
      <w:pPr>
        <w:jc w:val="center"/>
        <w:rPr>
          <w:rFonts w:ascii="Rockwell Extra Bold" w:hAnsi="Rockwell Extra Bold"/>
          <w:sz w:val="28"/>
          <w:szCs w:val="28"/>
          <w:u w:val="single"/>
        </w:rPr>
      </w:pPr>
    </w:p>
    <w:p w14:paraId="2D5F1BAF" w14:textId="77777777" w:rsidR="00C85C2F" w:rsidRDefault="00C85C2F" w:rsidP="00C85C2F">
      <w:pPr>
        <w:jc w:val="center"/>
        <w:rPr>
          <w:rFonts w:ascii="Rockwell Extra Bold" w:hAnsi="Rockwell Extra Bold"/>
          <w:sz w:val="28"/>
          <w:szCs w:val="28"/>
          <w:u w:val="single"/>
        </w:rPr>
      </w:pPr>
    </w:p>
    <w:p w14:paraId="030D6E3C" w14:textId="77777777" w:rsidR="00C85C2F" w:rsidRDefault="00C85C2F" w:rsidP="00C85C2F">
      <w:pPr>
        <w:jc w:val="center"/>
        <w:rPr>
          <w:rFonts w:ascii="Rockwell Extra Bold" w:hAnsi="Rockwell Extra Bold"/>
          <w:sz w:val="28"/>
          <w:szCs w:val="28"/>
          <w:u w:val="single"/>
        </w:rPr>
      </w:pPr>
    </w:p>
    <w:p w14:paraId="0177A5DD" w14:textId="3973B076" w:rsidR="00C85C2F" w:rsidRPr="00E77563" w:rsidRDefault="00C85C2F" w:rsidP="00E77563">
      <w:pPr>
        <w:pStyle w:val="Paragraphedeliste"/>
        <w:numPr>
          <w:ilvl w:val="1"/>
          <w:numId w:val="2"/>
        </w:numPr>
        <w:jc w:val="center"/>
        <w:rPr>
          <w:rFonts w:ascii="Rockwell Extra Bold" w:hAnsi="Rockwell Extra Bold"/>
          <w:sz w:val="28"/>
          <w:szCs w:val="28"/>
          <w:u w:val="single"/>
        </w:rPr>
      </w:pPr>
    </w:p>
    <w:p w14:paraId="75026744" w14:textId="4A42190B" w:rsidR="00E77563" w:rsidRPr="00E77563" w:rsidRDefault="00C85C2F" w:rsidP="00E77563">
      <w:pPr>
        <w:jc w:val="center"/>
        <w:rPr>
          <w:rFonts w:ascii="Rockwell Extra Bold" w:hAnsi="Rockwell Extra Bold"/>
          <w:sz w:val="28"/>
          <w:szCs w:val="28"/>
        </w:rPr>
      </w:pPr>
      <w:r w:rsidRPr="00C85C2F">
        <w:rPr>
          <w:rFonts w:ascii="Rockwell Extra Bold" w:hAnsi="Rockwell Extra Bold"/>
          <w:sz w:val="28"/>
          <w:szCs w:val="28"/>
        </w:rPr>
        <w:t xml:space="preserve">                                        </w:t>
      </w:r>
      <w:r>
        <w:rPr>
          <w:rFonts w:ascii="Rockwell Extra Bold" w:hAnsi="Rockwell Extra Bold"/>
          <w:sz w:val="28"/>
          <w:szCs w:val="28"/>
        </w:rPr>
        <w:t xml:space="preserve">                                                      </w:t>
      </w:r>
      <w:r w:rsidRPr="00C85C2F">
        <w:rPr>
          <w:rFonts w:ascii="Rockwell Extra Bold" w:hAnsi="Rockwell Extra Bold"/>
          <w:sz w:val="28"/>
          <w:szCs w:val="28"/>
        </w:rPr>
        <w:t xml:space="preserve"> Melle Jar</w:t>
      </w:r>
    </w:p>
    <w:p w14:paraId="3080BC16" w14:textId="21239503" w:rsidR="00E77563" w:rsidRPr="00E77563" w:rsidRDefault="00E77563" w:rsidP="00E77563">
      <w:pPr>
        <w:pStyle w:val="Paragraphedeliste"/>
        <w:numPr>
          <w:ilvl w:val="0"/>
          <w:numId w:val="4"/>
        </w:numPr>
        <w:rPr>
          <w:rFonts w:ascii="MV Boli" w:hAnsi="MV Boli" w:cs="MV Boli"/>
          <w:b/>
          <w:bCs/>
          <w:sz w:val="28"/>
          <w:szCs w:val="28"/>
        </w:rPr>
      </w:pPr>
      <w:r w:rsidRPr="00E77563">
        <w:rPr>
          <w:rFonts w:ascii="MV Boli" w:hAnsi="MV Boli" w:cs="MV Boli"/>
          <w:b/>
          <w:bCs/>
          <w:sz w:val="28"/>
          <w:szCs w:val="28"/>
        </w:rPr>
        <w:lastRenderedPageBreak/>
        <w:t xml:space="preserve">Qu’est-ce que la publicité ? </w:t>
      </w:r>
    </w:p>
    <w:p w14:paraId="0449342B" w14:textId="274C9CE6" w:rsidR="00E77563" w:rsidRDefault="00E77563" w:rsidP="00E77563">
      <w:pPr>
        <w:pStyle w:val="Paragraphedeliste"/>
        <w:jc w:val="both"/>
        <w:rPr>
          <w:rFonts w:ascii="MV Boli" w:hAnsi="MV Boli" w:cs="MV Boli"/>
          <w:sz w:val="28"/>
          <w:szCs w:val="28"/>
        </w:rPr>
      </w:pPr>
      <w:r w:rsidRPr="00E77563">
        <w:rPr>
          <w:rFonts w:ascii="MV Boli" w:hAnsi="MV Boli" w:cs="MV Boli"/>
          <w:sz w:val="28"/>
          <w:szCs w:val="28"/>
        </w:rPr>
        <w:t>La publicité est une forme de communication dont l'objectif est d'influencer le consommateur afin que celui-ci adopte un comportement souhaité. Elle peut influencer le consommateur pour la consommation d'un bien ou d'un service mais également promouvoir un individu pour, par exemple, l'élection d'une personnalité politique, ou même une association. La publicité peut également évoquer des normes et des valeurs telles que la prévention contre les drogues ou la prévention routière</w:t>
      </w:r>
    </w:p>
    <w:p w14:paraId="789550BD" w14:textId="77777777" w:rsidR="00E77563" w:rsidRPr="00E77563" w:rsidRDefault="00E77563" w:rsidP="00E77563">
      <w:pPr>
        <w:pStyle w:val="Paragraphedeliste"/>
        <w:jc w:val="both"/>
        <w:rPr>
          <w:rFonts w:ascii="MV Boli" w:hAnsi="MV Boli" w:cs="MV Boli"/>
          <w:sz w:val="28"/>
          <w:szCs w:val="28"/>
        </w:rPr>
      </w:pPr>
    </w:p>
    <w:p w14:paraId="58377FC6" w14:textId="0F8A237C" w:rsidR="00E77563" w:rsidRDefault="00E77563" w:rsidP="00E77563">
      <w:pPr>
        <w:pStyle w:val="Paragraphedeliste"/>
        <w:numPr>
          <w:ilvl w:val="0"/>
          <w:numId w:val="4"/>
        </w:numPr>
        <w:jc w:val="both"/>
        <w:rPr>
          <w:rFonts w:ascii="MV Boli" w:hAnsi="MV Boli" w:cs="MV Boli"/>
          <w:b/>
          <w:bCs/>
          <w:sz w:val="28"/>
          <w:szCs w:val="28"/>
        </w:rPr>
      </w:pPr>
      <w:r w:rsidRPr="00E77563">
        <w:rPr>
          <w:rFonts w:ascii="MV Boli" w:hAnsi="MV Boli" w:cs="MV Boli"/>
          <w:b/>
          <w:bCs/>
          <w:sz w:val="28"/>
          <w:szCs w:val="28"/>
        </w:rPr>
        <w:t xml:space="preserve">Comment a évolué la publicité ? </w:t>
      </w:r>
    </w:p>
    <w:p w14:paraId="41800A03" w14:textId="7C27CADF" w:rsidR="00E77563" w:rsidRDefault="00E77563" w:rsidP="00E77563">
      <w:pPr>
        <w:pStyle w:val="Paragraphedeliste"/>
        <w:numPr>
          <w:ilvl w:val="0"/>
          <w:numId w:val="5"/>
        </w:numPr>
        <w:jc w:val="both"/>
        <w:rPr>
          <w:rFonts w:ascii="MV Boli" w:hAnsi="MV Boli" w:cs="MV Boli"/>
          <w:sz w:val="28"/>
          <w:szCs w:val="28"/>
        </w:rPr>
      </w:pPr>
      <w:r w:rsidRPr="00D27059">
        <w:rPr>
          <w:rFonts w:ascii="MV Boli" w:hAnsi="MV Boli" w:cs="MV Boli"/>
          <w:sz w:val="28"/>
          <w:szCs w:val="28"/>
        </w:rPr>
        <w:t>Dans l’</w:t>
      </w:r>
      <w:r w:rsidR="00D27059">
        <w:rPr>
          <w:rFonts w:ascii="MV Boli" w:hAnsi="MV Boli" w:cs="MV Boli"/>
          <w:sz w:val="28"/>
          <w:szCs w:val="28"/>
        </w:rPr>
        <w:t>A</w:t>
      </w:r>
      <w:r w:rsidRPr="00D27059">
        <w:rPr>
          <w:rFonts w:ascii="MV Boli" w:hAnsi="MV Boli" w:cs="MV Boli"/>
          <w:sz w:val="28"/>
          <w:szCs w:val="28"/>
        </w:rPr>
        <w:t>ntiquité :</w:t>
      </w:r>
      <w:r w:rsidR="00D27059">
        <w:rPr>
          <w:rFonts w:ascii="MV Boli" w:hAnsi="MV Boli" w:cs="MV Boli"/>
          <w:sz w:val="28"/>
          <w:szCs w:val="28"/>
        </w:rPr>
        <w:t xml:space="preserve"> on peut dire que les premiers affichages sont arrivés à cette période sous forme de fresques, </w:t>
      </w:r>
      <w:proofErr w:type="gramStart"/>
      <w:r w:rsidR="00D27059">
        <w:rPr>
          <w:rFonts w:ascii="MV Boli" w:hAnsi="MV Boli" w:cs="MV Boli"/>
          <w:sz w:val="28"/>
          <w:szCs w:val="28"/>
        </w:rPr>
        <w:t>symboles,…</w:t>
      </w:r>
      <w:proofErr w:type="gramEnd"/>
      <w:r w:rsidR="00D27059">
        <w:rPr>
          <w:rFonts w:ascii="MV Boli" w:hAnsi="MV Boli" w:cs="MV Boli"/>
          <w:sz w:val="28"/>
          <w:szCs w:val="28"/>
        </w:rPr>
        <w:t xml:space="preserve"> </w:t>
      </w:r>
    </w:p>
    <w:p w14:paraId="1D9EC772" w14:textId="6242A24C" w:rsidR="00D27059" w:rsidRDefault="00D27059" w:rsidP="00E77563">
      <w:pPr>
        <w:pStyle w:val="Paragraphedeliste"/>
        <w:numPr>
          <w:ilvl w:val="0"/>
          <w:numId w:val="5"/>
        </w:numPr>
        <w:jc w:val="both"/>
        <w:rPr>
          <w:rFonts w:ascii="MV Boli" w:hAnsi="MV Boli" w:cs="MV Boli"/>
          <w:sz w:val="28"/>
          <w:szCs w:val="28"/>
        </w:rPr>
      </w:pPr>
      <w:r>
        <w:rPr>
          <w:rFonts w:ascii="MV Boli" w:hAnsi="MV Boli" w:cs="MV Boli"/>
          <w:sz w:val="28"/>
          <w:szCs w:val="28"/>
        </w:rPr>
        <w:t>Au Moyen-âge : La publicité était faite par des crieurs. Ils avaient pour mission de transmettre les informations oralement aux citoyens qui ne savai</w:t>
      </w:r>
      <w:r w:rsidR="000D7039">
        <w:rPr>
          <w:rFonts w:ascii="MV Boli" w:hAnsi="MV Boli" w:cs="MV Boli"/>
          <w:sz w:val="28"/>
          <w:szCs w:val="28"/>
        </w:rPr>
        <w:t>ent</w:t>
      </w:r>
      <w:r>
        <w:rPr>
          <w:rFonts w:ascii="MV Boli" w:hAnsi="MV Boli" w:cs="MV Boli"/>
          <w:sz w:val="28"/>
          <w:szCs w:val="28"/>
        </w:rPr>
        <w:t xml:space="preserve"> ni lire, ni écrire. Les marchands mettaient en valeur leur marchandise en criant pour attirer le client. </w:t>
      </w:r>
    </w:p>
    <w:p w14:paraId="36E4378B" w14:textId="440F2D58" w:rsidR="00D27059" w:rsidRDefault="00D27059" w:rsidP="00E77563">
      <w:pPr>
        <w:pStyle w:val="Paragraphedeliste"/>
        <w:numPr>
          <w:ilvl w:val="0"/>
          <w:numId w:val="5"/>
        </w:numPr>
        <w:jc w:val="both"/>
        <w:rPr>
          <w:rFonts w:ascii="MV Boli" w:hAnsi="MV Boli" w:cs="MV Boli"/>
          <w:sz w:val="28"/>
          <w:szCs w:val="28"/>
        </w:rPr>
      </w:pPr>
      <w:r>
        <w:rPr>
          <w:rFonts w:ascii="MV Boli" w:hAnsi="MV Boli" w:cs="MV Boli"/>
          <w:sz w:val="28"/>
          <w:szCs w:val="28"/>
        </w:rPr>
        <w:t>Au 19</w:t>
      </w:r>
      <w:r w:rsidRPr="00D27059">
        <w:rPr>
          <w:rFonts w:ascii="MV Boli" w:hAnsi="MV Boli" w:cs="MV Boli"/>
          <w:sz w:val="28"/>
          <w:szCs w:val="28"/>
          <w:vertAlign w:val="superscript"/>
        </w:rPr>
        <w:t>ème</w:t>
      </w:r>
      <w:r>
        <w:rPr>
          <w:rFonts w:ascii="MV Boli" w:hAnsi="MV Boli" w:cs="MV Boli"/>
          <w:sz w:val="28"/>
          <w:szCs w:val="28"/>
        </w:rPr>
        <w:t xml:space="preserve"> siècle, l’affichage arrive sous forme d’affichage mural unique.</w:t>
      </w:r>
    </w:p>
    <w:p w14:paraId="154B4FDB" w14:textId="451D7377" w:rsidR="00D27059" w:rsidRDefault="00D27059" w:rsidP="00E77563">
      <w:pPr>
        <w:pStyle w:val="Paragraphedeliste"/>
        <w:numPr>
          <w:ilvl w:val="0"/>
          <w:numId w:val="5"/>
        </w:numPr>
        <w:jc w:val="both"/>
        <w:rPr>
          <w:rFonts w:ascii="MV Boli" w:hAnsi="MV Boli" w:cs="MV Boli"/>
          <w:sz w:val="28"/>
          <w:szCs w:val="28"/>
        </w:rPr>
      </w:pPr>
      <w:r>
        <w:rPr>
          <w:rFonts w:ascii="MV Boli" w:hAnsi="MV Boli" w:cs="MV Boli"/>
          <w:sz w:val="28"/>
          <w:szCs w:val="28"/>
        </w:rPr>
        <w:t>A la fin du 19</w:t>
      </w:r>
      <w:r w:rsidRPr="00D27059">
        <w:rPr>
          <w:rFonts w:ascii="MV Boli" w:hAnsi="MV Boli" w:cs="MV Boli"/>
          <w:sz w:val="28"/>
          <w:szCs w:val="28"/>
          <w:vertAlign w:val="superscript"/>
        </w:rPr>
        <w:t>ème</w:t>
      </w:r>
      <w:r>
        <w:rPr>
          <w:rFonts w:ascii="MV Boli" w:hAnsi="MV Boli" w:cs="MV Boli"/>
          <w:sz w:val="28"/>
          <w:szCs w:val="28"/>
        </w:rPr>
        <w:t xml:space="preserve"> siècle, début du 20</w:t>
      </w:r>
      <w:r w:rsidRPr="00D27059">
        <w:rPr>
          <w:rFonts w:ascii="MV Boli" w:hAnsi="MV Boli" w:cs="MV Boli"/>
          <w:sz w:val="28"/>
          <w:szCs w:val="28"/>
          <w:vertAlign w:val="superscript"/>
        </w:rPr>
        <w:t>ème</w:t>
      </w:r>
      <w:r>
        <w:rPr>
          <w:rFonts w:ascii="MV Boli" w:hAnsi="MV Boli" w:cs="MV Boli"/>
          <w:sz w:val="28"/>
          <w:szCs w:val="28"/>
        </w:rPr>
        <w:t xml:space="preserve"> siècle, Jules Chéret un illustrateur va créer les codes de la publicité. Cela aura permis à la publicité de devenir un art fort. A cette même époque, la lithographie fait son apparition. Cela va permettre de reproduire à l’identique des illustrations qui seront numérotées et signées. </w:t>
      </w:r>
    </w:p>
    <w:p w14:paraId="6395EF46" w14:textId="2B963C56" w:rsidR="005664F9" w:rsidRDefault="005664F9" w:rsidP="00D27059">
      <w:pPr>
        <w:pStyle w:val="Paragraphedeliste"/>
        <w:numPr>
          <w:ilvl w:val="0"/>
          <w:numId w:val="5"/>
        </w:numPr>
        <w:jc w:val="both"/>
        <w:rPr>
          <w:rFonts w:ascii="MV Boli" w:hAnsi="MV Boli" w:cs="MV Boli"/>
          <w:sz w:val="28"/>
          <w:szCs w:val="28"/>
        </w:rPr>
      </w:pPr>
      <w:r>
        <w:rPr>
          <w:rFonts w:ascii="MV Boli" w:hAnsi="MV Boli" w:cs="MV Boli"/>
          <w:sz w:val="28"/>
          <w:szCs w:val="28"/>
        </w:rPr>
        <w:lastRenderedPageBreak/>
        <w:t xml:space="preserve">Dans les années 60, les illustrations sont petit à petit remplacées par les photographies. </w:t>
      </w:r>
    </w:p>
    <w:p w14:paraId="3D956737" w14:textId="2EB6A960" w:rsidR="005664F9" w:rsidRDefault="005664F9" w:rsidP="00D27059">
      <w:pPr>
        <w:pStyle w:val="Paragraphedeliste"/>
        <w:numPr>
          <w:ilvl w:val="0"/>
          <w:numId w:val="5"/>
        </w:numPr>
        <w:jc w:val="both"/>
        <w:rPr>
          <w:rFonts w:ascii="MV Boli" w:hAnsi="MV Boli" w:cs="MV Boli"/>
          <w:sz w:val="28"/>
          <w:szCs w:val="28"/>
        </w:rPr>
      </w:pPr>
      <w:r>
        <w:rPr>
          <w:rFonts w:ascii="MV Boli" w:hAnsi="MV Boli" w:cs="MV Boli"/>
          <w:sz w:val="28"/>
          <w:szCs w:val="28"/>
        </w:rPr>
        <w:t xml:space="preserve">En 2010, nous pouvons voir apparaître l’affiche numérique. </w:t>
      </w:r>
    </w:p>
    <w:p w14:paraId="308C8910" w14:textId="77777777" w:rsidR="00C245E2" w:rsidRDefault="00C245E2" w:rsidP="00C245E2">
      <w:pPr>
        <w:pStyle w:val="Paragraphedeliste"/>
        <w:ind w:left="1440"/>
        <w:jc w:val="both"/>
        <w:rPr>
          <w:rFonts w:ascii="MV Boli" w:hAnsi="MV Boli" w:cs="MV Boli"/>
          <w:sz w:val="28"/>
          <w:szCs w:val="28"/>
        </w:rPr>
      </w:pPr>
    </w:p>
    <w:p w14:paraId="599DB40A" w14:textId="1164A154" w:rsidR="00C245E2" w:rsidRPr="00295B83" w:rsidRDefault="00C245E2" w:rsidP="00295B83">
      <w:pPr>
        <w:jc w:val="both"/>
        <w:rPr>
          <w:rFonts w:ascii="MV Boli" w:hAnsi="MV Boli" w:cs="MV Boli"/>
          <w:b/>
          <w:bCs/>
          <w:sz w:val="28"/>
          <w:szCs w:val="28"/>
        </w:rPr>
      </w:pPr>
      <w:r w:rsidRPr="00295B83">
        <w:rPr>
          <w:rFonts w:ascii="MV Boli" w:hAnsi="MV Boli" w:cs="MV Boli"/>
          <w:b/>
          <w:bCs/>
          <w:sz w:val="28"/>
          <w:szCs w:val="28"/>
        </w:rPr>
        <w:t>Questionnaire autour de la vidéo « l’histoire de la publicité</w:t>
      </w:r>
      <w:r w:rsidR="00295B83" w:rsidRPr="00295B83">
        <w:rPr>
          <w:rFonts w:ascii="MV Boli" w:hAnsi="MV Boli" w:cs="MV Boli"/>
          <w:b/>
          <w:bCs/>
          <w:sz w:val="28"/>
          <w:szCs w:val="28"/>
        </w:rPr>
        <w:t> »</w:t>
      </w:r>
      <w:hyperlink r:id="rId9" w:history="1">
        <w:r w:rsidR="00295B83" w:rsidRPr="00295B83">
          <w:rPr>
            <w:rStyle w:val="Lienhypertexte"/>
            <w:rFonts w:ascii="MV Boli" w:hAnsi="MV Boli" w:cs="MV Boli"/>
            <w:sz w:val="28"/>
            <w:szCs w:val="28"/>
          </w:rPr>
          <w:t>https://www.youtube.com/watch?v=cMxZW6tJx-Y</w:t>
        </w:r>
      </w:hyperlink>
    </w:p>
    <w:p w14:paraId="0934ACDF" w14:textId="77777777" w:rsidR="00295B83" w:rsidRDefault="00295B83" w:rsidP="00295B83">
      <w:pPr>
        <w:rPr>
          <w:rFonts w:ascii="MV Boli" w:hAnsi="MV Boli" w:cs="MV Boli"/>
          <w:sz w:val="28"/>
          <w:szCs w:val="28"/>
        </w:rPr>
      </w:pPr>
      <w:r>
        <w:rPr>
          <w:rFonts w:ascii="MV Boli" w:hAnsi="MV Boli" w:cs="MV Boli"/>
          <w:sz w:val="28"/>
          <w:szCs w:val="28"/>
        </w:rPr>
        <w:t xml:space="preserve">Questionnaire : </w:t>
      </w:r>
    </w:p>
    <w:p w14:paraId="44D8A08F"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Quels sont les grands objectifs de la publicité ? </w:t>
      </w:r>
    </w:p>
    <w:p w14:paraId="4594549B" w14:textId="0D8AED93"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De quand date</w:t>
      </w:r>
      <w:r w:rsidR="009773EA">
        <w:rPr>
          <w:rFonts w:ascii="MV Boli" w:hAnsi="MV Boli" w:cs="MV Boli"/>
          <w:sz w:val="28"/>
          <w:szCs w:val="28"/>
        </w:rPr>
        <w:t>nt</w:t>
      </w:r>
      <w:r>
        <w:rPr>
          <w:rFonts w:ascii="MV Boli" w:hAnsi="MV Boli" w:cs="MV Boli"/>
          <w:sz w:val="28"/>
          <w:szCs w:val="28"/>
        </w:rPr>
        <w:t xml:space="preserve"> les premières publicités ? </w:t>
      </w:r>
    </w:p>
    <w:p w14:paraId="667EA329" w14:textId="31C62B23"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Au Moyen-âge, comment se </w:t>
      </w:r>
      <w:r w:rsidR="007E72C3">
        <w:rPr>
          <w:rFonts w:ascii="MV Boli" w:hAnsi="MV Boli" w:cs="MV Boli"/>
          <w:sz w:val="28"/>
          <w:szCs w:val="28"/>
        </w:rPr>
        <w:t>pratiquait</w:t>
      </w:r>
      <w:r>
        <w:rPr>
          <w:rFonts w:ascii="MV Boli" w:hAnsi="MV Boli" w:cs="MV Boli"/>
          <w:sz w:val="28"/>
          <w:szCs w:val="28"/>
        </w:rPr>
        <w:t xml:space="preserve"> la publicité ? </w:t>
      </w:r>
    </w:p>
    <w:p w14:paraId="23464878"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Depuis quand les logos existent-ils ? </w:t>
      </w:r>
    </w:p>
    <w:p w14:paraId="5A56DEA3"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A quoi sert un slogan sur une publicité ? </w:t>
      </w:r>
    </w:p>
    <w:p w14:paraId="51A7F226"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Quel est le rôle de la mascotte dans une publicité ? </w:t>
      </w:r>
    </w:p>
    <w:p w14:paraId="33017AF7" w14:textId="10C3DC70"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Quand apparaît l’affiche mural</w:t>
      </w:r>
      <w:r w:rsidR="0054587A">
        <w:rPr>
          <w:rFonts w:ascii="MV Boli" w:hAnsi="MV Boli" w:cs="MV Boli"/>
          <w:sz w:val="28"/>
          <w:szCs w:val="28"/>
        </w:rPr>
        <w:t xml:space="preserve">e </w:t>
      </w:r>
      <w:r>
        <w:rPr>
          <w:rFonts w:ascii="MV Boli" w:hAnsi="MV Boli" w:cs="MV Boli"/>
          <w:sz w:val="28"/>
          <w:szCs w:val="28"/>
        </w:rPr>
        <w:t xml:space="preserve">? </w:t>
      </w:r>
    </w:p>
    <w:p w14:paraId="5AD7236E"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Que permet l’actualité dans les publicités ? </w:t>
      </w:r>
    </w:p>
    <w:p w14:paraId="0A771AAA" w14:textId="266F4C64"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A quoi v</w:t>
      </w:r>
      <w:r w:rsidR="007B1C53">
        <w:rPr>
          <w:rFonts w:ascii="MV Boli" w:hAnsi="MV Boli" w:cs="MV Boli"/>
          <w:sz w:val="28"/>
          <w:szCs w:val="28"/>
        </w:rPr>
        <w:t>ont</w:t>
      </w:r>
      <w:r>
        <w:rPr>
          <w:rFonts w:ascii="MV Boli" w:hAnsi="MV Boli" w:cs="MV Boli"/>
          <w:sz w:val="28"/>
          <w:szCs w:val="28"/>
        </w:rPr>
        <w:t xml:space="preserve"> servir les catalogues ?</w:t>
      </w:r>
    </w:p>
    <w:p w14:paraId="1646AE39"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A quoi sert la publicité d’intérêt général ?</w:t>
      </w:r>
    </w:p>
    <w:p w14:paraId="3096789B"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Qu’est-ce que le sponsoring ?</w:t>
      </w:r>
    </w:p>
    <w:p w14:paraId="179D991E"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Comment se caractérise la publicité ambiante ? </w:t>
      </w:r>
    </w:p>
    <w:p w14:paraId="1407E054"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Qu’est-ce que le bouche à oreilles ? </w:t>
      </w:r>
    </w:p>
    <w:p w14:paraId="0D35B47C" w14:textId="77777777"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Quand est-ce que la publicité fait son apparition à la radio ? </w:t>
      </w:r>
    </w:p>
    <w:p w14:paraId="6059B4D7" w14:textId="6D8AFA9B" w:rsidR="00295B83" w:rsidRDefault="00295B83" w:rsidP="00295B83">
      <w:pPr>
        <w:pStyle w:val="Paragraphedeliste"/>
        <w:numPr>
          <w:ilvl w:val="0"/>
          <w:numId w:val="6"/>
        </w:numPr>
        <w:spacing w:line="256" w:lineRule="auto"/>
        <w:rPr>
          <w:rFonts w:ascii="MV Boli" w:hAnsi="MV Boli" w:cs="MV Boli"/>
          <w:sz w:val="28"/>
          <w:szCs w:val="28"/>
        </w:rPr>
      </w:pPr>
      <w:r>
        <w:rPr>
          <w:rFonts w:ascii="MV Boli" w:hAnsi="MV Boli" w:cs="MV Boli"/>
          <w:sz w:val="28"/>
          <w:szCs w:val="28"/>
        </w:rPr>
        <w:t xml:space="preserve">Le domaine de la publicité est considéré comme étant un milieu assez libre. OUI-NON ? Explique. </w:t>
      </w:r>
    </w:p>
    <w:p w14:paraId="7D616052" w14:textId="565A0340" w:rsidR="00295B83" w:rsidRDefault="00295B83" w:rsidP="00D47FC3">
      <w:pPr>
        <w:pStyle w:val="Paragraphedeliste"/>
        <w:numPr>
          <w:ilvl w:val="0"/>
          <w:numId w:val="6"/>
        </w:numPr>
        <w:jc w:val="both"/>
        <w:rPr>
          <w:rFonts w:ascii="MV Boli" w:hAnsi="MV Boli" w:cs="MV Boli"/>
          <w:b/>
          <w:bCs/>
          <w:sz w:val="28"/>
          <w:szCs w:val="28"/>
        </w:rPr>
      </w:pPr>
      <w:r>
        <w:rPr>
          <w:rFonts w:ascii="MV Boli" w:hAnsi="MV Boli" w:cs="MV Boli"/>
          <w:sz w:val="28"/>
          <w:szCs w:val="28"/>
        </w:rPr>
        <w:t>Pourquoi certaines publicités sont</w:t>
      </w:r>
      <w:r w:rsidR="00D47FC3">
        <w:rPr>
          <w:rFonts w:ascii="MV Boli" w:hAnsi="MV Boli" w:cs="MV Boli"/>
          <w:sz w:val="28"/>
          <w:szCs w:val="28"/>
        </w:rPr>
        <w:t>-elles</w:t>
      </w:r>
      <w:r>
        <w:rPr>
          <w:rFonts w:ascii="MV Boli" w:hAnsi="MV Boli" w:cs="MV Boli"/>
          <w:sz w:val="28"/>
          <w:szCs w:val="28"/>
        </w:rPr>
        <w:t xml:space="preserve"> présentées sans texte ?</w:t>
      </w:r>
    </w:p>
    <w:p w14:paraId="2B89D1EA" w14:textId="23A2E354" w:rsidR="00843E67" w:rsidRPr="0000659E" w:rsidRDefault="00843E67" w:rsidP="00D47FC3">
      <w:pPr>
        <w:rPr>
          <w:rFonts w:ascii="MV Boli" w:hAnsi="MV Boli" w:cs="MV Boli"/>
          <w:sz w:val="28"/>
          <w:szCs w:val="28"/>
        </w:rPr>
      </w:pPr>
      <w:r w:rsidRPr="00D27059">
        <w:rPr>
          <w:rFonts w:ascii="Ravie" w:hAnsi="Ravie"/>
          <w:sz w:val="28"/>
          <w:szCs w:val="28"/>
          <w:u w:val="single"/>
        </w:rPr>
        <w:lastRenderedPageBreak/>
        <w:t xml:space="preserve">La publicité </w:t>
      </w:r>
      <w:r w:rsidR="00D47FC3">
        <w:rPr>
          <w:rFonts w:ascii="Ravie" w:hAnsi="Ravie"/>
          <w:sz w:val="28"/>
          <w:szCs w:val="28"/>
          <w:u w:val="single"/>
        </w:rPr>
        <w:t>d’avant</w:t>
      </w:r>
      <w:r w:rsidRPr="00D27059">
        <w:rPr>
          <w:rFonts w:ascii="Ravie" w:hAnsi="Ravie"/>
          <w:sz w:val="28"/>
          <w:szCs w:val="28"/>
          <w:u w:val="single"/>
        </w:rPr>
        <w:t xml:space="preserve"> vs la publicité actuelle </w:t>
      </w:r>
    </w:p>
    <w:p w14:paraId="6BB42F2C" w14:textId="730CA43C" w:rsidR="00843E67" w:rsidRDefault="00843E67" w:rsidP="00843E67">
      <w:pPr>
        <w:rPr>
          <w:rFonts w:ascii="MV Boli" w:hAnsi="MV Boli" w:cs="MV Boli"/>
          <w:sz w:val="28"/>
          <w:szCs w:val="28"/>
          <w:u w:val="single"/>
        </w:rPr>
      </w:pPr>
      <w:r>
        <w:rPr>
          <w:rFonts w:ascii="MV Boli" w:hAnsi="MV Boli" w:cs="MV Boli"/>
          <w:sz w:val="28"/>
          <w:szCs w:val="28"/>
          <w:u w:val="single"/>
        </w:rPr>
        <w:t xml:space="preserve">La publicité pour le savon </w:t>
      </w:r>
      <w:proofErr w:type="spellStart"/>
      <w:r w:rsidR="001107F2">
        <w:rPr>
          <w:rFonts w:ascii="MV Boli" w:hAnsi="MV Boli" w:cs="MV Boli"/>
          <w:sz w:val="28"/>
          <w:szCs w:val="28"/>
          <w:u w:val="single"/>
        </w:rPr>
        <w:t>P</w:t>
      </w:r>
      <w:r>
        <w:rPr>
          <w:rFonts w:ascii="MV Boli" w:hAnsi="MV Boli" w:cs="MV Boli"/>
          <w:sz w:val="28"/>
          <w:szCs w:val="28"/>
          <w:u w:val="single"/>
        </w:rPr>
        <w:t>almolive</w:t>
      </w:r>
      <w:proofErr w:type="spellEnd"/>
      <w:r>
        <w:rPr>
          <w:rFonts w:ascii="MV Boli" w:hAnsi="MV Boli" w:cs="MV Boli"/>
          <w:sz w:val="28"/>
          <w:szCs w:val="28"/>
          <w:u w:val="single"/>
        </w:rPr>
        <w:t xml:space="preserve"> </w:t>
      </w:r>
    </w:p>
    <w:p w14:paraId="107C8932" w14:textId="0E715D70" w:rsidR="00843E67" w:rsidRPr="00843E67" w:rsidRDefault="00843E67" w:rsidP="00843E67">
      <w:pPr>
        <w:rPr>
          <w:rFonts w:ascii="MV Boli" w:hAnsi="MV Boli" w:cs="MV Boli"/>
          <w:sz w:val="28"/>
          <w:szCs w:val="28"/>
        </w:rPr>
      </w:pPr>
      <w:r w:rsidRPr="00843E67">
        <w:rPr>
          <w:rFonts w:ascii="MV Boli" w:hAnsi="MV Boli" w:cs="MV Boli"/>
          <w:sz w:val="28"/>
          <w:szCs w:val="28"/>
        </w:rPr>
        <w:t>1930</w:t>
      </w:r>
      <w:r>
        <w:rPr>
          <w:rFonts w:ascii="MV Boli" w:hAnsi="MV Boli" w:cs="MV Boli"/>
          <w:sz w:val="28"/>
          <w:szCs w:val="28"/>
        </w:rPr>
        <w:t xml:space="preserve">                        1950 </w:t>
      </w:r>
    </w:p>
    <w:p w14:paraId="3E056F82" w14:textId="5BEBA28F" w:rsidR="00843E67" w:rsidRDefault="00843E67" w:rsidP="00843E67">
      <w:r w:rsidRPr="00843E67">
        <w:rPr>
          <w:noProof/>
        </w:rPr>
        <w:drawing>
          <wp:inline distT="0" distB="0" distL="0" distR="0" wp14:anchorId="669C4E3A" wp14:editId="4DC0E0E3">
            <wp:extent cx="2085975" cy="2996750"/>
            <wp:effectExtent l="171450" t="152400" r="161925" b="1657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92656" cy="300634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r w:rsidRPr="00843E67">
        <w:rPr>
          <w:noProof/>
        </w:rPr>
        <w:drawing>
          <wp:inline distT="0" distB="0" distL="0" distR="0" wp14:anchorId="3438B42F" wp14:editId="21BA842A">
            <wp:extent cx="3038273" cy="228947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54063" cy="2301378"/>
                    </a:xfrm>
                    <a:prstGeom prst="rect">
                      <a:avLst/>
                    </a:prstGeom>
                  </pic:spPr>
                </pic:pic>
              </a:graphicData>
            </a:graphic>
          </wp:inline>
        </w:drawing>
      </w:r>
    </w:p>
    <w:p w14:paraId="79C81CC4" w14:textId="12F0D1E0" w:rsidR="00843E67" w:rsidRDefault="00843E67" w:rsidP="00843E67"/>
    <w:p w14:paraId="3BB04209" w14:textId="16DFFED2" w:rsidR="00843E67" w:rsidRPr="00843E67" w:rsidRDefault="00843E67" w:rsidP="00843E67">
      <w:pPr>
        <w:rPr>
          <w:rFonts w:ascii="MV Boli" w:hAnsi="MV Boli" w:cs="MV Boli"/>
          <w:sz w:val="28"/>
          <w:szCs w:val="28"/>
        </w:rPr>
      </w:pPr>
      <w:r w:rsidRPr="00843E67">
        <w:rPr>
          <w:rFonts w:ascii="MV Boli" w:hAnsi="MV Boli" w:cs="MV Boli"/>
          <w:sz w:val="28"/>
          <w:szCs w:val="28"/>
        </w:rPr>
        <w:t>1970</w:t>
      </w:r>
      <w:r>
        <w:rPr>
          <w:rFonts w:ascii="MV Boli" w:hAnsi="MV Boli" w:cs="MV Boli"/>
          <w:sz w:val="28"/>
          <w:szCs w:val="28"/>
        </w:rPr>
        <w:t xml:space="preserve">                               2000</w:t>
      </w:r>
    </w:p>
    <w:p w14:paraId="664870DB" w14:textId="3633C925" w:rsidR="00843E67" w:rsidRDefault="00843E67" w:rsidP="00843E67">
      <w:r w:rsidRPr="00843E67">
        <w:rPr>
          <w:noProof/>
        </w:rPr>
        <w:drawing>
          <wp:inline distT="0" distB="0" distL="0" distR="0" wp14:anchorId="21C0FFCD" wp14:editId="311744D1">
            <wp:extent cx="1709056" cy="2619158"/>
            <wp:effectExtent l="171450" t="0" r="25336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19825" cy="2635662"/>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r>
        <w:t xml:space="preserve">                                    </w:t>
      </w:r>
      <w:r w:rsidRPr="00843E67">
        <w:rPr>
          <w:noProof/>
        </w:rPr>
        <w:drawing>
          <wp:inline distT="0" distB="0" distL="0" distR="0" wp14:anchorId="05E68E61" wp14:editId="682037D3">
            <wp:extent cx="1992630" cy="265684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6319" cy="2675092"/>
                    </a:xfrm>
                    <a:prstGeom prst="rect">
                      <a:avLst/>
                    </a:prstGeom>
                  </pic:spPr>
                </pic:pic>
              </a:graphicData>
            </a:graphic>
          </wp:inline>
        </w:drawing>
      </w:r>
    </w:p>
    <w:p w14:paraId="55A99ACF" w14:textId="77777777" w:rsidR="00D27059" w:rsidRDefault="00D27059" w:rsidP="00843E67">
      <w:pPr>
        <w:rPr>
          <w:rFonts w:ascii="MV Boli" w:hAnsi="MV Boli" w:cs="MV Boli"/>
          <w:sz w:val="28"/>
          <w:szCs w:val="28"/>
        </w:rPr>
      </w:pPr>
    </w:p>
    <w:p w14:paraId="3119BA5A" w14:textId="77777777" w:rsidR="00D47FC3" w:rsidRDefault="00D47FC3" w:rsidP="00843E67">
      <w:pPr>
        <w:rPr>
          <w:rFonts w:ascii="MV Boli" w:hAnsi="MV Boli" w:cs="MV Boli"/>
          <w:sz w:val="28"/>
          <w:szCs w:val="28"/>
          <w:u w:val="single"/>
        </w:rPr>
      </w:pPr>
    </w:p>
    <w:p w14:paraId="6994BFEE" w14:textId="43BC7D25" w:rsidR="00E91498" w:rsidRDefault="00E91498" w:rsidP="00843E67">
      <w:pPr>
        <w:rPr>
          <w:rFonts w:ascii="MV Boli" w:hAnsi="MV Boli" w:cs="MV Boli"/>
          <w:sz w:val="28"/>
          <w:szCs w:val="28"/>
          <w:u w:val="single"/>
        </w:rPr>
      </w:pPr>
      <w:r w:rsidRPr="00E91498">
        <w:rPr>
          <w:rFonts w:ascii="MV Boli" w:hAnsi="MV Boli" w:cs="MV Boli"/>
          <w:sz w:val="28"/>
          <w:szCs w:val="28"/>
          <w:u w:val="single"/>
        </w:rPr>
        <w:lastRenderedPageBreak/>
        <w:t xml:space="preserve">La publicité pour le chocolat </w:t>
      </w:r>
      <w:proofErr w:type="gramStart"/>
      <w:r>
        <w:rPr>
          <w:rFonts w:ascii="MV Boli" w:hAnsi="MV Boli" w:cs="MV Boli"/>
          <w:sz w:val="28"/>
          <w:szCs w:val="28"/>
          <w:u w:val="single"/>
        </w:rPr>
        <w:t>C</w:t>
      </w:r>
      <w:r w:rsidRPr="00E91498">
        <w:rPr>
          <w:rFonts w:ascii="MV Boli" w:hAnsi="MV Boli" w:cs="MV Boli"/>
          <w:sz w:val="28"/>
          <w:szCs w:val="28"/>
          <w:u w:val="single"/>
        </w:rPr>
        <w:t>ôte</w:t>
      </w:r>
      <w:proofErr w:type="gramEnd"/>
      <w:r w:rsidRPr="00E91498">
        <w:rPr>
          <w:rFonts w:ascii="MV Boli" w:hAnsi="MV Boli" w:cs="MV Boli"/>
          <w:sz w:val="28"/>
          <w:szCs w:val="28"/>
          <w:u w:val="single"/>
        </w:rPr>
        <w:t xml:space="preserve"> </w:t>
      </w:r>
      <w:r>
        <w:rPr>
          <w:rFonts w:ascii="MV Boli" w:hAnsi="MV Boli" w:cs="MV Boli"/>
          <w:sz w:val="28"/>
          <w:szCs w:val="28"/>
          <w:u w:val="single"/>
        </w:rPr>
        <w:t>D</w:t>
      </w:r>
      <w:r w:rsidRPr="00E91498">
        <w:rPr>
          <w:rFonts w:ascii="MV Boli" w:hAnsi="MV Boli" w:cs="MV Boli"/>
          <w:sz w:val="28"/>
          <w:szCs w:val="28"/>
          <w:u w:val="single"/>
        </w:rPr>
        <w:t xml:space="preserve">’or </w:t>
      </w:r>
    </w:p>
    <w:p w14:paraId="0DAD125E" w14:textId="57F0A498" w:rsidR="00E91498" w:rsidRPr="00E91498" w:rsidRDefault="00E91498" w:rsidP="00843E67">
      <w:pPr>
        <w:rPr>
          <w:rFonts w:ascii="MV Boli" w:hAnsi="MV Boli" w:cs="MV Boli"/>
          <w:sz w:val="28"/>
          <w:szCs w:val="28"/>
        </w:rPr>
      </w:pPr>
      <w:r w:rsidRPr="00E91498">
        <w:rPr>
          <w:rFonts w:ascii="MV Boli" w:hAnsi="MV Boli" w:cs="MV Boli"/>
          <w:sz w:val="28"/>
          <w:szCs w:val="28"/>
        </w:rPr>
        <w:t xml:space="preserve">1930 </w:t>
      </w:r>
      <w:r>
        <w:rPr>
          <w:rFonts w:ascii="MV Boli" w:hAnsi="MV Boli" w:cs="MV Boli"/>
          <w:sz w:val="28"/>
          <w:szCs w:val="28"/>
        </w:rPr>
        <w:t xml:space="preserve">                                 1980</w:t>
      </w:r>
    </w:p>
    <w:p w14:paraId="73DF1183" w14:textId="2F1EFF22" w:rsidR="00E91498" w:rsidRPr="00E91498" w:rsidRDefault="00E91498" w:rsidP="00843E67">
      <w:pPr>
        <w:rPr>
          <w:rFonts w:ascii="MV Boli" w:hAnsi="MV Boli" w:cs="MV Boli"/>
          <w:sz w:val="28"/>
          <w:szCs w:val="28"/>
          <w:u w:val="single"/>
        </w:rPr>
      </w:pPr>
      <w:r w:rsidRPr="00E91498">
        <w:rPr>
          <w:noProof/>
        </w:rPr>
        <w:drawing>
          <wp:inline distT="0" distB="0" distL="0" distR="0" wp14:anchorId="583FD410" wp14:editId="1360B7A8">
            <wp:extent cx="2750820" cy="2063115"/>
            <wp:effectExtent l="114300" t="76200" r="68580" b="127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0820" cy="20631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t xml:space="preserve">                    </w:t>
      </w:r>
      <w:r w:rsidRPr="00E91498">
        <w:rPr>
          <w:noProof/>
        </w:rPr>
        <w:drawing>
          <wp:inline distT="0" distB="0" distL="0" distR="0" wp14:anchorId="17FF6D8B" wp14:editId="317492EC">
            <wp:extent cx="2152650" cy="2857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2650" cy="2857500"/>
                    </a:xfrm>
                    <a:prstGeom prst="rect">
                      <a:avLst/>
                    </a:prstGeom>
                    <a:ln>
                      <a:noFill/>
                    </a:ln>
                    <a:effectLst>
                      <a:softEdge rad="112500"/>
                    </a:effectLst>
                  </pic:spPr>
                </pic:pic>
              </a:graphicData>
            </a:graphic>
          </wp:inline>
        </w:drawing>
      </w:r>
    </w:p>
    <w:p w14:paraId="6882D298" w14:textId="605A9816" w:rsidR="00E91498" w:rsidRDefault="00E91498" w:rsidP="00843E67">
      <w:pPr>
        <w:rPr>
          <w:rFonts w:ascii="MV Boli" w:hAnsi="MV Boli" w:cs="MV Boli"/>
          <w:sz w:val="28"/>
          <w:szCs w:val="28"/>
          <w:u w:val="single"/>
        </w:rPr>
      </w:pPr>
    </w:p>
    <w:p w14:paraId="0E8965DA" w14:textId="620C70ED" w:rsidR="00E91498" w:rsidRPr="00E91498" w:rsidRDefault="00E91498" w:rsidP="00843E67">
      <w:pPr>
        <w:rPr>
          <w:rFonts w:ascii="MV Boli" w:hAnsi="MV Boli" w:cs="MV Boli"/>
          <w:sz w:val="28"/>
          <w:szCs w:val="28"/>
        </w:rPr>
      </w:pPr>
      <w:r>
        <w:rPr>
          <w:rFonts w:ascii="MV Boli" w:hAnsi="MV Boli" w:cs="MV Boli"/>
          <w:sz w:val="28"/>
          <w:szCs w:val="28"/>
        </w:rPr>
        <w:t xml:space="preserve">                              </w:t>
      </w:r>
      <w:r w:rsidRPr="00E91498">
        <w:rPr>
          <w:rFonts w:ascii="MV Boli" w:hAnsi="MV Boli" w:cs="MV Boli"/>
          <w:sz w:val="28"/>
          <w:szCs w:val="28"/>
        </w:rPr>
        <w:t>2000</w:t>
      </w:r>
    </w:p>
    <w:p w14:paraId="51A65539" w14:textId="242326F4" w:rsidR="00E91498" w:rsidRDefault="00E91498" w:rsidP="00843E67">
      <w:pPr>
        <w:rPr>
          <w:rFonts w:ascii="MV Boli" w:hAnsi="MV Boli" w:cs="MV Boli"/>
          <w:sz w:val="28"/>
          <w:szCs w:val="28"/>
        </w:rPr>
      </w:pPr>
      <w:r>
        <w:rPr>
          <w:rFonts w:ascii="MV Boli" w:hAnsi="MV Boli" w:cs="MV Boli"/>
          <w:sz w:val="28"/>
          <w:szCs w:val="28"/>
        </w:rPr>
        <w:t xml:space="preserve">                    </w:t>
      </w:r>
      <w:r w:rsidRPr="00E91498">
        <w:rPr>
          <w:noProof/>
        </w:rPr>
        <w:drawing>
          <wp:inline distT="0" distB="0" distL="0" distR="0" wp14:anchorId="074400EF" wp14:editId="73D3B36C">
            <wp:extent cx="2412968" cy="3133725"/>
            <wp:effectExtent l="76200" t="76200" r="140335" b="1238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20713" cy="31437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9A2B70" w14:textId="618665C8" w:rsidR="00E91498" w:rsidRDefault="00E91498" w:rsidP="00843E67">
      <w:pPr>
        <w:rPr>
          <w:rFonts w:ascii="MV Boli" w:hAnsi="MV Boli" w:cs="MV Boli"/>
          <w:sz w:val="28"/>
          <w:szCs w:val="28"/>
        </w:rPr>
      </w:pPr>
    </w:p>
    <w:p w14:paraId="2AF0A47E" w14:textId="77777777" w:rsidR="00D47FC3" w:rsidRDefault="00D47FC3" w:rsidP="00843E67">
      <w:pPr>
        <w:rPr>
          <w:rFonts w:ascii="MV Boli" w:hAnsi="MV Boli" w:cs="MV Boli"/>
          <w:sz w:val="28"/>
          <w:szCs w:val="28"/>
        </w:rPr>
      </w:pPr>
    </w:p>
    <w:p w14:paraId="5F7E133E" w14:textId="430ED43B" w:rsidR="00E91498" w:rsidRDefault="00F84804" w:rsidP="00843E67">
      <w:pPr>
        <w:rPr>
          <w:rFonts w:ascii="MV Boli" w:hAnsi="MV Boli" w:cs="MV Boli"/>
          <w:sz w:val="28"/>
          <w:szCs w:val="28"/>
          <w:u w:val="single"/>
        </w:rPr>
      </w:pPr>
      <w:r w:rsidRPr="00F84804">
        <w:rPr>
          <w:rFonts w:ascii="MV Boli" w:hAnsi="MV Boli" w:cs="MV Boli"/>
          <w:sz w:val="28"/>
          <w:szCs w:val="28"/>
          <w:u w:val="single"/>
        </w:rPr>
        <w:lastRenderedPageBreak/>
        <w:t xml:space="preserve">La publicité pour </w:t>
      </w:r>
      <w:proofErr w:type="spellStart"/>
      <w:r w:rsidR="00AD35F4">
        <w:rPr>
          <w:rFonts w:ascii="MV Boli" w:hAnsi="MV Boli" w:cs="MV Boli"/>
          <w:sz w:val="28"/>
          <w:szCs w:val="28"/>
          <w:u w:val="single"/>
        </w:rPr>
        <w:t>Di</w:t>
      </w:r>
      <w:r w:rsidRPr="00F84804">
        <w:rPr>
          <w:rFonts w:ascii="MV Boli" w:hAnsi="MV Boli" w:cs="MV Boli"/>
          <w:sz w:val="28"/>
          <w:szCs w:val="28"/>
          <w:u w:val="single"/>
        </w:rPr>
        <w:t>adermine</w:t>
      </w:r>
      <w:proofErr w:type="spellEnd"/>
      <w:r w:rsidRPr="00F84804">
        <w:rPr>
          <w:rFonts w:ascii="MV Boli" w:hAnsi="MV Boli" w:cs="MV Boli"/>
          <w:sz w:val="28"/>
          <w:szCs w:val="28"/>
          <w:u w:val="single"/>
        </w:rPr>
        <w:t xml:space="preserve"> </w:t>
      </w:r>
    </w:p>
    <w:p w14:paraId="3687DFB2" w14:textId="3B716CDF" w:rsidR="00F84804" w:rsidRDefault="00F84804" w:rsidP="00843E67">
      <w:pPr>
        <w:rPr>
          <w:rFonts w:ascii="MV Boli" w:hAnsi="MV Boli" w:cs="MV Boli"/>
          <w:sz w:val="28"/>
          <w:szCs w:val="28"/>
        </w:rPr>
      </w:pPr>
      <w:r>
        <w:rPr>
          <w:rFonts w:ascii="MV Boli" w:hAnsi="MV Boli" w:cs="MV Boli"/>
          <w:sz w:val="28"/>
          <w:szCs w:val="28"/>
        </w:rPr>
        <w:t xml:space="preserve">1930                                  1950                              </w:t>
      </w:r>
    </w:p>
    <w:p w14:paraId="0C5F99DA" w14:textId="1EF7C932" w:rsidR="00F84804" w:rsidRPr="00F84804" w:rsidRDefault="00F84804" w:rsidP="00843E67">
      <w:pPr>
        <w:rPr>
          <w:rFonts w:ascii="MV Boli" w:hAnsi="MV Boli" w:cs="MV Boli"/>
          <w:sz w:val="28"/>
          <w:szCs w:val="28"/>
        </w:rPr>
      </w:pPr>
      <w:r w:rsidRPr="00F84804">
        <w:rPr>
          <w:noProof/>
        </w:rPr>
        <w:drawing>
          <wp:inline distT="0" distB="0" distL="0" distR="0" wp14:anchorId="366693C5" wp14:editId="12DB7CE4">
            <wp:extent cx="3187700" cy="194733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90929" cy="1949308"/>
                    </a:xfrm>
                    <a:prstGeom prst="rect">
                      <a:avLst/>
                    </a:prstGeom>
                    <a:ln>
                      <a:noFill/>
                    </a:ln>
                    <a:effectLst>
                      <a:softEdge rad="112500"/>
                    </a:effectLst>
                  </pic:spPr>
                </pic:pic>
              </a:graphicData>
            </a:graphic>
          </wp:inline>
        </w:drawing>
      </w:r>
      <w:r>
        <w:t xml:space="preserve">       </w:t>
      </w:r>
      <w:r w:rsidRPr="00F84804">
        <w:rPr>
          <w:noProof/>
        </w:rPr>
        <w:drawing>
          <wp:inline distT="0" distB="0" distL="0" distR="0" wp14:anchorId="31D6DFAB" wp14:editId="404F21F6">
            <wp:extent cx="1813719" cy="2418291"/>
            <wp:effectExtent l="152400" t="152400" r="358140" b="3632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7276" cy="2436367"/>
                    </a:xfrm>
                    <a:prstGeom prst="rect">
                      <a:avLst/>
                    </a:prstGeom>
                    <a:ln>
                      <a:noFill/>
                    </a:ln>
                    <a:effectLst>
                      <a:outerShdw blurRad="292100" dist="139700" dir="2700000" algn="tl" rotWithShape="0">
                        <a:srgbClr val="333333">
                          <a:alpha val="65000"/>
                        </a:srgbClr>
                      </a:outerShdw>
                    </a:effectLst>
                  </pic:spPr>
                </pic:pic>
              </a:graphicData>
            </a:graphic>
          </wp:inline>
        </w:drawing>
      </w:r>
    </w:p>
    <w:p w14:paraId="0F52C8B3" w14:textId="096A8846" w:rsidR="00F84804" w:rsidRDefault="00F84804" w:rsidP="00843E67">
      <w:pPr>
        <w:rPr>
          <w:rFonts w:ascii="MV Boli" w:hAnsi="MV Boli" w:cs="MV Boli"/>
          <w:sz w:val="28"/>
          <w:szCs w:val="28"/>
          <w:u w:val="single"/>
        </w:rPr>
      </w:pPr>
    </w:p>
    <w:p w14:paraId="56FA9010" w14:textId="5AEEBCBA" w:rsidR="00F84804" w:rsidRDefault="00F84804" w:rsidP="00843E67">
      <w:pPr>
        <w:rPr>
          <w:rFonts w:ascii="MV Boli" w:hAnsi="MV Boli" w:cs="MV Boli"/>
          <w:sz w:val="28"/>
          <w:szCs w:val="28"/>
        </w:rPr>
      </w:pPr>
      <w:r w:rsidRPr="00F84804">
        <w:rPr>
          <w:rFonts w:ascii="MV Boli" w:hAnsi="MV Boli" w:cs="MV Boli"/>
          <w:sz w:val="28"/>
          <w:szCs w:val="28"/>
        </w:rPr>
        <w:t>1970</w:t>
      </w:r>
      <w:r>
        <w:rPr>
          <w:rFonts w:ascii="MV Boli" w:hAnsi="MV Boli" w:cs="MV Boli"/>
          <w:sz w:val="28"/>
          <w:szCs w:val="28"/>
        </w:rPr>
        <w:t xml:space="preserve">                                2015 </w:t>
      </w:r>
    </w:p>
    <w:p w14:paraId="25C070ED" w14:textId="268323CB" w:rsidR="00F84804" w:rsidRDefault="00F84804" w:rsidP="00843E67">
      <w:pPr>
        <w:rPr>
          <w:rFonts w:ascii="MV Boli" w:hAnsi="MV Boli" w:cs="MV Boli"/>
          <w:sz w:val="28"/>
          <w:szCs w:val="28"/>
        </w:rPr>
      </w:pPr>
      <w:r w:rsidRPr="00F84804">
        <w:rPr>
          <w:noProof/>
        </w:rPr>
        <w:drawing>
          <wp:inline distT="0" distB="0" distL="0" distR="0" wp14:anchorId="2E2D876C" wp14:editId="51D8D6D4">
            <wp:extent cx="2150269" cy="2867025"/>
            <wp:effectExtent l="95250" t="95250" r="97790" b="857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56590" cy="287545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MV Boli" w:hAnsi="MV Boli" w:cs="MV Boli"/>
          <w:sz w:val="28"/>
          <w:szCs w:val="28"/>
        </w:rPr>
        <w:t xml:space="preserve">            </w:t>
      </w:r>
      <w:r w:rsidRPr="00F84804">
        <w:rPr>
          <w:noProof/>
        </w:rPr>
        <w:drawing>
          <wp:inline distT="0" distB="0" distL="0" distR="0" wp14:anchorId="4A9F4E66" wp14:editId="6469A1A2">
            <wp:extent cx="2214563" cy="29527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23780" cy="2965040"/>
                    </a:xfrm>
                    <a:prstGeom prst="rect">
                      <a:avLst/>
                    </a:prstGeom>
                    <a:ln>
                      <a:noFill/>
                    </a:ln>
                    <a:effectLst>
                      <a:softEdge rad="112500"/>
                    </a:effectLst>
                  </pic:spPr>
                </pic:pic>
              </a:graphicData>
            </a:graphic>
          </wp:inline>
        </w:drawing>
      </w:r>
    </w:p>
    <w:p w14:paraId="1000DBEB" w14:textId="3A941247" w:rsidR="00F84804" w:rsidRDefault="00F84804" w:rsidP="00843E67">
      <w:pPr>
        <w:rPr>
          <w:rFonts w:ascii="MV Boli" w:hAnsi="MV Boli" w:cs="MV Boli"/>
          <w:sz w:val="28"/>
          <w:szCs w:val="28"/>
        </w:rPr>
      </w:pPr>
    </w:p>
    <w:p w14:paraId="00D37892" w14:textId="515A90FF" w:rsidR="00AD35F4" w:rsidRDefault="00F84804" w:rsidP="003003BB">
      <w:r>
        <w:rPr>
          <w:rFonts w:ascii="MV Boli" w:hAnsi="MV Boli" w:cs="MV Boli"/>
          <w:sz w:val="28"/>
          <w:szCs w:val="28"/>
        </w:rPr>
        <w:br w:type="page"/>
      </w:r>
    </w:p>
    <w:p w14:paraId="654CA101" w14:textId="18743FD9" w:rsidR="00AD35F4" w:rsidRDefault="00AD35F4" w:rsidP="00843E67">
      <w:pPr>
        <w:rPr>
          <w:rFonts w:ascii="MV Boli" w:hAnsi="MV Boli" w:cs="MV Boli"/>
          <w:sz w:val="28"/>
          <w:szCs w:val="28"/>
          <w:u w:val="single"/>
        </w:rPr>
      </w:pPr>
      <w:r w:rsidRPr="001107F2">
        <w:rPr>
          <w:rFonts w:ascii="MV Boli" w:hAnsi="MV Boli" w:cs="MV Boli"/>
          <w:sz w:val="28"/>
          <w:szCs w:val="28"/>
          <w:u w:val="single"/>
        </w:rPr>
        <w:lastRenderedPageBreak/>
        <w:t xml:space="preserve">Publicité pour </w:t>
      </w:r>
      <w:r w:rsidR="001107F2" w:rsidRPr="001107F2">
        <w:rPr>
          <w:rFonts w:ascii="MV Boli" w:hAnsi="MV Boli" w:cs="MV Boli"/>
          <w:sz w:val="28"/>
          <w:szCs w:val="28"/>
          <w:u w:val="single"/>
        </w:rPr>
        <w:t xml:space="preserve">l’eau Vichy </w:t>
      </w:r>
    </w:p>
    <w:p w14:paraId="3EC21623" w14:textId="0760955C" w:rsidR="001107F2" w:rsidRPr="001107F2" w:rsidRDefault="001107F2" w:rsidP="00843E67">
      <w:pPr>
        <w:rPr>
          <w:rFonts w:ascii="MV Boli" w:hAnsi="MV Boli" w:cs="MV Boli"/>
          <w:sz w:val="28"/>
          <w:szCs w:val="28"/>
        </w:rPr>
      </w:pPr>
      <w:r>
        <w:rPr>
          <w:rFonts w:ascii="MV Boli" w:hAnsi="MV Boli" w:cs="MV Boli"/>
          <w:sz w:val="28"/>
          <w:szCs w:val="28"/>
        </w:rPr>
        <w:t>1930                               1950</w:t>
      </w:r>
    </w:p>
    <w:p w14:paraId="161570A3" w14:textId="1F4EA731" w:rsidR="001107F2" w:rsidRDefault="001107F2" w:rsidP="00843E67">
      <w:r w:rsidRPr="001107F2">
        <w:rPr>
          <w:noProof/>
        </w:rPr>
        <w:drawing>
          <wp:inline distT="0" distB="0" distL="0" distR="0" wp14:anchorId="2AC44E2C" wp14:editId="6EBBD444">
            <wp:extent cx="2484780" cy="2926025"/>
            <wp:effectExtent l="95250" t="95250" r="86995" b="1035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96122" cy="293938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t xml:space="preserve">          </w:t>
      </w:r>
      <w:r w:rsidRPr="001107F2">
        <w:rPr>
          <w:noProof/>
        </w:rPr>
        <w:drawing>
          <wp:inline distT="0" distB="0" distL="0" distR="0" wp14:anchorId="5971F3B1" wp14:editId="47825E31">
            <wp:extent cx="2400300" cy="3258326"/>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04770" cy="3264393"/>
                    </a:xfrm>
                    <a:prstGeom prst="rect">
                      <a:avLst/>
                    </a:prstGeom>
                    <a:ln>
                      <a:noFill/>
                    </a:ln>
                    <a:effectLst>
                      <a:softEdge rad="112500"/>
                    </a:effectLst>
                  </pic:spPr>
                </pic:pic>
              </a:graphicData>
            </a:graphic>
          </wp:inline>
        </w:drawing>
      </w:r>
    </w:p>
    <w:p w14:paraId="2770C231" w14:textId="5EF57355" w:rsidR="001107F2" w:rsidRDefault="001107F2" w:rsidP="00843E67"/>
    <w:p w14:paraId="0C717F6E" w14:textId="79324DF0" w:rsidR="001107F2" w:rsidRDefault="001107F2" w:rsidP="00843E67">
      <w:pPr>
        <w:rPr>
          <w:rFonts w:ascii="MV Boli" w:hAnsi="MV Boli" w:cs="MV Boli"/>
          <w:sz w:val="28"/>
          <w:szCs w:val="28"/>
        </w:rPr>
      </w:pPr>
      <w:r>
        <w:rPr>
          <w:rFonts w:ascii="MV Boli" w:hAnsi="MV Boli" w:cs="MV Boli"/>
          <w:sz w:val="28"/>
          <w:szCs w:val="28"/>
        </w:rPr>
        <w:t>1970                              2000</w:t>
      </w:r>
    </w:p>
    <w:p w14:paraId="27A311C1" w14:textId="3C9BEC12" w:rsidR="001107F2" w:rsidRDefault="001107F2" w:rsidP="00843E67">
      <w:r w:rsidRPr="001107F2">
        <w:rPr>
          <w:noProof/>
        </w:rPr>
        <w:drawing>
          <wp:inline distT="0" distB="0" distL="0" distR="0" wp14:anchorId="675647C5" wp14:editId="7D6DECA3">
            <wp:extent cx="2076831" cy="26289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89246" cy="2644616"/>
                    </a:xfrm>
                    <a:prstGeom prst="rect">
                      <a:avLst/>
                    </a:prstGeom>
                  </pic:spPr>
                </pic:pic>
              </a:graphicData>
            </a:graphic>
          </wp:inline>
        </w:drawing>
      </w:r>
      <w:r>
        <w:t xml:space="preserve">                           </w:t>
      </w:r>
      <w:r w:rsidRPr="001107F2">
        <w:rPr>
          <w:noProof/>
        </w:rPr>
        <w:drawing>
          <wp:inline distT="0" distB="0" distL="0" distR="0" wp14:anchorId="0B8EFA73" wp14:editId="79CA18D1">
            <wp:extent cx="2609850" cy="26098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9850" cy="2609850"/>
                    </a:xfrm>
                    <a:prstGeom prst="rect">
                      <a:avLst/>
                    </a:prstGeom>
                  </pic:spPr>
                </pic:pic>
              </a:graphicData>
            </a:graphic>
          </wp:inline>
        </w:drawing>
      </w:r>
    </w:p>
    <w:p w14:paraId="44BC3A97" w14:textId="1B7FC830" w:rsidR="00CA7A39" w:rsidRDefault="00CA7A39" w:rsidP="00843E67"/>
    <w:p w14:paraId="102FA0FF" w14:textId="0E401C06" w:rsidR="00CA7A39" w:rsidRDefault="00CA7A39" w:rsidP="00843E67"/>
    <w:p w14:paraId="4C7FCD4C" w14:textId="77777777" w:rsidR="00CA7A39" w:rsidRPr="001107F2" w:rsidRDefault="00CA7A39" w:rsidP="00843E67">
      <w:pPr>
        <w:rPr>
          <w:rFonts w:ascii="MV Boli" w:hAnsi="MV Boli" w:cs="MV Boli"/>
          <w:sz w:val="28"/>
          <w:szCs w:val="28"/>
          <w:u w:val="single"/>
        </w:rPr>
      </w:pPr>
    </w:p>
    <w:p w14:paraId="3B23A2BB" w14:textId="4548E5A8" w:rsidR="001107F2" w:rsidRDefault="003003BB" w:rsidP="00843E67">
      <w:pPr>
        <w:rPr>
          <w:rFonts w:ascii="MV Boli" w:hAnsi="MV Boli" w:cs="MV Boli"/>
          <w:sz w:val="28"/>
          <w:szCs w:val="28"/>
          <w:u w:val="single"/>
        </w:rPr>
      </w:pPr>
      <w:r>
        <w:rPr>
          <w:rFonts w:ascii="MV Boli" w:hAnsi="MV Boli" w:cs="MV Boli"/>
          <w:sz w:val="28"/>
          <w:szCs w:val="28"/>
          <w:u w:val="single"/>
        </w:rPr>
        <w:lastRenderedPageBreak/>
        <w:t xml:space="preserve">Compare les publicités d’avant et de maintenant  </w:t>
      </w:r>
    </w:p>
    <w:tbl>
      <w:tblPr>
        <w:tblStyle w:val="Grilledutableau"/>
        <w:tblW w:w="0" w:type="auto"/>
        <w:tblLook w:val="04A0" w:firstRow="1" w:lastRow="0" w:firstColumn="1" w:lastColumn="0" w:noHBand="0" w:noVBand="1"/>
      </w:tblPr>
      <w:tblGrid>
        <w:gridCol w:w="3020"/>
        <w:gridCol w:w="3021"/>
        <w:gridCol w:w="3021"/>
      </w:tblGrid>
      <w:tr w:rsidR="003003BB" w14:paraId="7C067859" w14:textId="77777777" w:rsidTr="003003BB">
        <w:tc>
          <w:tcPr>
            <w:tcW w:w="3020" w:type="dxa"/>
          </w:tcPr>
          <w:p w14:paraId="31BC7FE2" w14:textId="77777777" w:rsidR="003003BB" w:rsidRDefault="003003BB" w:rsidP="00843E67">
            <w:pPr>
              <w:rPr>
                <w:rFonts w:ascii="MV Boli" w:hAnsi="MV Boli" w:cs="MV Boli"/>
                <w:sz w:val="28"/>
                <w:szCs w:val="28"/>
                <w:u w:val="single"/>
              </w:rPr>
            </w:pPr>
          </w:p>
        </w:tc>
        <w:tc>
          <w:tcPr>
            <w:tcW w:w="3021" w:type="dxa"/>
          </w:tcPr>
          <w:p w14:paraId="77B8A7AA" w14:textId="77777777" w:rsidR="003003BB" w:rsidRDefault="003003BB" w:rsidP="003003BB">
            <w:pPr>
              <w:jc w:val="center"/>
              <w:rPr>
                <w:rFonts w:ascii="MV Boli" w:hAnsi="MV Boli" w:cs="MV Boli"/>
                <w:sz w:val="28"/>
                <w:szCs w:val="28"/>
                <w:u w:val="single"/>
              </w:rPr>
            </w:pPr>
            <w:r>
              <w:rPr>
                <w:rFonts w:ascii="MV Boli" w:hAnsi="MV Boli" w:cs="MV Boli"/>
                <w:sz w:val="28"/>
                <w:szCs w:val="28"/>
                <w:u w:val="single"/>
              </w:rPr>
              <w:t xml:space="preserve">AVANT </w:t>
            </w:r>
          </w:p>
          <w:p w14:paraId="2782E0F0" w14:textId="75CA94BA" w:rsidR="003003BB" w:rsidRDefault="003003BB" w:rsidP="003003BB">
            <w:pPr>
              <w:jc w:val="center"/>
              <w:rPr>
                <w:rFonts w:ascii="MV Boli" w:hAnsi="MV Boli" w:cs="MV Boli"/>
                <w:sz w:val="28"/>
                <w:szCs w:val="28"/>
                <w:u w:val="single"/>
              </w:rPr>
            </w:pPr>
            <w:r>
              <w:rPr>
                <w:rFonts w:ascii="MV Boli" w:hAnsi="MV Boli" w:cs="MV Boli"/>
                <w:sz w:val="28"/>
                <w:szCs w:val="28"/>
                <w:u w:val="single"/>
              </w:rPr>
              <w:t>(</w:t>
            </w:r>
            <w:proofErr w:type="gramStart"/>
            <w:r>
              <w:rPr>
                <w:rFonts w:ascii="MV Boli" w:hAnsi="MV Boli" w:cs="MV Boli"/>
                <w:sz w:val="28"/>
                <w:szCs w:val="28"/>
                <w:u w:val="single"/>
              </w:rPr>
              <w:t>entre</w:t>
            </w:r>
            <w:proofErr w:type="gramEnd"/>
            <w:r>
              <w:rPr>
                <w:rFonts w:ascii="MV Boli" w:hAnsi="MV Boli" w:cs="MV Boli"/>
                <w:sz w:val="28"/>
                <w:szCs w:val="28"/>
                <w:u w:val="single"/>
              </w:rPr>
              <w:t xml:space="preserve"> 1930-1980)</w:t>
            </w:r>
          </w:p>
        </w:tc>
        <w:tc>
          <w:tcPr>
            <w:tcW w:w="3021" w:type="dxa"/>
          </w:tcPr>
          <w:p w14:paraId="1BC0B399" w14:textId="77777777" w:rsidR="003003BB" w:rsidRDefault="003003BB" w:rsidP="003003BB">
            <w:pPr>
              <w:jc w:val="center"/>
              <w:rPr>
                <w:rFonts w:ascii="MV Boli" w:hAnsi="MV Boli" w:cs="MV Boli"/>
                <w:sz w:val="28"/>
                <w:szCs w:val="28"/>
                <w:u w:val="single"/>
              </w:rPr>
            </w:pPr>
            <w:r>
              <w:rPr>
                <w:rFonts w:ascii="MV Boli" w:hAnsi="MV Boli" w:cs="MV Boli"/>
                <w:sz w:val="28"/>
                <w:szCs w:val="28"/>
                <w:u w:val="single"/>
              </w:rPr>
              <w:t>MAINTENANT</w:t>
            </w:r>
          </w:p>
          <w:p w14:paraId="62FC16E0" w14:textId="2BCD5053" w:rsidR="003003BB" w:rsidRDefault="003003BB" w:rsidP="003003BB">
            <w:pPr>
              <w:jc w:val="center"/>
              <w:rPr>
                <w:rFonts w:ascii="MV Boli" w:hAnsi="MV Boli" w:cs="MV Boli"/>
                <w:sz w:val="28"/>
                <w:szCs w:val="28"/>
                <w:u w:val="single"/>
              </w:rPr>
            </w:pPr>
            <w:r>
              <w:rPr>
                <w:rFonts w:ascii="MV Boli" w:hAnsi="MV Boli" w:cs="MV Boli"/>
                <w:sz w:val="28"/>
                <w:szCs w:val="28"/>
                <w:u w:val="single"/>
              </w:rPr>
              <w:t>(</w:t>
            </w:r>
            <w:proofErr w:type="gramStart"/>
            <w:r>
              <w:rPr>
                <w:rFonts w:ascii="MV Boli" w:hAnsi="MV Boli" w:cs="MV Boli"/>
                <w:sz w:val="28"/>
                <w:szCs w:val="28"/>
                <w:u w:val="single"/>
              </w:rPr>
              <w:t>les</w:t>
            </w:r>
            <w:proofErr w:type="gramEnd"/>
            <w:r>
              <w:rPr>
                <w:rFonts w:ascii="MV Boli" w:hAnsi="MV Boli" w:cs="MV Boli"/>
                <w:sz w:val="28"/>
                <w:szCs w:val="28"/>
                <w:u w:val="single"/>
              </w:rPr>
              <w:t xml:space="preserve"> années 2000)</w:t>
            </w:r>
          </w:p>
        </w:tc>
      </w:tr>
      <w:tr w:rsidR="003003BB" w14:paraId="1B2F4624" w14:textId="77777777" w:rsidTr="003003BB">
        <w:tc>
          <w:tcPr>
            <w:tcW w:w="3020" w:type="dxa"/>
          </w:tcPr>
          <w:p w14:paraId="0494F317" w14:textId="77777777" w:rsidR="003003BB" w:rsidRDefault="003003BB" w:rsidP="00843E67">
            <w:pPr>
              <w:rPr>
                <w:rFonts w:ascii="MV Boli" w:hAnsi="MV Boli" w:cs="MV Boli"/>
                <w:sz w:val="28"/>
                <w:szCs w:val="28"/>
              </w:rPr>
            </w:pPr>
            <w:proofErr w:type="spellStart"/>
            <w:r>
              <w:rPr>
                <w:rFonts w:ascii="MV Boli" w:hAnsi="MV Boli" w:cs="MV Boli"/>
                <w:sz w:val="28"/>
                <w:szCs w:val="28"/>
              </w:rPr>
              <w:t>Palmolive</w:t>
            </w:r>
            <w:proofErr w:type="spellEnd"/>
          </w:p>
          <w:p w14:paraId="1F43DA88" w14:textId="0792FA22" w:rsidR="003003BB" w:rsidRPr="003003BB" w:rsidRDefault="003003BB" w:rsidP="00843E67">
            <w:pPr>
              <w:rPr>
                <w:rFonts w:ascii="MV Boli" w:hAnsi="MV Boli" w:cs="MV Boli"/>
                <w:sz w:val="28"/>
                <w:szCs w:val="28"/>
              </w:rPr>
            </w:pPr>
          </w:p>
        </w:tc>
        <w:tc>
          <w:tcPr>
            <w:tcW w:w="3021" w:type="dxa"/>
          </w:tcPr>
          <w:p w14:paraId="7E8E144E" w14:textId="77777777" w:rsidR="003003BB" w:rsidRDefault="003003BB" w:rsidP="00843E67">
            <w:pPr>
              <w:rPr>
                <w:rFonts w:ascii="MV Boli" w:hAnsi="MV Boli" w:cs="MV Boli"/>
                <w:sz w:val="28"/>
                <w:szCs w:val="28"/>
                <w:u w:val="single"/>
              </w:rPr>
            </w:pPr>
          </w:p>
          <w:p w14:paraId="4C90B82F" w14:textId="77777777" w:rsidR="003003BB" w:rsidRDefault="003003BB" w:rsidP="00843E67">
            <w:pPr>
              <w:rPr>
                <w:rFonts w:ascii="MV Boli" w:hAnsi="MV Boli" w:cs="MV Boli"/>
                <w:sz w:val="28"/>
                <w:szCs w:val="28"/>
                <w:u w:val="single"/>
              </w:rPr>
            </w:pPr>
          </w:p>
          <w:p w14:paraId="260A2888" w14:textId="77777777" w:rsidR="003003BB" w:rsidRDefault="003003BB" w:rsidP="00843E67">
            <w:pPr>
              <w:rPr>
                <w:rFonts w:ascii="MV Boli" w:hAnsi="MV Boli" w:cs="MV Boli"/>
                <w:sz w:val="28"/>
                <w:szCs w:val="28"/>
                <w:u w:val="single"/>
              </w:rPr>
            </w:pPr>
          </w:p>
          <w:p w14:paraId="166427FD" w14:textId="77777777" w:rsidR="003003BB" w:rsidRDefault="003003BB" w:rsidP="00843E67">
            <w:pPr>
              <w:rPr>
                <w:rFonts w:ascii="MV Boli" w:hAnsi="MV Boli" w:cs="MV Boli"/>
                <w:sz w:val="28"/>
                <w:szCs w:val="28"/>
                <w:u w:val="single"/>
              </w:rPr>
            </w:pPr>
          </w:p>
          <w:p w14:paraId="216AAAE9" w14:textId="77777777" w:rsidR="003003BB" w:rsidRDefault="003003BB" w:rsidP="00843E67">
            <w:pPr>
              <w:rPr>
                <w:rFonts w:ascii="MV Boli" w:hAnsi="MV Boli" w:cs="MV Boli"/>
                <w:sz w:val="28"/>
                <w:szCs w:val="28"/>
                <w:u w:val="single"/>
              </w:rPr>
            </w:pPr>
          </w:p>
          <w:p w14:paraId="092351FA" w14:textId="1B5EDDAB" w:rsidR="003003BB" w:rsidRDefault="003003BB" w:rsidP="00843E67">
            <w:pPr>
              <w:rPr>
                <w:rFonts w:ascii="MV Boli" w:hAnsi="MV Boli" w:cs="MV Boli"/>
                <w:sz w:val="28"/>
                <w:szCs w:val="28"/>
                <w:u w:val="single"/>
              </w:rPr>
            </w:pPr>
          </w:p>
        </w:tc>
        <w:tc>
          <w:tcPr>
            <w:tcW w:w="3021" w:type="dxa"/>
          </w:tcPr>
          <w:p w14:paraId="2B0C8AA3" w14:textId="77777777" w:rsidR="003003BB" w:rsidRDefault="003003BB" w:rsidP="00843E67">
            <w:pPr>
              <w:rPr>
                <w:rFonts w:ascii="MV Boli" w:hAnsi="MV Boli" w:cs="MV Boli"/>
                <w:sz w:val="28"/>
                <w:szCs w:val="28"/>
                <w:u w:val="single"/>
              </w:rPr>
            </w:pPr>
          </w:p>
        </w:tc>
      </w:tr>
      <w:tr w:rsidR="003003BB" w14:paraId="28C3F4EC" w14:textId="77777777" w:rsidTr="003003BB">
        <w:tc>
          <w:tcPr>
            <w:tcW w:w="3020" w:type="dxa"/>
          </w:tcPr>
          <w:p w14:paraId="77006615" w14:textId="2313A03D" w:rsidR="003003BB" w:rsidRDefault="003003BB" w:rsidP="00843E67">
            <w:pPr>
              <w:rPr>
                <w:rFonts w:ascii="MV Boli" w:hAnsi="MV Boli" w:cs="MV Boli"/>
                <w:sz w:val="28"/>
                <w:szCs w:val="28"/>
              </w:rPr>
            </w:pPr>
            <w:r>
              <w:rPr>
                <w:rFonts w:ascii="MV Boli" w:hAnsi="MV Boli" w:cs="MV Boli"/>
                <w:sz w:val="28"/>
                <w:szCs w:val="28"/>
              </w:rPr>
              <w:t>Côte d’Or</w:t>
            </w:r>
          </w:p>
        </w:tc>
        <w:tc>
          <w:tcPr>
            <w:tcW w:w="3021" w:type="dxa"/>
          </w:tcPr>
          <w:p w14:paraId="655935ED" w14:textId="77777777" w:rsidR="003003BB" w:rsidRDefault="003003BB" w:rsidP="00843E67">
            <w:pPr>
              <w:rPr>
                <w:rFonts w:ascii="MV Boli" w:hAnsi="MV Boli" w:cs="MV Boli"/>
                <w:sz w:val="28"/>
                <w:szCs w:val="28"/>
                <w:u w:val="single"/>
              </w:rPr>
            </w:pPr>
          </w:p>
        </w:tc>
        <w:tc>
          <w:tcPr>
            <w:tcW w:w="3021" w:type="dxa"/>
          </w:tcPr>
          <w:p w14:paraId="18617010" w14:textId="77777777" w:rsidR="003003BB" w:rsidRDefault="003003BB" w:rsidP="00843E67">
            <w:pPr>
              <w:rPr>
                <w:rFonts w:ascii="MV Boli" w:hAnsi="MV Boli" w:cs="MV Boli"/>
                <w:sz w:val="28"/>
                <w:szCs w:val="28"/>
                <w:u w:val="single"/>
              </w:rPr>
            </w:pPr>
          </w:p>
          <w:p w14:paraId="50783931" w14:textId="77777777" w:rsidR="003003BB" w:rsidRDefault="003003BB" w:rsidP="00843E67">
            <w:pPr>
              <w:rPr>
                <w:rFonts w:ascii="MV Boli" w:hAnsi="MV Boli" w:cs="MV Boli"/>
                <w:sz w:val="28"/>
                <w:szCs w:val="28"/>
                <w:u w:val="single"/>
              </w:rPr>
            </w:pPr>
          </w:p>
          <w:p w14:paraId="6C00C7CB" w14:textId="77777777" w:rsidR="003003BB" w:rsidRDefault="003003BB" w:rsidP="00843E67">
            <w:pPr>
              <w:rPr>
                <w:rFonts w:ascii="MV Boli" w:hAnsi="MV Boli" w:cs="MV Boli"/>
                <w:sz w:val="28"/>
                <w:szCs w:val="28"/>
                <w:u w:val="single"/>
              </w:rPr>
            </w:pPr>
          </w:p>
          <w:p w14:paraId="43C52102" w14:textId="77777777" w:rsidR="003003BB" w:rsidRDefault="003003BB" w:rsidP="00843E67">
            <w:pPr>
              <w:rPr>
                <w:rFonts w:ascii="MV Boli" w:hAnsi="MV Boli" w:cs="MV Boli"/>
                <w:sz w:val="28"/>
                <w:szCs w:val="28"/>
                <w:u w:val="single"/>
              </w:rPr>
            </w:pPr>
          </w:p>
          <w:p w14:paraId="40890529" w14:textId="77777777" w:rsidR="003003BB" w:rsidRDefault="003003BB" w:rsidP="00843E67">
            <w:pPr>
              <w:rPr>
                <w:rFonts w:ascii="MV Boli" w:hAnsi="MV Boli" w:cs="MV Boli"/>
                <w:sz w:val="28"/>
                <w:szCs w:val="28"/>
                <w:u w:val="single"/>
              </w:rPr>
            </w:pPr>
          </w:p>
          <w:p w14:paraId="2A76C082" w14:textId="7C902283" w:rsidR="003003BB" w:rsidRDefault="003003BB" w:rsidP="00843E67">
            <w:pPr>
              <w:rPr>
                <w:rFonts w:ascii="MV Boli" w:hAnsi="MV Boli" w:cs="MV Boli"/>
                <w:sz w:val="28"/>
                <w:szCs w:val="28"/>
                <w:u w:val="single"/>
              </w:rPr>
            </w:pPr>
          </w:p>
        </w:tc>
      </w:tr>
      <w:tr w:rsidR="003003BB" w14:paraId="7A07E971" w14:textId="77777777" w:rsidTr="003003BB">
        <w:tc>
          <w:tcPr>
            <w:tcW w:w="3020" w:type="dxa"/>
          </w:tcPr>
          <w:p w14:paraId="10E1B58E" w14:textId="2CAFC5B5" w:rsidR="003003BB" w:rsidRDefault="003003BB" w:rsidP="00843E67">
            <w:pPr>
              <w:rPr>
                <w:rFonts w:ascii="MV Boli" w:hAnsi="MV Boli" w:cs="MV Boli"/>
                <w:sz w:val="28"/>
                <w:szCs w:val="28"/>
              </w:rPr>
            </w:pPr>
            <w:proofErr w:type="spellStart"/>
            <w:r>
              <w:rPr>
                <w:rFonts w:ascii="MV Boli" w:hAnsi="MV Boli" w:cs="MV Boli"/>
                <w:sz w:val="28"/>
                <w:szCs w:val="28"/>
              </w:rPr>
              <w:t>Diadermine</w:t>
            </w:r>
            <w:proofErr w:type="spellEnd"/>
          </w:p>
        </w:tc>
        <w:tc>
          <w:tcPr>
            <w:tcW w:w="3021" w:type="dxa"/>
          </w:tcPr>
          <w:p w14:paraId="3DFECF3E" w14:textId="77777777" w:rsidR="003003BB" w:rsidRDefault="003003BB" w:rsidP="00843E67">
            <w:pPr>
              <w:rPr>
                <w:rFonts w:ascii="MV Boli" w:hAnsi="MV Boli" w:cs="MV Boli"/>
                <w:sz w:val="28"/>
                <w:szCs w:val="28"/>
                <w:u w:val="single"/>
              </w:rPr>
            </w:pPr>
          </w:p>
        </w:tc>
        <w:tc>
          <w:tcPr>
            <w:tcW w:w="3021" w:type="dxa"/>
          </w:tcPr>
          <w:p w14:paraId="3CAA3F8C" w14:textId="77777777" w:rsidR="003003BB" w:rsidRDefault="003003BB" w:rsidP="00843E67">
            <w:pPr>
              <w:rPr>
                <w:rFonts w:ascii="MV Boli" w:hAnsi="MV Boli" w:cs="MV Boli"/>
                <w:sz w:val="28"/>
                <w:szCs w:val="28"/>
                <w:u w:val="single"/>
              </w:rPr>
            </w:pPr>
          </w:p>
          <w:p w14:paraId="4E492903" w14:textId="77777777" w:rsidR="003003BB" w:rsidRDefault="003003BB" w:rsidP="00843E67">
            <w:pPr>
              <w:rPr>
                <w:rFonts w:ascii="MV Boli" w:hAnsi="MV Boli" w:cs="MV Boli"/>
                <w:sz w:val="28"/>
                <w:szCs w:val="28"/>
                <w:u w:val="single"/>
              </w:rPr>
            </w:pPr>
          </w:p>
          <w:p w14:paraId="786B1B7E" w14:textId="77777777" w:rsidR="003003BB" w:rsidRDefault="003003BB" w:rsidP="00843E67">
            <w:pPr>
              <w:rPr>
                <w:rFonts w:ascii="MV Boli" w:hAnsi="MV Boli" w:cs="MV Boli"/>
                <w:sz w:val="28"/>
                <w:szCs w:val="28"/>
                <w:u w:val="single"/>
              </w:rPr>
            </w:pPr>
          </w:p>
          <w:p w14:paraId="7698A887" w14:textId="77777777" w:rsidR="003003BB" w:rsidRDefault="003003BB" w:rsidP="00843E67">
            <w:pPr>
              <w:rPr>
                <w:rFonts w:ascii="MV Boli" w:hAnsi="MV Boli" w:cs="MV Boli"/>
                <w:sz w:val="28"/>
                <w:szCs w:val="28"/>
                <w:u w:val="single"/>
              </w:rPr>
            </w:pPr>
          </w:p>
          <w:p w14:paraId="0DF143AB" w14:textId="77777777" w:rsidR="003003BB" w:rsidRDefault="003003BB" w:rsidP="00843E67">
            <w:pPr>
              <w:rPr>
                <w:rFonts w:ascii="MV Boli" w:hAnsi="MV Boli" w:cs="MV Boli"/>
                <w:sz w:val="28"/>
                <w:szCs w:val="28"/>
                <w:u w:val="single"/>
              </w:rPr>
            </w:pPr>
          </w:p>
          <w:p w14:paraId="73616260" w14:textId="59863D79" w:rsidR="003003BB" w:rsidRDefault="003003BB" w:rsidP="00843E67">
            <w:pPr>
              <w:rPr>
                <w:rFonts w:ascii="MV Boli" w:hAnsi="MV Boli" w:cs="MV Boli"/>
                <w:sz w:val="28"/>
                <w:szCs w:val="28"/>
                <w:u w:val="single"/>
              </w:rPr>
            </w:pPr>
          </w:p>
        </w:tc>
      </w:tr>
      <w:tr w:rsidR="003003BB" w14:paraId="0CA45BC0" w14:textId="77777777" w:rsidTr="003003BB">
        <w:tc>
          <w:tcPr>
            <w:tcW w:w="3020" w:type="dxa"/>
          </w:tcPr>
          <w:p w14:paraId="06E803E1" w14:textId="6DB69823" w:rsidR="003003BB" w:rsidRDefault="003003BB" w:rsidP="00843E67">
            <w:pPr>
              <w:rPr>
                <w:rFonts w:ascii="MV Boli" w:hAnsi="MV Boli" w:cs="MV Boli"/>
                <w:sz w:val="28"/>
                <w:szCs w:val="28"/>
              </w:rPr>
            </w:pPr>
            <w:r>
              <w:rPr>
                <w:rFonts w:ascii="MV Boli" w:hAnsi="MV Boli" w:cs="MV Boli"/>
                <w:sz w:val="28"/>
                <w:szCs w:val="28"/>
              </w:rPr>
              <w:t>Vichy célestins</w:t>
            </w:r>
          </w:p>
        </w:tc>
        <w:tc>
          <w:tcPr>
            <w:tcW w:w="3021" w:type="dxa"/>
          </w:tcPr>
          <w:p w14:paraId="0DE9831E" w14:textId="77777777" w:rsidR="003003BB" w:rsidRDefault="003003BB" w:rsidP="00843E67">
            <w:pPr>
              <w:rPr>
                <w:rFonts w:ascii="MV Boli" w:hAnsi="MV Boli" w:cs="MV Boli"/>
                <w:sz w:val="28"/>
                <w:szCs w:val="28"/>
                <w:u w:val="single"/>
              </w:rPr>
            </w:pPr>
          </w:p>
        </w:tc>
        <w:tc>
          <w:tcPr>
            <w:tcW w:w="3021" w:type="dxa"/>
          </w:tcPr>
          <w:p w14:paraId="7E24635D" w14:textId="77777777" w:rsidR="003003BB" w:rsidRDefault="003003BB" w:rsidP="00843E67">
            <w:pPr>
              <w:rPr>
                <w:rFonts w:ascii="MV Boli" w:hAnsi="MV Boli" w:cs="MV Boli"/>
                <w:sz w:val="28"/>
                <w:szCs w:val="28"/>
                <w:u w:val="single"/>
              </w:rPr>
            </w:pPr>
          </w:p>
          <w:p w14:paraId="355289EF" w14:textId="77777777" w:rsidR="003003BB" w:rsidRDefault="003003BB" w:rsidP="00843E67">
            <w:pPr>
              <w:rPr>
                <w:rFonts w:ascii="MV Boli" w:hAnsi="MV Boli" w:cs="MV Boli"/>
                <w:sz w:val="28"/>
                <w:szCs w:val="28"/>
                <w:u w:val="single"/>
              </w:rPr>
            </w:pPr>
          </w:p>
          <w:p w14:paraId="399537D6" w14:textId="5CF0065B" w:rsidR="003003BB" w:rsidRDefault="003003BB" w:rsidP="00843E67">
            <w:pPr>
              <w:rPr>
                <w:rFonts w:ascii="MV Boli" w:hAnsi="MV Boli" w:cs="MV Boli"/>
                <w:sz w:val="28"/>
                <w:szCs w:val="28"/>
                <w:u w:val="single"/>
              </w:rPr>
            </w:pPr>
          </w:p>
          <w:p w14:paraId="7F30B72F" w14:textId="0AF07605" w:rsidR="003003BB" w:rsidRDefault="003003BB" w:rsidP="00843E67">
            <w:pPr>
              <w:rPr>
                <w:rFonts w:ascii="MV Boli" w:hAnsi="MV Boli" w:cs="MV Boli"/>
                <w:sz w:val="28"/>
                <w:szCs w:val="28"/>
                <w:u w:val="single"/>
              </w:rPr>
            </w:pPr>
          </w:p>
          <w:p w14:paraId="07292AC6" w14:textId="77777777" w:rsidR="003003BB" w:rsidRDefault="003003BB" w:rsidP="00843E67">
            <w:pPr>
              <w:rPr>
                <w:rFonts w:ascii="MV Boli" w:hAnsi="MV Boli" w:cs="MV Boli"/>
                <w:sz w:val="28"/>
                <w:szCs w:val="28"/>
                <w:u w:val="single"/>
              </w:rPr>
            </w:pPr>
          </w:p>
          <w:p w14:paraId="5257C819" w14:textId="3A82737C" w:rsidR="003003BB" w:rsidRDefault="003003BB" w:rsidP="00843E67">
            <w:pPr>
              <w:rPr>
                <w:rFonts w:ascii="MV Boli" w:hAnsi="MV Boli" w:cs="MV Boli"/>
                <w:sz w:val="28"/>
                <w:szCs w:val="28"/>
                <w:u w:val="single"/>
              </w:rPr>
            </w:pPr>
          </w:p>
        </w:tc>
      </w:tr>
    </w:tbl>
    <w:p w14:paraId="189F3BD8" w14:textId="5B755129" w:rsidR="003003BB" w:rsidRDefault="003003BB" w:rsidP="00843E67">
      <w:pPr>
        <w:rPr>
          <w:rFonts w:ascii="MV Boli" w:hAnsi="MV Boli" w:cs="MV Boli"/>
          <w:sz w:val="28"/>
          <w:szCs w:val="28"/>
          <w:u w:val="single"/>
        </w:rPr>
      </w:pPr>
    </w:p>
    <w:p w14:paraId="3EB77E8A" w14:textId="207E5C83" w:rsidR="00E77563" w:rsidRDefault="00E77563" w:rsidP="00843E67">
      <w:pPr>
        <w:rPr>
          <w:rFonts w:ascii="MV Boli" w:hAnsi="MV Boli" w:cs="MV Boli"/>
          <w:sz w:val="28"/>
          <w:szCs w:val="28"/>
          <w:u w:val="single"/>
        </w:rPr>
      </w:pPr>
    </w:p>
    <w:p w14:paraId="2AAFC20B" w14:textId="4C0355C3" w:rsidR="00E77563" w:rsidRDefault="00E77563" w:rsidP="00843E67">
      <w:pPr>
        <w:rPr>
          <w:rFonts w:ascii="MV Boli" w:hAnsi="MV Boli" w:cs="MV Boli"/>
          <w:sz w:val="28"/>
          <w:szCs w:val="28"/>
          <w:u w:val="single"/>
        </w:rPr>
      </w:pPr>
      <w:r>
        <w:rPr>
          <w:rFonts w:ascii="MV Boli" w:hAnsi="MV Boli" w:cs="MV Boli"/>
          <w:sz w:val="28"/>
          <w:szCs w:val="28"/>
          <w:u w:val="single"/>
        </w:rPr>
        <w:lastRenderedPageBreak/>
        <w:t xml:space="preserve">Bibliographie : </w:t>
      </w:r>
    </w:p>
    <w:p w14:paraId="36FDEAFD" w14:textId="28999FB4" w:rsidR="00E77563" w:rsidRDefault="00B730E4" w:rsidP="00843E67">
      <w:pPr>
        <w:rPr>
          <w:rFonts w:ascii="MV Boli" w:hAnsi="MV Boli" w:cs="MV Boli"/>
          <w:sz w:val="28"/>
          <w:szCs w:val="28"/>
        </w:rPr>
      </w:pPr>
      <w:hyperlink r:id="rId25" w:history="1">
        <w:r w:rsidR="00E77563" w:rsidRPr="00E561DC">
          <w:rPr>
            <w:rStyle w:val="Lienhypertexte"/>
            <w:rFonts w:ascii="MV Boli" w:hAnsi="MV Boli" w:cs="MV Boli"/>
            <w:sz w:val="28"/>
            <w:szCs w:val="28"/>
          </w:rPr>
          <w:t>http://tpepremiere1.e-monsite.com/pages/qu-est-ce-que-la-publicite.html</w:t>
        </w:r>
      </w:hyperlink>
    </w:p>
    <w:p w14:paraId="722C8B39" w14:textId="2D25B9B6" w:rsidR="00E77563" w:rsidRDefault="00E77563" w:rsidP="00843E67">
      <w:pPr>
        <w:rPr>
          <w:rFonts w:ascii="MV Boli" w:hAnsi="MV Boli" w:cs="MV Boli"/>
          <w:sz w:val="28"/>
          <w:szCs w:val="28"/>
        </w:rPr>
      </w:pPr>
      <w:r>
        <w:rPr>
          <w:rFonts w:ascii="MV Boli" w:hAnsi="MV Boli" w:cs="MV Boli"/>
          <w:sz w:val="28"/>
          <w:szCs w:val="28"/>
        </w:rPr>
        <w:t xml:space="preserve">Le patriote illustré </w:t>
      </w:r>
    </w:p>
    <w:p w14:paraId="1B525795" w14:textId="58E1D288" w:rsidR="005664F9" w:rsidRDefault="005664F9" w:rsidP="00843E67">
      <w:pPr>
        <w:rPr>
          <w:rFonts w:ascii="MV Boli" w:hAnsi="MV Boli" w:cs="MV Boli"/>
          <w:sz w:val="28"/>
          <w:szCs w:val="28"/>
        </w:rPr>
      </w:pPr>
      <w:r>
        <w:rPr>
          <w:rFonts w:ascii="MV Boli" w:hAnsi="MV Boli" w:cs="MV Boli"/>
          <w:sz w:val="28"/>
          <w:szCs w:val="28"/>
        </w:rPr>
        <w:t>QUESNEL.L ; L’histoire de la publicité</w:t>
      </w:r>
      <w:proofErr w:type="gramStart"/>
      <w:r>
        <w:rPr>
          <w:rFonts w:ascii="MV Boli" w:hAnsi="MV Boli" w:cs="MV Boli"/>
          <w:sz w:val="28"/>
          <w:szCs w:val="28"/>
        </w:rPr>
        <w:t> ;</w:t>
      </w:r>
      <w:proofErr w:type="spellStart"/>
      <w:r>
        <w:rPr>
          <w:rFonts w:ascii="MV Boli" w:hAnsi="MV Boli" w:cs="MV Boli"/>
          <w:sz w:val="28"/>
          <w:szCs w:val="28"/>
        </w:rPr>
        <w:t>calameo</w:t>
      </w:r>
      <w:proofErr w:type="spellEnd"/>
      <w:proofErr w:type="gramEnd"/>
      <w:r>
        <w:rPr>
          <w:rFonts w:ascii="MV Boli" w:hAnsi="MV Boli" w:cs="MV Boli"/>
          <w:sz w:val="28"/>
          <w:szCs w:val="28"/>
        </w:rPr>
        <w:t> ;</w:t>
      </w:r>
    </w:p>
    <w:p w14:paraId="6A56A2C4" w14:textId="0A31CD42" w:rsidR="00295B83" w:rsidRDefault="00295B83" w:rsidP="00843E67">
      <w:pPr>
        <w:rPr>
          <w:rFonts w:ascii="MV Boli" w:hAnsi="MV Boli" w:cs="MV Boli"/>
          <w:sz w:val="28"/>
          <w:szCs w:val="28"/>
          <w:u w:val="single"/>
        </w:rPr>
      </w:pPr>
      <w:r>
        <w:rPr>
          <w:rFonts w:ascii="MV Boli" w:hAnsi="MV Boli" w:cs="MV Boli"/>
          <w:sz w:val="28"/>
          <w:szCs w:val="28"/>
          <w:u w:val="single"/>
        </w:rPr>
        <w:t xml:space="preserve">Vidéo : </w:t>
      </w:r>
    </w:p>
    <w:p w14:paraId="339C0358" w14:textId="7E227324" w:rsidR="00295B83" w:rsidRDefault="00B730E4" w:rsidP="00843E67">
      <w:pPr>
        <w:rPr>
          <w:rFonts w:ascii="MV Boli" w:hAnsi="MV Boli" w:cs="MV Boli"/>
          <w:sz w:val="28"/>
          <w:szCs w:val="28"/>
          <w:u w:val="single"/>
        </w:rPr>
      </w:pPr>
      <w:hyperlink r:id="rId26" w:history="1">
        <w:r w:rsidR="00295B83" w:rsidRPr="00E561DC">
          <w:rPr>
            <w:rStyle w:val="Lienhypertexte"/>
            <w:rFonts w:ascii="MV Boli" w:hAnsi="MV Boli" w:cs="MV Boli"/>
            <w:sz w:val="28"/>
            <w:szCs w:val="28"/>
          </w:rPr>
          <w:t>https://www.youtube.com/watch?v=cMxZW6tJx-Y</w:t>
        </w:r>
      </w:hyperlink>
    </w:p>
    <w:p w14:paraId="232E6602" w14:textId="77777777" w:rsidR="00295B83" w:rsidRPr="00295B83" w:rsidRDefault="00295B83" w:rsidP="00843E67">
      <w:pPr>
        <w:rPr>
          <w:rFonts w:ascii="MV Boli" w:hAnsi="MV Boli" w:cs="MV Boli"/>
          <w:sz w:val="28"/>
          <w:szCs w:val="28"/>
          <w:u w:val="single"/>
        </w:rPr>
      </w:pPr>
    </w:p>
    <w:sectPr w:rsidR="00295B83" w:rsidRPr="00295B83" w:rsidSect="00843E67">
      <w:footerReference w:type="default" r:id="rId27"/>
      <w:pgSz w:w="11906" w:h="16838"/>
      <w:pgMar w:top="1417" w:right="1417" w:bottom="1417" w:left="1417"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9F995" w14:textId="77777777" w:rsidR="00F84804" w:rsidRDefault="00F84804" w:rsidP="00F84804">
      <w:pPr>
        <w:spacing w:after="0" w:line="240" w:lineRule="auto"/>
      </w:pPr>
      <w:r>
        <w:separator/>
      </w:r>
    </w:p>
  </w:endnote>
  <w:endnote w:type="continuationSeparator" w:id="0">
    <w:p w14:paraId="73BBB27A" w14:textId="77777777" w:rsidR="00F84804" w:rsidRDefault="00F84804" w:rsidP="00F8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ckwell Extra Bold">
    <w:panose1 w:val="020609030405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Ravie">
    <w:panose1 w:val="04040805050809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3861126"/>
      <w:docPartObj>
        <w:docPartGallery w:val="Page Numbers (Bottom of Page)"/>
        <w:docPartUnique/>
      </w:docPartObj>
    </w:sdtPr>
    <w:sdtEndPr/>
    <w:sdtContent>
      <w:p w14:paraId="1DDB3DC9" w14:textId="28F6FB6B" w:rsidR="00F84804" w:rsidRDefault="00F84804">
        <w:pPr>
          <w:pStyle w:val="Pieddepage"/>
          <w:jc w:val="right"/>
        </w:pPr>
        <w:r>
          <w:fldChar w:fldCharType="begin"/>
        </w:r>
        <w:r>
          <w:instrText>PAGE   \* MERGEFORMAT</w:instrText>
        </w:r>
        <w:r>
          <w:fldChar w:fldCharType="separate"/>
        </w:r>
        <w:r>
          <w:rPr>
            <w:lang w:val="fr-FR"/>
          </w:rPr>
          <w:t>2</w:t>
        </w:r>
        <w:r>
          <w:fldChar w:fldCharType="end"/>
        </w:r>
      </w:p>
    </w:sdtContent>
  </w:sdt>
  <w:p w14:paraId="6F116D87" w14:textId="77777777" w:rsidR="00F84804" w:rsidRDefault="00F848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85A15" w14:textId="77777777" w:rsidR="00F84804" w:rsidRDefault="00F84804" w:rsidP="00F84804">
      <w:pPr>
        <w:spacing w:after="0" w:line="240" w:lineRule="auto"/>
      </w:pPr>
      <w:r>
        <w:separator/>
      </w:r>
    </w:p>
  </w:footnote>
  <w:footnote w:type="continuationSeparator" w:id="0">
    <w:p w14:paraId="274F2054" w14:textId="77777777" w:rsidR="00F84804" w:rsidRDefault="00F84804" w:rsidP="00F84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E3449"/>
    <w:multiLevelType w:val="hybridMultilevel"/>
    <w:tmpl w:val="AEBE3732"/>
    <w:lvl w:ilvl="0" w:tplc="0F44F92C">
      <w:start w:val="2020"/>
      <w:numFmt w:val="bullet"/>
      <w:lvlText w:val="-"/>
      <w:lvlJc w:val="left"/>
      <w:pPr>
        <w:ind w:left="720" w:hanging="360"/>
      </w:pPr>
      <w:rPr>
        <w:rFonts w:ascii="Rockwell Extra Bold" w:eastAsiaTheme="minorHAnsi" w:hAnsi="Rockwell Extra Bol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6455150"/>
    <w:multiLevelType w:val="multilevel"/>
    <w:tmpl w:val="799AA0EE"/>
    <w:lvl w:ilvl="0">
      <w:start w:val="2020"/>
      <w:numFmt w:val="decimal"/>
      <w:lvlText w:val="%1"/>
      <w:lvlJc w:val="left"/>
      <w:pPr>
        <w:ind w:left="1695" w:hanging="1695"/>
      </w:pPr>
      <w:rPr>
        <w:rFonts w:hint="default"/>
      </w:rPr>
    </w:lvl>
    <w:lvl w:ilvl="1">
      <w:start w:val="2021"/>
      <w:numFmt w:val="decimal"/>
      <w:lvlText w:val="%1-%2"/>
      <w:lvlJc w:val="left"/>
      <w:pPr>
        <w:ind w:left="1695" w:hanging="1695"/>
      </w:pPr>
      <w:rPr>
        <w:rFonts w:hint="default"/>
      </w:rPr>
    </w:lvl>
    <w:lvl w:ilvl="2">
      <w:start w:val="1"/>
      <w:numFmt w:val="decimal"/>
      <w:lvlText w:val="%1-%2.%3"/>
      <w:lvlJc w:val="left"/>
      <w:pPr>
        <w:ind w:left="1695" w:hanging="1695"/>
      </w:pPr>
      <w:rPr>
        <w:rFonts w:hint="default"/>
      </w:rPr>
    </w:lvl>
    <w:lvl w:ilvl="3">
      <w:start w:val="1"/>
      <w:numFmt w:val="decimal"/>
      <w:lvlText w:val="%1-%2.%3.%4"/>
      <w:lvlJc w:val="left"/>
      <w:pPr>
        <w:ind w:left="1695" w:hanging="1695"/>
      </w:pPr>
      <w:rPr>
        <w:rFonts w:hint="default"/>
      </w:rPr>
    </w:lvl>
    <w:lvl w:ilvl="4">
      <w:start w:val="1"/>
      <w:numFmt w:val="decimal"/>
      <w:lvlText w:val="%1-%2.%3.%4.%5"/>
      <w:lvlJc w:val="left"/>
      <w:pPr>
        <w:ind w:left="1695" w:hanging="169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2A8274EB"/>
    <w:multiLevelType w:val="hybridMultilevel"/>
    <w:tmpl w:val="1B6E9E62"/>
    <w:lvl w:ilvl="0" w:tplc="85F0D5EC">
      <w:start w:val="1"/>
      <w:numFmt w:val="decimal"/>
      <w:lvlText w:val="%1)"/>
      <w:lvlJc w:val="left"/>
      <w:pPr>
        <w:ind w:left="1080" w:hanging="720"/>
      </w:pPr>
      <w:rPr>
        <w:b w:val="0"/>
        <w:bCs w:val="0"/>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15:restartNumberingAfterBreak="0">
    <w:nsid w:val="2CA02A48"/>
    <w:multiLevelType w:val="hybridMultilevel"/>
    <w:tmpl w:val="60D069B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D175963"/>
    <w:multiLevelType w:val="hybridMultilevel"/>
    <w:tmpl w:val="D71851B6"/>
    <w:lvl w:ilvl="0" w:tplc="2E0CEB8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7D574B81"/>
    <w:multiLevelType w:val="hybridMultilevel"/>
    <w:tmpl w:val="71309CC6"/>
    <w:lvl w:ilvl="0" w:tplc="BC2682C6">
      <w:start w:val="3"/>
      <w:numFmt w:val="bullet"/>
      <w:lvlText w:val="-"/>
      <w:lvlJc w:val="left"/>
      <w:pPr>
        <w:ind w:left="1440" w:hanging="360"/>
      </w:pPr>
      <w:rPr>
        <w:rFonts w:ascii="MV Boli" w:eastAsiaTheme="minorHAnsi" w:hAnsi="MV Boli" w:cs="MV Bol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67"/>
    <w:rsid w:val="0000659E"/>
    <w:rsid w:val="000D7039"/>
    <w:rsid w:val="001107F2"/>
    <w:rsid w:val="00295B83"/>
    <w:rsid w:val="003003BB"/>
    <w:rsid w:val="00362D4B"/>
    <w:rsid w:val="003740D0"/>
    <w:rsid w:val="0054587A"/>
    <w:rsid w:val="005664F9"/>
    <w:rsid w:val="007B1C53"/>
    <w:rsid w:val="007E72C3"/>
    <w:rsid w:val="00843E67"/>
    <w:rsid w:val="009773EA"/>
    <w:rsid w:val="00AD35F4"/>
    <w:rsid w:val="00C245E2"/>
    <w:rsid w:val="00C85C2F"/>
    <w:rsid w:val="00CA7A39"/>
    <w:rsid w:val="00CC7A00"/>
    <w:rsid w:val="00D27059"/>
    <w:rsid w:val="00D47FC3"/>
    <w:rsid w:val="00E77563"/>
    <w:rsid w:val="00E91498"/>
    <w:rsid w:val="00F2027A"/>
    <w:rsid w:val="00F84804"/>
    <w:rsid w:val="00FE35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4880"/>
  <w15:chartTrackingRefBased/>
  <w15:docId w15:val="{94C3A165-95E3-4ECD-92F4-5B3BC44B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43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8480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84804"/>
    <w:rPr>
      <w:sz w:val="20"/>
      <w:szCs w:val="20"/>
    </w:rPr>
  </w:style>
  <w:style w:type="character" w:styleId="Appelnotedebasdep">
    <w:name w:val="footnote reference"/>
    <w:basedOn w:val="Policepardfaut"/>
    <w:uiPriority w:val="99"/>
    <w:semiHidden/>
    <w:unhideWhenUsed/>
    <w:rsid w:val="00F84804"/>
    <w:rPr>
      <w:vertAlign w:val="superscript"/>
    </w:rPr>
  </w:style>
  <w:style w:type="paragraph" w:styleId="En-tte">
    <w:name w:val="header"/>
    <w:basedOn w:val="Normal"/>
    <w:link w:val="En-tteCar"/>
    <w:uiPriority w:val="99"/>
    <w:unhideWhenUsed/>
    <w:rsid w:val="00F84804"/>
    <w:pPr>
      <w:tabs>
        <w:tab w:val="center" w:pos="4536"/>
        <w:tab w:val="right" w:pos="9072"/>
      </w:tabs>
      <w:spacing w:after="0" w:line="240" w:lineRule="auto"/>
    </w:pPr>
  </w:style>
  <w:style w:type="character" w:customStyle="1" w:styleId="En-tteCar">
    <w:name w:val="En-tête Car"/>
    <w:basedOn w:val="Policepardfaut"/>
    <w:link w:val="En-tte"/>
    <w:uiPriority w:val="99"/>
    <w:rsid w:val="00F84804"/>
  </w:style>
  <w:style w:type="paragraph" w:styleId="Pieddepage">
    <w:name w:val="footer"/>
    <w:basedOn w:val="Normal"/>
    <w:link w:val="PieddepageCar"/>
    <w:uiPriority w:val="99"/>
    <w:unhideWhenUsed/>
    <w:rsid w:val="00F848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4804"/>
  </w:style>
  <w:style w:type="paragraph" w:styleId="Paragraphedeliste">
    <w:name w:val="List Paragraph"/>
    <w:basedOn w:val="Normal"/>
    <w:uiPriority w:val="34"/>
    <w:qFormat/>
    <w:rsid w:val="00E77563"/>
    <w:pPr>
      <w:ind w:left="720"/>
      <w:contextualSpacing/>
    </w:pPr>
  </w:style>
  <w:style w:type="character" w:styleId="Lienhypertexte">
    <w:name w:val="Hyperlink"/>
    <w:basedOn w:val="Policepardfaut"/>
    <w:uiPriority w:val="99"/>
    <w:unhideWhenUsed/>
    <w:rsid w:val="00E77563"/>
    <w:rPr>
      <w:color w:val="0563C1" w:themeColor="hyperlink"/>
      <w:u w:val="single"/>
    </w:rPr>
  </w:style>
  <w:style w:type="character" w:styleId="Mentionnonrsolue">
    <w:name w:val="Unresolved Mention"/>
    <w:basedOn w:val="Policepardfaut"/>
    <w:uiPriority w:val="99"/>
    <w:semiHidden/>
    <w:unhideWhenUsed/>
    <w:rsid w:val="00E77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3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youtube.com/watch?v=cMxZW6tJx-Y"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tpepremiere1.e-monsite.com/pages/qu-est-ce-que-la-publicite.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youtube.com/watch?v=cMxZW6tJx-Y"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4C1DE-D97A-4B63-9474-C3869919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601</Words>
  <Characters>3306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20</cp:revision>
  <dcterms:created xsi:type="dcterms:W3CDTF">2020-12-04T19:35:00Z</dcterms:created>
  <dcterms:modified xsi:type="dcterms:W3CDTF">2020-12-06T09:48:00Z</dcterms:modified>
</cp:coreProperties>
</file>