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50276" w14:textId="0569C6FB" w:rsidR="00215FB1" w:rsidRPr="000D158B" w:rsidRDefault="00C82F43">
      <w:pPr>
        <w:pStyle w:val="Titre1"/>
        <w:rPr>
          <w:lang w:val="fr-FR"/>
        </w:rPr>
      </w:pPr>
      <w:r w:rsidRPr="000D158B">
        <w:rPr>
          <w:lang w:val="fr-FR"/>
        </w:rPr>
        <w:t>Sujet</w:t>
      </w:r>
      <w:r w:rsidR="00726FCD" w:rsidRPr="000D158B">
        <w:rPr>
          <w:lang w:val="fr-FR"/>
        </w:rPr>
        <w:t xml:space="preserve"> de la leçon</w:t>
      </w:r>
      <w:r w:rsidR="005134A8" w:rsidRPr="000D158B">
        <w:rPr>
          <w:lang w:val="fr-FR"/>
        </w:rPr>
        <w:t xml:space="preserve"> </w:t>
      </w:r>
    </w:p>
    <w:p w14:paraId="4D2C36F1" w14:textId="2DEC7D84" w:rsidR="00215FB1" w:rsidRPr="000D158B" w:rsidRDefault="001C7A79">
      <w:pPr>
        <w:pStyle w:val="Corpsdetexte"/>
        <w:rPr>
          <w:sz w:val="22"/>
          <w:szCs w:val="28"/>
          <w:lang w:val="fr-FR"/>
        </w:rPr>
      </w:pPr>
      <w:r>
        <w:rPr>
          <w:sz w:val="22"/>
          <w:szCs w:val="28"/>
          <w:lang w:val="fr-FR"/>
        </w:rPr>
        <w:t>La germination.</w:t>
      </w:r>
    </w:p>
    <w:p w14:paraId="34449FBB" w14:textId="77777777" w:rsidR="00215FB1" w:rsidRPr="000D158B" w:rsidRDefault="00726FCD">
      <w:pPr>
        <w:pStyle w:val="Titre1"/>
        <w:rPr>
          <w:lang w:val="fr-FR"/>
        </w:rPr>
      </w:pPr>
      <w:r w:rsidRPr="000D158B">
        <w:rPr>
          <w:lang w:val="fr-FR"/>
        </w:rPr>
        <w:t>Compétence visée (issue des socles de compétences)</w:t>
      </w:r>
    </w:p>
    <w:p w14:paraId="47B09D27" w14:textId="47786466" w:rsidR="005134A8" w:rsidRPr="000D158B" w:rsidRDefault="001016C5">
      <w:pPr>
        <w:pStyle w:val="Titre2"/>
        <w:rPr>
          <w:sz w:val="22"/>
          <w:szCs w:val="22"/>
          <w:lang w:val="fr-FR"/>
        </w:rPr>
      </w:pPr>
      <w:sdt>
        <w:sdtPr>
          <w:rPr>
            <w:sz w:val="22"/>
            <w:szCs w:val="22"/>
            <w:lang w:val="fr-FR"/>
          </w:rPr>
          <w:id w:val="9459739"/>
          <w:placeholder>
            <w:docPart w:val="A1D6CC8BAA553D43ACC6D049FB27971F"/>
          </w:placeholder>
        </w:sdtPr>
        <w:sdtEndPr/>
        <w:sdtContent>
          <w:r w:rsidR="00726FCD" w:rsidRPr="000D158B">
            <w:rPr>
              <w:sz w:val="22"/>
              <w:szCs w:val="22"/>
              <w:u w:val="single"/>
              <w:lang w:val="fr-FR"/>
            </w:rPr>
            <w:t>Discipline</w:t>
          </w:r>
          <w:r w:rsidR="00F4530B">
            <w:rPr>
              <w:sz w:val="22"/>
              <w:szCs w:val="22"/>
              <w:u w:val="single"/>
              <w:lang w:val="fr-FR"/>
            </w:rPr>
            <w:t xml:space="preserve"> </w:t>
          </w:r>
          <w:r w:rsidR="00726FCD" w:rsidRPr="000D158B">
            <w:rPr>
              <w:sz w:val="22"/>
              <w:szCs w:val="22"/>
              <w:u w:val="single"/>
              <w:lang w:val="fr-FR"/>
            </w:rPr>
            <w:t>:</w:t>
          </w:r>
          <w:r w:rsidR="00180BAB">
            <w:rPr>
              <w:b w:val="0"/>
              <w:bCs w:val="0"/>
              <w:sz w:val="22"/>
              <w:szCs w:val="22"/>
              <w:lang w:val="fr-FR"/>
            </w:rPr>
            <w:t xml:space="preserve"> </w:t>
          </w:r>
          <w:r w:rsidR="00180BAB" w:rsidRPr="00180BAB">
            <w:rPr>
              <w:sz w:val="22"/>
              <w:szCs w:val="22"/>
              <w:lang w:val="fr-FR"/>
            </w:rPr>
            <w:t>Éveil scientifique</w:t>
          </w:r>
        </w:sdtContent>
      </w:sdt>
      <w:r w:rsidR="00961230" w:rsidRPr="000D158B">
        <w:rPr>
          <w:sz w:val="22"/>
          <w:szCs w:val="22"/>
          <w:lang w:val="fr-FR"/>
        </w:rPr>
        <w:tab/>
      </w:r>
    </w:p>
    <w:p w14:paraId="5D89C14D" w14:textId="24D93526" w:rsidR="005134A8" w:rsidRPr="007E7791" w:rsidRDefault="00726FCD" w:rsidP="005134A8">
      <w:pPr>
        <w:pStyle w:val="Titre2"/>
        <w:rPr>
          <w:sz w:val="22"/>
          <w:szCs w:val="22"/>
          <w:lang w:val="fr-FR"/>
        </w:rPr>
      </w:pPr>
      <w:r w:rsidRPr="000D158B">
        <w:rPr>
          <w:sz w:val="22"/>
          <w:szCs w:val="22"/>
          <w:u w:val="single"/>
          <w:lang w:val="fr-FR"/>
        </w:rPr>
        <w:t>Compétence générale</w:t>
      </w:r>
      <w:r w:rsidR="00F4530B">
        <w:rPr>
          <w:sz w:val="22"/>
          <w:szCs w:val="22"/>
          <w:u w:val="single"/>
          <w:lang w:val="fr-FR"/>
        </w:rPr>
        <w:t xml:space="preserve"> </w:t>
      </w:r>
      <w:r w:rsidRPr="000D158B">
        <w:rPr>
          <w:sz w:val="22"/>
          <w:szCs w:val="22"/>
          <w:u w:val="single"/>
          <w:lang w:val="fr-FR"/>
        </w:rPr>
        <w:t>:</w:t>
      </w:r>
      <w:r w:rsidR="007E7791">
        <w:rPr>
          <w:sz w:val="22"/>
          <w:szCs w:val="22"/>
          <w:lang w:val="fr-FR"/>
        </w:rPr>
        <w:t xml:space="preserve">  1.2. L’organisme</w:t>
      </w:r>
    </w:p>
    <w:sdt>
      <w:sdtPr>
        <w:rPr>
          <w:b/>
          <w:sz w:val="22"/>
          <w:szCs w:val="28"/>
          <w:u w:val="single"/>
          <w:lang w:val="fr-FR"/>
        </w:rPr>
        <w:id w:val="9459741"/>
        <w:placeholder>
          <w:docPart w:val="6014EC5058717D41AA8C4B4856113577"/>
        </w:placeholder>
      </w:sdtPr>
      <w:sdtEndPr/>
      <w:sdtContent>
        <w:p w14:paraId="35A19A43" w14:textId="7DCCC5E1" w:rsidR="00215FB1" w:rsidRPr="000D158B" w:rsidRDefault="00726FCD">
          <w:pPr>
            <w:pStyle w:val="Corpsdetexte"/>
            <w:rPr>
              <w:b/>
              <w:sz w:val="22"/>
              <w:szCs w:val="28"/>
              <w:u w:val="single"/>
              <w:lang w:val="fr-FR"/>
            </w:rPr>
          </w:pPr>
          <w:r w:rsidRPr="000D158B">
            <w:rPr>
              <w:b/>
              <w:sz w:val="22"/>
              <w:szCs w:val="28"/>
              <w:u w:val="single"/>
              <w:lang w:val="fr-FR"/>
            </w:rPr>
            <w:t>Compétence spécifique</w:t>
          </w:r>
          <w:r w:rsidR="00E83ED8" w:rsidRPr="000D158B">
            <w:rPr>
              <w:b/>
              <w:sz w:val="22"/>
              <w:szCs w:val="28"/>
              <w:u w:val="single"/>
              <w:lang w:val="fr-FR"/>
            </w:rPr>
            <w:t> :</w:t>
          </w:r>
          <w:r w:rsidR="007E7791">
            <w:rPr>
              <w:b/>
              <w:sz w:val="22"/>
              <w:szCs w:val="28"/>
              <w:lang w:val="fr-FR"/>
            </w:rPr>
            <w:t xml:space="preserve"> Anatomie fonctionnelle.</w:t>
          </w:r>
        </w:p>
      </w:sdtContent>
    </w:sdt>
    <w:p w14:paraId="13A7C3AD" w14:textId="4603324C" w:rsidR="00215FB1" w:rsidRPr="000D158B" w:rsidRDefault="00726FCD">
      <w:pPr>
        <w:pStyle w:val="Titre1"/>
        <w:rPr>
          <w:lang w:val="fr-FR"/>
        </w:rPr>
      </w:pPr>
      <w:r w:rsidRPr="000D158B">
        <w:rPr>
          <w:lang w:val="fr-FR"/>
        </w:rPr>
        <w:t>Objectif d’apprentissage visé</w:t>
      </w:r>
      <w:r w:rsidR="005134A8" w:rsidRPr="000D158B">
        <w:rPr>
          <w:lang w:val="fr-FR"/>
        </w:rPr>
        <w:t xml:space="preserve"> </w:t>
      </w:r>
    </w:p>
    <w:p w14:paraId="260A7454" w14:textId="22A2B7E8" w:rsidR="00215FB1" w:rsidRPr="000D158B" w:rsidRDefault="001016C5">
      <w:pPr>
        <w:pStyle w:val="Titre2"/>
        <w:rPr>
          <w:sz w:val="22"/>
          <w:szCs w:val="22"/>
          <w:lang w:val="fr-FR"/>
        </w:rPr>
      </w:pPr>
      <w:sdt>
        <w:sdtPr>
          <w:rPr>
            <w:sz w:val="22"/>
            <w:szCs w:val="22"/>
            <w:lang w:val="fr-FR"/>
          </w:rPr>
          <w:id w:val="9459748"/>
          <w:placeholder>
            <w:docPart w:val="BB3EA7816509F44C91276AD4979FB73E"/>
          </w:placeholder>
        </w:sdtPr>
        <w:sdtEndPr/>
        <w:sdtContent>
          <w:r w:rsidR="00726FCD" w:rsidRPr="000D158B">
            <w:rPr>
              <w:sz w:val="22"/>
              <w:szCs w:val="22"/>
              <w:lang w:val="fr-FR"/>
            </w:rPr>
            <w:t>Au terme de l’activité, l’élève sera capable de</w:t>
          </w:r>
          <w:r w:rsidR="00180BAB">
            <w:rPr>
              <w:sz w:val="22"/>
              <w:szCs w:val="22"/>
              <w:lang w:val="fr-FR"/>
            </w:rPr>
            <w:t xml:space="preserve"> </w:t>
          </w:r>
          <w:r w:rsidR="00726FCD" w:rsidRPr="000D158B">
            <w:rPr>
              <w:sz w:val="22"/>
              <w:szCs w:val="22"/>
              <w:lang w:val="fr-FR"/>
            </w:rPr>
            <w:t xml:space="preserve">: </w:t>
          </w:r>
        </w:sdtContent>
      </w:sdt>
    </w:p>
    <w:sdt>
      <w:sdtPr>
        <w:rPr>
          <w:sz w:val="22"/>
          <w:szCs w:val="28"/>
          <w:lang w:val="fr-FR"/>
        </w:rPr>
        <w:id w:val="9459749"/>
        <w:placeholder>
          <w:docPart w:val="7C502988C8EEC547A952CA45C673573F"/>
        </w:placeholder>
      </w:sdtPr>
      <w:sdtEndPr>
        <w:rPr>
          <w:sz w:val="20"/>
          <w:szCs w:val="22"/>
        </w:rPr>
      </w:sdtEndPr>
      <w:sdtContent>
        <w:p w14:paraId="7A1D81FE" w14:textId="74F97FA4" w:rsidR="00215FB1" w:rsidRPr="000D158B" w:rsidRDefault="00180BAB">
          <w:pPr>
            <w:pStyle w:val="Corpsdetexte"/>
            <w:rPr>
              <w:lang w:val="fr-FR"/>
            </w:rPr>
          </w:pPr>
          <w:r>
            <w:rPr>
              <w:sz w:val="22"/>
              <w:szCs w:val="28"/>
              <w:lang w:val="fr-FR"/>
            </w:rPr>
            <w:t>définir les différents stades de la germination d’une graine.</w:t>
          </w:r>
        </w:p>
      </w:sdtContent>
    </w:sdt>
    <w:p w14:paraId="5910F86A" w14:textId="77777777" w:rsidR="00215FB1" w:rsidRPr="000D158B" w:rsidRDefault="00726FCD" w:rsidP="00726FCD">
      <w:pPr>
        <w:pStyle w:val="Titre1"/>
        <w:ind w:left="0" w:firstLine="0"/>
        <w:rPr>
          <w:lang w:val="fr-FR"/>
        </w:rPr>
      </w:pPr>
      <w:r w:rsidRPr="000D158B">
        <w:rPr>
          <w:lang w:val="fr-FR"/>
        </w:rPr>
        <w:lastRenderedPageBreak/>
        <w:t>Référence au programme : que propose-t-il de faire ?</w:t>
      </w:r>
    </w:p>
    <w:sdt>
      <w:sdtPr>
        <w:rPr>
          <w:sz w:val="22"/>
          <w:szCs w:val="28"/>
          <w:lang w:val="fr-FR"/>
        </w:rPr>
        <w:id w:val="9459754"/>
        <w:placeholder>
          <w:docPart w:val="B59D6B27BE2593488B4F0443883BF0EE"/>
        </w:placeholder>
      </w:sdtPr>
      <w:sdtEndPr/>
      <w:sdtContent>
        <w:p w14:paraId="7B16E02F" w14:textId="0176641B" w:rsidR="00726FCD" w:rsidRPr="000D158B" w:rsidRDefault="007E7791" w:rsidP="00726FCD">
          <w:pPr>
            <w:rPr>
              <w:sz w:val="22"/>
              <w:szCs w:val="28"/>
              <w:lang w:val="fr-FR"/>
            </w:rPr>
          </w:pPr>
          <w:r>
            <w:rPr>
              <w:noProof/>
              <w:sz w:val="22"/>
              <w:szCs w:val="28"/>
              <w:lang w:val="fr-FR"/>
            </w:rPr>
            <mc:AlternateContent>
              <mc:Choice Requires="wps">
                <w:drawing>
                  <wp:anchor distT="0" distB="0" distL="114300" distR="114300" simplePos="0" relativeHeight="251670528" behindDoc="0" locked="0" layoutInCell="1" allowOverlap="1" wp14:anchorId="35EB0726" wp14:editId="6F48B042">
                    <wp:simplePos x="0" y="0"/>
                    <wp:positionH relativeFrom="column">
                      <wp:posOffset>-181029</wp:posOffset>
                    </wp:positionH>
                    <wp:positionV relativeFrom="paragraph">
                      <wp:posOffset>4955626</wp:posOffset>
                    </wp:positionV>
                    <wp:extent cx="3815382" cy="914400"/>
                    <wp:effectExtent l="12700" t="12700" r="7620" b="12700"/>
                    <wp:wrapNone/>
                    <wp:docPr id="20" name="Ellipse 20"/>
                    <wp:cNvGraphicFramePr/>
                    <a:graphic xmlns:a="http://schemas.openxmlformats.org/drawingml/2006/main">
                      <a:graphicData uri="http://schemas.microsoft.com/office/word/2010/wordprocessingShape">
                        <wps:wsp>
                          <wps:cNvSpPr/>
                          <wps:spPr>
                            <a:xfrm>
                              <a:off x="0" y="0"/>
                              <a:ext cx="3815382" cy="914400"/>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A7EF49F" id="Ellipse 20" o:spid="_x0000_s1026" style="position:absolute;margin-left:-14.25pt;margin-top:390.2pt;width:300.4pt;height:1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" filled="f" strokecolor="#0070c0" strokeweight="2pt"/>
                </w:pict>
              </mc:Fallback>
            </mc:AlternateContent>
          </w:r>
          <w:r>
            <w:rPr>
              <w:noProof/>
              <w:sz w:val="22"/>
              <w:szCs w:val="28"/>
              <w:lang w:val="fr-FR"/>
            </w:rPr>
            <w:drawing>
              <wp:inline distT="0" distB="0" distL="0" distR="0" wp14:anchorId="64F6311D" wp14:editId="17F985AB">
                <wp:extent cx="6647815" cy="6484620"/>
                <wp:effectExtent l="0" t="0" r="0" b="2540"/>
                <wp:docPr id="19" name="Image 1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10;&#10;Description générée automatiquement"/>
                        <pic:cNvPicPr/>
                      </pic:nvPicPr>
                      <pic:blipFill>
                        <a:blip r:embed="rId10"/>
                        <a:stretch>
                          <a:fillRect/>
                        </a:stretch>
                      </pic:blipFill>
                      <pic:spPr>
                        <a:xfrm>
                          <a:off x="0" y="0"/>
                          <a:ext cx="6647815" cy="6484620"/>
                        </a:xfrm>
                        <a:prstGeom prst="rect">
                          <a:avLst/>
                        </a:prstGeom>
                      </pic:spPr>
                    </pic:pic>
                  </a:graphicData>
                </a:graphic>
              </wp:inline>
            </w:drawing>
          </w:r>
        </w:p>
        <w:p w14:paraId="37A35792" w14:textId="77777777" w:rsidR="00667A12" w:rsidRPr="000D158B" w:rsidRDefault="00667A12" w:rsidP="00726FCD">
          <w:pPr>
            <w:rPr>
              <w:sz w:val="22"/>
              <w:szCs w:val="28"/>
              <w:lang w:val="fr-FR"/>
            </w:rPr>
          </w:pPr>
        </w:p>
        <w:p w14:paraId="72A1AD57" w14:textId="77777777" w:rsidR="00215FB1" w:rsidRPr="000D158B" w:rsidRDefault="001016C5" w:rsidP="00726FCD">
          <w:pPr>
            <w:pStyle w:val="Corpsdetexte"/>
            <w:rPr>
              <w:sz w:val="22"/>
              <w:szCs w:val="28"/>
              <w:lang w:val="fr-FR"/>
            </w:rPr>
          </w:pPr>
        </w:p>
      </w:sdtContent>
    </w:sdt>
    <w:p w14:paraId="3F83C98F" w14:textId="299ED91D" w:rsidR="00726FCD" w:rsidRDefault="00726FCD" w:rsidP="00726FCD">
      <w:pPr>
        <w:pStyle w:val="Titre1"/>
        <w:ind w:left="0" w:firstLine="0"/>
        <w:rPr>
          <w:color w:val="FF0000"/>
          <w:sz w:val="16"/>
          <w:szCs w:val="16"/>
          <w:lang w:val="fr-FR"/>
        </w:rPr>
      </w:pPr>
      <w:r w:rsidRPr="000D158B">
        <w:rPr>
          <w:lang w:val="fr-FR"/>
        </w:rPr>
        <w:t>Analyse de la matière ciblée</w:t>
      </w:r>
      <w:r w:rsidR="009675DC" w:rsidRPr="000D158B">
        <w:rPr>
          <w:lang w:val="fr-FR"/>
        </w:rPr>
        <w:t xml:space="preserve"> + REFERENCES VALIDES</w:t>
      </w:r>
    </w:p>
    <w:p w14:paraId="5E4F0175" w14:textId="24E7ED7A" w:rsidR="00930D7B" w:rsidRDefault="00930D7B" w:rsidP="00930D7B">
      <w:pPr>
        <w:pStyle w:val="Corpsdetexte"/>
        <w:rPr>
          <w:sz w:val="22"/>
          <w:szCs w:val="28"/>
          <w:lang w:val="fr-FR"/>
        </w:rPr>
      </w:pPr>
      <w:proofErr w:type="spellStart"/>
      <w:r>
        <w:rPr>
          <w:sz w:val="22"/>
          <w:szCs w:val="28"/>
          <w:lang w:val="fr-FR"/>
        </w:rPr>
        <w:t>Egidia</w:t>
      </w:r>
      <w:proofErr w:type="spellEnd"/>
      <w:r>
        <w:rPr>
          <w:sz w:val="22"/>
          <w:szCs w:val="28"/>
          <w:lang w:val="fr-FR"/>
        </w:rPr>
        <w:t xml:space="preserve">, C. &amp; </w:t>
      </w:r>
      <w:proofErr w:type="spellStart"/>
      <w:r>
        <w:rPr>
          <w:sz w:val="22"/>
          <w:szCs w:val="28"/>
          <w:lang w:val="fr-FR"/>
        </w:rPr>
        <w:t>Saccardo</w:t>
      </w:r>
      <w:proofErr w:type="spellEnd"/>
      <w:r>
        <w:rPr>
          <w:sz w:val="22"/>
          <w:szCs w:val="28"/>
          <w:lang w:val="fr-FR"/>
        </w:rPr>
        <w:t xml:space="preserve">, V &amp; </w:t>
      </w:r>
      <w:proofErr w:type="spellStart"/>
      <w:r>
        <w:rPr>
          <w:sz w:val="22"/>
          <w:szCs w:val="28"/>
          <w:lang w:val="fr-FR"/>
        </w:rPr>
        <w:t>Hennay</w:t>
      </w:r>
      <w:proofErr w:type="spellEnd"/>
      <w:r>
        <w:rPr>
          <w:sz w:val="22"/>
          <w:szCs w:val="28"/>
          <w:lang w:val="fr-FR"/>
        </w:rPr>
        <w:t xml:space="preserve">, S. &amp; Boulanger, G. (s.d.). </w:t>
      </w:r>
      <w:r>
        <w:rPr>
          <w:i/>
          <w:iCs/>
          <w:sz w:val="22"/>
          <w:szCs w:val="28"/>
          <w:lang w:val="fr-FR"/>
        </w:rPr>
        <w:t>Empreintes manuel 4 :</w:t>
      </w:r>
      <w:r w:rsidRPr="00BD5DA5">
        <w:rPr>
          <w:i/>
          <w:iCs/>
          <w:sz w:val="22"/>
          <w:szCs w:val="28"/>
          <w:lang w:val="fr-FR"/>
        </w:rPr>
        <w:t xml:space="preserve"> </w:t>
      </w:r>
      <w:r>
        <w:rPr>
          <w:i/>
          <w:iCs/>
          <w:sz w:val="22"/>
          <w:szCs w:val="28"/>
          <w:lang w:val="fr-FR"/>
        </w:rPr>
        <w:t>éveil historique, géographique, scientifique et technologie</w:t>
      </w:r>
      <w:r>
        <w:rPr>
          <w:sz w:val="22"/>
          <w:szCs w:val="28"/>
          <w:lang w:val="fr-FR"/>
        </w:rPr>
        <w:t>. Waterloo :</w:t>
      </w:r>
      <w:r w:rsidRPr="00F220C8">
        <w:rPr>
          <w:sz w:val="22"/>
          <w:szCs w:val="28"/>
          <w:lang w:val="fr-FR"/>
        </w:rPr>
        <w:t xml:space="preserve"> </w:t>
      </w:r>
      <w:proofErr w:type="spellStart"/>
      <w:r>
        <w:rPr>
          <w:sz w:val="22"/>
          <w:szCs w:val="28"/>
          <w:lang w:val="fr-FR"/>
        </w:rPr>
        <w:t>Plantyn</w:t>
      </w:r>
      <w:proofErr w:type="spellEnd"/>
      <w:r w:rsidRPr="00F220C8">
        <w:rPr>
          <w:sz w:val="22"/>
          <w:szCs w:val="28"/>
          <w:lang w:val="fr-FR"/>
        </w:rPr>
        <w:t>,</w:t>
      </w:r>
      <w:r>
        <w:rPr>
          <w:sz w:val="22"/>
          <w:szCs w:val="28"/>
          <w:lang w:val="fr-FR"/>
        </w:rPr>
        <w:t xml:space="preserve"> p. 75.</w:t>
      </w:r>
    </w:p>
    <w:p w14:paraId="537DFB8E" w14:textId="5BAB0264" w:rsidR="00930D7B" w:rsidRDefault="00930D7B" w:rsidP="00930D7B">
      <w:pPr>
        <w:pStyle w:val="Corpsdetexte"/>
        <w:rPr>
          <w:sz w:val="22"/>
          <w:szCs w:val="28"/>
          <w:lang w:val="fr-FR"/>
        </w:rPr>
      </w:pPr>
      <w:r>
        <w:rPr>
          <w:sz w:val="22"/>
          <w:szCs w:val="28"/>
          <w:lang w:val="fr-FR"/>
        </w:rPr>
        <w:t xml:space="preserve">Ernest, D. </w:t>
      </w:r>
      <w:r>
        <w:rPr>
          <w:i/>
          <w:iCs/>
          <w:sz w:val="22"/>
          <w:szCs w:val="28"/>
          <w:lang w:val="fr-FR"/>
        </w:rPr>
        <w:t>Partir à la découverte du monde vivant en classe primaire : chapitre 3 : le règne végétal.</w:t>
      </w:r>
      <w:r>
        <w:rPr>
          <w:sz w:val="22"/>
          <w:szCs w:val="28"/>
          <w:lang w:val="fr-FR"/>
        </w:rPr>
        <w:t xml:space="preserve"> Notes de cours, Haute École Charlemagne, Huy, pp. 38-40.</w:t>
      </w:r>
    </w:p>
    <w:p w14:paraId="0D7BC35B" w14:textId="77777777" w:rsidR="00930D7B" w:rsidRDefault="00930D7B" w:rsidP="00930D7B">
      <w:pPr>
        <w:pStyle w:val="Corpsdetexte"/>
        <w:rPr>
          <w:sz w:val="22"/>
          <w:szCs w:val="28"/>
          <w:lang w:val="fr-FR"/>
        </w:rPr>
      </w:pPr>
    </w:p>
    <w:p w14:paraId="5270ED37" w14:textId="0B09AE98" w:rsidR="00930D7B" w:rsidRPr="00930D7B" w:rsidRDefault="00930D7B" w:rsidP="00930D7B">
      <w:pPr>
        <w:pStyle w:val="Corpsdetexte"/>
        <w:rPr>
          <w:sz w:val="22"/>
          <w:szCs w:val="28"/>
          <w:u w:val="single"/>
          <w:lang w:val="fr-FR"/>
        </w:rPr>
      </w:pPr>
      <w:r w:rsidRPr="00930D7B">
        <w:rPr>
          <w:sz w:val="22"/>
          <w:szCs w:val="28"/>
          <w:u w:val="single"/>
          <w:lang w:val="fr-FR"/>
        </w:rPr>
        <w:lastRenderedPageBreak/>
        <w:t>Vidéo 1 :</w:t>
      </w:r>
    </w:p>
    <w:p w14:paraId="4A8798DC" w14:textId="5A0849F2" w:rsidR="00930D7B" w:rsidRDefault="001016C5" w:rsidP="00930D7B">
      <w:pPr>
        <w:pStyle w:val="Corpsdetexte"/>
        <w:rPr>
          <w:sz w:val="22"/>
          <w:szCs w:val="28"/>
          <w:lang w:val="fr-FR"/>
        </w:rPr>
      </w:pPr>
      <w:hyperlink r:id="rId11" w:history="1">
        <w:r w:rsidR="00930D7B" w:rsidRPr="006958D3">
          <w:rPr>
            <w:rStyle w:val="Lienhypertexte"/>
            <w:sz w:val="22"/>
            <w:szCs w:val="28"/>
            <w:lang w:val="fr-FR"/>
          </w:rPr>
          <w:t>https://www.youtube.com/watch?v=jr-M0pipn5k</w:t>
        </w:r>
      </w:hyperlink>
    </w:p>
    <w:p w14:paraId="7EB7C768" w14:textId="6C19F235" w:rsidR="00930D7B" w:rsidRDefault="00930D7B" w:rsidP="00930D7B">
      <w:pPr>
        <w:pStyle w:val="Corpsdetexte"/>
        <w:rPr>
          <w:sz w:val="22"/>
          <w:szCs w:val="28"/>
          <w:lang w:val="fr-FR"/>
        </w:rPr>
      </w:pPr>
      <w:r>
        <w:rPr>
          <w:sz w:val="22"/>
          <w:szCs w:val="28"/>
          <w:lang w:val="fr-FR"/>
        </w:rPr>
        <w:t xml:space="preserve">Maître Lucas (2018). </w:t>
      </w:r>
      <w:r>
        <w:rPr>
          <w:i/>
          <w:iCs/>
          <w:sz w:val="22"/>
          <w:szCs w:val="28"/>
          <w:lang w:val="fr-FR"/>
        </w:rPr>
        <w:t>La germination – Sciences Questionner le monde CP – CE1 – CE2 – CM2 – Cycle 2 – Cycle 3.</w:t>
      </w:r>
      <w:r>
        <w:rPr>
          <w:sz w:val="22"/>
          <w:szCs w:val="28"/>
          <w:lang w:val="fr-FR"/>
        </w:rPr>
        <w:t xml:space="preserve"> Vidéo </w:t>
      </w:r>
      <w:proofErr w:type="spellStart"/>
      <w:r>
        <w:rPr>
          <w:sz w:val="22"/>
          <w:szCs w:val="28"/>
          <w:lang w:val="fr-FR"/>
        </w:rPr>
        <w:t>youtube</w:t>
      </w:r>
      <w:proofErr w:type="spellEnd"/>
      <w:r>
        <w:rPr>
          <w:sz w:val="22"/>
          <w:szCs w:val="28"/>
          <w:lang w:val="fr-FR"/>
        </w:rPr>
        <w:t>.</w:t>
      </w:r>
    </w:p>
    <w:p w14:paraId="3A6DC37B" w14:textId="3E6DE3F2" w:rsidR="00930D7B" w:rsidRPr="00930D7B" w:rsidRDefault="00930D7B" w:rsidP="00930D7B">
      <w:pPr>
        <w:pStyle w:val="Corpsdetexte"/>
        <w:rPr>
          <w:sz w:val="22"/>
          <w:szCs w:val="28"/>
          <w:u w:val="single"/>
          <w:lang w:val="fr-FR"/>
        </w:rPr>
      </w:pPr>
      <w:r w:rsidRPr="00930D7B">
        <w:rPr>
          <w:sz w:val="22"/>
          <w:szCs w:val="28"/>
          <w:u w:val="single"/>
          <w:lang w:val="fr-FR"/>
        </w:rPr>
        <w:t>Vidéo 2 :</w:t>
      </w:r>
    </w:p>
    <w:p w14:paraId="6A3C2CEF" w14:textId="2194BFD7" w:rsidR="00930D7B" w:rsidRPr="00930D7B" w:rsidRDefault="001016C5" w:rsidP="00930D7B">
      <w:pPr>
        <w:pStyle w:val="Corpsdetexte"/>
        <w:rPr>
          <w:rFonts w:ascii="Corbel" w:hAnsi="Corbel"/>
          <w:color w:val="002FFF" w:themeColor="hyperlink"/>
          <w:sz w:val="24"/>
          <w:szCs w:val="24"/>
          <w:u w:val="single"/>
          <w:lang w:val="fr-FR"/>
        </w:rPr>
      </w:pPr>
      <w:hyperlink r:id="rId12" w:history="1">
        <w:r w:rsidR="00930D7B" w:rsidRPr="009F5973">
          <w:rPr>
            <w:rStyle w:val="Lienhypertexte"/>
            <w:rFonts w:ascii="Corbel" w:hAnsi="Corbel"/>
            <w:sz w:val="24"/>
            <w:szCs w:val="24"/>
            <w:lang w:val="fr-FR"/>
          </w:rPr>
          <w:t>https://www.youtube.com/watch?v=w77zPAtVTuI</w:t>
        </w:r>
      </w:hyperlink>
    </w:p>
    <w:p w14:paraId="7ED24C03" w14:textId="7955D003" w:rsidR="00930D7B" w:rsidRPr="00930D7B" w:rsidRDefault="00930D7B" w:rsidP="00930D7B">
      <w:pPr>
        <w:pStyle w:val="Corpsdetexte"/>
        <w:rPr>
          <w:sz w:val="22"/>
          <w:szCs w:val="28"/>
          <w:lang w:val="fr-FR"/>
        </w:rPr>
      </w:pPr>
      <w:proofErr w:type="spellStart"/>
      <w:r>
        <w:rPr>
          <w:sz w:val="22"/>
          <w:szCs w:val="28"/>
          <w:lang w:val="fr-FR"/>
        </w:rPr>
        <w:t>GPhase</w:t>
      </w:r>
      <w:proofErr w:type="spellEnd"/>
      <w:r>
        <w:rPr>
          <w:sz w:val="22"/>
          <w:szCs w:val="28"/>
          <w:lang w:val="fr-FR"/>
        </w:rPr>
        <w:t xml:space="preserve">. </w:t>
      </w:r>
      <w:r>
        <w:rPr>
          <w:i/>
          <w:iCs/>
          <w:sz w:val="22"/>
          <w:szCs w:val="28"/>
          <w:lang w:val="fr-FR"/>
        </w:rPr>
        <w:t xml:space="preserve">Bean Time-Lapse – 25 </w:t>
      </w:r>
      <w:proofErr w:type="spellStart"/>
      <w:r>
        <w:rPr>
          <w:i/>
          <w:iCs/>
          <w:sz w:val="22"/>
          <w:szCs w:val="28"/>
          <w:lang w:val="fr-FR"/>
        </w:rPr>
        <w:t>days</w:t>
      </w:r>
      <w:proofErr w:type="spellEnd"/>
      <w:r>
        <w:rPr>
          <w:i/>
          <w:iCs/>
          <w:sz w:val="22"/>
          <w:szCs w:val="28"/>
          <w:lang w:val="fr-FR"/>
        </w:rPr>
        <w:t xml:space="preserve"> / </w:t>
      </w:r>
      <w:proofErr w:type="spellStart"/>
      <w:r>
        <w:rPr>
          <w:i/>
          <w:iCs/>
          <w:sz w:val="22"/>
          <w:szCs w:val="28"/>
          <w:lang w:val="fr-FR"/>
        </w:rPr>
        <w:t>Soil</w:t>
      </w:r>
      <w:proofErr w:type="spellEnd"/>
      <w:r>
        <w:rPr>
          <w:i/>
          <w:iCs/>
          <w:sz w:val="22"/>
          <w:szCs w:val="28"/>
          <w:lang w:val="fr-FR"/>
        </w:rPr>
        <w:t xml:space="preserve"> cross section. </w:t>
      </w:r>
      <w:r>
        <w:rPr>
          <w:sz w:val="22"/>
          <w:szCs w:val="28"/>
          <w:lang w:val="fr-FR"/>
        </w:rPr>
        <w:t xml:space="preserve">Vidéo </w:t>
      </w:r>
      <w:proofErr w:type="spellStart"/>
      <w:r>
        <w:rPr>
          <w:sz w:val="22"/>
          <w:szCs w:val="28"/>
          <w:lang w:val="fr-FR"/>
        </w:rPr>
        <w:t>youtube</w:t>
      </w:r>
      <w:proofErr w:type="spellEnd"/>
      <w:r>
        <w:rPr>
          <w:sz w:val="22"/>
          <w:szCs w:val="28"/>
          <w:lang w:val="fr-FR"/>
        </w:rPr>
        <w:t>.</w:t>
      </w:r>
    </w:p>
    <w:p w14:paraId="3DD83C9B" w14:textId="59D7E59D" w:rsidR="005134A8" w:rsidRPr="000D158B" w:rsidRDefault="005134A8" w:rsidP="005134A8">
      <w:pPr>
        <w:pStyle w:val="Titre1"/>
        <w:ind w:left="720" w:firstLine="0"/>
        <w:rPr>
          <w:lang w:val="fr-FR"/>
        </w:rPr>
      </w:pPr>
      <w:r w:rsidRPr="000D158B">
        <w:rPr>
          <w:lang w:val="fr-FR"/>
        </w:rPr>
        <w:t>Matière de base + explications + exemples</w:t>
      </w:r>
    </w:p>
    <w:p w14:paraId="44114E72" w14:textId="593F1BF2" w:rsidR="00E83ED8" w:rsidRPr="001165AE" w:rsidRDefault="001165AE">
      <w:pPr>
        <w:rPr>
          <w:i/>
          <w:iCs/>
          <w:sz w:val="22"/>
          <w:szCs w:val="28"/>
          <w:u w:val="single"/>
          <w:lang w:val="fr-FR"/>
        </w:rPr>
      </w:pPr>
      <w:r w:rsidRPr="001165AE">
        <w:rPr>
          <w:i/>
          <w:iCs/>
          <w:sz w:val="22"/>
          <w:szCs w:val="28"/>
          <w:u w:val="single"/>
          <w:lang w:val="fr-FR"/>
        </w:rPr>
        <w:t>Qu’est-ce que la germination ?</w:t>
      </w:r>
    </w:p>
    <w:p w14:paraId="65200507" w14:textId="6FF87F8D" w:rsidR="001165AE" w:rsidRDefault="001165AE">
      <w:pPr>
        <w:rPr>
          <w:sz w:val="22"/>
          <w:szCs w:val="28"/>
          <w:lang w:val="fr-FR"/>
        </w:rPr>
      </w:pPr>
      <w:r>
        <w:rPr>
          <w:sz w:val="22"/>
          <w:szCs w:val="28"/>
          <w:lang w:val="fr-FR"/>
        </w:rPr>
        <w:t>Début du développement d’un nouvel individu végétal, à partir d’une graine placée dans les conditions favorables.</w:t>
      </w:r>
    </w:p>
    <w:p w14:paraId="2B4248C6" w14:textId="68B0F0B0" w:rsidR="00A87B9C" w:rsidRDefault="001016C5">
      <w:pPr>
        <w:rPr>
          <w:sz w:val="22"/>
          <w:szCs w:val="28"/>
          <w:lang w:val="fr-FR"/>
        </w:rPr>
      </w:pPr>
      <w:hyperlink r:id="rId13" w:history="1">
        <w:r w:rsidR="00A87B9C" w:rsidRPr="009F5973">
          <w:rPr>
            <w:rStyle w:val="Lienhypertexte"/>
            <w:sz w:val="22"/>
            <w:szCs w:val="28"/>
            <w:lang w:val="fr-FR"/>
          </w:rPr>
          <w:t>https://www.larousse.fr/dictionnaires/francais/germination/36811</w:t>
        </w:r>
      </w:hyperlink>
    </w:p>
    <w:p w14:paraId="509F12C1" w14:textId="48D5B05A" w:rsidR="00A87B9C" w:rsidRDefault="00A87B9C">
      <w:pPr>
        <w:rPr>
          <w:sz w:val="22"/>
          <w:szCs w:val="28"/>
          <w:lang w:val="fr-FR"/>
        </w:rPr>
      </w:pPr>
      <w:r>
        <w:rPr>
          <w:sz w:val="22"/>
          <w:szCs w:val="28"/>
          <w:lang w:val="fr-FR"/>
        </w:rPr>
        <w:t xml:space="preserve">Ce processus </w:t>
      </w:r>
      <w:r w:rsidR="00C70249">
        <w:rPr>
          <w:sz w:val="22"/>
          <w:szCs w:val="28"/>
          <w:lang w:val="fr-FR"/>
        </w:rPr>
        <w:t>n’a pas besoin de lumière. ! ne pas confondre avec la croissance végétale qui est le processus qui demande de la lumière.</w:t>
      </w:r>
    </w:p>
    <w:p w14:paraId="1A126D55" w14:textId="179FF23A" w:rsidR="00C70249" w:rsidRDefault="00C70249">
      <w:pPr>
        <w:rPr>
          <w:sz w:val="22"/>
          <w:szCs w:val="28"/>
          <w:lang w:val="fr-FR"/>
        </w:rPr>
      </w:pPr>
      <w:r>
        <w:rPr>
          <w:sz w:val="22"/>
          <w:szCs w:val="28"/>
          <w:lang w:val="fr-FR"/>
        </w:rPr>
        <w:t>Pour qu’une graine germe, il faut de l’eau et de la chaleur.</w:t>
      </w:r>
    </w:p>
    <w:p w14:paraId="6E1C4A1F" w14:textId="4E548A29" w:rsidR="00C70249" w:rsidRDefault="00C70249">
      <w:pPr>
        <w:rPr>
          <w:sz w:val="22"/>
          <w:szCs w:val="28"/>
          <w:lang w:val="fr-FR"/>
        </w:rPr>
      </w:pPr>
    </w:p>
    <w:p w14:paraId="1C452D53" w14:textId="157F0261" w:rsidR="00C70249" w:rsidRPr="00C70249" w:rsidRDefault="00C70249">
      <w:pPr>
        <w:rPr>
          <w:i/>
          <w:iCs/>
          <w:sz w:val="22"/>
          <w:szCs w:val="28"/>
          <w:u w:val="single"/>
          <w:lang w:val="fr-FR"/>
        </w:rPr>
      </w:pPr>
      <w:r w:rsidRPr="00C70249">
        <w:rPr>
          <w:i/>
          <w:iCs/>
          <w:sz w:val="22"/>
          <w:szCs w:val="28"/>
          <w:u w:val="single"/>
          <w:lang w:val="fr-FR"/>
        </w:rPr>
        <w:t>De quoi est composée une graine ?</w:t>
      </w:r>
    </w:p>
    <w:p w14:paraId="448AF73D" w14:textId="461F912F" w:rsidR="00C70249" w:rsidRDefault="00933AD4">
      <w:pPr>
        <w:rPr>
          <w:sz w:val="22"/>
          <w:szCs w:val="28"/>
          <w:lang w:val="fr-FR"/>
        </w:rPr>
      </w:pPr>
      <w:r>
        <w:rPr>
          <w:sz w:val="22"/>
          <w:szCs w:val="28"/>
          <w:lang w:val="fr-FR"/>
        </w:rPr>
        <w:t xml:space="preserve">- </w:t>
      </w:r>
      <w:r w:rsidR="00C70249">
        <w:rPr>
          <w:sz w:val="22"/>
          <w:szCs w:val="28"/>
          <w:lang w:val="fr-FR"/>
        </w:rPr>
        <w:t>L</w:t>
      </w:r>
      <w:r>
        <w:rPr>
          <w:sz w:val="22"/>
          <w:szCs w:val="28"/>
          <w:lang w:val="fr-FR"/>
        </w:rPr>
        <w:t xml:space="preserve">a radicule : c’est la partie de l’axe de l’embryon qui, en se développant, forme la racine du végétal. </w:t>
      </w:r>
      <w:hyperlink r:id="rId14" w:history="1">
        <w:r w:rsidRPr="009F5973">
          <w:rPr>
            <w:rStyle w:val="Lienhypertexte"/>
            <w:sz w:val="22"/>
            <w:szCs w:val="28"/>
            <w:lang w:val="fr-FR"/>
          </w:rPr>
          <w:t>https://www.larousse.fr/dictionnaires/francais/radicule/66005</w:t>
        </w:r>
      </w:hyperlink>
    </w:p>
    <w:p w14:paraId="57E3BD04" w14:textId="2D688099" w:rsidR="00933AD4" w:rsidRDefault="00933AD4" w:rsidP="00933AD4">
      <w:pPr>
        <w:rPr>
          <w:sz w:val="22"/>
          <w:szCs w:val="28"/>
          <w:lang w:val="fr-FR"/>
        </w:rPr>
      </w:pPr>
      <w:r>
        <w:rPr>
          <w:sz w:val="22"/>
          <w:szCs w:val="28"/>
          <w:lang w:val="fr-FR"/>
        </w:rPr>
        <w:t xml:space="preserve">- Le tégument : Enveloppe entourant l’ovule et puis la </w:t>
      </w:r>
      <w:r w:rsidR="00C11D8C">
        <w:rPr>
          <w:sz w:val="22"/>
          <w:szCs w:val="28"/>
          <w:lang w:val="fr-FR"/>
        </w:rPr>
        <w:t xml:space="preserve">graine. / Peau de la graine. </w:t>
      </w:r>
      <w:hyperlink r:id="rId15" w:anchor="76090" w:history="1">
        <w:r w:rsidRPr="009F5973">
          <w:rPr>
            <w:rStyle w:val="Lienhypertexte"/>
            <w:sz w:val="22"/>
            <w:szCs w:val="28"/>
            <w:lang w:val="fr-FR"/>
          </w:rPr>
          <w:t>https://www.larousse.fr/dictionnaires/francais/tégument/76992?q=tégument#76090</w:t>
        </w:r>
      </w:hyperlink>
    </w:p>
    <w:p w14:paraId="054D92D6" w14:textId="7D832501" w:rsidR="00933AD4" w:rsidRDefault="00933AD4">
      <w:pPr>
        <w:rPr>
          <w:sz w:val="22"/>
          <w:szCs w:val="28"/>
          <w:lang w:val="fr-FR"/>
        </w:rPr>
      </w:pPr>
      <w:r>
        <w:rPr>
          <w:sz w:val="22"/>
          <w:szCs w:val="28"/>
          <w:lang w:val="fr-FR"/>
        </w:rPr>
        <w:t>- Les racin</w:t>
      </w:r>
      <w:r w:rsidR="003813E6">
        <w:rPr>
          <w:sz w:val="22"/>
          <w:szCs w:val="28"/>
          <w:lang w:val="fr-FR"/>
        </w:rPr>
        <w:t xml:space="preserve">es : Organe végétaux qui les fixe au sol et à partir duquel ils puisent les éléments à leur nutrition. </w:t>
      </w:r>
      <w:hyperlink r:id="rId16" w:history="1">
        <w:r w:rsidR="003813E6" w:rsidRPr="009F5973">
          <w:rPr>
            <w:rStyle w:val="Lienhypertexte"/>
            <w:sz w:val="22"/>
            <w:szCs w:val="28"/>
            <w:lang w:val="fr-FR"/>
          </w:rPr>
          <w:t>https://dictionnaire.reverso.net/francais-definition/racine+d%27une+plante</w:t>
        </w:r>
      </w:hyperlink>
    </w:p>
    <w:p w14:paraId="2041BFE7" w14:textId="5074BC40" w:rsidR="003813E6" w:rsidRDefault="003813E6">
      <w:pPr>
        <w:rPr>
          <w:sz w:val="22"/>
          <w:szCs w:val="28"/>
          <w:lang w:val="fr-FR"/>
        </w:rPr>
      </w:pPr>
      <w:r>
        <w:rPr>
          <w:sz w:val="22"/>
          <w:szCs w:val="28"/>
          <w:lang w:val="fr-FR"/>
        </w:rPr>
        <w:t xml:space="preserve">- </w:t>
      </w:r>
      <w:r w:rsidR="00C11D8C">
        <w:rPr>
          <w:sz w:val="22"/>
          <w:szCs w:val="28"/>
          <w:lang w:val="fr-FR"/>
        </w:rPr>
        <w:t>Les cotylédons : Ce sont les réserves nutritives.</w:t>
      </w:r>
    </w:p>
    <w:p w14:paraId="2966B1A0" w14:textId="355D49F5" w:rsidR="00C11D8C" w:rsidRDefault="00C11D8C">
      <w:pPr>
        <w:rPr>
          <w:sz w:val="22"/>
          <w:szCs w:val="28"/>
          <w:lang w:val="fr-FR"/>
        </w:rPr>
      </w:pPr>
      <w:r>
        <w:rPr>
          <w:sz w:val="22"/>
          <w:szCs w:val="28"/>
          <w:lang w:val="fr-FR"/>
        </w:rPr>
        <w:t xml:space="preserve">- </w:t>
      </w:r>
      <w:r w:rsidR="00535588">
        <w:rPr>
          <w:sz w:val="22"/>
          <w:szCs w:val="28"/>
          <w:lang w:val="fr-FR"/>
        </w:rPr>
        <w:t>La t</w:t>
      </w:r>
      <w:r w:rsidR="00DE2003">
        <w:rPr>
          <w:sz w:val="22"/>
          <w:szCs w:val="28"/>
          <w:lang w:val="fr-FR"/>
        </w:rPr>
        <w:t>igelle : partie de l’embryon qui devient la tige de la plante.</w:t>
      </w:r>
      <w:r w:rsidR="00535588">
        <w:rPr>
          <w:sz w:val="22"/>
          <w:szCs w:val="28"/>
          <w:lang w:val="fr-FR"/>
        </w:rPr>
        <w:t xml:space="preserve"> </w:t>
      </w:r>
      <w:hyperlink r:id="rId17" w:history="1">
        <w:r w:rsidR="00535588" w:rsidRPr="009F5973">
          <w:rPr>
            <w:rStyle w:val="Lienhypertexte"/>
            <w:sz w:val="22"/>
            <w:szCs w:val="28"/>
            <w:lang w:val="fr-FR"/>
          </w:rPr>
          <w:t>https://dictionnaire.reverso.net/francais-definition/Tigelle</w:t>
        </w:r>
      </w:hyperlink>
    </w:p>
    <w:p w14:paraId="1E4EF3B7" w14:textId="671F72FD" w:rsidR="00E83ED8" w:rsidRPr="000D158B" w:rsidRDefault="00535588" w:rsidP="00535588">
      <w:pPr>
        <w:rPr>
          <w:sz w:val="22"/>
          <w:lang w:val="fr-FR"/>
        </w:rPr>
      </w:pPr>
      <w:r>
        <w:rPr>
          <w:sz w:val="22"/>
          <w:szCs w:val="28"/>
          <w:lang w:val="fr-FR"/>
        </w:rPr>
        <w:t>- Les feuilles</w:t>
      </w:r>
    </w:p>
    <w:p w14:paraId="55E8792A" w14:textId="66CBD364" w:rsidR="00726FCD" w:rsidRPr="000D158B" w:rsidRDefault="00C82F43" w:rsidP="00726FCD">
      <w:pPr>
        <w:pStyle w:val="Titre1"/>
        <w:ind w:left="0" w:firstLine="0"/>
        <w:rPr>
          <w:lang w:val="fr-FR"/>
        </w:rPr>
      </w:pPr>
      <w:r w:rsidRPr="000D158B">
        <w:rPr>
          <w:lang w:val="fr-FR"/>
        </w:rPr>
        <w:t>Conceptions, connaissances, acquis, p</w:t>
      </w:r>
      <w:r w:rsidR="00726FCD" w:rsidRPr="000D158B">
        <w:rPr>
          <w:lang w:val="fr-FR"/>
        </w:rPr>
        <w:t>rérequis nécessaires pour que l’élève puisse réaliser l’apprentissage visé : que doit-il maitriser pour aborder le nouvel apprentissage ?</w:t>
      </w:r>
    </w:p>
    <w:p w14:paraId="60495E62" w14:textId="669B75CA" w:rsidR="00726FCD" w:rsidRPr="000D158B" w:rsidRDefault="008C5A49">
      <w:pPr>
        <w:rPr>
          <w:sz w:val="22"/>
          <w:szCs w:val="28"/>
          <w:lang w:val="fr-FR"/>
        </w:rPr>
      </w:pPr>
      <w:r>
        <w:rPr>
          <w:sz w:val="22"/>
          <w:szCs w:val="28"/>
          <w:lang w:val="fr-FR"/>
        </w:rPr>
        <w:t>/</w:t>
      </w:r>
    </w:p>
    <w:p w14:paraId="79B6B415" w14:textId="1606A5EF" w:rsidR="00726FCD" w:rsidRPr="000D158B" w:rsidRDefault="00726FCD" w:rsidP="00726FCD">
      <w:pPr>
        <w:pStyle w:val="Titre1"/>
        <w:ind w:left="0" w:firstLine="0"/>
        <w:rPr>
          <w:lang w:val="fr-FR"/>
        </w:rPr>
      </w:pPr>
      <w:r w:rsidRPr="000D158B">
        <w:rPr>
          <w:lang w:val="fr-FR"/>
        </w:rPr>
        <w:t>Situations concrètes dans lesquelles l’apprentissage peut</w:t>
      </w:r>
      <w:r w:rsidR="005134A8" w:rsidRPr="000D158B">
        <w:rPr>
          <w:lang w:val="fr-FR"/>
        </w:rPr>
        <w:t xml:space="preserve"> </w:t>
      </w:r>
      <w:r w:rsidRPr="000D158B">
        <w:rPr>
          <w:lang w:val="fr-FR"/>
        </w:rPr>
        <w:t>être utilisé (si possible en lien avec la vie de tous les jours)</w:t>
      </w:r>
      <w:r w:rsidR="00C82F43" w:rsidRPr="000D158B">
        <w:rPr>
          <w:lang w:val="fr-FR"/>
        </w:rPr>
        <w:t xml:space="preserve"> </w:t>
      </w:r>
      <w:r w:rsidR="00C82F43" w:rsidRPr="000D158B">
        <w:rPr>
          <w:lang w:val="fr-FR"/>
        </w:rPr>
        <w:sym w:font="Wingdings" w:char="F0E0"/>
      </w:r>
      <w:r w:rsidR="00C82F43" w:rsidRPr="000D158B">
        <w:rPr>
          <w:lang w:val="fr-FR"/>
        </w:rPr>
        <w:t xml:space="preserve"> CONTEXTUALISATION</w:t>
      </w:r>
    </w:p>
    <w:p w14:paraId="15275ED2" w14:textId="6807991A" w:rsidR="00726FCD" w:rsidRPr="000D158B" w:rsidRDefault="00DD4F1B">
      <w:pPr>
        <w:rPr>
          <w:sz w:val="22"/>
          <w:szCs w:val="28"/>
          <w:lang w:val="fr-FR"/>
        </w:rPr>
      </w:pPr>
      <w:r>
        <w:rPr>
          <w:sz w:val="22"/>
          <w:szCs w:val="28"/>
          <w:lang w:val="fr-FR"/>
        </w:rPr>
        <w:t>Lors de la création d’un potager.</w:t>
      </w:r>
    </w:p>
    <w:p w14:paraId="226D5D75" w14:textId="77777777" w:rsidR="00726FCD" w:rsidRPr="000D158B" w:rsidRDefault="00726FCD" w:rsidP="00726FCD">
      <w:pPr>
        <w:pStyle w:val="Titre1"/>
        <w:ind w:left="0" w:firstLine="0"/>
        <w:rPr>
          <w:lang w:val="fr-FR"/>
        </w:rPr>
      </w:pPr>
      <w:r w:rsidRPr="000D158B">
        <w:rPr>
          <w:lang w:val="fr-FR"/>
        </w:rPr>
        <w:t>Difficultés que pourrait rencontrer l’élève dans l’apprentissage de cette matière</w:t>
      </w:r>
    </w:p>
    <w:p w14:paraId="58A709B3" w14:textId="7F1296E7" w:rsidR="00726FCD" w:rsidRPr="000D158B" w:rsidRDefault="00DD4F1B">
      <w:pPr>
        <w:rPr>
          <w:sz w:val="22"/>
          <w:szCs w:val="28"/>
          <w:lang w:val="fr-FR"/>
        </w:rPr>
      </w:pPr>
      <w:r>
        <w:rPr>
          <w:sz w:val="22"/>
          <w:szCs w:val="28"/>
          <w:lang w:val="fr-FR"/>
        </w:rPr>
        <w:t>Avoir du mal à situer les différentes parties.</w:t>
      </w:r>
    </w:p>
    <w:p w14:paraId="1B2BFAB6" w14:textId="77777777" w:rsidR="00726FCD" w:rsidRPr="000D158B" w:rsidRDefault="00726FCD" w:rsidP="00726FCD">
      <w:pPr>
        <w:pStyle w:val="Titre1"/>
        <w:ind w:left="0" w:firstLine="0"/>
        <w:rPr>
          <w:lang w:val="fr-FR"/>
        </w:rPr>
      </w:pPr>
      <w:r w:rsidRPr="000D158B">
        <w:rPr>
          <w:lang w:val="fr-FR"/>
        </w:rPr>
        <w:lastRenderedPageBreak/>
        <w:t>Solutions pour dépasser les difficultés des élèves</w:t>
      </w:r>
    </w:p>
    <w:p w14:paraId="34D0448E" w14:textId="34E2D234" w:rsidR="00DD4F1B" w:rsidRPr="000D158B" w:rsidRDefault="00DD4F1B">
      <w:pPr>
        <w:rPr>
          <w:sz w:val="22"/>
          <w:szCs w:val="28"/>
          <w:lang w:val="fr-FR"/>
        </w:rPr>
      </w:pPr>
      <w:r>
        <w:rPr>
          <w:sz w:val="22"/>
          <w:szCs w:val="28"/>
          <w:lang w:val="fr-FR"/>
        </w:rPr>
        <w:t>Des vidéos seront montées et commentées.</w:t>
      </w:r>
    </w:p>
    <w:p w14:paraId="3BA3A22A" w14:textId="5DCB90FE" w:rsidR="00726FCD" w:rsidRPr="000D158B" w:rsidRDefault="00726FCD" w:rsidP="00726FCD">
      <w:pPr>
        <w:pStyle w:val="Titre1"/>
        <w:ind w:left="0" w:firstLine="0"/>
        <w:rPr>
          <w:lang w:val="fr-FR"/>
        </w:rPr>
      </w:pPr>
      <w:r w:rsidRPr="000D158B">
        <w:rPr>
          <w:lang w:val="fr-FR"/>
        </w:rPr>
        <w:t>Ce qui sera noté au tableau lors de l’étape de conclusion</w:t>
      </w:r>
    </w:p>
    <w:p w14:paraId="3F17DAE7" w14:textId="4DE70A08" w:rsidR="008C6419" w:rsidRDefault="007E7791">
      <w:pPr>
        <w:rPr>
          <w:sz w:val="22"/>
          <w:szCs w:val="28"/>
          <w:lang w:val="fr-FR"/>
        </w:rPr>
        <w:sectPr w:rsidR="008C6419">
          <w:footerReference w:type="default" r:id="rId18"/>
          <w:headerReference w:type="first" r:id="rId19"/>
          <w:footerReference w:type="first" r:id="rId20"/>
          <w:pgSz w:w="11909" w:h="16834" w:code="9"/>
          <w:pgMar w:top="720" w:right="720" w:bottom="720" w:left="720" w:header="720" w:footer="720" w:gutter="0"/>
          <w:cols w:space="720"/>
          <w:titlePg/>
          <w:docGrid w:linePitch="360"/>
        </w:sectPr>
      </w:pPr>
      <w:r>
        <w:rPr>
          <w:sz w:val="22"/>
          <w:szCs w:val="28"/>
          <w:lang w:val="fr-FR"/>
        </w:rPr>
        <w:t>Projection de la feuille de synthèse sur le TBI</w:t>
      </w:r>
      <w:r w:rsidR="008C6419">
        <w:rPr>
          <w:sz w:val="22"/>
          <w:szCs w:val="28"/>
          <w:lang w:val="fr-FR"/>
        </w:rPr>
        <w:t xml:space="preserve"> ou écrire la synthèse au tableau.</w:t>
      </w:r>
    </w:p>
    <w:p w14:paraId="5DB126ED" w14:textId="77777777" w:rsidR="00A713C0" w:rsidRDefault="00A713C0" w:rsidP="00A713C0">
      <w:pPr>
        <w:jc w:val="center"/>
        <w:rPr>
          <w:b/>
          <w:bCs/>
          <w:color w:val="FF0000"/>
          <w:sz w:val="36"/>
          <w:szCs w:val="44"/>
          <w:u w:val="single"/>
          <w:lang w:val="fr-BE"/>
        </w:rPr>
      </w:pPr>
    </w:p>
    <w:p w14:paraId="619AAF79" w14:textId="77777777" w:rsidR="00A713C0" w:rsidRDefault="00A713C0" w:rsidP="00A713C0">
      <w:pPr>
        <w:jc w:val="center"/>
        <w:rPr>
          <w:b/>
          <w:bCs/>
          <w:color w:val="FF0000"/>
          <w:sz w:val="36"/>
          <w:szCs w:val="44"/>
          <w:u w:val="single"/>
          <w:lang w:val="fr-BE"/>
        </w:rPr>
      </w:pPr>
    </w:p>
    <w:p w14:paraId="763AEF6F" w14:textId="77777777" w:rsidR="00A713C0" w:rsidRDefault="00A713C0" w:rsidP="00A713C0">
      <w:pPr>
        <w:jc w:val="center"/>
        <w:rPr>
          <w:b/>
          <w:bCs/>
          <w:color w:val="FF0000"/>
          <w:sz w:val="36"/>
          <w:szCs w:val="44"/>
          <w:u w:val="single"/>
          <w:lang w:val="fr-BE"/>
        </w:rPr>
      </w:pPr>
    </w:p>
    <w:p w14:paraId="7F2E75E1" w14:textId="77777777" w:rsidR="00A713C0" w:rsidRDefault="00A713C0" w:rsidP="00A713C0">
      <w:pPr>
        <w:jc w:val="center"/>
        <w:rPr>
          <w:b/>
          <w:bCs/>
          <w:color w:val="FF0000"/>
          <w:sz w:val="36"/>
          <w:szCs w:val="44"/>
          <w:u w:val="single"/>
          <w:lang w:val="fr-BE"/>
        </w:rPr>
      </w:pPr>
    </w:p>
    <w:p w14:paraId="5A234A45" w14:textId="77777777" w:rsidR="00A713C0" w:rsidRDefault="00A713C0" w:rsidP="00A713C0">
      <w:pPr>
        <w:jc w:val="center"/>
        <w:rPr>
          <w:b/>
          <w:bCs/>
          <w:color w:val="FF0000"/>
          <w:sz w:val="36"/>
          <w:szCs w:val="44"/>
          <w:u w:val="single"/>
          <w:lang w:val="fr-BE"/>
        </w:rPr>
      </w:pPr>
    </w:p>
    <w:p w14:paraId="6DA5B95B" w14:textId="77777777" w:rsidR="00A713C0" w:rsidRDefault="00A713C0" w:rsidP="00A713C0">
      <w:pPr>
        <w:jc w:val="center"/>
        <w:rPr>
          <w:b/>
          <w:bCs/>
          <w:color w:val="FF0000"/>
          <w:sz w:val="36"/>
          <w:szCs w:val="44"/>
          <w:u w:val="single"/>
          <w:lang w:val="fr-BE"/>
        </w:rPr>
      </w:pPr>
    </w:p>
    <w:p w14:paraId="5CD7D479" w14:textId="77777777" w:rsidR="00A713C0" w:rsidRDefault="00A713C0" w:rsidP="00A713C0">
      <w:pPr>
        <w:jc w:val="center"/>
        <w:rPr>
          <w:b/>
          <w:bCs/>
          <w:color w:val="FF0000"/>
          <w:sz w:val="36"/>
          <w:szCs w:val="44"/>
          <w:u w:val="single"/>
          <w:lang w:val="fr-BE"/>
        </w:rPr>
      </w:pPr>
    </w:p>
    <w:p w14:paraId="77602A03" w14:textId="77777777" w:rsidR="00A713C0" w:rsidRDefault="00A713C0" w:rsidP="00A713C0">
      <w:pPr>
        <w:jc w:val="center"/>
        <w:rPr>
          <w:b/>
          <w:bCs/>
          <w:color w:val="FF0000"/>
          <w:sz w:val="36"/>
          <w:szCs w:val="44"/>
          <w:u w:val="single"/>
          <w:lang w:val="fr-BE"/>
        </w:rPr>
      </w:pPr>
    </w:p>
    <w:p w14:paraId="7BAFC583" w14:textId="77777777" w:rsidR="00A713C0" w:rsidRDefault="00A713C0" w:rsidP="00A713C0">
      <w:pPr>
        <w:jc w:val="center"/>
        <w:rPr>
          <w:b/>
          <w:bCs/>
          <w:color w:val="FF0000"/>
          <w:sz w:val="36"/>
          <w:szCs w:val="44"/>
          <w:u w:val="single"/>
          <w:lang w:val="fr-BE"/>
        </w:rPr>
      </w:pPr>
    </w:p>
    <w:p w14:paraId="29F40C5B" w14:textId="77777777" w:rsidR="00A713C0" w:rsidRDefault="00A713C0" w:rsidP="00A713C0">
      <w:pPr>
        <w:jc w:val="center"/>
        <w:rPr>
          <w:b/>
          <w:bCs/>
          <w:color w:val="FF0000"/>
          <w:sz w:val="36"/>
          <w:szCs w:val="44"/>
          <w:u w:val="single"/>
          <w:lang w:val="fr-BE"/>
        </w:rPr>
      </w:pPr>
    </w:p>
    <w:p w14:paraId="07713E3F" w14:textId="128ABF0D" w:rsidR="00A713C0" w:rsidRDefault="00A713C0" w:rsidP="00A713C0">
      <w:pPr>
        <w:jc w:val="center"/>
        <w:rPr>
          <w:sz w:val="22"/>
          <w:szCs w:val="28"/>
          <w:lang w:val="fr-FR"/>
        </w:rPr>
        <w:sectPr w:rsidR="00A713C0">
          <w:headerReference w:type="first" r:id="rId21"/>
          <w:pgSz w:w="11909" w:h="16834" w:code="9"/>
          <w:pgMar w:top="720" w:right="720" w:bottom="720" w:left="720" w:header="720" w:footer="720" w:gutter="0"/>
          <w:cols w:space="720"/>
          <w:titlePg/>
          <w:docGrid w:linePitch="360"/>
        </w:sectPr>
      </w:pPr>
      <w:r w:rsidRPr="00D744DD">
        <w:rPr>
          <w:b/>
          <w:bCs/>
          <w:color w:val="FF0000"/>
          <w:sz w:val="36"/>
          <w:szCs w:val="44"/>
          <w:u w:val="single"/>
          <w:lang w:val="fr-BE"/>
        </w:rPr>
        <w:t>Tableau 3 colonnes du déroulement de la leçon</w:t>
      </w:r>
    </w:p>
    <w:tbl>
      <w:tblPr>
        <w:tblStyle w:val="Grilledutableau"/>
        <w:tblW w:w="13997" w:type="dxa"/>
        <w:tblInd w:w="846" w:type="dxa"/>
        <w:tblLayout w:type="fixed"/>
        <w:tblLook w:val="04A0" w:firstRow="1" w:lastRow="0" w:firstColumn="1" w:lastColumn="0" w:noHBand="0" w:noVBand="1"/>
      </w:tblPr>
      <w:tblGrid>
        <w:gridCol w:w="1984"/>
        <w:gridCol w:w="3964"/>
        <w:gridCol w:w="17"/>
        <w:gridCol w:w="3952"/>
        <w:gridCol w:w="64"/>
        <w:gridCol w:w="4016"/>
      </w:tblGrid>
      <w:tr w:rsidR="00A713C0" w:rsidRPr="00E02DC5" w14:paraId="28316642" w14:textId="77777777" w:rsidTr="000B22ED">
        <w:tc>
          <w:tcPr>
            <w:tcW w:w="1984" w:type="dxa"/>
          </w:tcPr>
          <w:p w14:paraId="6DFDDAF7" w14:textId="77777777" w:rsidR="00A713C0" w:rsidRPr="00E02DC5" w:rsidRDefault="00A713C0" w:rsidP="00F8456E">
            <w:pPr>
              <w:rPr>
                <w:rFonts w:ascii="Corbel" w:hAnsi="Corbel"/>
                <w:sz w:val="24"/>
                <w:szCs w:val="24"/>
                <w:lang w:val="fr-FR"/>
              </w:rPr>
            </w:pPr>
            <w:bookmarkStart w:id="0" w:name="_Hlk514839664"/>
            <w:r w:rsidRPr="00E02DC5">
              <w:rPr>
                <w:rFonts w:ascii="Corbel" w:hAnsi="Corbel"/>
                <w:sz w:val="24"/>
                <w:szCs w:val="24"/>
                <w:lang w:val="fr-FR"/>
              </w:rPr>
              <w:lastRenderedPageBreak/>
              <w:t>Préparation en amont</w:t>
            </w:r>
          </w:p>
          <w:p w14:paraId="3EC6284C" w14:textId="77777777" w:rsidR="00A713C0" w:rsidRPr="00E02DC5" w:rsidRDefault="00A713C0" w:rsidP="00F8456E">
            <w:pPr>
              <w:rPr>
                <w:rFonts w:ascii="Corbel" w:hAnsi="Corbel"/>
                <w:sz w:val="24"/>
                <w:szCs w:val="24"/>
                <w:lang w:val="fr-FR"/>
              </w:rPr>
            </w:pPr>
          </w:p>
        </w:tc>
        <w:tc>
          <w:tcPr>
            <w:tcW w:w="12013" w:type="dxa"/>
            <w:gridSpan w:val="5"/>
          </w:tcPr>
          <w:p w14:paraId="51516ABC" w14:textId="77777777" w:rsidR="008C6419" w:rsidRPr="00761173" w:rsidRDefault="008C6419" w:rsidP="008C6419">
            <w:pPr>
              <w:rPr>
                <w:rFonts w:ascii="Corbel" w:hAnsi="Corbel"/>
                <w:bCs/>
                <w:sz w:val="24"/>
                <w:szCs w:val="24"/>
                <w:lang w:val="fr-FR"/>
              </w:rPr>
            </w:pPr>
            <w:r w:rsidRPr="00F32485">
              <w:rPr>
                <w:rFonts w:ascii="Corbel" w:hAnsi="Corbel"/>
                <w:b/>
                <w:sz w:val="24"/>
                <w:szCs w:val="24"/>
                <w:lang w:val="fr-FR"/>
              </w:rPr>
              <w:t>Organisation spatiale :</w:t>
            </w:r>
            <w:r>
              <w:rPr>
                <w:rFonts w:ascii="Corbel" w:hAnsi="Corbel"/>
                <w:bCs/>
                <w:sz w:val="24"/>
                <w:szCs w:val="24"/>
                <w:lang w:val="fr-FR"/>
              </w:rPr>
              <w:t xml:space="preserve"> Lorsqu’ils devront se mettre en groupe, ils se mettront avec la personne se trouvant à côté.</w:t>
            </w:r>
          </w:p>
          <w:p w14:paraId="778AF04B" w14:textId="3B789CF7" w:rsidR="00A713C0" w:rsidRPr="00E02DC5" w:rsidRDefault="008C6419" w:rsidP="008C6419">
            <w:pPr>
              <w:rPr>
                <w:rFonts w:ascii="Corbel" w:hAnsi="Corbel"/>
                <w:b/>
                <w:sz w:val="24"/>
                <w:szCs w:val="24"/>
                <w:lang w:val="fr-FR"/>
              </w:rPr>
            </w:pPr>
            <w:r w:rsidRPr="00F32485">
              <w:rPr>
                <w:rFonts w:ascii="Corbel" w:hAnsi="Corbel"/>
                <w:b/>
                <w:sz w:val="24"/>
                <w:szCs w:val="24"/>
                <w:lang w:val="fr-FR"/>
              </w:rPr>
              <w:t>Disposition du matériel :</w:t>
            </w:r>
            <w:r>
              <w:rPr>
                <w:rFonts w:ascii="Corbel" w:hAnsi="Corbel"/>
                <w:bCs/>
                <w:sz w:val="24"/>
                <w:szCs w:val="24"/>
                <w:lang w:val="fr-FR"/>
              </w:rPr>
              <w:t xml:space="preserve"> Le matériel sera distribué par l’instituteur.</w:t>
            </w:r>
          </w:p>
        </w:tc>
      </w:tr>
      <w:tr w:rsidR="00A713C0" w:rsidRPr="00E02DC5" w14:paraId="56F35CB1" w14:textId="77777777" w:rsidTr="000B22ED">
        <w:tc>
          <w:tcPr>
            <w:tcW w:w="1984" w:type="dxa"/>
          </w:tcPr>
          <w:p w14:paraId="0A2CB2F1" w14:textId="77777777" w:rsidR="00A713C0" w:rsidRPr="00E02DC5" w:rsidRDefault="00A713C0" w:rsidP="00F8456E">
            <w:pPr>
              <w:rPr>
                <w:rFonts w:ascii="Corbel" w:hAnsi="Corbel"/>
                <w:sz w:val="24"/>
                <w:szCs w:val="24"/>
                <w:lang w:val="fr-FR"/>
              </w:rPr>
            </w:pPr>
            <w:r w:rsidRPr="00E02DC5">
              <w:rPr>
                <w:rFonts w:ascii="Corbel" w:hAnsi="Corbel"/>
                <w:sz w:val="24"/>
                <w:szCs w:val="24"/>
                <w:lang w:val="fr-FR"/>
              </w:rPr>
              <w:t>Timing/Modalités</w:t>
            </w:r>
          </w:p>
        </w:tc>
        <w:tc>
          <w:tcPr>
            <w:tcW w:w="3981" w:type="dxa"/>
            <w:gridSpan w:val="2"/>
          </w:tcPr>
          <w:p w14:paraId="6FD98D88" w14:textId="77777777" w:rsidR="00A713C0" w:rsidRPr="00E02DC5" w:rsidRDefault="00A713C0" w:rsidP="00F8456E">
            <w:pPr>
              <w:jc w:val="center"/>
              <w:rPr>
                <w:rFonts w:ascii="Corbel" w:hAnsi="Corbel"/>
                <w:b/>
                <w:sz w:val="24"/>
                <w:szCs w:val="24"/>
                <w:lang w:val="fr-FR"/>
              </w:rPr>
            </w:pPr>
            <w:r w:rsidRPr="00E02DC5">
              <w:rPr>
                <w:rFonts w:ascii="Corbel" w:hAnsi="Corbel"/>
                <w:b/>
                <w:sz w:val="24"/>
                <w:szCs w:val="24"/>
                <w:lang w:val="fr-FR"/>
              </w:rPr>
              <w:t>Activité de l’enfant</w:t>
            </w:r>
          </w:p>
        </w:tc>
        <w:tc>
          <w:tcPr>
            <w:tcW w:w="4016" w:type="dxa"/>
            <w:gridSpan w:val="2"/>
          </w:tcPr>
          <w:p w14:paraId="08178D46" w14:textId="77777777" w:rsidR="00A713C0" w:rsidRPr="00E02DC5" w:rsidRDefault="00A713C0" w:rsidP="00F8456E">
            <w:pPr>
              <w:jc w:val="center"/>
              <w:rPr>
                <w:rFonts w:ascii="Corbel" w:hAnsi="Corbel"/>
                <w:b/>
                <w:sz w:val="24"/>
                <w:szCs w:val="24"/>
                <w:lang w:val="fr-FR"/>
              </w:rPr>
            </w:pPr>
            <w:r w:rsidRPr="00E02DC5">
              <w:rPr>
                <w:rFonts w:ascii="Corbel" w:hAnsi="Corbel"/>
                <w:b/>
                <w:sz w:val="24"/>
                <w:szCs w:val="24"/>
                <w:lang w:val="fr-FR"/>
              </w:rPr>
              <w:t>Matière</w:t>
            </w:r>
          </w:p>
        </w:tc>
        <w:tc>
          <w:tcPr>
            <w:tcW w:w="4016" w:type="dxa"/>
          </w:tcPr>
          <w:p w14:paraId="0A937B71" w14:textId="77777777" w:rsidR="00A713C0" w:rsidRPr="00E02DC5" w:rsidRDefault="00A713C0" w:rsidP="00F8456E">
            <w:pPr>
              <w:jc w:val="center"/>
              <w:rPr>
                <w:rFonts w:ascii="Corbel" w:hAnsi="Corbel"/>
                <w:b/>
                <w:sz w:val="24"/>
                <w:szCs w:val="24"/>
                <w:lang w:val="fr-FR"/>
              </w:rPr>
            </w:pPr>
            <w:r w:rsidRPr="00E02DC5">
              <w:rPr>
                <w:rFonts w:ascii="Corbel" w:hAnsi="Corbel"/>
                <w:b/>
                <w:sz w:val="24"/>
                <w:szCs w:val="24"/>
                <w:lang w:val="fr-FR"/>
              </w:rPr>
              <w:t>Activité de l’enseignant</w:t>
            </w:r>
          </w:p>
        </w:tc>
      </w:tr>
      <w:tr w:rsidR="00A713C0" w:rsidRPr="00E02DC5" w14:paraId="63C4DC94" w14:textId="77777777" w:rsidTr="00A713C0">
        <w:tc>
          <w:tcPr>
            <w:tcW w:w="13997" w:type="dxa"/>
            <w:gridSpan w:val="6"/>
            <w:shd w:val="clear" w:color="auto" w:fill="E1E1E1" w:themeFill="background2"/>
          </w:tcPr>
          <w:p w14:paraId="5137C672" w14:textId="77777777" w:rsidR="00A713C0" w:rsidRPr="00E02DC5" w:rsidRDefault="00A713C0" w:rsidP="00F8456E">
            <w:pPr>
              <w:jc w:val="center"/>
              <w:rPr>
                <w:rFonts w:ascii="Corbel" w:hAnsi="Corbel"/>
                <w:b/>
                <w:sz w:val="24"/>
                <w:szCs w:val="24"/>
                <w:lang w:val="fr-FR"/>
              </w:rPr>
            </w:pPr>
            <w:r w:rsidRPr="00E02DC5">
              <w:rPr>
                <w:rFonts w:ascii="Corbel" w:hAnsi="Corbel"/>
                <w:b/>
                <w:sz w:val="24"/>
                <w:szCs w:val="24"/>
                <w:lang w:val="fr-FR"/>
              </w:rPr>
              <w:t>Situation de départ</w:t>
            </w:r>
          </w:p>
        </w:tc>
      </w:tr>
      <w:tr w:rsidR="000B22ED" w:rsidRPr="00E02DC5" w14:paraId="32A25E60" w14:textId="77777777" w:rsidTr="000B22ED">
        <w:tc>
          <w:tcPr>
            <w:tcW w:w="1984" w:type="dxa"/>
            <w:vMerge w:val="restart"/>
          </w:tcPr>
          <w:p w14:paraId="3A9C9DA1" w14:textId="77777777" w:rsidR="000B22ED" w:rsidRPr="00F32485" w:rsidRDefault="000B22ED" w:rsidP="000B22ED">
            <w:pPr>
              <w:rPr>
                <w:rFonts w:ascii="Corbel" w:hAnsi="Corbel"/>
                <w:sz w:val="24"/>
                <w:szCs w:val="24"/>
                <w:lang w:val="fr-FR"/>
              </w:rPr>
            </w:pPr>
            <w:r w:rsidRPr="00F32485">
              <w:rPr>
                <w:rFonts w:ascii="Corbel" w:hAnsi="Corbel"/>
                <w:b/>
                <w:bCs/>
                <w:sz w:val="24"/>
                <w:szCs w:val="24"/>
                <w:u w:val="single"/>
                <w:lang w:val="fr-FR"/>
              </w:rPr>
              <w:t>T.C. :</w:t>
            </w:r>
            <w:r w:rsidRPr="00F32485">
              <w:rPr>
                <w:rFonts w:ascii="Corbel" w:hAnsi="Corbel"/>
                <w:sz w:val="24"/>
                <w:szCs w:val="24"/>
                <w:lang w:val="fr-FR"/>
              </w:rPr>
              <w:t xml:space="preserve">  </w:t>
            </w:r>
            <w:r>
              <w:rPr>
                <w:rFonts w:ascii="Corbel" w:hAnsi="Corbel"/>
                <w:sz w:val="24"/>
                <w:szCs w:val="24"/>
                <w:lang w:val="fr-FR"/>
              </w:rPr>
              <w:t xml:space="preserve">2 </w:t>
            </w:r>
            <w:r w:rsidRPr="00F32485">
              <w:rPr>
                <w:rFonts w:ascii="Corbel" w:hAnsi="Corbel"/>
                <w:sz w:val="24"/>
                <w:szCs w:val="24"/>
                <w:lang w:val="fr-FR"/>
              </w:rPr>
              <w:t>min</w:t>
            </w:r>
          </w:p>
          <w:p w14:paraId="25580A86" w14:textId="77777777" w:rsidR="000B22ED" w:rsidRPr="00F32485" w:rsidRDefault="000B22ED" w:rsidP="000B22ED">
            <w:pPr>
              <w:rPr>
                <w:rFonts w:ascii="Corbel" w:hAnsi="Corbel"/>
                <w:sz w:val="24"/>
                <w:szCs w:val="24"/>
                <w:lang w:val="fr-FR"/>
              </w:rPr>
            </w:pPr>
          </w:p>
          <w:p w14:paraId="3D9872C6" w14:textId="77777777" w:rsidR="000B22ED" w:rsidRPr="00F32485" w:rsidRDefault="000B22ED" w:rsidP="000B22ED">
            <w:pPr>
              <w:rPr>
                <w:rFonts w:ascii="Corbel" w:hAnsi="Corbel"/>
                <w:b/>
                <w:bCs/>
                <w:sz w:val="24"/>
                <w:szCs w:val="24"/>
                <w:u w:val="single"/>
                <w:lang w:val="fr-FR"/>
              </w:rPr>
            </w:pPr>
            <w:r w:rsidRPr="00F32485">
              <w:rPr>
                <w:rFonts w:ascii="Corbel" w:hAnsi="Corbel"/>
                <w:b/>
                <w:bCs/>
                <w:sz w:val="24"/>
                <w:szCs w:val="24"/>
                <w:u w:val="single"/>
                <w:lang w:val="fr-FR"/>
              </w:rPr>
              <w:t xml:space="preserve">Support : </w:t>
            </w:r>
          </w:p>
          <w:p w14:paraId="1C77E355" w14:textId="0F08661C" w:rsidR="000B22ED" w:rsidRDefault="000B22ED" w:rsidP="000B22ED">
            <w:pPr>
              <w:rPr>
                <w:rFonts w:ascii="Corbel" w:hAnsi="Corbel"/>
                <w:sz w:val="24"/>
                <w:szCs w:val="24"/>
                <w:lang w:val="fr-FR"/>
              </w:rPr>
            </w:pPr>
            <w:r w:rsidRPr="00F32485">
              <w:rPr>
                <w:rFonts w:ascii="Corbel" w:hAnsi="Corbel"/>
                <w:sz w:val="24"/>
                <w:szCs w:val="24"/>
                <w:lang w:val="fr-FR"/>
              </w:rPr>
              <w:t>- Cahier</w:t>
            </w:r>
            <w:r>
              <w:rPr>
                <w:rFonts w:ascii="Corbel" w:hAnsi="Corbel"/>
                <w:sz w:val="24"/>
                <w:szCs w:val="24"/>
                <w:lang w:val="fr-FR"/>
              </w:rPr>
              <w:t xml:space="preserve"> de </w:t>
            </w:r>
            <w:r w:rsidR="00EF4B55">
              <w:rPr>
                <w:rFonts w:ascii="Corbel" w:hAnsi="Corbel"/>
                <w:sz w:val="24"/>
                <w:szCs w:val="24"/>
                <w:lang w:val="fr-FR"/>
              </w:rPr>
              <w:t>travail</w:t>
            </w:r>
          </w:p>
          <w:p w14:paraId="124EF974" w14:textId="77777777" w:rsidR="000B22ED" w:rsidRPr="00E02DC5" w:rsidRDefault="000B22ED" w:rsidP="00F8456E">
            <w:pPr>
              <w:rPr>
                <w:rFonts w:ascii="Corbel" w:hAnsi="Corbel"/>
                <w:sz w:val="24"/>
                <w:szCs w:val="24"/>
                <w:lang w:val="fr-FR"/>
              </w:rPr>
            </w:pPr>
          </w:p>
        </w:tc>
        <w:tc>
          <w:tcPr>
            <w:tcW w:w="3981" w:type="dxa"/>
            <w:gridSpan w:val="2"/>
            <w:vMerge w:val="restart"/>
          </w:tcPr>
          <w:p w14:paraId="7AC488E4" w14:textId="77777777" w:rsidR="000B22ED" w:rsidRPr="00E02DC5" w:rsidRDefault="000B22ED" w:rsidP="00F8456E">
            <w:pPr>
              <w:jc w:val="center"/>
              <w:rPr>
                <w:rFonts w:ascii="Corbel" w:hAnsi="Corbel"/>
                <w:b/>
                <w:sz w:val="24"/>
                <w:szCs w:val="24"/>
                <w:lang w:val="fr-FR"/>
              </w:rPr>
            </w:pPr>
          </w:p>
        </w:tc>
        <w:tc>
          <w:tcPr>
            <w:tcW w:w="4016" w:type="dxa"/>
            <w:gridSpan w:val="2"/>
          </w:tcPr>
          <w:p w14:paraId="24B10BE5" w14:textId="77777777" w:rsidR="000B22ED" w:rsidRPr="00E02DC5" w:rsidRDefault="000B22ED" w:rsidP="00DD4F1B">
            <w:pPr>
              <w:rPr>
                <w:rFonts w:ascii="Corbel" w:hAnsi="Corbel"/>
                <w:b/>
                <w:sz w:val="24"/>
                <w:szCs w:val="24"/>
                <w:lang w:val="fr-FR"/>
              </w:rPr>
            </w:pPr>
          </w:p>
        </w:tc>
        <w:tc>
          <w:tcPr>
            <w:tcW w:w="4016" w:type="dxa"/>
            <w:vMerge w:val="restart"/>
          </w:tcPr>
          <w:p w14:paraId="39933EDF" w14:textId="77777777" w:rsidR="000B22ED" w:rsidRPr="00C81AAC" w:rsidRDefault="000B22ED" w:rsidP="000B22ED">
            <w:pPr>
              <w:pStyle w:val="Paragraphedeliste"/>
              <w:numPr>
                <w:ilvl w:val="0"/>
                <w:numId w:val="12"/>
              </w:numPr>
              <w:rPr>
                <w:rFonts w:ascii="Corbel" w:hAnsi="Corbel"/>
                <w:b/>
                <w:i/>
                <w:iCs/>
                <w:sz w:val="24"/>
                <w:szCs w:val="24"/>
              </w:rPr>
            </w:pPr>
            <w:r w:rsidRPr="00C81AAC">
              <w:rPr>
                <w:rFonts w:ascii="Corbel" w:hAnsi="Corbel"/>
                <w:b/>
                <w:i/>
                <w:iCs/>
                <w:sz w:val="24"/>
                <w:szCs w:val="24"/>
              </w:rPr>
              <w:t>Pourquoi cette situation de départ ?</w:t>
            </w:r>
          </w:p>
          <w:p w14:paraId="60DFC095" w14:textId="1A118B55" w:rsidR="000B22ED" w:rsidRPr="00C81AAC" w:rsidRDefault="000B22ED" w:rsidP="000B22ED">
            <w:pPr>
              <w:pStyle w:val="Paragraphedeliste"/>
              <w:rPr>
                <w:rFonts w:ascii="Corbel" w:hAnsi="Corbel"/>
                <w:bCs/>
                <w:sz w:val="24"/>
                <w:szCs w:val="24"/>
              </w:rPr>
            </w:pPr>
            <w:r w:rsidRPr="00C81AAC">
              <w:rPr>
                <w:rFonts w:ascii="Corbel" w:hAnsi="Corbel"/>
                <w:bCs/>
                <w:sz w:val="24"/>
                <w:szCs w:val="24"/>
              </w:rPr>
              <w:t xml:space="preserve">Cette situation permettra aux élèves </w:t>
            </w:r>
            <w:r>
              <w:rPr>
                <w:rFonts w:ascii="Corbel" w:hAnsi="Corbel"/>
                <w:bCs/>
                <w:sz w:val="24"/>
                <w:szCs w:val="24"/>
              </w:rPr>
              <w:t>de se questionner sur les besoins de la plante.</w:t>
            </w:r>
          </w:p>
          <w:p w14:paraId="02EC1097" w14:textId="77777777" w:rsidR="000B22ED" w:rsidRPr="00C81AAC" w:rsidRDefault="000B22ED" w:rsidP="000B22ED">
            <w:pPr>
              <w:pStyle w:val="Paragraphedeliste"/>
              <w:rPr>
                <w:rFonts w:ascii="Corbel" w:hAnsi="Corbel"/>
                <w:bCs/>
                <w:sz w:val="24"/>
                <w:szCs w:val="24"/>
              </w:rPr>
            </w:pPr>
          </w:p>
          <w:p w14:paraId="35451905" w14:textId="77777777" w:rsidR="000B22ED" w:rsidRPr="00C81AAC" w:rsidRDefault="000B22ED" w:rsidP="000B22ED">
            <w:pPr>
              <w:pStyle w:val="Paragraphedeliste"/>
              <w:numPr>
                <w:ilvl w:val="0"/>
                <w:numId w:val="12"/>
              </w:numPr>
              <w:rPr>
                <w:rFonts w:ascii="Corbel" w:hAnsi="Corbel"/>
                <w:bCs/>
                <w:sz w:val="24"/>
                <w:szCs w:val="24"/>
              </w:rPr>
            </w:pPr>
            <w:r w:rsidRPr="00C81AAC">
              <w:rPr>
                <w:rFonts w:ascii="Corbel" w:hAnsi="Corbel"/>
                <w:b/>
                <w:i/>
                <w:iCs/>
                <w:sz w:val="24"/>
                <w:szCs w:val="24"/>
              </w:rPr>
              <w:t>S’assurer de la compréhension des élèves ?</w:t>
            </w:r>
          </w:p>
          <w:p w14:paraId="37221C3F" w14:textId="33789890" w:rsidR="000B22ED" w:rsidRPr="000B22ED" w:rsidRDefault="000B22ED" w:rsidP="000B22ED">
            <w:pPr>
              <w:pStyle w:val="Paragraphedeliste"/>
              <w:rPr>
                <w:rFonts w:ascii="Corbel" w:hAnsi="Corbel"/>
                <w:bCs/>
                <w:sz w:val="24"/>
                <w:szCs w:val="24"/>
              </w:rPr>
            </w:pPr>
            <w:r w:rsidRPr="00C81AAC">
              <w:rPr>
                <w:rFonts w:ascii="Corbel" w:hAnsi="Corbel"/>
                <w:bCs/>
                <w:sz w:val="24"/>
                <w:szCs w:val="24"/>
              </w:rPr>
              <w:t>« </w:t>
            </w:r>
            <w:r>
              <w:rPr>
                <w:rFonts w:ascii="Corbel" w:hAnsi="Corbel"/>
                <w:bCs/>
                <w:sz w:val="24"/>
                <w:szCs w:val="24"/>
              </w:rPr>
              <w:t>Que devez-vous faire ? »</w:t>
            </w:r>
          </w:p>
        </w:tc>
      </w:tr>
      <w:tr w:rsidR="000B22ED" w:rsidRPr="00E02DC5" w14:paraId="372BE267" w14:textId="77777777" w:rsidTr="000B22ED">
        <w:tc>
          <w:tcPr>
            <w:tcW w:w="1984" w:type="dxa"/>
            <w:vMerge/>
          </w:tcPr>
          <w:p w14:paraId="14B12C17" w14:textId="77777777" w:rsidR="000B22ED" w:rsidRPr="00E02DC5" w:rsidRDefault="000B22ED" w:rsidP="00F8456E">
            <w:pPr>
              <w:rPr>
                <w:rFonts w:ascii="Corbel" w:hAnsi="Corbel"/>
                <w:sz w:val="24"/>
                <w:szCs w:val="24"/>
                <w:lang w:val="fr-FR"/>
              </w:rPr>
            </w:pPr>
          </w:p>
        </w:tc>
        <w:tc>
          <w:tcPr>
            <w:tcW w:w="3981" w:type="dxa"/>
            <w:gridSpan w:val="2"/>
            <w:vMerge/>
          </w:tcPr>
          <w:p w14:paraId="6BF529EC" w14:textId="77777777" w:rsidR="000B22ED" w:rsidRPr="00E02DC5" w:rsidRDefault="000B22ED" w:rsidP="00F8456E">
            <w:pPr>
              <w:jc w:val="center"/>
              <w:rPr>
                <w:rFonts w:ascii="Corbel" w:hAnsi="Corbel"/>
                <w:b/>
                <w:sz w:val="24"/>
                <w:szCs w:val="24"/>
                <w:lang w:val="fr-FR"/>
              </w:rPr>
            </w:pPr>
          </w:p>
        </w:tc>
        <w:tc>
          <w:tcPr>
            <w:tcW w:w="4016" w:type="dxa"/>
            <w:gridSpan w:val="2"/>
          </w:tcPr>
          <w:p w14:paraId="37562C16" w14:textId="19A9301C" w:rsidR="000B22ED" w:rsidRPr="00E02DC5" w:rsidRDefault="000B22ED" w:rsidP="00DD4F1B">
            <w:pPr>
              <w:rPr>
                <w:rFonts w:ascii="Corbel" w:hAnsi="Corbel"/>
                <w:b/>
                <w:sz w:val="24"/>
                <w:szCs w:val="24"/>
                <w:lang w:val="fr-FR"/>
              </w:rPr>
            </w:pPr>
            <w:r w:rsidRPr="006C1B79">
              <w:rPr>
                <w:rFonts w:ascii="Corbel" w:hAnsi="Corbel"/>
                <w:bCs/>
                <w:sz w:val="24"/>
                <w:szCs w:val="24"/>
                <w:lang w:val="fr-FR"/>
              </w:rPr>
              <w:t>« Vous allez prendre votre cahier de brouillon</w:t>
            </w:r>
            <w:r>
              <w:rPr>
                <w:rFonts w:ascii="Corbel" w:hAnsi="Corbel"/>
                <w:bCs/>
                <w:sz w:val="24"/>
                <w:szCs w:val="24"/>
                <w:lang w:val="fr-FR"/>
              </w:rPr>
              <w:t xml:space="preserve"> et écrire la question qui est au tableau. (</w:t>
            </w:r>
            <w:r w:rsidR="00A87C2A">
              <w:rPr>
                <w:rFonts w:ascii="Corbel" w:hAnsi="Corbel"/>
                <w:bCs/>
                <w:sz w:val="24"/>
                <w:szCs w:val="24"/>
                <w:lang w:val="fr-FR"/>
              </w:rPr>
              <w:t>C</w:t>
            </w:r>
            <w:r w:rsidR="001C7A79">
              <w:rPr>
                <w:rFonts w:ascii="Corbel" w:hAnsi="Corbel"/>
                <w:bCs/>
                <w:sz w:val="24"/>
                <w:szCs w:val="24"/>
                <w:lang w:val="fr-FR"/>
              </w:rPr>
              <w:t>omment se développe une graine</w:t>
            </w:r>
            <w:r>
              <w:rPr>
                <w:rFonts w:ascii="Corbel" w:hAnsi="Corbel"/>
                <w:bCs/>
                <w:sz w:val="24"/>
                <w:szCs w:val="24"/>
                <w:lang w:val="fr-FR"/>
              </w:rPr>
              <w:t> ?) »</w:t>
            </w:r>
          </w:p>
        </w:tc>
        <w:tc>
          <w:tcPr>
            <w:tcW w:w="4016" w:type="dxa"/>
            <w:vMerge/>
          </w:tcPr>
          <w:p w14:paraId="7FE60A73" w14:textId="77777777" w:rsidR="000B22ED" w:rsidRPr="00E02DC5" w:rsidRDefault="000B22ED" w:rsidP="00F8456E">
            <w:pPr>
              <w:jc w:val="center"/>
              <w:rPr>
                <w:rFonts w:ascii="Corbel" w:hAnsi="Corbel"/>
                <w:b/>
                <w:sz w:val="24"/>
                <w:szCs w:val="24"/>
                <w:lang w:val="fr-FR"/>
              </w:rPr>
            </w:pPr>
          </w:p>
        </w:tc>
      </w:tr>
      <w:tr w:rsidR="000B22ED" w:rsidRPr="00E02DC5" w14:paraId="7E6DB6F0" w14:textId="77777777" w:rsidTr="000B22ED">
        <w:tc>
          <w:tcPr>
            <w:tcW w:w="1984" w:type="dxa"/>
            <w:vMerge/>
          </w:tcPr>
          <w:p w14:paraId="5A19F1C5" w14:textId="77777777" w:rsidR="000B22ED" w:rsidRPr="00E02DC5" w:rsidRDefault="000B22ED" w:rsidP="00F8456E">
            <w:pPr>
              <w:rPr>
                <w:rFonts w:ascii="Corbel" w:hAnsi="Corbel"/>
                <w:sz w:val="24"/>
                <w:szCs w:val="24"/>
                <w:lang w:val="fr-FR"/>
              </w:rPr>
            </w:pPr>
          </w:p>
        </w:tc>
        <w:tc>
          <w:tcPr>
            <w:tcW w:w="3981" w:type="dxa"/>
            <w:gridSpan w:val="2"/>
            <w:vMerge/>
          </w:tcPr>
          <w:p w14:paraId="305D0309" w14:textId="77777777" w:rsidR="000B22ED" w:rsidRPr="00E02DC5" w:rsidRDefault="000B22ED" w:rsidP="00F8456E">
            <w:pPr>
              <w:jc w:val="center"/>
              <w:rPr>
                <w:rFonts w:ascii="Corbel" w:hAnsi="Corbel"/>
                <w:b/>
                <w:sz w:val="24"/>
                <w:szCs w:val="24"/>
                <w:lang w:val="fr-FR"/>
              </w:rPr>
            </w:pPr>
          </w:p>
        </w:tc>
        <w:tc>
          <w:tcPr>
            <w:tcW w:w="4016" w:type="dxa"/>
            <w:gridSpan w:val="2"/>
          </w:tcPr>
          <w:p w14:paraId="62264E83" w14:textId="77777777" w:rsidR="000B22ED" w:rsidRPr="002116B5" w:rsidRDefault="000B22ED" w:rsidP="000B22ED">
            <w:pPr>
              <w:rPr>
                <w:rFonts w:ascii="Corbel" w:hAnsi="Corbel"/>
                <w:bCs/>
                <w:sz w:val="24"/>
                <w:szCs w:val="24"/>
                <w:lang w:val="fr-FR"/>
              </w:rPr>
            </w:pPr>
            <w:r w:rsidRPr="002116B5">
              <w:rPr>
                <w:rFonts w:ascii="Corbel" w:hAnsi="Corbel"/>
                <w:b/>
                <w:i/>
                <w:iCs/>
                <w:sz w:val="24"/>
                <w:szCs w:val="24"/>
                <w:u w:val="single"/>
                <w:lang w:val="fr-FR"/>
              </w:rPr>
              <w:t>Consigne :</w:t>
            </w:r>
            <w:r w:rsidRPr="002116B5">
              <w:rPr>
                <w:rFonts w:ascii="Corbel" w:hAnsi="Corbel"/>
                <w:bCs/>
                <w:sz w:val="24"/>
                <w:szCs w:val="24"/>
                <w:lang w:val="fr-FR"/>
              </w:rPr>
              <w:t xml:space="preserve"> </w:t>
            </w:r>
          </w:p>
          <w:p w14:paraId="7B4A3C65" w14:textId="7BF5403E" w:rsidR="000B22ED" w:rsidRPr="00E02DC5" w:rsidRDefault="000B22ED" w:rsidP="000B22ED">
            <w:pPr>
              <w:rPr>
                <w:rFonts w:ascii="Corbel" w:hAnsi="Corbel"/>
                <w:b/>
                <w:sz w:val="24"/>
                <w:szCs w:val="24"/>
                <w:lang w:val="fr-FR"/>
              </w:rPr>
            </w:pPr>
            <w:r w:rsidRPr="002116B5">
              <w:rPr>
                <w:rFonts w:ascii="Corbel" w:hAnsi="Corbel"/>
                <w:bCs/>
                <w:sz w:val="24"/>
                <w:szCs w:val="24"/>
                <w:lang w:val="fr-FR"/>
              </w:rPr>
              <w:t>« Individuellement, j’aimerais que</w:t>
            </w:r>
            <w:r>
              <w:rPr>
                <w:rFonts w:ascii="Corbel" w:hAnsi="Corbel"/>
                <w:bCs/>
                <w:sz w:val="24"/>
                <w:szCs w:val="24"/>
                <w:lang w:val="fr-FR"/>
              </w:rPr>
              <w:t xml:space="preserve"> réfléchiss</w:t>
            </w:r>
            <w:r w:rsidR="005072A3">
              <w:rPr>
                <w:rFonts w:ascii="Corbel" w:hAnsi="Corbel"/>
                <w:bCs/>
                <w:sz w:val="24"/>
                <w:szCs w:val="24"/>
                <w:lang w:val="fr-FR"/>
              </w:rPr>
              <w:t>i</w:t>
            </w:r>
            <w:r>
              <w:rPr>
                <w:rFonts w:ascii="Corbel" w:hAnsi="Corbel"/>
                <w:bCs/>
                <w:sz w:val="24"/>
                <w:szCs w:val="24"/>
                <w:lang w:val="fr-FR"/>
              </w:rPr>
              <w:t>ez</w:t>
            </w:r>
            <w:r w:rsidR="00256CD0">
              <w:rPr>
                <w:rFonts w:ascii="Corbel" w:hAnsi="Corbel"/>
                <w:bCs/>
                <w:sz w:val="24"/>
                <w:szCs w:val="24"/>
                <w:lang w:val="fr-FR"/>
              </w:rPr>
              <w:t xml:space="preserve"> à des expériences qu’on pourrait faire pour savoir</w:t>
            </w:r>
            <w:r>
              <w:rPr>
                <w:rFonts w:ascii="Corbel" w:hAnsi="Corbel"/>
                <w:bCs/>
                <w:sz w:val="24"/>
                <w:szCs w:val="24"/>
                <w:lang w:val="fr-FR"/>
              </w:rPr>
              <w:t xml:space="preserve"> de quoi la </w:t>
            </w:r>
            <w:r w:rsidR="00256CD0">
              <w:rPr>
                <w:rFonts w:ascii="Corbel" w:hAnsi="Corbel"/>
                <w:bCs/>
                <w:sz w:val="24"/>
                <w:szCs w:val="24"/>
                <w:lang w:val="fr-FR"/>
              </w:rPr>
              <w:t>graine a besoin pour se développer.</w:t>
            </w:r>
            <w:r>
              <w:rPr>
                <w:rFonts w:ascii="Corbel" w:hAnsi="Corbel"/>
                <w:bCs/>
                <w:sz w:val="24"/>
                <w:szCs w:val="24"/>
                <w:lang w:val="fr-FR"/>
              </w:rPr>
              <w:t xml:space="preserve"> Vous notez ce que vous pensez dans votre cahier de </w:t>
            </w:r>
            <w:r w:rsidR="00EF4B55">
              <w:rPr>
                <w:rFonts w:ascii="Corbel" w:hAnsi="Corbel"/>
                <w:bCs/>
                <w:sz w:val="24"/>
                <w:szCs w:val="24"/>
                <w:lang w:val="fr-FR"/>
              </w:rPr>
              <w:t>travail</w:t>
            </w:r>
            <w:r>
              <w:rPr>
                <w:rFonts w:ascii="Corbel" w:hAnsi="Corbel"/>
                <w:bCs/>
                <w:sz w:val="24"/>
                <w:szCs w:val="24"/>
                <w:lang w:val="fr-FR"/>
              </w:rPr>
              <w:t>.  »</w:t>
            </w:r>
          </w:p>
        </w:tc>
        <w:tc>
          <w:tcPr>
            <w:tcW w:w="4016" w:type="dxa"/>
            <w:vMerge/>
          </w:tcPr>
          <w:p w14:paraId="69FBDD82" w14:textId="77777777" w:rsidR="000B22ED" w:rsidRPr="00E02DC5" w:rsidRDefault="000B22ED" w:rsidP="00F8456E">
            <w:pPr>
              <w:jc w:val="center"/>
              <w:rPr>
                <w:rFonts w:ascii="Corbel" w:hAnsi="Corbel"/>
                <w:b/>
                <w:sz w:val="24"/>
                <w:szCs w:val="24"/>
                <w:lang w:val="fr-FR"/>
              </w:rPr>
            </w:pPr>
          </w:p>
        </w:tc>
      </w:tr>
      <w:tr w:rsidR="00A713C0" w:rsidRPr="00E02DC5" w14:paraId="406CA873" w14:textId="77777777" w:rsidTr="00A713C0">
        <w:tc>
          <w:tcPr>
            <w:tcW w:w="13997" w:type="dxa"/>
            <w:gridSpan w:val="6"/>
            <w:shd w:val="clear" w:color="auto" w:fill="E1E1E1" w:themeFill="background2"/>
          </w:tcPr>
          <w:p w14:paraId="1A0B5947" w14:textId="3AC95005" w:rsidR="00A713C0" w:rsidRPr="00E02DC5" w:rsidRDefault="00A713C0" w:rsidP="00F8456E">
            <w:pPr>
              <w:jc w:val="center"/>
              <w:rPr>
                <w:rFonts w:ascii="Corbel" w:hAnsi="Corbel"/>
                <w:b/>
                <w:sz w:val="24"/>
                <w:szCs w:val="24"/>
                <w:lang w:val="fr-FR"/>
              </w:rPr>
            </w:pPr>
            <w:r w:rsidRPr="00E02DC5">
              <w:rPr>
                <w:rFonts w:ascii="Corbel" w:hAnsi="Corbel"/>
                <w:b/>
                <w:sz w:val="24"/>
                <w:szCs w:val="24"/>
                <w:lang w:val="fr-FR"/>
              </w:rPr>
              <w:t>Émission d</w:t>
            </w:r>
            <w:r w:rsidR="000B22ED">
              <w:rPr>
                <w:rFonts w:ascii="Corbel" w:hAnsi="Corbel"/>
                <w:b/>
                <w:sz w:val="24"/>
                <w:szCs w:val="24"/>
                <w:lang w:val="fr-FR"/>
              </w:rPr>
              <w:t>’</w:t>
            </w:r>
            <w:r w:rsidRPr="00E02DC5">
              <w:rPr>
                <w:rFonts w:ascii="Corbel" w:hAnsi="Corbel"/>
                <w:b/>
                <w:sz w:val="24"/>
                <w:szCs w:val="24"/>
                <w:lang w:val="fr-FR"/>
              </w:rPr>
              <w:t>hypothèses</w:t>
            </w:r>
          </w:p>
        </w:tc>
      </w:tr>
      <w:tr w:rsidR="000B22ED" w:rsidRPr="00E02DC5" w14:paraId="676426FD" w14:textId="77777777" w:rsidTr="000B22ED">
        <w:tc>
          <w:tcPr>
            <w:tcW w:w="1984" w:type="dxa"/>
          </w:tcPr>
          <w:p w14:paraId="1CAA1B99" w14:textId="307B1475" w:rsidR="000B22ED" w:rsidRPr="00F32485" w:rsidRDefault="000B22ED" w:rsidP="000B22ED">
            <w:pPr>
              <w:rPr>
                <w:rFonts w:ascii="Corbel" w:hAnsi="Corbel"/>
                <w:sz w:val="24"/>
                <w:szCs w:val="24"/>
                <w:lang w:val="fr-FR"/>
              </w:rPr>
            </w:pPr>
            <w:r w:rsidRPr="00F32485">
              <w:rPr>
                <w:rFonts w:ascii="Corbel" w:hAnsi="Corbel"/>
                <w:b/>
                <w:bCs/>
                <w:sz w:val="24"/>
                <w:szCs w:val="24"/>
                <w:u w:val="single"/>
                <w:lang w:val="fr-FR"/>
              </w:rPr>
              <w:t>T.</w:t>
            </w:r>
            <w:r>
              <w:rPr>
                <w:rFonts w:ascii="Corbel" w:hAnsi="Corbel"/>
                <w:b/>
                <w:bCs/>
                <w:sz w:val="24"/>
                <w:szCs w:val="24"/>
                <w:u w:val="single"/>
                <w:lang w:val="fr-FR"/>
              </w:rPr>
              <w:t>I</w:t>
            </w:r>
            <w:r w:rsidRPr="00F32485">
              <w:rPr>
                <w:rFonts w:ascii="Corbel" w:hAnsi="Corbel"/>
                <w:b/>
                <w:bCs/>
                <w:sz w:val="24"/>
                <w:szCs w:val="24"/>
                <w:u w:val="single"/>
                <w:lang w:val="fr-FR"/>
              </w:rPr>
              <w:t>. :</w:t>
            </w:r>
            <w:r w:rsidRPr="00F32485">
              <w:rPr>
                <w:rFonts w:ascii="Corbel" w:hAnsi="Corbel"/>
                <w:sz w:val="24"/>
                <w:szCs w:val="24"/>
                <w:lang w:val="fr-FR"/>
              </w:rPr>
              <w:t xml:space="preserve">  </w:t>
            </w:r>
            <w:r w:rsidR="00256CD0">
              <w:rPr>
                <w:rFonts w:ascii="Corbel" w:hAnsi="Corbel"/>
                <w:sz w:val="24"/>
                <w:szCs w:val="24"/>
                <w:lang w:val="fr-FR"/>
              </w:rPr>
              <w:t>5</w:t>
            </w:r>
            <w:r>
              <w:rPr>
                <w:rFonts w:ascii="Corbel" w:hAnsi="Corbel"/>
                <w:sz w:val="24"/>
                <w:szCs w:val="24"/>
                <w:lang w:val="fr-FR"/>
              </w:rPr>
              <w:t xml:space="preserve"> </w:t>
            </w:r>
            <w:r w:rsidRPr="00F32485">
              <w:rPr>
                <w:rFonts w:ascii="Corbel" w:hAnsi="Corbel"/>
                <w:sz w:val="24"/>
                <w:szCs w:val="24"/>
                <w:lang w:val="fr-FR"/>
              </w:rPr>
              <w:t>min</w:t>
            </w:r>
          </w:p>
          <w:p w14:paraId="44F16B1D" w14:textId="77777777" w:rsidR="000B22ED" w:rsidRPr="00F32485" w:rsidRDefault="000B22ED" w:rsidP="000B22ED">
            <w:pPr>
              <w:rPr>
                <w:rFonts w:ascii="Corbel" w:hAnsi="Corbel"/>
                <w:sz w:val="24"/>
                <w:szCs w:val="24"/>
                <w:lang w:val="fr-FR"/>
              </w:rPr>
            </w:pPr>
          </w:p>
          <w:p w14:paraId="7CA709A7" w14:textId="77777777" w:rsidR="000B22ED" w:rsidRPr="00F32485" w:rsidRDefault="000B22ED" w:rsidP="000B22ED">
            <w:pPr>
              <w:rPr>
                <w:rFonts w:ascii="Corbel" w:hAnsi="Corbel"/>
                <w:b/>
                <w:bCs/>
                <w:sz w:val="24"/>
                <w:szCs w:val="24"/>
                <w:u w:val="single"/>
                <w:lang w:val="fr-FR"/>
              </w:rPr>
            </w:pPr>
            <w:r w:rsidRPr="00F32485">
              <w:rPr>
                <w:rFonts w:ascii="Corbel" w:hAnsi="Corbel"/>
                <w:b/>
                <w:bCs/>
                <w:sz w:val="24"/>
                <w:szCs w:val="24"/>
                <w:u w:val="single"/>
                <w:lang w:val="fr-FR"/>
              </w:rPr>
              <w:t xml:space="preserve">Support : </w:t>
            </w:r>
          </w:p>
          <w:p w14:paraId="2F2A4EDE" w14:textId="09F9A169" w:rsidR="000B22ED" w:rsidRDefault="000B22ED" w:rsidP="000B22ED">
            <w:pPr>
              <w:rPr>
                <w:rFonts w:ascii="Corbel" w:hAnsi="Corbel"/>
                <w:sz w:val="24"/>
                <w:szCs w:val="24"/>
                <w:lang w:val="fr-FR"/>
              </w:rPr>
            </w:pPr>
            <w:r w:rsidRPr="00F32485">
              <w:rPr>
                <w:rFonts w:ascii="Corbel" w:hAnsi="Corbel"/>
                <w:sz w:val="24"/>
                <w:szCs w:val="24"/>
                <w:lang w:val="fr-FR"/>
              </w:rPr>
              <w:t>- Cahier</w:t>
            </w:r>
            <w:r>
              <w:rPr>
                <w:rFonts w:ascii="Corbel" w:hAnsi="Corbel"/>
                <w:sz w:val="24"/>
                <w:szCs w:val="24"/>
                <w:lang w:val="fr-FR"/>
              </w:rPr>
              <w:t xml:space="preserve"> de </w:t>
            </w:r>
            <w:r w:rsidR="00864E23">
              <w:rPr>
                <w:rFonts w:ascii="Corbel" w:hAnsi="Corbel"/>
                <w:sz w:val="24"/>
                <w:szCs w:val="24"/>
                <w:lang w:val="fr-FR"/>
              </w:rPr>
              <w:t>travail</w:t>
            </w:r>
          </w:p>
          <w:p w14:paraId="23870B56" w14:textId="77777777" w:rsidR="000B22ED" w:rsidRPr="00E02DC5" w:rsidRDefault="000B22ED" w:rsidP="000B22ED">
            <w:pPr>
              <w:rPr>
                <w:rFonts w:ascii="Corbel" w:hAnsi="Corbel"/>
                <w:sz w:val="24"/>
                <w:szCs w:val="24"/>
                <w:lang w:val="fr-FR"/>
              </w:rPr>
            </w:pPr>
          </w:p>
        </w:tc>
        <w:tc>
          <w:tcPr>
            <w:tcW w:w="3981" w:type="dxa"/>
            <w:gridSpan w:val="2"/>
          </w:tcPr>
          <w:p w14:paraId="56ED1821" w14:textId="77777777" w:rsidR="000B22ED" w:rsidRPr="000966A8" w:rsidRDefault="000B22ED" w:rsidP="000B22ED">
            <w:pPr>
              <w:pStyle w:val="Paragraphedeliste"/>
              <w:numPr>
                <w:ilvl w:val="0"/>
                <w:numId w:val="13"/>
              </w:numPr>
              <w:rPr>
                <w:rFonts w:ascii="Corbel" w:hAnsi="Corbel"/>
                <w:b/>
                <w:sz w:val="24"/>
                <w:szCs w:val="24"/>
              </w:rPr>
            </w:pPr>
            <w:r w:rsidRPr="000966A8">
              <w:rPr>
                <w:rFonts w:ascii="Corbel" w:hAnsi="Corbel"/>
                <w:b/>
                <w:sz w:val="24"/>
                <w:szCs w:val="24"/>
              </w:rPr>
              <w:t>Recherche individuelle :</w:t>
            </w:r>
          </w:p>
          <w:p w14:paraId="60C3991B" w14:textId="756FB5D3" w:rsidR="000B22ED" w:rsidRPr="000966A8" w:rsidRDefault="000B22ED" w:rsidP="000B22ED">
            <w:pPr>
              <w:pStyle w:val="Paragraphedeliste"/>
              <w:rPr>
                <w:rFonts w:ascii="Corbel" w:hAnsi="Corbel"/>
                <w:bCs/>
                <w:sz w:val="24"/>
                <w:szCs w:val="24"/>
              </w:rPr>
            </w:pPr>
            <w:r w:rsidRPr="000966A8">
              <w:rPr>
                <w:rFonts w:ascii="Corbel" w:hAnsi="Corbel"/>
                <w:bCs/>
                <w:sz w:val="24"/>
                <w:szCs w:val="24"/>
              </w:rPr>
              <w:t xml:space="preserve">L’élève écrit dans son cahier de </w:t>
            </w:r>
            <w:r w:rsidR="00A87C2A">
              <w:rPr>
                <w:rFonts w:ascii="Corbel" w:hAnsi="Corbel"/>
                <w:bCs/>
                <w:sz w:val="24"/>
                <w:szCs w:val="24"/>
              </w:rPr>
              <w:t>travail</w:t>
            </w:r>
            <w:r>
              <w:rPr>
                <w:rFonts w:ascii="Corbel" w:hAnsi="Corbel"/>
                <w:bCs/>
                <w:sz w:val="24"/>
                <w:szCs w:val="24"/>
              </w:rPr>
              <w:t>.</w:t>
            </w:r>
          </w:p>
          <w:p w14:paraId="4AD588F5" w14:textId="77777777" w:rsidR="000B22ED" w:rsidRPr="000966A8" w:rsidRDefault="000B22ED" w:rsidP="000B22ED">
            <w:pPr>
              <w:pStyle w:val="Paragraphedeliste"/>
              <w:rPr>
                <w:rFonts w:ascii="Corbel" w:hAnsi="Corbel"/>
                <w:bCs/>
                <w:sz w:val="24"/>
                <w:szCs w:val="24"/>
              </w:rPr>
            </w:pPr>
          </w:p>
          <w:p w14:paraId="7CF40B46" w14:textId="77777777" w:rsidR="000B22ED" w:rsidRPr="000966A8" w:rsidRDefault="000B22ED" w:rsidP="000B22ED">
            <w:pPr>
              <w:pStyle w:val="Paragraphedeliste"/>
              <w:numPr>
                <w:ilvl w:val="0"/>
                <w:numId w:val="13"/>
              </w:numPr>
              <w:rPr>
                <w:rFonts w:ascii="Corbel" w:hAnsi="Corbel"/>
                <w:b/>
                <w:sz w:val="24"/>
                <w:szCs w:val="24"/>
              </w:rPr>
            </w:pPr>
            <w:r w:rsidRPr="000966A8">
              <w:rPr>
                <w:rFonts w:ascii="Corbel" w:hAnsi="Corbel"/>
                <w:b/>
                <w:sz w:val="24"/>
                <w:szCs w:val="24"/>
              </w:rPr>
              <w:t>Mise en commun :</w:t>
            </w:r>
          </w:p>
          <w:p w14:paraId="39616854" w14:textId="77777777" w:rsidR="000B22ED" w:rsidRPr="000966A8" w:rsidRDefault="000B22ED" w:rsidP="000B22ED">
            <w:pPr>
              <w:pStyle w:val="Paragraphedeliste"/>
              <w:rPr>
                <w:rFonts w:ascii="Corbel" w:hAnsi="Corbel"/>
                <w:bCs/>
                <w:sz w:val="24"/>
                <w:szCs w:val="24"/>
              </w:rPr>
            </w:pPr>
            <w:r w:rsidRPr="000966A8">
              <w:rPr>
                <w:rFonts w:ascii="Corbel" w:hAnsi="Corbel"/>
                <w:bCs/>
                <w:sz w:val="24"/>
                <w:szCs w:val="24"/>
              </w:rPr>
              <w:t>Chaque élève exprime son hypothèse.</w:t>
            </w:r>
          </w:p>
          <w:p w14:paraId="68EC2792" w14:textId="77777777" w:rsidR="000B22ED" w:rsidRPr="000966A8" w:rsidRDefault="000B22ED" w:rsidP="000B22ED">
            <w:pPr>
              <w:pStyle w:val="Paragraphedeliste"/>
              <w:rPr>
                <w:rFonts w:ascii="Corbel" w:hAnsi="Corbel"/>
                <w:bCs/>
                <w:sz w:val="24"/>
                <w:szCs w:val="24"/>
              </w:rPr>
            </w:pPr>
          </w:p>
          <w:p w14:paraId="5C7DF341" w14:textId="77777777" w:rsidR="000B22ED" w:rsidRDefault="000B22ED" w:rsidP="000B22ED">
            <w:pPr>
              <w:pStyle w:val="Paragraphedeliste"/>
              <w:numPr>
                <w:ilvl w:val="0"/>
                <w:numId w:val="13"/>
              </w:numPr>
              <w:rPr>
                <w:rFonts w:ascii="Corbel" w:hAnsi="Corbel"/>
                <w:b/>
                <w:sz w:val="24"/>
                <w:szCs w:val="24"/>
              </w:rPr>
            </w:pPr>
            <w:r w:rsidRPr="000966A8">
              <w:rPr>
                <w:rFonts w:ascii="Corbel" w:hAnsi="Corbel"/>
                <w:b/>
                <w:sz w:val="24"/>
                <w:szCs w:val="24"/>
              </w:rPr>
              <w:t>Temps de constat des désaccords :</w:t>
            </w:r>
          </w:p>
          <w:p w14:paraId="0ECAA7A1" w14:textId="5116056C" w:rsidR="000B22ED" w:rsidRPr="000B22ED" w:rsidRDefault="000B22ED" w:rsidP="000B22ED">
            <w:pPr>
              <w:pStyle w:val="Paragraphedeliste"/>
              <w:rPr>
                <w:rFonts w:ascii="Corbel" w:hAnsi="Corbel"/>
                <w:bCs/>
                <w:sz w:val="24"/>
                <w:szCs w:val="24"/>
              </w:rPr>
            </w:pPr>
            <w:r w:rsidRPr="000B22ED">
              <w:rPr>
                <w:rFonts w:ascii="Corbel" w:hAnsi="Corbel"/>
                <w:bCs/>
                <w:sz w:val="24"/>
                <w:szCs w:val="24"/>
              </w:rPr>
              <w:t>L’élève justifie son hypothèse grâce ce qu’il a noté dans son cahier de brouillon.</w:t>
            </w:r>
          </w:p>
        </w:tc>
        <w:tc>
          <w:tcPr>
            <w:tcW w:w="4016" w:type="dxa"/>
            <w:gridSpan w:val="2"/>
          </w:tcPr>
          <w:p w14:paraId="61F0E479" w14:textId="77777777" w:rsidR="00CF1383" w:rsidRPr="00E02DC5" w:rsidRDefault="00CF1383" w:rsidP="00CF1383">
            <w:pPr>
              <w:jc w:val="center"/>
              <w:rPr>
                <w:rFonts w:ascii="Corbel" w:hAnsi="Corbel"/>
                <w:b/>
                <w:sz w:val="24"/>
                <w:szCs w:val="24"/>
                <w:lang w:val="fr-FR"/>
              </w:rPr>
            </w:pPr>
          </w:p>
          <w:p w14:paraId="7179E6CC" w14:textId="77777777" w:rsidR="00CF1383" w:rsidRDefault="00CF1383" w:rsidP="00CF1383">
            <w:pPr>
              <w:rPr>
                <w:rFonts w:ascii="Corbel" w:hAnsi="Corbel"/>
                <w:bCs/>
                <w:sz w:val="24"/>
                <w:szCs w:val="24"/>
              </w:rPr>
            </w:pPr>
          </w:p>
          <w:p w14:paraId="6C980F13" w14:textId="77777777" w:rsidR="00CF1383" w:rsidRDefault="00CF1383" w:rsidP="00CF1383">
            <w:pPr>
              <w:rPr>
                <w:rFonts w:ascii="Corbel" w:hAnsi="Corbel"/>
                <w:bCs/>
                <w:sz w:val="24"/>
                <w:szCs w:val="24"/>
              </w:rPr>
            </w:pPr>
          </w:p>
          <w:p w14:paraId="20874C8E" w14:textId="77777777" w:rsidR="00CF1383" w:rsidRDefault="00CF1383" w:rsidP="00CF1383">
            <w:pPr>
              <w:rPr>
                <w:rFonts w:ascii="Corbel" w:hAnsi="Corbel"/>
                <w:bCs/>
                <w:sz w:val="24"/>
                <w:szCs w:val="24"/>
              </w:rPr>
            </w:pPr>
          </w:p>
          <w:p w14:paraId="0190B8C9" w14:textId="77777777" w:rsidR="00CF1383" w:rsidRDefault="00CF1383" w:rsidP="00CF1383">
            <w:pPr>
              <w:rPr>
                <w:rFonts w:ascii="Corbel" w:hAnsi="Corbel"/>
                <w:bCs/>
                <w:sz w:val="24"/>
                <w:szCs w:val="24"/>
              </w:rPr>
            </w:pPr>
          </w:p>
          <w:p w14:paraId="280D984A" w14:textId="77777777" w:rsidR="00CF1383" w:rsidRPr="000966A8" w:rsidRDefault="00CF1383" w:rsidP="00CF1383">
            <w:pPr>
              <w:rPr>
                <w:rFonts w:ascii="Corbel" w:hAnsi="Corbel"/>
                <w:bCs/>
                <w:sz w:val="24"/>
                <w:szCs w:val="24"/>
                <w:lang w:val="fr-FR"/>
              </w:rPr>
            </w:pPr>
          </w:p>
          <w:p w14:paraId="2C981B3D" w14:textId="77777777" w:rsidR="00CF1383" w:rsidRPr="000966A8" w:rsidRDefault="00CF1383" w:rsidP="00CF1383">
            <w:pPr>
              <w:rPr>
                <w:rFonts w:ascii="Corbel" w:hAnsi="Corbel"/>
                <w:bCs/>
                <w:sz w:val="24"/>
                <w:szCs w:val="24"/>
                <w:lang w:val="fr-FR"/>
              </w:rPr>
            </w:pPr>
          </w:p>
          <w:p w14:paraId="6259B5A8" w14:textId="77777777" w:rsidR="00CF1383" w:rsidRDefault="00CF1383" w:rsidP="00CF1383">
            <w:pPr>
              <w:rPr>
                <w:rFonts w:ascii="Corbel" w:hAnsi="Corbel"/>
                <w:bCs/>
                <w:sz w:val="24"/>
                <w:szCs w:val="24"/>
                <w:lang w:val="fr-FR"/>
              </w:rPr>
            </w:pPr>
          </w:p>
          <w:p w14:paraId="269AE2F5" w14:textId="77777777" w:rsidR="00CF1383" w:rsidRDefault="00CF1383" w:rsidP="00CF1383">
            <w:pPr>
              <w:rPr>
                <w:rFonts w:ascii="Corbel" w:hAnsi="Corbel"/>
                <w:bCs/>
                <w:sz w:val="24"/>
                <w:szCs w:val="24"/>
                <w:lang w:val="fr-FR"/>
              </w:rPr>
            </w:pPr>
          </w:p>
          <w:p w14:paraId="1F01A8F9" w14:textId="77777777" w:rsidR="00CF1383" w:rsidRDefault="00CF1383" w:rsidP="00CF1383">
            <w:pPr>
              <w:rPr>
                <w:rFonts w:ascii="Corbel" w:hAnsi="Corbel"/>
                <w:bCs/>
                <w:sz w:val="24"/>
                <w:szCs w:val="24"/>
                <w:lang w:val="fr-FR"/>
              </w:rPr>
            </w:pPr>
          </w:p>
          <w:p w14:paraId="1DBC1560" w14:textId="77777777" w:rsidR="00CF1383" w:rsidRDefault="00CF1383" w:rsidP="00CF1383">
            <w:pPr>
              <w:rPr>
                <w:rFonts w:ascii="Corbel" w:hAnsi="Corbel"/>
                <w:bCs/>
                <w:sz w:val="24"/>
                <w:szCs w:val="24"/>
                <w:lang w:val="fr-FR"/>
              </w:rPr>
            </w:pPr>
          </w:p>
          <w:p w14:paraId="538CD133" w14:textId="77777777" w:rsidR="00CF1383" w:rsidRDefault="00CF1383" w:rsidP="00CF1383">
            <w:pPr>
              <w:rPr>
                <w:rFonts w:ascii="Corbel" w:hAnsi="Corbel"/>
                <w:bCs/>
                <w:sz w:val="24"/>
                <w:szCs w:val="24"/>
                <w:lang w:val="fr-FR"/>
              </w:rPr>
            </w:pPr>
          </w:p>
          <w:p w14:paraId="5C427CC0" w14:textId="77777777" w:rsidR="00CF1383" w:rsidRDefault="00CF1383" w:rsidP="00CF1383">
            <w:pPr>
              <w:rPr>
                <w:rFonts w:ascii="Corbel" w:hAnsi="Corbel"/>
                <w:bCs/>
                <w:sz w:val="24"/>
                <w:szCs w:val="24"/>
                <w:lang w:val="fr-FR"/>
              </w:rPr>
            </w:pPr>
          </w:p>
          <w:p w14:paraId="7DB8A8D0" w14:textId="77777777" w:rsidR="00CF1383" w:rsidRDefault="00CF1383" w:rsidP="00CF1383">
            <w:pPr>
              <w:rPr>
                <w:rFonts w:ascii="Corbel" w:hAnsi="Corbel"/>
                <w:bCs/>
                <w:sz w:val="24"/>
                <w:szCs w:val="24"/>
                <w:lang w:val="fr-FR"/>
              </w:rPr>
            </w:pPr>
          </w:p>
          <w:p w14:paraId="30313650" w14:textId="09CC8526" w:rsidR="00CF1383" w:rsidRDefault="00CF1383" w:rsidP="00CF1383">
            <w:pPr>
              <w:rPr>
                <w:rFonts w:ascii="Corbel" w:hAnsi="Corbel"/>
                <w:bCs/>
                <w:sz w:val="24"/>
                <w:szCs w:val="24"/>
                <w:lang w:val="fr-FR"/>
              </w:rPr>
            </w:pPr>
          </w:p>
          <w:p w14:paraId="061CB815" w14:textId="16CEB6BA" w:rsidR="00CF1383" w:rsidRDefault="00CF1383" w:rsidP="00CF1383">
            <w:pPr>
              <w:rPr>
                <w:rFonts w:ascii="Corbel" w:hAnsi="Corbel"/>
                <w:bCs/>
                <w:sz w:val="24"/>
                <w:szCs w:val="24"/>
                <w:lang w:val="fr-FR"/>
              </w:rPr>
            </w:pPr>
          </w:p>
          <w:p w14:paraId="1344C0C9" w14:textId="4FA48FDF" w:rsidR="00CF1383" w:rsidRDefault="00CF1383" w:rsidP="00CF1383">
            <w:pPr>
              <w:rPr>
                <w:rFonts w:ascii="Corbel" w:hAnsi="Corbel"/>
                <w:bCs/>
                <w:sz w:val="24"/>
                <w:szCs w:val="24"/>
                <w:lang w:val="fr-FR"/>
              </w:rPr>
            </w:pPr>
          </w:p>
          <w:p w14:paraId="77304855" w14:textId="1253DB6B" w:rsidR="00CF1383" w:rsidRDefault="00CF1383" w:rsidP="00CF1383">
            <w:pPr>
              <w:rPr>
                <w:rFonts w:ascii="Corbel" w:hAnsi="Corbel"/>
                <w:bCs/>
                <w:sz w:val="24"/>
                <w:szCs w:val="24"/>
                <w:lang w:val="fr-FR"/>
              </w:rPr>
            </w:pPr>
          </w:p>
          <w:p w14:paraId="36155922" w14:textId="77777777" w:rsidR="00CF1383" w:rsidRDefault="00CF1383" w:rsidP="00CF1383">
            <w:pPr>
              <w:rPr>
                <w:rFonts w:ascii="Corbel" w:hAnsi="Corbel"/>
                <w:bCs/>
                <w:sz w:val="24"/>
                <w:szCs w:val="24"/>
                <w:lang w:val="fr-FR"/>
              </w:rPr>
            </w:pPr>
          </w:p>
          <w:p w14:paraId="6AFD738D" w14:textId="77777777" w:rsidR="00CF1383" w:rsidRDefault="00CF1383" w:rsidP="00CF1383">
            <w:pPr>
              <w:rPr>
                <w:rFonts w:ascii="Corbel" w:hAnsi="Corbel"/>
                <w:bCs/>
                <w:sz w:val="24"/>
                <w:szCs w:val="24"/>
                <w:lang w:val="fr-FR"/>
              </w:rPr>
            </w:pPr>
          </w:p>
          <w:p w14:paraId="1846D5EC" w14:textId="77777777" w:rsidR="00CF1383" w:rsidRPr="000966A8" w:rsidRDefault="00CF1383" w:rsidP="00CF1383">
            <w:pPr>
              <w:rPr>
                <w:rFonts w:ascii="Corbel" w:hAnsi="Corbel"/>
                <w:bCs/>
                <w:sz w:val="24"/>
                <w:szCs w:val="24"/>
                <w:lang w:val="fr-FR"/>
              </w:rPr>
            </w:pPr>
          </w:p>
          <w:p w14:paraId="70896F36" w14:textId="66BCA5CE" w:rsidR="00CF1383" w:rsidRDefault="00CF1383" w:rsidP="00CF1383">
            <w:pPr>
              <w:rPr>
                <w:rFonts w:ascii="Corbel" w:hAnsi="Corbel"/>
                <w:bCs/>
                <w:sz w:val="24"/>
                <w:szCs w:val="24"/>
                <w:lang w:val="fr-FR"/>
              </w:rPr>
            </w:pPr>
          </w:p>
          <w:p w14:paraId="6E31BFED" w14:textId="059CDD1D" w:rsidR="00CF1383" w:rsidRDefault="00CF1383" w:rsidP="00CF1383">
            <w:pPr>
              <w:rPr>
                <w:rFonts w:ascii="Corbel" w:hAnsi="Corbel"/>
                <w:bCs/>
                <w:sz w:val="24"/>
                <w:szCs w:val="24"/>
                <w:lang w:val="fr-FR"/>
              </w:rPr>
            </w:pPr>
          </w:p>
          <w:p w14:paraId="6DDB584E" w14:textId="12D7A013" w:rsidR="00CF1383" w:rsidRDefault="00CF1383" w:rsidP="00CF1383">
            <w:pPr>
              <w:rPr>
                <w:rFonts w:ascii="Corbel" w:hAnsi="Corbel"/>
                <w:bCs/>
                <w:sz w:val="24"/>
                <w:szCs w:val="24"/>
                <w:lang w:val="fr-FR"/>
              </w:rPr>
            </w:pPr>
          </w:p>
          <w:p w14:paraId="7524B691" w14:textId="77777777" w:rsidR="00CF1383" w:rsidRDefault="00CF1383" w:rsidP="00CF1383">
            <w:pPr>
              <w:rPr>
                <w:rFonts w:ascii="Corbel" w:hAnsi="Corbel"/>
                <w:bCs/>
                <w:sz w:val="24"/>
                <w:szCs w:val="24"/>
                <w:lang w:val="fr-FR"/>
              </w:rPr>
            </w:pPr>
          </w:p>
          <w:p w14:paraId="637C5876" w14:textId="77777777" w:rsidR="00CF1383" w:rsidRPr="000966A8" w:rsidRDefault="00CF1383" w:rsidP="00CF1383">
            <w:pPr>
              <w:rPr>
                <w:rFonts w:ascii="Corbel" w:hAnsi="Corbel"/>
                <w:bCs/>
                <w:sz w:val="24"/>
                <w:szCs w:val="24"/>
                <w:lang w:val="fr-FR"/>
              </w:rPr>
            </w:pPr>
          </w:p>
          <w:p w14:paraId="0000C8A9" w14:textId="31D72E3A" w:rsidR="000B22ED" w:rsidRPr="00E02DC5" w:rsidRDefault="00CF1383" w:rsidP="00CF1383">
            <w:pPr>
              <w:rPr>
                <w:rFonts w:ascii="Corbel" w:hAnsi="Corbel"/>
                <w:b/>
                <w:sz w:val="24"/>
                <w:szCs w:val="24"/>
                <w:lang w:val="fr-FR"/>
              </w:rPr>
            </w:pPr>
            <w:r w:rsidRPr="000966A8">
              <w:rPr>
                <w:rFonts w:ascii="Corbel" w:hAnsi="Corbel"/>
                <w:b/>
                <w:i/>
                <w:iCs/>
                <w:sz w:val="24"/>
                <w:szCs w:val="24"/>
                <w:u w:val="single"/>
                <w:lang w:val="fr-FR"/>
              </w:rPr>
              <w:t>Objectif annoncé :</w:t>
            </w:r>
            <w:r w:rsidRPr="000966A8">
              <w:rPr>
                <w:rFonts w:ascii="Corbel" w:hAnsi="Corbel"/>
                <w:bCs/>
                <w:sz w:val="24"/>
                <w:szCs w:val="24"/>
                <w:lang w:val="fr-FR"/>
              </w:rPr>
              <w:t xml:space="preserve"> « </w:t>
            </w:r>
            <w:r>
              <w:rPr>
                <w:rFonts w:ascii="Corbel" w:hAnsi="Corbel"/>
                <w:bCs/>
                <w:sz w:val="24"/>
                <w:szCs w:val="24"/>
                <w:lang w:val="fr-FR"/>
              </w:rPr>
              <w:t xml:space="preserve">A la fin de la leçon, vous serez capables de me dire </w:t>
            </w:r>
            <w:r w:rsidR="00864E23">
              <w:rPr>
                <w:rFonts w:ascii="Corbel" w:hAnsi="Corbel"/>
                <w:bCs/>
                <w:sz w:val="24"/>
                <w:szCs w:val="24"/>
                <w:lang w:val="fr-FR"/>
              </w:rPr>
              <w:t>comment se développe une graine.</w:t>
            </w:r>
            <w:r w:rsidRPr="000966A8">
              <w:rPr>
                <w:rFonts w:ascii="Corbel" w:hAnsi="Corbel"/>
                <w:bCs/>
                <w:sz w:val="24"/>
                <w:szCs w:val="24"/>
                <w:lang w:val="fr-FR"/>
              </w:rPr>
              <w:t xml:space="preserve"> »</w:t>
            </w:r>
          </w:p>
        </w:tc>
        <w:tc>
          <w:tcPr>
            <w:tcW w:w="4016" w:type="dxa"/>
          </w:tcPr>
          <w:p w14:paraId="7908CB86" w14:textId="77777777" w:rsidR="000B22ED" w:rsidRPr="007749C7" w:rsidRDefault="000B22ED" w:rsidP="000B22ED">
            <w:pPr>
              <w:pStyle w:val="Paragraphedeliste"/>
              <w:numPr>
                <w:ilvl w:val="0"/>
                <w:numId w:val="12"/>
              </w:numPr>
              <w:rPr>
                <w:rFonts w:ascii="Corbel" w:hAnsi="Corbel"/>
                <w:b/>
                <w:sz w:val="24"/>
                <w:szCs w:val="24"/>
              </w:rPr>
            </w:pPr>
            <w:r w:rsidRPr="007749C7">
              <w:rPr>
                <w:rFonts w:ascii="Corbel" w:hAnsi="Corbel"/>
                <w:b/>
                <w:i/>
                <w:iCs/>
                <w:sz w:val="24"/>
                <w:szCs w:val="24"/>
              </w:rPr>
              <w:lastRenderedPageBreak/>
              <w:t>Anticiper ce que les élèves pourraient proposer :</w:t>
            </w:r>
          </w:p>
          <w:p w14:paraId="0E344001" w14:textId="77777777" w:rsidR="000B22ED" w:rsidRDefault="000B22ED" w:rsidP="000B22ED">
            <w:pPr>
              <w:pStyle w:val="Paragraphedeliste"/>
              <w:rPr>
                <w:rFonts w:ascii="Corbel" w:hAnsi="Corbel"/>
                <w:bCs/>
                <w:sz w:val="24"/>
                <w:szCs w:val="24"/>
              </w:rPr>
            </w:pPr>
            <w:r>
              <w:rPr>
                <w:rFonts w:ascii="Corbel" w:hAnsi="Corbel"/>
                <w:bCs/>
                <w:sz w:val="24"/>
                <w:szCs w:val="24"/>
              </w:rPr>
              <w:t>Les élèves pourraient proposer de :</w:t>
            </w:r>
          </w:p>
          <w:p w14:paraId="6174BDB4" w14:textId="2E7B0583" w:rsidR="000B22ED" w:rsidRDefault="000B22ED" w:rsidP="000B22ED">
            <w:pPr>
              <w:pStyle w:val="Paragraphedeliste"/>
              <w:rPr>
                <w:rFonts w:ascii="Corbel" w:hAnsi="Corbel"/>
                <w:bCs/>
                <w:sz w:val="24"/>
                <w:szCs w:val="24"/>
              </w:rPr>
            </w:pPr>
            <w:r>
              <w:rPr>
                <w:rFonts w:ascii="Corbel" w:hAnsi="Corbel"/>
                <w:bCs/>
                <w:sz w:val="24"/>
                <w:szCs w:val="24"/>
              </w:rPr>
              <w:t xml:space="preserve">-  mettre la graine dans un verre vide, </w:t>
            </w:r>
          </w:p>
          <w:p w14:paraId="408F3760" w14:textId="622F4520" w:rsidR="000B22ED" w:rsidRDefault="000B22ED" w:rsidP="000B22ED">
            <w:pPr>
              <w:pStyle w:val="Paragraphedeliste"/>
              <w:rPr>
                <w:rFonts w:ascii="Corbel" w:hAnsi="Corbel"/>
                <w:bCs/>
                <w:sz w:val="24"/>
                <w:szCs w:val="24"/>
              </w:rPr>
            </w:pPr>
            <w:r>
              <w:rPr>
                <w:rFonts w:ascii="Corbel" w:hAnsi="Corbel"/>
                <w:bCs/>
                <w:sz w:val="24"/>
                <w:szCs w:val="24"/>
              </w:rPr>
              <w:t>- mettre la graine dans un verre avec</w:t>
            </w:r>
            <w:r w:rsidR="00CF1383">
              <w:rPr>
                <w:rFonts w:ascii="Corbel" w:hAnsi="Corbel"/>
                <w:bCs/>
                <w:sz w:val="24"/>
                <w:szCs w:val="24"/>
              </w:rPr>
              <w:t xml:space="preserve"> de l’eau,</w:t>
            </w:r>
          </w:p>
          <w:p w14:paraId="4A7BD9E8" w14:textId="1292B24F" w:rsidR="00CF1383" w:rsidRDefault="00CF1383" w:rsidP="000B22ED">
            <w:pPr>
              <w:pStyle w:val="Paragraphedeliste"/>
              <w:rPr>
                <w:rFonts w:ascii="Corbel" w:hAnsi="Corbel"/>
                <w:bCs/>
                <w:sz w:val="24"/>
                <w:szCs w:val="24"/>
              </w:rPr>
            </w:pPr>
            <w:r>
              <w:rPr>
                <w:rFonts w:ascii="Corbel" w:hAnsi="Corbel"/>
                <w:bCs/>
                <w:sz w:val="24"/>
                <w:szCs w:val="24"/>
              </w:rPr>
              <w:t>- mettre la graine dans un verre avec du coton,</w:t>
            </w:r>
          </w:p>
          <w:p w14:paraId="20CF46AF" w14:textId="0C530C3D" w:rsidR="00CF1383" w:rsidRDefault="00CF1383" w:rsidP="000B22ED">
            <w:pPr>
              <w:pStyle w:val="Paragraphedeliste"/>
              <w:rPr>
                <w:rFonts w:ascii="Corbel" w:hAnsi="Corbel"/>
                <w:bCs/>
                <w:sz w:val="24"/>
                <w:szCs w:val="24"/>
              </w:rPr>
            </w:pPr>
            <w:r>
              <w:rPr>
                <w:rFonts w:ascii="Corbel" w:hAnsi="Corbel"/>
                <w:bCs/>
                <w:sz w:val="24"/>
                <w:szCs w:val="24"/>
              </w:rPr>
              <w:t>- et, mettre la graine dans un verre avec de l’eau.</w:t>
            </w:r>
          </w:p>
          <w:p w14:paraId="569E7D21" w14:textId="77777777" w:rsidR="000B22ED" w:rsidRPr="0048645D" w:rsidRDefault="000B22ED" w:rsidP="000B22ED">
            <w:pPr>
              <w:rPr>
                <w:rFonts w:ascii="Corbel" w:hAnsi="Corbel"/>
                <w:bCs/>
                <w:sz w:val="24"/>
                <w:szCs w:val="24"/>
              </w:rPr>
            </w:pPr>
          </w:p>
          <w:p w14:paraId="1933338E" w14:textId="77777777" w:rsidR="000B22ED" w:rsidRPr="002A693D" w:rsidRDefault="000B22ED" w:rsidP="000B22ED">
            <w:pPr>
              <w:pStyle w:val="Paragraphedeliste"/>
              <w:numPr>
                <w:ilvl w:val="0"/>
                <w:numId w:val="12"/>
              </w:numPr>
              <w:rPr>
                <w:rFonts w:ascii="Corbel" w:hAnsi="Corbel"/>
                <w:b/>
                <w:sz w:val="24"/>
                <w:szCs w:val="24"/>
              </w:rPr>
            </w:pPr>
            <w:r w:rsidRPr="000A55B6">
              <w:rPr>
                <w:rFonts w:ascii="Corbel" w:hAnsi="Corbel"/>
                <w:bCs/>
                <w:sz w:val="24"/>
                <w:szCs w:val="24"/>
              </w:rPr>
              <w:lastRenderedPageBreak/>
              <w:t>L’instituteur conserve les traces des émissions d’hypothèses en leur demandant de me</w:t>
            </w:r>
            <w:r>
              <w:rPr>
                <w:rFonts w:ascii="Corbel" w:hAnsi="Corbel"/>
                <w:bCs/>
                <w:sz w:val="24"/>
                <w:szCs w:val="24"/>
              </w:rPr>
              <w:t>tt</w:t>
            </w:r>
            <w:r w:rsidRPr="000A55B6">
              <w:rPr>
                <w:rFonts w:ascii="Corbel" w:hAnsi="Corbel"/>
                <w:bCs/>
                <w:sz w:val="24"/>
                <w:szCs w:val="24"/>
              </w:rPr>
              <w:t xml:space="preserve">re leur </w:t>
            </w:r>
            <w:r>
              <w:rPr>
                <w:rFonts w:ascii="Corbel" w:hAnsi="Corbel"/>
                <w:bCs/>
                <w:sz w:val="24"/>
                <w:szCs w:val="24"/>
              </w:rPr>
              <w:t>cahier de brouillon</w:t>
            </w:r>
            <w:r w:rsidRPr="000A55B6">
              <w:rPr>
                <w:rFonts w:ascii="Corbel" w:hAnsi="Corbel"/>
                <w:bCs/>
                <w:sz w:val="24"/>
                <w:szCs w:val="24"/>
              </w:rPr>
              <w:t xml:space="preserve"> sur le côté.</w:t>
            </w:r>
          </w:p>
          <w:p w14:paraId="5C4D9CE2" w14:textId="77777777" w:rsidR="000B22ED" w:rsidRPr="00513E0A" w:rsidRDefault="000B22ED" w:rsidP="000B22ED">
            <w:pPr>
              <w:pStyle w:val="Paragraphedeliste"/>
              <w:rPr>
                <w:rFonts w:ascii="Corbel" w:hAnsi="Corbel"/>
                <w:b/>
                <w:sz w:val="24"/>
                <w:szCs w:val="24"/>
              </w:rPr>
            </w:pPr>
          </w:p>
          <w:p w14:paraId="125C022B" w14:textId="77FDFE78" w:rsidR="00CF1383" w:rsidRPr="00CF1383" w:rsidRDefault="000B22ED" w:rsidP="000B22ED">
            <w:pPr>
              <w:pStyle w:val="Paragraphedeliste"/>
              <w:numPr>
                <w:ilvl w:val="0"/>
                <w:numId w:val="12"/>
              </w:numPr>
              <w:rPr>
                <w:rFonts w:ascii="Corbel" w:hAnsi="Corbel"/>
                <w:b/>
                <w:sz w:val="24"/>
                <w:szCs w:val="24"/>
              </w:rPr>
            </w:pPr>
            <w:r>
              <w:rPr>
                <w:rFonts w:ascii="Corbel" w:hAnsi="Corbel"/>
                <w:bCs/>
                <w:sz w:val="24"/>
                <w:szCs w:val="24"/>
              </w:rPr>
              <w:t>L’instituteur met en évidence les désaccords et la nécessité d’apprendre : si plusieurs élèves ont la même hypothèse, des barres pour indiquer le nombre d’élève</w:t>
            </w:r>
            <w:r w:rsidR="00CF1383">
              <w:rPr>
                <w:rFonts w:ascii="Corbel" w:hAnsi="Corbel"/>
                <w:bCs/>
                <w:sz w:val="24"/>
                <w:szCs w:val="24"/>
              </w:rPr>
              <w:t>s</w:t>
            </w:r>
            <w:r>
              <w:rPr>
                <w:rFonts w:ascii="Corbel" w:hAnsi="Corbel"/>
                <w:bCs/>
                <w:sz w:val="24"/>
                <w:szCs w:val="24"/>
              </w:rPr>
              <w:t xml:space="preserve"> ser</w:t>
            </w:r>
            <w:r w:rsidR="00864E23">
              <w:rPr>
                <w:rFonts w:ascii="Corbel" w:hAnsi="Corbel"/>
                <w:bCs/>
                <w:sz w:val="24"/>
                <w:szCs w:val="24"/>
              </w:rPr>
              <w:t>ont</w:t>
            </w:r>
            <w:r>
              <w:rPr>
                <w:rFonts w:ascii="Corbel" w:hAnsi="Corbel"/>
                <w:bCs/>
                <w:sz w:val="24"/>
                <w:szCs w:val="24"/>
              </w:rPr>
              <w:t xml:space="preserve"> inscrit</w:t>
            </w:r>
            <w:r w:rsidR="00864E23">
              <w:rPr>
                <w:rFonts w:ascii="Corbel" w:hAnsi="Corbel"/>
                <w:bCs/>
                <w:sz w:val="24"/>
                <w:szCs w:val="24"/>
              </w:rPr>
              <w:t>es</w:t>
            </w:r>
            <w:r>
              <w:rPr>
                <w:rFonts w:ascii="Corbel" w:hAnsi="Corbel"/>
                <w:bCs/>
                <w:sz w:val="24"/>
                <w:szCs w:val="24"/>
              </w:rPr>
              <w:t xml:space="preserve"> au tableau.</w:t>
            </w:r>
          </w:p>
          <w:p w14:paraId="210C134C" w14:textId="77777777" w:rsidR="00CF1383" w:rsidRPr="00CF1383" w:rsidRDefault="00CF1383" w:rsidP="00CF1383">
            <w:pPr>
              <w:pStyle w:val="Paragraphedeliste"/>
              <w:rPr>
                <w:rFonts w:ascii="Corbel" w:hAnsi="Corbel"/>
                <w:b/>
                <w:sz w:val="24"/>
                <w:szCs w:val="24"/>
              </w:rPr>
            </w:pPr>
          </w:p>
          <w:p w14:paraId="391EA31B" w14:textId="517F0E7F" w:rsidR="000B22ED" w:rsidRPr="00CF1383" w:rsidRDefault="000B22ED" w:rsidP="000B22ED">
            <w:pPr>
              <w:pStyle w:val="Paragraphedeliste"/>
              <w:numPr>
                <w:ilvl w:val="0"/>
                <w:numId w:val="12"/>
              </w:numPr>
              <w:rPr>
                <w:rFonts w:ascii="Corbel" w:hAnsi="Corbel"/>
                <w:b/>
                <w:sz w:val="24"/>
                <w:szCs w:val="24"/>
              </w:rPr>
            </w:pPr>
            <w:r w:rsidRPr="00CF1383">
              <w:rPr>
                <w:rFonts w:ascii="Corbel" w:hAnsi="Corbel"/>
                <w:bCs/>
                <w:sz w:val="24"/>
                <w:szCs w:val="24"/>
              </w:rPr>
              <w:t>L’instituteur annonce l’objectif.</w:t>
            </w:r>
          </w:p>
        </w:tc>
      </w:tr>
      <w:tr w:rsidR="000B22ED" w:rsidRPr="00E02DC5" w14:paraId="7E759652" w14:textId="77777777" w:rsidTr="00A713C0">
        <w:tc>
          <w:tcPr>
            <w:tcW w:w="13997" w:type="dxa"/>
            <w:gridSpan w:val="6"/>
            <w:shd w:val="clear" w:color="auto" w:fill="E1E1E1" w:themeFill="background2"/>
          </w:tcPr>
          <w:p w14:paraId="083899EC" w14:textId="77777777" w:rsidR="000B22ED" w:rsidRPr="00E02DC5" w:rsidRDefault="000B22ED" w:rsidP="000B22ED">
            <w:pPr>
              <w:jc w:val="center"/>
              <w:rPr>
                <w:rFonts w:ascii="Corbel" w:hAnsi="Corbel"/>
                <w:b/>
                <w:sz w:val="24"/>
                <w:szCs w:val="24"/>
                <w:lang w:val="fr-FR"/>
              </w:rPr>
            </w:pPr>
            <w:r w:rsidRPr="00E02DC5">
              <w:rPr>
                <w:rFonts w:ascii="Corbel" w:hAnsi="Corbel"/>
                <w:b/>
                <w:sz w:val="24"/>
                <w:szCs w:val="24"/>
                <w:lang w:val="fr-FR"/>
              </w:rPr>
              <w:lastRenderedPageBreak/>
              <w:t>Collecte d’informations</w:t>
            </w:r>
          </w:p>
        </w:tc>
      </w:tr>
      <w:tr w:rsidR="000B22ED" w:rsidRPr="00E02DC5" w14:paraId="0CA02CB7" w14:textId="77777777" w:rsidTr="000B22ED">
        <w:tc>
          <w:tcPr>
            <w:tcW w:w="1984" w:type="dxa"/>
          </w:tcPr>
          <w:p w14:paraId="12BDA1A0" w14:textId="0C943435" w:rsidR="007E0520" w:rsidRPr="00F32485" w:rsidRDefault="007E0520" w:rsidP="007E0520">
            <w:pPr>
              <w:rPr>
                <w:rFonts w:ascii="Corbel" w:hAnsi="Corbel"/>
                <w:sz w:val="24"/>
                <w:szCs w:val="24"/>
                <w:lang w:val="fr-FR"/>
              </w:rPr>
            </w:pPr>
            <w:r w:rsidRPr="00F32485">
              <w:rPr>
                <w:rFonts w:ascii="Corbel" w:hAnsi="Corbel"/>
                <w:b/>
                <w:bCs/>
                <w:sz w:val="24"/>
                <w:szCs w:val="24"/>
                <w:u w:val="single"/>
                <w:lang w:val="fr-FR"/>
              </w:rPr>
              <w:t>T</w:t>
            </w:r>
            <w:r>
              <w:rPr>
                <w:rFonts w:ascii="Corbel" w:hAnsi="Corbel"/>
                <w:b/>
                <w:bCs/>
                <w:sz w:val="24"/>
                <w:szCs w:val="24"/>
                <w:u w:val="single"/>
                <w:lang w:val="fr-FR"/>
              </w:rPr>
              <w:t>.G2</w:t>
            </w:r>
            <w:r w:rsidRPr="00F32485">
              <w:rPr>
                <w:rFonts w:ascii="Corbel" w:hAnsi="Corbel"/>
                <w:b/>
                <w:bCs/>
                <w:sz w:val="24"/>
                <w:szCs w:val="24"/>
                <w:u w:val="single"/>
                <w:lang w:val="fr-FR"/>
              </w:rPr>
              <w:t>. :</w:t>
            </w:r>
            <w:r w:rsidRPr="00F32485">
              <w:rPr>
                <w:rFonts w:ascii="Corbel" w:hAnsi="Corbel"/>
                <w:sz w:val="24"/>
                <w:szCs w:val="24"/>
                <w:lang w:val="fr-FR"/>
              </w:rPr>
              <w:t xml:space="preserve"> </w:t>
            </w:r>
            <w:r>
              <w:rPr>
                <w:rFonts w:ascii="Corbel" w:hAnsi="Corbel"/>
                <w:sz w:val="24"/>
                <w:szCs w:val="24"/>
                <w:lang w:val="fr-FR"/>
              </w:rPr>
              <w:t xml:space="preserve"> </w:t>
            </w:r>
            <w:r w:rsidR="00256CD0">
              <w:rPr>
                <w:rFonts w:ascii="Corbel" w:hAnsi="Corbel"/>
                <w:sz w:val="24"/>
                <w:szCs w:val="24"/>
                <w:lang w:val="fr-FR"/>
              </w:rPr>
              <w:t>2</w:t>
            </w:r>
            <w:r w:rsidR="00490074">
              <w:rPr>
                <w:rFonts w:ascii="Corbel" w:hAnsi="Corbel"/>
                <w:sz w:val="24"/>
                <w:szCs w:val="24"/>
                <w:lang w:val="fr-FR"/>
              </w:rPr>
              <w:t>5</w:t>
            </w:r>
            <w:r w:rsidR="00256CD0">
              <w:rPr>
                <w:rFonts w:ascii="Corbel" w:hAnsi="Corbel"/>
                <w:sz w:val="24"/>
                <w:szCs w:val="24"/>
                <w:lang w:val="fr-FR"/>
              </w:rPr>
              <w:t xml:space="preserve"> </w:t>
            </w:r>
            <w:r w:rsidRPr="00F32485">
              <w:rPr>
                <w:rFonts w:ascii="Corbel" w:hAnsi="Corbel"/>
                <w:sz w:val="24"/>
                <w:szCs w:val="24"/>
                <w:lang w:val="fr-FR"/>
              </w:rPr>
              <w:t>min</w:t>
            </w:r>
          </w:p>
          <w:p w14:paraId="0FEE298E" w14:textId="77777777" w:rsidR="007E0520" w:rsidRPr="00F32485" w:rsidRDefault="007E0520" w:rsidP="007E0520">
            <w:pPr>
              <w:rPr>
                <w:rFonts w:ascii="Corbel" w:hAnsi="Corbel"/>
                <w:sz w:val="24"/>
                <w:szCs w:val="24"/>
                <w:lang w:val="fr-FR"/>
              </w:rPr>
            </w:pPr>
          </w:p>
          <w:p w14:paraId="3EBCE96E" w14:textId="73D531AA" w:rsidR="007E0520" w:rsidRDefault="007E0520" w:rsidP="007E0520">
            <w:pPr>
              <w:rPr>
                <w:rFonts w:ascii="Corbel" w:hAnsi="Corbel"/>
                <w:b/>
                <w:bCs/>
                <w:sz w:val="24"/>
                <w:szCs w:val="24"/>
                <w:u w:val="single"/>
                <w:lang w:val="fr-FR"/>
              </w:rPr>
            </w:pPr>
            <w:r w:rsidRPr="00F32485">
              <w:rPr>
                <w:rFonts w:ascii="Corbel" w:hAnsi="Corbel"/>
                <w:b/>
                <w:bCs/>
                <w:sz w:val="24"/>
                <w:szCs w:val="24"/>
                <w:u w:val="single"/>
                <w:lang w:val="fr-FR"/>
              </w:rPr>
              <w:t xml:space="preserve">Support : </w:t>
            </w:r>
          </w:p>
          <w:p w14:paraId="54DF3A25" w14:textId="34A0E5A7" w:rsidR="00B623B8" w:rsidRPr="001911ED" w:rsidRDefault="00B623B8" w:rsidP="007E0520">
            <w:pPr>
              <w:rPr>
                <w:rFonts w:ascii="Corbel" w:hAnsi="Corbel"/>
                <w:sz w:val="24"/>
                <w:szCs w:val="24"/>
                <w:lang w:val="fr-FR"/>
              </w:rPr>
            </w:pPr>
            <w:r w:rsidRPr="001911ED">
              <w:rPr>
                <w:rFonts w:ascii="Corbel" w:hAnsi="Corbel"/>
                <w:sz w:val="24"/>
                <w:szCs w:val="24"/>
                <w:lang w:val="fr-FR"/>
              </w:rPr>
              <w:t>- Vidéo 1</w:t>
            </w:r>
          </w:p>
          <w:p w14:paraId="5F57E51F" w14:textId="35455B06" w:rsidR="000B22ED" w:rsidRDefault="001016C5" w:rsidP="007E0520">
            <w:pPr>
              <w:rPr>
                <w:rFonts w:ascii="Corbel" w:hAnsi="Corbel"/>
                <w:sz w:val="24"/>
                <w:szCs w:val="24"/>
                <w:lang w:val="fr-FR"/>
              </w:rPr>
            </w:pPr>
            <w:hyperlink r:id="rId22" w:history="1">
              <w:r w:rsidR="007E0520" w:rsidRPr="009F5973">
                <w:rPr>
                  <w:rStyle w:val="Lienhypertexte"/>
                  <w:rFonts w:ascii="Corbel" w:hAnsi="Corbel"/>
                  <w:sz w:val="24"/>
                  <w:szCs w:val="24"/>
                  <w:lang w:val="fr-FR"/>
                </w:rPr>
                <w:t>https://www.youtube.com/watch?v=jr-M0pipn5k</w:t>
              </w:r>
            </w:hyperlink>
            <w:r w:rsidR="00CF1383">
              <w:rPr>
                <w:rFonts w:ascii="Corbel" w:hAnsi="Corbel"/>
                <w:sz w:val="24"/>
                <w:szCs w:val="24"/>
                <w:lang w:val="fr-FR"/>
              </w:rPr>
              <w:t xml:space="preserve">  (Jusqu’à 1</w:t>
            </w:r>
            <w:r w:rsidR="007E0520">
              <w:rPr>
                <w:rFonts w:ascii="Corbel" w:hAnsi="Corbel"/>
                <w:sz w:val="24"/>
                <w:szCs w:val="24"/>
                <w:lang w:val="fr-FR"/>
              </w:rPr>
              <w:t xml:space="preserve"> </w:t>
            </w:r>
            <w:r w:rsidR="00CF1383">
              <w:rPr>
                <w:rFonts w:ascii="Corbel" w:hAnsi="Corbel"/>
                <w:sz w:val="24"/>
                <w:szCs w:val="24"/>
                <w:lang w:val="fr-FR"/>
              </w:rPr>
              <w:t>min 20)</w:t>
            </w:r>
          </w:p>
          <w:p w14:paraId="40C1B671" w14:textId="77777777" w:rsidR="001911ED" w:rsidRDefault="001911ED" w:rsidP="007E0520">
            <w:pPr>
              <w:rPr>
                <w:rFonts w:ascii="Corbel" w:hAnsi="Corbel"/>
                <w:sz w:val="24"/>
                <w:szCs w:val="24"/>
                <w:lang w:val="fr-FR"/>
              </w:rPr>
            </w:pPr>
          </w:p>
          <w:p w14:paraId="075A1CAA" w14:textId="16EC2AD3" w:rsidR="00904B94" w:rsidRDefault="00904B94" w:rsidP="007E0520">
            <w:pPr>
              <w:rPr>
                <w:rFonts w:ascii="Corbel" w:hAnsi="Corbel"/>
                <w:sz w:val="24"/>
                <w:szCs w:val="24"/>
                <w:lang w:val="fr-FR"/>
              </w:rPr>
            </w:pPr>
            <w:r>
              <w:rPr>
                <w:rFonts w:ascii="Corbel" w:hAnsi="Corbel"/>
                <w:sz w:val="24"/>
                <w:szCs w:val="24"/>
                <w:lang w:val="fr-FR"/>
              </w:rPr>
              <w:t>- Cahier d’expérience</w:t>
            </w:r>
            <w:r w:rsidR="00864E23">
              <w:rPr>
                <w:rFonts w:ascii="Corbel" w:hAnsi="Corbel"/>
                <w:sz w:val="24"/>
                <w:szCs w:val="24"/>
                <w:lang w:val="fr-FR"/>
              </w:rPr>
              <w:t>s</w:t>
            </w:r>
            <w:r>
              <w:rPr>
                <w:rFonts w:ascii="Corbel" w:hAnsi="Corbel"/>
                <w:sz w:val="24"/>
                <w:szCs w:val="24"/>
                <w:lang w:val="fr-FR"/>
              </w:rPr>
              <w:t xml:space="preserve"> (p</w:t>
            </w:r>
            <w:r w:rsidR="00F7043D">
              <w:rPr>
                <w:rFonts w:ascii="Corbel" w:hAnsi="Corbel"/>
                <w:sz w:val="24"/>
                <w:szCs w:val="24"/>
                <w:lang w:val="fr-FR"/>
              </w:rPr>
              <w:t>13-14</w:t>
            </w:r>
            <w:r>
              <w:rPr>
                <w:rFonts w:ascii="Corbel" w:hAnsi="Corbel"/>
                <w:sz w:val="24"/>
                <w:szCs w:val="24"/>
                <w:lang w:val="fr-FR"/>
              </w:rPr>
              <w:t>)</w:t>
            </w:r>
          </w:p>
          <w:p w14:paraId="55E563C0" w14:textId="77777777" w:rsidR="001911ED" w:rsidRDefault="001911ED" w:rsidP="007E0520">
            <w:pPr>
              <w:rPr>
                <w:rFonts w:ascii="Corbel" w:hAnsi="Corbel"/>
                <w:sz w:val="24"/>
                <w:szCs w:val="24"/>
                <w:lang w:val="fr-FR"/>
              </w:rPr>
            </w:pPr>
          </w:p>
          <w:p w14:paraId="3B4BBF30" w14:textId="1AD84EC9" w:rsidR="001911ED" w:rsidRDefault="001911ED" w:rsidP="007E0520">
            <w:pPr>
              <w:rPr>
                <w:rFonts w:ascii="Corbel" w:hAnsi="Corbel"/>
                <w:sz w:val="24"/>
                <w:szCs w:val="24"/>
                <w:lang w:val="fr-FR"/>
              </w:rPr>
            </w:pPr>
            <w:r>
              <w:rPr>
                <w:rFonts w:ascii="Corbel" w:hAnsi="Corbel"/>
                <w:sz w:val="24"/>
                <w:szCs w:val="24"/>
                <w:lang w:val="fr-FR"/>
              </w:rPr>
              <w:t xml:space="preserve">- Vidéo 2 </w:t>
            </w:r>
            <w:hyperlink r:id="rId23" w:history="1">
              <w:r w:rsidRPr="009F5973">
                <w:rPr>
                  <w:rStyle w:val="Lienhypertexte"/>
                  <w:rFonts w:ascii="Corbel" w:hAnsi="Corbel"/>
                  <w:sz w:val="24"/>
                  <w:szCs w:val="24"/>
                  <w:lang w:val="fr-FR"/>
                </w:rPr>
                <w:t>https://www.yout</w:t>
              </w:r>
              <w:r w:rsidRPr="009F5973">
                <w:rPr>
                  <w:rStyle w:val="Lienhypertexte"/>
                  <w:rFonts w:ascii="Corbel" w:hAnsi="Corbel"/>
                  <w:sz w:val="24"/>
                  <w:szCs w:val="24"/>
                  <w:lang w:val="fr-FR"/>
                </w:rPr>
                <w:lastRenderedPageBreak/>
                <w:t>ube.com/watch?v=w77zPAtVTuI</w:t>
              </w:r>
            </w:hyperlink>
          </w:p>
          <w:p w14:paraId="0014D2B6" w14:textId="4C0BF53E" w:rsidR="001911ED" w:rsidRPr="00E02DC5" w:rsidRDefault="001911ED" w:rsidP="007E0520">
            <w:pPr>
              <w:rPr>
                <w:rFonts w:ascii="Corbel" w:hAnsi="Corbel"/>
                <w:sz w:val="24"/>
                <w:szCs w:val="24"/>
                <w:lang w:val="fr-FR"/>
              </w:rPr>
            </w:pPr>
            <w:r>
              <w:rPr>
                <w:rFonts w:ascii="Corbel" w:hAnsi="Corbel"/>
                <w:sz w:val="24"/>
                <w:szCs w:val="24"/>
                <w:lang w:val="fr-FR"/>
              </w:rPr>
              <w:t>(Jusqu’à 45 secondes)</w:t>
            </w:r>
          </w:p>
        </w:tc>
        <w:tc>
          <w:tcPr>
            <w:tcW w:w="3981" w:type="dxa"/>
            <w:gridSpan w:val="2"/>
          </w:tcPr>
          <w:p w14:paraId="39E43A9A" w14:textId="0A5FFFB4" w:rsidR="000B22ED" w:rsidRPr="001911ED" w:rsidRDefault="00B623B8" w:rsidP="001911ED">
            <w:pPr>
              <w:pStyle w:val="Paragraphedeliste"/>
              <w:numPr>
                <w:ilvl w:val="0"/>
                <w:numId w:val="14"/>
              </w:numPr>
              <w:rPr>
                <w:rFonts w:ascii="Corbel" w:hAnsi="Corbel"/>
                <w:bCs/>
                <w:sz w:val="24"/>
                <w:szCs w:val="24"/>
                <w:lang w:val="fr-FR"/>
              </w:rPr>
            </w:pPr>
            <w:r w:rsidRPr="001911ED">
              <w:rPr>
                <w:rFonts w:ascii="Corbel" w:hAnsi="Corbel"/>
                <w:bCs/>
                <w:sz w:val="24"/>
                <w:szCs w:val="24"/>
                <w:lang w:val="fr-FR"/>
              </w:rPr>
              <w:lastRenderedPageBreak/>
              <w:t>L’élève écrit dans son cahier d’expérience</w:t>
            </w:r>
            <w:r w:rsidR="00864E23">
              <w:rPr>
                <w:rFonts w:ascii="Corbel" w:hAnsi="Corbel"/>
                <w:bCs/>
                <w:sz w:val="24"/>
                <w:szCs w:val="24"/>
                <w:lang w:val="fr-FR"/>
              </w:rPr>
              <w:t>s</w:t>
            </w:r>
            <w:r w:rsidRPr="001911ED">
              <w:rPr>
                <w:rFonts w:ascii="Corbel" w:hAnsi="Corbel"/>
                <w:bCs/>
                <w:sz w:val="24"/>
                <w:szCs w:val="24"/>
                <w:lang w:val="fr-FR"/>
              </w:rPr>
              <w:t xml:space="preserve"> grâce aux informations obtenu</w:t>
            </w:r>
            <w:r w:rsidR="001911ED" w:rsidRPr="001911ED">
              <w:rPr>
                <w:rFonts w:ascii="Corbel" w:hAnsi="Corbel"/>
                <w:bCs/>
                <w:sz w:val="24"/>
                <w:szCs w:val="24"/>
                <w:lang w:val="fr-FR"/>
              </w:rPr>
              <w:t>es dans les outils.</w:t>
            </w:r>
          </w:p>
        </w:tc>
        <w:tc>
          <w:tcPr>
            <w:tcW w:w="4016" w:type="dxa"/>
            <w:gridSpan w:val="2"/>
          </w:tcPr>
          <w:p w14:paraId="00A3352F" w14:textId="77777777" w:rsidR="000B22ED" w:rsidRDefault="00B623B8" w:rsidP="00B623B8">
            <w:pPr>
              <w:rPr>
                <w:rFonts w:ascii="Corbel" w:hAnsi="Corbel"/>
                <w:bCs/>
                <w:sz w:val="24"/>
                <w:szCs w:val="24"/>
                <w:lang w:val="fr-FR"/>
              </w:rPr>
            </w:pPr>
            <w:r>
              <w:rPr>
                <w:rFonts w:ascii="Corbel" w:hAnsi="Corbel"/>
                <w:b/>
                <w:sz w:val="24"/>
                <w:szCs w:val="24"/>
                <w:lang w:val="fr-FR"/>
              </w:rPr>
              <w:t xml:space="preserve">Outil 1 : </w:t>
            </w:r>
            <w:r>
              <w:rPr>
                <w:rFonts w:ascii="Corbel" w:hAnsi="Corbel"/>
                <w:bCs/>
                <w:sz w:val="24"/>
                <w:szCs w:val="24"/>
                <w:lang w:val="fr-FR"/>
              </w:rPr>
              <w:t>Vidéo 1.</w:t>
            </w:r>
          </w:p>
          <w:p w14:paraId="1472113F" w14:textId="6CB58298" w:rsidR="00B623B8" w:rsidRDefault="00B623B8" w:rsidP="00B623B8">
            <w:pPr>
              <w:rPr>
                <w:rFonts w:ascii="Corbel" w:hAnsi="Corbel"/>
                <w:bCs/>
                <w:sz w:val="24"/>
                <w:szCs w:val="24"/>
                <w:lang w:val="fr-FR"/>
              </w:rPr>
            </w:pPr>
            <w:r w:rsidRPr="00B623B8">
              <w:rPr>
                <w:rFonts w:ascii="Corbel" w:hAnsi="Corbel"/>
                <w:b/>
                <w:sz w:val="24"/>
                <w:szCs w:val="24"/>
                <w:lang w:val="fr-FR"/>
              </w:rPr>
              <w:t>Outil 2 :</w:t>
            </w:r>
            <w:r>
              <w:rPr>
                <w:rFonts w:ascii="Corbel" w:hAnsi="Corbel"/>
                <w:bCs/>
                <w:sz w:val="24"/>
                <w:szCs w:val="24"/>
                <w:lang w:val="fr-FR"/>
              </w:rPr>
              <w:t xml:space="preserve"> Cahier d’expérience</w:t>
            </w:r>
            <w:r w:rsidR="00864E23">
              <w:rPr>
                <w:rFonts w:ascii="Corbel" w:hAnsi="Corbel"/>
                <w:bCs/>
                <w:sz w:val="24"/>
                <w:szCs w:val="24"/>
                <w:lang w:val="fr-FR"/>
              </w:rPr>
              <w:t>s</w:t>
            </w:r>
            <w:r>
              <w:rPr>
                <w:rFonts w:ascii="Corbel" w:hAnsi="Corbel"/>
                <w:bCs/>
                <w:sz w:val="24"/>
                <w:szCs w:val="24"/>
                <w:lang w:val="fr-FR"/>
              </w:rPr>
              <w:t xml:space="preserve"> </w:t>
            </w:r>
          </w:p>
          <w:p w14:paraId="3E2FCF76" w14:textId="77777777" w:rsidR="00B623B8" w:rsidRDefault="00B623B8" w:rsidP="00B623B8">
            <w:pPr>
              <w:rPr>
                <w:rFonts w:ascii="Corbel" w:hAnsi="Corbel"/>
                <w:bCs/>
                <w:sz w:val="24"/>
                <w:szCs w:val="24"/>
                <w:lang w:val="fr-FR"/>
              </w:rPr>
            </w:pPr>
            <w:r w:rsidRPr="00B623B8">
              <w:rPr>
                <w:rFonts w:ascii="Corbel" w:hAnsi="Corbel"/>
                <w:b/>
                <w:sz w:val="24"/>
                <w:szCs w:val="24"/>
                <w:lang w:val="fr-FR"/>
              </w:rPr>
              <w:t>Outil 3 :</w:t>
            </w:r>
            <w:r>
              <w:rPr>
                <w:rFonts w:ascii="Corbel" w:hAnsi="Corbel"/>
                <w:bCs/>
                <w:sz w:val="24"/>
                <w:szCs w:val="24"/>
                <w:lang w:val="fr-FR"/>
              </w:rPr>
              <w:t xml:space="preserve"> Vidéo 2.</w:t>
            </w:r>
          </w:p>
          <w:p w14:paraId="0C928E87" w14:textId="77777777" w:rsidR="001911ED" w:rsidRDefault="001911ED" w:rsidP="00B623B8">
            <w:pPr>
              <w:rPr>
                <w:rFonts w:ascii="Corbel" w:hAnsi="Corbel"/>
                <w:bCs/>
                <w:sz w:val="24"/>
                <w:szCs w:val="24"/>
                <w:lang w:val="fr-FR"/>
              </w:rPr>
            </w:pPr>
          </w:p>
          <w:p w14:paraId="5B952808" w14:textId="77777777" w:rsidR="001911ED" w:rsidRDefault="001911ED" w:rsidP="00B623B8">
            <w:pPr>
              <w:rPr>
                <w:rFonts w:ascii="Corbel" w:hAnsi="Corbel"/>
                <w:bCs/>
                <w:sz w:val="24"/>
                <w:szCs w:val="24"/>
                <w:lang w:val="fr-FR"/>
              </w:rPr>
            </w:pPr>
          </w:p>
          <w:p w14:paraId="675F0AA3" w14:textId="77777777" w:rsidR="001911ED" w:rsidRDefault="001911ED" w:rsidP="00B623B8">
            <w:pPr>
              <w:rPr>
                <w:rFonts w:ascii="Corbel" w:hAnsi="Corbel"/>
                <w:bCs/>
                <w:sz w:val="24"/>
                <w:szCs w:val="24"/>
                <w:lang w:val="fr-FR"/>
              </w:rPr>
            </w:pPr>
          </w:p>
          <w:p w14:paraId="442805FA" w14:textId="540AEBD6" w:rsidR="001911ED" w:rsidRPr="00AF44DE" w:rsidRDefault="001911ED" w:rsidP="001911ED">
            <w:pPr>
              <w:rPr>
                <w:rFonts w:ascii="Corbel" w:hAnsi="Corbel"/>
                <w:b/>
                <w:i/>
                <w:iCs/>
                <w:sz w:val="24"/>
                <w:szCs w:val="24"/>
                <w:u w:val="single"/>
                <w:lang w:val="fr-FR"/>
              </w:rPr>
            </w:pPr>
            <w:r w:rsidRPr="00AF44DE">
              <w:rPr>
                <w:rFonts w:ascii="Corbel" w:hAnsi="Corbel"/>
                <w:b/>
                <w:i/>
                <w:iCs/>
                <w:sz w:val="24"/>
                <w:szCs w:val="24"/>
                <w:u w:val="single"/>
                <w:lang w:val="fr-FR"/>
              </w:rPr>
              <w:t>Consigne</w:t>
            </w:r>
            <w:r>
              <w:rPr>
                <w:rFonts w:ascii="Corbel" w:hAnsi="Corbel"/>
                <w:b/>
                <w:i/>
                <w:iCs/>
                <w:sz w:val="24"/>
                <w:szCs w:val="24"/>
                <w:u w:val="single"/>
                <w:lang w:val="fr-FR"/>
              </w:rPr>
              <w:t xml:space="preserve"> 1</w:t>
            </w:r>
            <w:r w:rsidRPr="00AF44DE">
              <w:rPr>
                <w:rFonts w:ascii="Corbel" w:hAnsi="Corbel"/>
                <w:b/>
                <w:i/>
                <w:iCs/>
                <w:sz w:val="24"/>
                <w:szCs w:val="24"/>
                <w:u w:val="single"/>
                <w:lang w:val="fr-FR"/>
              </w:rPr>
              <w:t> :</w:t>
            </w:r>
          </w:p>
          <w:p w14:paraId="284A37D1" w14:textId="77777777" w:rsidR="001911ED" w:rsidRDefault="001911ED" w:rsidP="001911ED">
            <w:pPr>
              <w:rPr>
                <w:rFonts w:ascii="Corbel" w:hAnsi="Corbel"/>
                <w:bCs/>
                <w:sz w:val="24"/>
                <w:szCs w:val="24"/>
                <w:lang w:val="fr-FR"/>
              </w:rPr>
            </w:pPr>
            <w:r>
              <w:rPr>
                <w:rFonts w:ascii="Corbel" w:hAnsi="Corbel"/>
                <w:bCs/>
                <w:sz w:val="24"/>
                <w:szCs w:val="24"/>
                <w:lang w:val="fr-FR"/>
              </w:rPr>
              <w:t>« Vous venez de recevoir un cahier d’expérience. Avant de la commencer, je vais vous monter une vidéo qui dure plus ou moins 1 min 20. Soyez très attentif car après vous devrez compléter le document. »</w:t>
            </w:r>
          </w:p>
          <w:p w14:paraId="1BCB4F46" w14:textId="091CB5B7" w:rsidR="001911ED" w:rsidRDefault="001911ED" w:rsidP="001911ED">
            <w:pPr>
              <w:rPr>
                <w:rFonts w:ascii="Corbel" w:hAnsi="Corbel"/>
                <w:bCs/>
                <w:sz w:val="24"/>
                <w:szCs w:val="24"/>
                <w:lang w:val="fr-FR"/>
              </w:rPr>
            </w:pPr>
            <w:r>
              <w:rPr>
                <w:rFonts w:ascii="Corbel" w:hAnsi="Corbel"/>
                <w:bCs/>
                <w:sz w:val="24"/>
                <w:szCs w:val="24"/>
                <w:lang w:val="fr-FR"/>
              </w:rPr>
              <w:t>(Visionnage de la 1</w:t>
            </w:r>
            <w:r w:rsidRPr="001911ED">
              <w:rPr>
                <w:rFonts w:ascii="Corbel" w:hAnsi="Corbel"/>
                <w:bCs/>
                <w:sz w:val="24"/>
                <w:szCs w:val="24"/>
                <w:vertAlign w:val="superscript"/>
                <w:lang w:val="fr-FR"/>
              </w:rPr>
              <w:t>ère</w:t>
            </w:r>
            <w:r>
              <w:rPr>
                <w:rFonts w:ascii="Corbel" w:hAnsi="Corbel"/>
                <w:bCs/>
                <w:sz w:val="24"/>
                <w:szCs w:val="24"/>
                <w:lang w:val="fr-FR"/>
              </w:rPr>
              <w:t xml:space="preserve"> vidéo)</w:t>
            </w:r>
          </w:p>
          <w:p w14:paraId="1547729E" w14:textId="77777777" w:rsidR="001911ED" w:rsidRDefault="001911ED" w:rsidP="001911ED">
            <w:pPr>
              <w:rPr>
                <w:rFonts w:ascii="Corbel" w:hAnsi="Corbel"/>
                <w:bCs/>
                <w:sz w:val="24"/>
                <w:szCs w:val="24"/>
                <w:lang w:val="fr-FR"/>
              </w:rPr>
            </w:pPr>
          </w:p>
          <w:p w14:paraId="7104DE5A" w14:textId="59EB666F" w:rsidR="001911ED" w:rsidRPr="00AF44DE" w:rsidRDefault="001911ED" w:rsidP="001911ED">
            <w:pPr>
              <w:rPr>
                <w:rFonts w:ascii="Corbel" w:hAnsi="Corbel"/>
                <w:b/>
                <w:i/>
                <w:iCs/>
                <w:sz w:val="24"/>
                <w:szCs w:val="24"/>
                <w:u w:val="single"/>
                <w:lang w:val="fr-FR"/>
              </w:rPr>
            </w:pPr>
            <w:r w:rsidRPr="00AF44DE">
              <w:rPr>
                <w:rFonts w:ascii="Corbel" w:hAnsi="Corbel"/>
                <w:b/>
                <w:i/>
                <w:iCs/>
                <w:sz w:val="24"/>
                <w:szCs w:val="24"/>
                <w:u w:val="single"/>
                <w:lang w:val="fr-FR"/>
              </w:rPr>
              <w:lastRenderedPageBreak/>
              <w:t>Consigne</w:t>
            </w:r>
            <w:r>
              <w:rPr>
                <w:rFonts w:ascii="Corbel" w:hAnsi="Corbel"/>
                <w:b/>
                <w:i/>
                <w:iCs/>
                <w:sz w:val="24"/>
                <w:szCs w:val="24"/>
                <w:u w:val="single"/>
                <w:lang w:val="fr-FR"/>
              </w:rPr>
              <w:t xml:space="preserve"> 2</w:t>
            </w:r>
            <w:r w:rsidRPr="00AF44DE">
              <w:rPr>
                <w:rFonts w:ascii="Corbel" w:hAnsi="Corbel"/>
                <w:b/>
                <w:i/>
                <w:iCs/>
                <w:sz w:val="24"/>
                <w:szCs w:val="24"/>
                <w:u w:val="single"/>
                <w:lang w:val="fr-FR"/>
              </w:rPr>
              <w:t> :</w:t>
            </w:r>
          </w:p>
          <w:p w14:paraId="669F230B" w14:textId="3BCC5013" w:rsidR="001911ED" w:rsidRDefault="001911ED" w:rsidP="001911ED">
            <w:pPr>
              <w:rPr>
                <w:rFonts w:ascii="Corbel" w:hAnsi="Corbel"/>
                <w:bCs/>
                <w:sz w:val="24"/>
                <w:szCs w:val="24"/>
                <w:lang w:val="fr-FR"/>
              </w:rPr>
            </w:pPr>
            <w:r>
              <w:rPr>
                <w:rFonts w:ascii="Corbel" w:hAnsi="Corbel"/>
                <w:bCs/>
                <w:sz w:val="24"/>
                <w:szCs w:val="24"/>
                <w:lang w:val="fr-FR"/>
              </w:rPr>
              <w:t>« Vous pouvez vous mettre par deux pour vous aider à compléter les deux premières questions. D’abord, vous devez dessiner les 4 expériences réalisées dans la vidéo et dire si elles ont fonctionné ou non. Ensuite, à la deuxième question, vous écrivez de quoi la graine a besoin pour s’ouvrir.</w:t>
            </w:r>
            <w:r w:rsidR="00864E23">
              <w:rPr>
                <w:rFonts w:ascii="Corbel" w:hAnsi="Corbel"/>
                <w:bCs/>
                <w:sz w:val="24"/>
                <w:szCs w:val="24"/>
                <w:lang w:val="fr-FR"/>
              </w:rPr>
              <w:t> »</w:t>
            </w:r>
          </w:p>
          <w:p w14:paraId="4855C4E4" w14:textId="77777777" w:rsidR="001911ED" w:rsidRDefault="001911ED" w:rsidP="001911ED">
            <w:pPr>
              <w:rPr>
                <w:rFonts w:ascii="Corbel" w:hAnsi="Corbel"/>
                <w:bCs/>
                <w:sz w:val="24"/>
                <w:szCs w:val="24"/>
                <w:lang w:val="fr-FR"/>
              </w:rPr>
            </w:pPr>
          </w:p>
          <w:p w14:paraId="637B2DC5" w14:textId="3F5E26AC" w:rsidR="001911ED" w:rsidRPr="00AF44DE" w:rsidRDefault="001911ED" w:rsidP="001911ED">
            <w:pPr>
              <w:rPr>
                <w:rFonts w:ascii="Corbel" w:hAnsi="Corbel"/>
                <w:b/>
                <w:i/>
                <w:iCs/>
                <w:sz w:val="24"/>
                <w:szCs w:val="24"/>
                <w:u w:val="single"/>
                <w:lang w:val="fr-FR"/>
              </w:rPr>
            </w:pPr>
            <w:r w:rsidRPr="00AF44DE">
              <w:rPr>
                <w:rFonts w:ascii="Corbel" w:hAnsi="Corbel"/>
                <w:b/>
                <w:i/>
                <w:iCs/>
                <w:sz w:val="24"/>
                <w:szCs w:val="24"/>
                <w:u w:val="single"/>
                <w:lang w:val="fr-FR"/>
              </w:rPr>
              <w:t>Consigne</w:t>
            </w:r>
            <w:r>
              <w:rPr>
                <w:rFonts w:ascii="Corbel" w:hAnsi="Corbel"/>
                <w:b/>
                <w:i/>
                <w:iCs/>
                <w:sz w:val="24"/>
                <w:szCs w:val="24"/>
                <w:u w:val="single"/>
                <w:lang w:val="fr-FR"/>
              </w:rPr>
              <w:t xml:space="preserve"> 3</w:t>
            </w:r>
            <w:r w:rsidRPr="00AF44DE">
              <w:rPr>
                <w:rFonts w:ascii="Corbel" w:hAnsi="Corbel"/>
                <w:b/>
                <w:i/>
                <w:iCs/>
                <w:sz w:val="24"/>
                <w:szCs w:val="24"/>
                <w:u w:val="single"/>
                <w:lang w:val="fr-FR"/>
              </w:rPr>
              <w:t> :</w:t>
            </w:r>
          </w:p>
          <w:p w14:paraId="0F3CC99D" w14:textId="33AD0734" w:rsidR="001911ED" w:rsidRDefault="001911ED" w:rsidP="001911ED">
            <w:pPr>
              <w:rPr>
                <w:rFonts w:ascii="Corbel" w:hAnsi="Corbel"/>
                <w:bCs/>
                <w:sz w:val="24"/>
                <w:szCs w:val="24"/>
                <w:lang w:val="fr-FR"/>
              </w:rPr>
            </w:pPr>
            <w:r>
              <w:rPr>
                <w:rFonts w:ascii="Corbel" w:hAnsi="Corbel"/>
                <w:bCs/>
                <w:sz w:val="24"/>
                <w:szCs w:val="24"/>
                <w:lang w:val="fr-FR"/>
              </w:rPr>
              <w:t xml:space="preserve">« </w:t>
            </w:r>
            <w:r w:rsidR="00AB61CD">
              <w:rPr>
                <w:rFonts w:ascii="Corbel" w:hAnsi="Corbel"/>
                <w:bCs/>
                <w:sz w:val="24"/>
                <w:szCs w:val="24"/>
                <w:lang w:val="fr-FR"/>
              </w:rPr>
              <w:t>Vous allez lire le texte et souligner tous les mots de vocabulaire concernant la graine. Une fois que c’est fait, vous essaye</w:t>
            </w:r>
            <w:r w:rsidR="00490074">
              <w:rPr>
                <w:rFonts w:ascii="Corbel" w:hAnsi="Corbel"/>
                <w:bCs/>
                <w:sz w:val="24"/>
                <w:szCs w:val="24"/>
                <w:lang w:val="fr-FR"/>
              </w:rPr>
              <w:t>z</w:t>
            </w:r>
            <w:r w:rsidR="00AB61CD">
              <w:rPr>
                <w:rFonts w:ascii="Corbel" w:hAnsi="Corbel"/>
                <w:bCs/>
                <w:sz w:val="24"/>
                <w:szCs w:val="24"/>
                <w:lang w:val="fr-FR"/>
              </w:rPr>
              <w:t xml:space="preserve"> de replacer les mots sur le schéma en dessous. »</w:t>
            </w:r>
          </w:p>
          <w:p w14:paraId="27EFE026" w14:textId="77777777" w:rsidR="00AB61CD" w:rsidRDefault="00AB61CD" w:rsidP="001911ED">
            <w:pPr>
              <w:rPr>
                <w:rFonts w:ascii="Corbel" w:hAnsi="Corbel"/>
                <w:bCs/>
                <w:sz w:val="24"/>
                <w:szCs w:val="24"/>
                <w:lang w:val="fr-FR"/>
              </w:rPr>
            </w:pPr>
          </w:p>
          <w:p w14:paraId="4A76A648" w14:textId="78888973" w:rsidR="00AB61CD" w:rsidRPr="00AF44DE" w:rsidRDefault="00AB61CD" w:rsidP="00AB61CD">
            <w:pPr>
              <w:rPr>
                <w:rFonts w:ascii="Corbel" w:hAnsi="Corbel"/>
                <w:b/>
                <w:i/>
                <w:iCs/>
                <w:sz w:val="24"/>
                <w:szCs w:val="24"/>
                <w:u w:val="single"/>
                <w:lang w:val="fr-FR"/>
              </w:rPr>
            </w:pPr>
            <w:r w:rsidRPr="00AF44DE">
              <w:rPr>
                <w:rFonts w:ascii="Corbel" w:hAnsi="Corbel"/>
                <w:b/>
                <w:i/>
                <w:iCs/>
                <w:sz w:val="24"/>
                <w:szCs w:val="24"/>
                <w:u w:val="single"/>
                <w:lang w:val="fr-FR"/>
              </w:rPr>
              <w:t>Consigne</w:t>
            </w:r>
            <w:r>
              <w:rPr>
                <w:rFonts w:ascii="Corbel" w:hAnsi="Corbel"/>
                <w:b/>
                <w:i/>
                <w:iCs/>
                <w:sz w:val="24"/>
                <w:szCs w:val="24"/>
                <w:u w:val="single"/>
                <w:lang w:val="fr-FR"/>
              </w:rPr>
              <w:t xml:space="preserve"> 4</w:t>
            </w:r>
            <w:r w:rsidRPr="00AF44DE">
              <w:rPr>
                <w:rFonts w:ascii="Corbel" w:hAnsi="Corbel"/>
                <w:b/>
                <w:i/>
                <w:iCs/>
                <w:sz w:val="24"/>
                <w:szCs w:val="24"/>
                <w:u w:val="single"/>
                <w:lang w:val="fr-FR"/>
              </w:rPr>
              <w:t> :</w:t>
            </w:r>
          </w:p>
          <w:p w14:paraId="7C725FB2" w14:textId="77777777" w:rsidR="00AB61CD" w:rsidRDefault="00AB61CD" w:rsidP="00AB61CD">
            <w:pPr>
              <w:rPr>
                <w:rFonts w:ascii="Corbel" w:hAnsi="Corbel"/>
                <w:bCs/>
                <w:sz w:val="24"/>
                <w:szCs w:val="24"/>
                <w:lang w:val="fr-FR"/>
              </w:rPr>
            </w:pPr>
            <w:r>
              <w:rPr>
                <w:rFonts w:ascii="Corbel" w:hAnsi="Corbel"/>
                <w:bCs/>
                <w:sz w:val="24"/>
                <w:szCs w:val="24"/>
                <w:lang w:val="fr-FR"/>
              </w:rPr>
              <w:t>« Pour vous aider à compléter votre schéma, je vais vous passer une vidéo de plus ou moins 45 secondes. Je vais parler sur la vidéo pour que vous ayez des explications de ce qu’il se passe. Soyez très attentif pour pouvoir finaliser les annotations de votre schéma. »</w:t>
            </w:r>
          </w:p>
          <w:p w14:paraId="01214B9D" w14:textId="77777777" w:rsidR="00AB61CD" w:rsidRDefault="00AB61CD" w:rsidP="00AB61CD">
            <w:pPr>
              <w:rPr>
                <w:rFonts w:ascii="Corbel" w:hAnsi="Corbel"/>
                <w:bCs/>
                <w:sz w:val="24"/>
                <w:szCs w:val="24"/>
                <w:lang w:val="fr-FR"/>
              </w:rPr>
            </w:pPr>
            <w:r>
              <w:rPr>
                <w:rFonts w:ascii="Corbel" w:hAnsi="Corbel"/>
                <w:bCs/>
                <w:sz w:val="24"/>
                <w:szCs w:val="24"/>
                <w:lang w:val="fr-FR"/>
              </w:rPr>
              <w:t xml:space="preserve"> </w:t>
            </w:r>
            <w:r w:rsidRPr="00AB61CD">
              <w:rPr>
                <w:rFonts w:ascii="Corbel" w:hAnsi="Corbel"/>
                <w:bCs/>
                <w:sz w:val="24"/>
                <w:szCs w:val="24"/>
                <w:lang w:val="fr-FR"/>
              </w:rPr>
              <w:sym w:font="Wingdings" w:char="F0E0"/>
            </w:r>
            <w:r>
              <w:rPr>
                <w:rFonts w:ascii="Corbel" w:hAnsi="Corbel"/>
                <w:bCs/>
                <w:sz w:val="24"/>
                <w:szCs w:val="24"/>
                <w:lang w:val="fr-FR"/>
              </w:rPr>
              <w:t xml:space="preserve"> Explications durant la vidéo :</w:t>
            </w:r>
          </w:p>
          <w:p w14:paraId="6E004F2D" w14:textId="7F28A1D4" w:rsidR="00AB61CD" w:rsidRDefault="00AB61CD" w:rsidP="00AB61CD">
            <w:pPr>
              <w:rPr>
                <w:rFonts w:ascii="Corbel" w:hAnsi="Corbel"/>
                <w:bCs/>
                <w:sz w:val="24"/>
                <w:szCs w:val="24"/>
                <w:lang w:val="fr-FR"/>
              </w:rPr>
            </w:pPr>
            <w:r>
              <w:rPr>
                <w:rFonts w:ascii="Corbel" w:hAnsi="Corbel"/>
                <w:bCs/>
                <w:sz w:val="24"/>
                <w:szCs w:val="24"/>
                <w:lang w:val="fr-FR"/>
              </w:rPr>
              <w:t xml:space="preserve">    « Comme vous pouvez le voir, la graine est entourée d’une peau. On nommera cette peau le tégument. »</w:t>
            </w:r>
          </w:p>
          <w:p w14:paraId="650D387E" w14:textId="77777777" w:rsidR="00AB61CD" w:rsidRDefault="00AB61CD" w:rsidP="00AB61CD">
            <w:pPr>
              <w:rPr>
                <w:rFonts w:ascii="Corbel" w:hAnsi="Corbel"/>
                <w:bCs/>
                <w:sz w:val="24"/>
                <w:szCs w:val="24"/>
                <w:lang w:val="fr-FR"/>
              </w:rPr>
            </w:pPr>
            <w:r>
              <w:rPr>
                <w:rFonts w:ascii="Corbel" w:hAnsi="Corbel"/>
                <w:bCs/>
                <w:sz w:val="24"/>
                <w:szCs w:val="24"/>
                <w:lang w:val="fr-FR"/>
              </w:rPr>
              <w:lastRenderedPageBreak/>
              <w:t xml:space="preserve">    « Ensuite, la radicule sort de la graine. C’est la première racine de la graine. »</w:t>
            </w:r>
          </w:p>
          <w:p w14:paraId="3D9F5AE1" w14:textId="77777777" w:rsidR="00AB61CD" w:rsidRDefault="00AB61CD" w:rsidP="00AB61CD">
            <w:pPr>
              <w:rPr>
                <w:rFonts w:ascii="Corbel" w:hAnsi="Corbel"/>
                <w:bCs/>
                <w:sz w:val="24"/>
                <w:szCs w:val="24"/>
                <w:lang w:val="fr-FR"/>
              </w:rPr>
            </w:pPr>
            <w:r>
              <w:rPr>
                <w:rFonts w:ascii="Corbel" w:hAnsi="Corbel"/>
                <w:bCs/>
                <w:sz w:val="24"/>
                <w:szCs w:val="24"/>
                <w:lang w:val="fr-FR"/>
              </w:rPr>
              <w:t xml:space="preserve">    « Les autres racines commencent à pousser. »</w:t>
            </w:r>
          </w:p>
          <w:p w14:paraId="5A742763" w14:textId="77777777" w:rsidR="00AB61CD" w:rsidRDefault="00AB61CD" w:rsidP="00AB61CD">
            <w:pPr>
              <w:rPr>
                <w:rFonts w:ascii="Corbel" w:hAnsi="Corbel"/>
                <w:bCs/>
                <w:sz w:val="24"/>
                <w:szCs w:val="24"/>
                <w:lang w:val="fr-FR"/>
              </w:rPr>
            </w:pPr>
            <w:r>
              <w:rPr>
                <w:rFonts w:ascii="Corbel" w:hAnsi="Corbel"/>
                <w:bCs/>
                <w:sz w:val="24"/>
                <w:szCs w:val="24"/>
                <w:lang w:val="fr-FR"/>
              </w:rPr>
              <w:t xml:space="preserve">    « Ça, c’est la tigelle. Plus tard</w:t>
            </w:r>
            <w:r w:rsidR="00436A31">
              <w:rPr>
                <w:rFonts w:ascii="Corbel" w:hAnsi="Corbel"/>
                <w:bCs/>
                <w:sz w:val="24"/>
                <w:szCs w:val="24"/>
                <w:lang w:val="fr-FR"/>
              </w:rPr>
              <w:t>,</w:t>
            </w:r>
            <w:r>
              <w:rPr>
                <w:rFonts w:ascii="Corbel" w:hAnsi="Corbel"/>
                <w:bCs/>
                <w:sz w:val="24"/>
                <w:szCs w:val="24"/>
                <w:lang w:val="fr-FR"/>
              </w:rPr>
              <w:t xml:space="preserve"> cette tigelle deviendra la tige de la plante.</w:t>
            </w:r>
            <w:r w:rsidR="00436A31">
              <w:rPr>
                <w:rFonts w:ascii="Corbel" w:hAnsi="Corbel"/>
                <w:bCs/>
                <w:sz w:val="24"/>
                <w:szCs w:val="24"/>
                <w:lang w:val="fr-FR"/>
              </w:rPr>
              <w:t xml:space="preserve"> En dessous du tégument se trouve les cotylédons. Les cotylédons sont les réserves nutritives de la graine. La tigelle emporte avec elle les cotylédons à la surface. »</w:t>
            </w:r>
          </w:p>
          <w:p w14:paraId="693DABAC" w14:textId="77777777" w:rsidR="00436A31" w:rsidRDefault="00436A31" w:rsidP="00AB61CD">
            <w:pPr>
              <w:rPr>
                <w:rFonts w:ascii="Corbel" w:hAnsi="Corbel"/>
                <w:bCs/>
                <w:sz w:val="24"/>
                <w:szCs w:val="24"/>
                <w:lang w:val="fr-FR"/>
              </w:rPr>
            </w:pPr>
            <w:r>
              <w:rPr>
                <w:rFonts w:ascii="Corbel" w:hAnsi="Corbel"/>
                <w:bCs/>
                <w:sz w:val="24"/>
                <w:szCs w:val="24"/>
                <w:lang w:val="fr-FR"/>
              </w:rPr>
              <w:t xml:space="preserve">    « On peut observer des feuilles sortant des cotylédons. »</w:t>
            </w:r>
          </w:p>
          <w:p w14:paraId="51799BA3" w14:textId="06CBC0B4" w:rsidR="00436A31" w:rsidRDefault="00436A31" w:rsidP="00AB61CD">
            <w:pPr>
              <w:rPr>
                <w:rFonts w:ascii="Corbel" w:hAnsi="Corbel"/>
                <w:bCs/>
                <w:sz w:val="24"/>
                <w:szCs w:val="24"/>
                <w:lang w:val="fr-FR"/>
              </w:rPr>
            </w:pPr>
            <w:r>
              <w:rPr>
                <w:rFonts w:ascii="Corbel" w:hAnsi="Corbel"/>
                <w:bCs/>
                <w:sz w:val="24"/>
                <w:szCs w:val="24"/>
                <w:lang w:val="fr-FR"/>
              </w:rPr>
              <w:t xml:space="preserve">   « Sur la vidéo, on ne le montre pas mais les cotylédons fanent et puis tombe. »</w:t>
            </w:r>
          </w:p>
          <w:p w14:paraId="51AC5ABC" w14:textId="77777777" w:rsidR="00256CD0" w:rsidRDefault="00256CD0" w:rsidP="00AB61CD">
            <w:pPr>
              <w:rPr>
                <w:rFonts w:ascii="Corbel" w:hAnsi="Corbel"/>
                <w:bCs/>
                <w:sz w:val="24"/>
                <w:szCs w:val="24"/>
                <w:lang w:val="fr-FR"/>
              </w:rPr>
            </w:pPr>
          </w:p>
          <w:p w14:paraId="048BF99E" w14:textId="454885CA" w:rsidR="00436A31" w:rsidRPr="00B623B8" w:rsidRDefault="00436A31" w:rsidP="00AB61CD">
            <w:pPr>
              <w:rPr>
                <w:rFonts w:ascii="Corbel" w:hAnsi="Corbel"/>
                <w:bCs/>
                <w:sz w:val="24"/>
                <w:szCs w:val="24"/>
                <w:lang w:val="fr-FR"/>
              </w:rPr>
            </w:pPr>
            <w:r>
              <w:rPr>
                <w:rFonts w:ascii="Corbel" w:hAnsi="Corbel"/>
                <w:bCs/>
                <w:sz w:val="24"/>
                <w:szCs w:val="24"/>
                <w:lang w:val="fr-FR"/>
              </w:rPr>
              <w:t xml:space="preserve">   « Après avoir regardé la vidéo, compléter si vous avez besoin le schéma.</w:t>
            </w:r>
            <w:r w:rsidR="00256CD0">
              <w:rPr>
                <w:rFonts w:ascii="Corbel" w:hAnsi="Corbel"/>
                <w:bCs/>
                <w:sz w:val="24"/>
                <w:szCs w:val="24"/>
                <w:lang w:val="fr-FR"/>
              </w:rPr>
              <w:t xml:space="preserve"> Vous pouvez toujours vous mettre par deux pour vous aider.</w:t>
            </w:r>
            <w:r>
              <w:rPr>
                <w:rFonts w:ascii="Corbel" w:hAnsi="Corbel"/>
                <w:bCs/>
                <w:sz w:val="24"/>
                <w:szCs w:val="24"/>
                <w:lang w:val="fr-FR"/>
              </w:rPr>
              <w:t> »</w:t>
            </w:r>
          </w:p>
        </w:tc>
        <w:tc>
          <w:tcPr>
            <w:tcW w:w="4016" w:type="dxa"/>
          </w:tcPr>
          <w:p w14:paraId="015A7255" w14:textId="77777777" w:rsidR="00436A31" w:rsidRPr="00193737" w:rsidRDefault="00436A31" w:rsidP="00436A31">
            <w:pPr>
              <w:pStyle w:val="Paragraphedeliste"/>
              <w:numPr>
                <w:ilvl w:val="0"/>
                <w:numId w:val="15"/>
              </w:numPr>
              <w:rPr>
                <w:rFonts w:ascii="Corbel" w:hAnsi="Corbel"/>
                <w:b/>
                <w:sz w:val="24"/>
                <w:szCs w:val="24"/>
              </w:rPr>
            </w:pPr>
            <w:r>
              <w:rPr>
                <w:rFonts w:ascii="Corbel" w:hAnsi="Corbel"/>
                <w:b/>
                <w:i/>
                <w:iCs/>
                <w:sz w:val="24"/>
                <w:szCs w:val="24"/>
              </w:rPr>
              <w:lastRenderedPageBreak/>
              <w:t>Justification des outils :</w:t>
            </w:r>
          </w:p>
          <w:p w14:paraId="05E0CF0B" w14:textId="4494E515" w:rsidR="00436A31" w:rsidRDefault="00436A31" w:rsidP="00436A31">
            <w:pPr>
              <w:pStyle w:val="Paragraphedeliste"/>
              <w:jc w:val="both"/>
              <w:rPr>
                <w:rFonts w:ascii="Corbel" w:hAnsi="Corbel"/>
                <w:bCs/>
                <w:sz w:val="24"/>
                <w:szCs w:val="24"/>
              </w:rPr>
            </w:pPr>
            <w:r>
              <w:rPr>
                <w:rFonts w:ascii="Corbel" w:hAnsi="Corbel"/>
                <w:bCs/>
                <w:sz w:val="24"/>
                <w:szCs w:val="24"/>
              </w:rPr>
              <w:t>Les outils vont permettre aux enfants de découvrir l</w:t>
            </w:r>
            <w:r w:rsidR="00864E23">
              <w:rPr>
                <w:rFonts w:ascii="Corbel" w:hAnsi="Corbel"/>
                <w:bCs/>
                <w:sz w:val="24"/>
                <w:szCs w:val="24"/>
              </w:rPr>
              <w:t xml:space="preserve">e développement </w:t>
            </w:r>
            <w:r>
              <w:rPr>
                <w:rFonts w:ascii="Corbel" w:hAnsi="Corbel"/>
                <w:bCs/>
                <w:sz w:val="24"/>
                <w:szCs w:val="24"/>
              </w:rPr>
              <w:t>d’une graine.</w:t>
            </w:r>
          </w:p>
          <w:p w14:paraId="1C739A43" w14:textId="77777777" w:rsidR="00436A31" w:rsidRDefault="00436A31" w:rsidP="00436A31">
            <w:pPr>
              <w:rPr>
                <w:rFonts w:ascii="Corbel" w:hAnsi="Corbel"/>
                <w:bCs/>
                <w:sz w:val="24"/>
                <w:szCs w:val="24"/>
                <w:lang w:val="fr-FR"/>
              </w:rPr>
            </w:pPr>
          </w:p>
          <w:p w14:paraId="19F1C355" w14:textId="77777777" w:rsidR="00436A31" w:rsidRPr="00A37285" w:rsidRDefault="00436A31" w:rsidP="00436A31">
            <w:pPr>
              <w:pStyle w:val="Paragraphedeliste"/>
              <w:numPr>
                <w:ilvl w:val="0"/>
                <w:numId w:val="15"/>
              </w:numPr>
              <w:rPr>
                <w:rFonts w:ascii="Corbel" w:hAnsi="Corbel"/>
                <w:bCs/>
                <w:sz w:val="24"/>
                <w:szCs w:val="24"/>
              </w:rPr>
            </w:pPr>
            <w:r>
              <w:rPr>
                <w:rFonts w:ascii="Corbel" w:hAnsi="Corbel"/>
                <w:b/>
                <w:i/>
                <w:iCs/>
                <w:sz w:val="24"/>
                <w:szCs w:val="24"/>
              </w:rPr>
              <w:t>Difficultés :</w:t>
            </w:r>
          </w:p>
          <w:p w14:paraId="6ADF56E6" w14:textId="1DD60D91" w:rsidR="00436A31" w:rsidRDefault="00436A31" w:rsidP="00436A31">
            <w:pPr>
              <w:pStyle w:val="Paragraphedeliste"/>
              <w:jc w:val="both"/>
              <w:rPr>
                <w:rFonts w:ascii="Corbel" w:hAnsi="Corbel"/>
                <w:bCs/>
                <w:sz w:val="24"/>
                <w:szCs w:val="24"/>
              </w:rPr>
            </w:pPr>
            <w:r>
              <w:rPr>
                <w:rFonts w:ascii="Corbel" w:hAnsi="Corbel"/>
                <w:bCs/>
                <w:sz w:val="24"/>
                <w:szCs w:val="24"/>
              </w:rPr>
              <w:t>Les enfants pourraient avoir du mal à replacer tous les mots sur le schéma.</w:t>
            </w:r>
          </w:p>
          <w:p w14:paraId="1515B4E6" w14:textId="77777777" w:rsidR="00436A31" w:rsidRDefault="00436A31" w:rsidP="00436A31">
            <w:pPr>
              <w:pStyle w:val="Paragraphedeliste"/>
              <w:rPr>
                <w:rFonts w:ascii="Corbel" w:hAnsi="Corbel"/>
                <w:bCs/>
                <w:sz w:val="24"/>
                <w:szCs w:val="24"/>
              </w:rPr>
            </w:pPr>
          </w:p>
          <w:p w14:paraId="7CC996AB" w14:textId="77777777" w:rsidR="00436A31" w:rsidRPr="00B859A8" w:rsidRDefault="00436A31" w:rsidP="00436A31">
            <w:pPr>
              <w:pStyle w:val="Paragraphedeliste"/>
              <w:numPr>
                <w:ilvl w:val="0"/>
                <w:numId w:val="15"/>
              </w:numPr>
              <w:rPr>
                <w:rFonts w:ascii="Corbel" w:hAnsi="Corbel"/>
                <w:bCs/>
                <w:sz w:val="24"/>
                <w:szCs w:val="24"/>
              </w:rPr>
            </w:pPr>
            <w:r>
              <w:rPr>
                <w:rFonts w:ascii="Corbel" w:hAnsi="Corbel"/>
                <w:b/>
                <w:i/>
                <w:iCs/>
                <w:sz w:val="24"/>
                <w:szCs w:val="24"/>
              </w:rPr>
              <w:t>Questions :</w:t>
            </w:r>
          </w:p>
          <w:p w14:paraId="5CA62A63" w14:textId="191A55C4" w:rsidR="00436A31" w:rsidRDefault="00436A31" w:rsidP="00436A31">
            <w:pPr>
              <w:pStyle w:val="Paragraphedeliste"/>
              <w:rPr>
                <w:rFonts w:ascii="Corbel" w:hAnsi="Corbel"/>
                <w:bCs/>
                <w:sz w:val="24"/>
                <w:szCs w:val="24"/>
              </w:rPr>
            </w:pPr>
            <w:r w:rsidRPr="00B859A8">
              <w:rPr>
                <w:rFonts w:ascii="Corbel" w:hAnsi="Corbel"/>
                <w:bCs/>
                <w:sz w:val="24"/>
                <w:szCs w:val="24"/>
              </w:rPr>
              <w:t>« Que devez-vous</w:t>
            </w:r>
            <w:r>
              <w:rPr>
                <w:rFonts w:ascii="Corbel" w:hAnsi="Corbel"/>
                <w:bCs/>
                <w:sz w:val="24"/>
                <w:szCs w:val="24"/>
              </w:rPr>
              <w:t xml:space="preserve"> faire </w:t>
            </w:r>
            <w:r w:rsidR="00864E23">
              <w:rPr>
                <w:rFonts w:ascii="Corbel" w:hAnsi="Corbel"/>
                <w:bCs/>
                <w:sz w:val="24"/>
                <w:szCs w:val="24"/>
              </w:rPr>
              <w:t xml:space="preserve">(x) </w:t>
            </w:r>
            <w:r>
              <w:rPr>
                <w:rFonts w:ascii="Corbel" w:hAnsi="Corbel"/>
                <w:bCs/>
                <w:sz w:val="24"/>
                <w:szCs w:val="24"/>
              </w:rPr>
              <w:t>? »</w:t>
            </w:r>
          </w:p>
          <w:p w14:paraId="3D82F2F5" w14:textId="54936B8C" w:rsidR="00436A31" w:rsidRDefault="00436A31" w:rsidP="00436A31">
            <w:pPr>
              <w:pStyle w:val="Paragraphedeliste"/>
              <w:rPr>
                <w:rFonts w:ascii="Corbel" w:hAnsi="Corbel"/>
                <w:bCs/>
                <w:sz w:val="24"/>
                <w:szCs w:val="24"/>
              </w:rPr>
            </w:pPr>
            <w:r>
              <w:rPr>
                <w:rFonts w:ascii="Corbel" w:hAnsi="Corbel"/>
                <w:bCs/>
                <w:sz w:val="24"/>
                <w:szCs w:val="24"/>
              </w:rPr>
              <w:t>« À quelles questions devez-vous répondre </w:t>
            </w:r>
            <w:r w:rsidR="00864E23">
              <w:rPr>
                <w:rFonts w:ascii="Corbel" w:hAnsi="Corbel"/>
                <w:bCs/>
                <w:sz w:val="24"/>
                <w:szCs w:val="24"/>
              </w:rPr>
              <w:t xml:space="preserve">(x) </w:t>
            </w:r>
            <w:r>
              <w:rPr>
                <w:rFonts w:ascii="Corbel" w:hAnsi="Corbel"/>
                <w:bCs/>
                <w:sz w:val="24"/>
                <w:szCs w:val="24"/>
              </w:rPr>
              <w:t>? »</w:t>
            </w:r>
          </w:p>
          <w:p w14:paraId="6DB4F300" w14:textId="77777777" w:rsidR="00436A31" w:rsidRDefault="00436A31" w:rsidP="00436A31">
            <w:pPr>
              <w:pStyle w:val="Paragraphedeliste"/>
              <w:rPr>
                <w:rFonts w:ascii="Corbel" w:hAnsi="Corbel"/>
                <w:bCs/>
                <w:sz w:val="24"/>
                <w:szCs w:val="24"/>
              </w:rPr>
            </w:pPr>
          </w:p>
          <w:p w14:paraId="08F3D0DC" w14:textId="77777777" w:rsidR="000B22ED" w:rsidRPr="00E02DC5" w:rsidRDefault="000B22ED" w:rsidP="00436A31">
            <w:pPr>
              <w:rPr>
                <w:rFonts w:ascii="Corbel" w:hAnsi="Corbel"/>
                <w:b/>
                <w:sz w:val="24"/>
                <w:szCs w:val="24"/>
                <w:lang w:val="fr-FR"/>
              </w:rPr>
            </w:pPr>
          </w:p>
        </w:tc>
      </w:tr>
      <w:tr w:rsidR="000B22ED" w:rsidRPr="00E02DC5" w14:paraId="6CAE6B63" w14:textId="77777777" w:rsidTr="00A713C0">
        <w:tc>
          <w:tcPr>
            <w:tcW w:w="13997" w:type="dxa"/>
            <w:gridSpan w:val="6"/>
            <w:shd w:val="clear" w:color="auto" w:fill="E1E1E1" w:themeFill="background2"/>
          </w:tcPr>
          <w:p w14:paraId="77E02312" w14:textId="77777777" w:rsidR="000B22ED" w:rsidRPr="00E02DC5" w:rsidRDefault="000B22ED" w:rsidP="000B22ED">
            <w:pPr>
              <w:jc w:val="center"/>
              <w:rPr>
                <w:rFonts w:ascii="Corbel" w:hAnsi="Corbel"/>
                <w:b/>
                <w:sz w:val="24"/>
                <w:szCs w:val="24"/>
                <w:lang w:val="fr-FR"/>
              </w:rPr>
            </w:pPr>
            <w:r w:rsidRPr="00E02DC5">
              <w:rPr>
                <w:rFonts w:ascii="Corbel" w:hAnsi="Corbel"/>
                <w:b/>
                <w:sz w:val="24"/>
                <w:szCs w:val="24"/>
                <w:lang w:val="fr-FR"/>
              </w:rPr>
              <w:lastRenderedPageBreak/>
              <w:t>Traitement de l’information</w:t>
            </w:r>
          </w:p>
        </w:tc>
      </w:tr>
      <w:tr w:rsidR="00256CD0" w:rsidRPr="00E02DC5" w14:paraId="2158129A" w14:textId="77777777" w:rsidTr="000B22ED">
        <w:tc>
          <w:tcPr>
            <w:tcW w:w="1984" w:type="dxa"/>
            <w:vMerge w:val="restart"/>
          </w:tcPr>
          <w:p w14:paraId="1C97A626" w14:textId="77777777" w:rsidR="00F8456E" w:rsidRPr="00F32485" w:rsidRDefault="00F8456E" w:rsidP="00F8456E">
            <w:pPr>
              <w:rPr>
                <w:rFonts w:ascii="Corbel" w:hAnsi="Corbel"/>
                <w:sz w:val="24"/>
                <w:szCs w:val="24"/>
                <w:lang w:val="fr-FR"/>
              </w:rPr>
            </w:pPr>
            <w:r w:rsidRPr="00F32485">
              <w:rPr>
                <w:rFonts w:ascii="Corbel" w:hAnsi="Corbel"/>
                <w:b/>
                <w:bCs/>
                <w:sz w:val="24"/>
                <w:szCs w:val="24"/>
                <w:u w:val="single"/>
                <w:lang w:val="fr-FR"/>
              </w:rPr>
              <w:t>T.</w:t>
            </w:r>
            <w:r>
              <w:rPr>
                <w:rFonts w:ascii="Corbel" w:hAnsi="Corbel"/>
                <w:b/>
                <w:bCs/>
                <w:sz w:val="24"/>
                <w:szCs w:val="24"/>
                <w:u w:val="single"/>
                <w:lang w:val="fr-FR"/>
              </w:rPr>
              <w:t>I</w:t>
            </w:r>
            <w:r w:rsidRPr="00F32485">
              <w:rPr>
                <w:rFonts w:ascii="Corbel" w:hAnsi="Corbel"/>
                <w:b/>
                <w:bCs/>
                <w:sz w:val="24"/>
                <w:szCs w:val="24"/>
                <w:u w:val="single"/>
                <w:lang w:val="fr-FR"/>
              </w:rPr>
              <w:t>. :</w:t>
            </w:r>
            <w:r w:rsidRPr="00F32485">
              <w:rPr>
                <w:rFonts w:ascii="Corbel" w:hAnsi="Corbel"/>
                <w:sz w:val="24"/>
                <w:szCs w:val="24"/>
                <w:lang w:val="fr-FR"/>
              </w:rPr>
              <w:t xml:space="preserve">  </w:t>
            </w:r>
            <w:r>
              <w:rPr>
                <w:rFonts w:ascii="Corbel" w:hAnsi="Corbel"/>
                <w:sz w:val="24"/>
                <w:szCs w:val="24"/>
                <w:lang w:val="fr-FR"/>
              </w:rPr>
              <w:t xml:space="preserve">5 </w:t>
            </w:r>
            <w:r w:rsidRPr="00F32485">
              <w:rPr>
                <w:rFonts w:ascii="Corbel" w:hAnsi="Corbel"/>
                <w:sz w:val="24"/>
                <w:szCs w:val="24"/>
                <w:lang w:val="fr-FR"/>
              </w:rPr>
              <w:t>min</w:t>
            </w:r>
          </w:p>
          <w:p w14:paraId="00CDB59B" w14:textId="77777777" w:rsidR="00F8456E" w:rsidRPr="00F32485" w:rsidRDefault="00F8456E" w:rsidP="00F8456E">
            <w:pPr>
              <w:rPr>
                <w:rFonts w:ascii="Corbel" w:hAnsi="Corbel"/>
                <w:sz w:val="24"/>
                <w:szCs w:val="24"/>
                <w:lang w:val="fr-FR"/>
              </w:rPr>
            </w:pPr>
          </w:p>
          <w:p w14:paraId="6EBCBED1" w14:textId="77777777" w:rsidR="00F8456E" w:rsidRPr="00F32485" w:rsidRDefault="00F8456E" w:rsidP="00F8456E">
            <w:pPr>
              <w:rPr>
                <w:rFonts w:ascii="Corbel" w:hAnsi="Corbel"/>
                <w:b/>
                <w:bCs/>
                <w:sz w:val="24"/>
                <w:szCs w:val="24"/>
                <w:u w:val="single"/>
                <w:lang w:val="fr-FR"/>
              </w:rPr>
            </w:pPr>
            <w:r w:rsidRPr="00F32485">
              <w:rPr>
                <w:rFonts w:ascii="Corbel" w:hAnsi="Corbel"/>
                <w:b/>
                <w:bCs/>
                <w:sz w:val="24"/>
                <w:szCs w:val="24"/>
                <w:u w:val="single"/>
                <w:lang w:val="fr-FR"/>
              </w:rPr>
              <w:t xml:space="preserve">Support : </w:t>
            </w:r>
          </w:p>
          <w:p w14:paraId="7A5AACEC" w14:textId="1A0B881B" w:rsidR="00256CD0" w:rsidRPr="00E02DC5" w:rsidRDefault="00F8456E" w:rsidP="00F8456E">
            <w:pPr>
              <w:rPr>
                <w:rFonts w:ascii="Corbel" w:hAnsi="Corbel"/>
                <w:sz w:val="24"/>
                <w:szCs w:val="24"/>
                <w:lang w:val="fr-FR"/>
              </w:rPr>
            </w:pPr>
            <w:r w:rsidRPr="00F32485">
              <w:rPr>
                <w:rFonts w:ascii="Corbel" w:hAnsi="Corbel"/>
                <w:sz w:val="24"/>
                <w:szCs w:val="24"/>
                <w:lang w:val="fr-FR"/>
              </w:rPr>
              <w:t xml:space="preserve">- </w:t>
            </w:r>
            <w:r>
              <w:rPr>
                <w:rFonts w:ascii="Corbel" w:hAnsi="Corbel"/>
                <w:sz w:val="24"/>
                <w:szCs w:val="24"/>
                <w:lang w:val="fr-FR"/>
              </w:rPr>
              <w:t>Feuille synthèse (p</w:t>
            </w:r>
            <w:r w:rsidR="00F7043D">
              <w:rPr>
                <w:rFonts w:ascii="Corbel" w:hAnsi="Corbel"/>
                <w:sz w:val="24"/>
                <w:szCs w:val="24"/>
                <w:lang w:val="fr-FR"/>
              </w:rPr>
              <w:t>15</w:t>
            </w:r>
            <w:r>
              <w:rPr>
                <w:rFonts w:ascii="Corbel" w:hAnsi="Corbel"/>
                <w:sz w:val="24"/>
                <w:szCs w:val="24"/>
                <w:lang w:val="fr-FR"/>
              </w:rPr>
              <w:t>)</w:t>
            </w:r>
          </w:p>
        </w:tc>
        <w:tc>
          <w:tcPr>
            <w:tcW w:w="3981" w:type="dxa"/>
            <w:gridSpan w:val="2"/>
            <w:vMerge w:val="restart"/>
          </w:tcPr>
          <w:p w14:paraId="27075EBF" w14:textId="77777777" w:rsidR="00F8456E" w:rsidRDefault="00F8456E" w:rsidP="00F8456E">
            <w:pPr>
              <w:pStyle w:val="Paragraphedeliste"/>
              <w:numPr>
                <w:ilvl w:val="0"/>
                <w:numId w:val="15"/>
              </w:numPr>
              <w:rPr>
                <w:rFonts w:ascii="Corbel" w:hAnsi="Corbel"/>
                <w:b/>
                <w:sz w:val="24"/>
                <w:szCs w:val="24"/>
              </w:rPr>
            </w:pPr>
            <w:r>
              <w:rPr>
                <w:rFonts w:ascii="Corbel" w:hAnsi="Corbel"/>
                <w:b/>
                <w:sz w:val="24"/>
                <w:szCs w:val="24"/>
              </w:rPr>
              <w:t>Structuration individuelle :</w:t>
            </w:r>
          </w:p>
          <w:p w14:paraId="03A8D299" w14:textId="7DA12947" w:rsidR="00F8456E" w:rsidRPr="00F8456E" w:rsidRDefault="00F8456E" w:rsidP="00F8456E">
            <w:pPr>
              <w:rPr>
                <w:rFonts w:ascii="Corbel" w:hAnsi="Corbel"/>
                <w:sz w:val="24"/>
                <w:szCs w:val="24"/>
                <w:lang w:val="fr-FR"/>
              </w:rPr>
            </w:pPr>
            <w:r>
              <w:rPr>
                <w:rFonts w:ascii="Corbel" w:hAnsi="Corbel"/>
                <w:bCs/>
                <w:sz w:val="24"/>
                <w:szCs w:val="24"/>
                <w:lang w:val="fr-FR"/>
              </w:rPr>
              <w:t>L’élève écrit ce qu’il pense avoir découvert lors de la collecte dans son cahier de</w:t>
            </w:r>
            <w:r w:rsidR="00F7043D">
              <w:rPr>
                <w:rFonts w:ascii="Corbel" w:hAnsi="Corbel"/>
                <w:bCs/>
                <w:sz w:val="24"/>
                <w:szCs w:val="24"/>
                <w:lang w:val="fr-FR"/>
              </w:rPr>
              <w:t xml:space="preserve"> travail.</w:t>
            </w:r>
          </w:p>
        </w:tc>
        <w:tc>
          <w:tcPr>
            <w:tcW w:w="4016" w:type="dxa"/>
            <w:gridSpan w:val="2"/>
          </w:tcPr>
          <w:p w14:paraId="519BA49C" w14:textId="77777777" w:rsidR="00256CD0" w:rsidRPr="00334DD1" w:rsidRDefault="00256CD0" w:rsidP="00256CD0">
            <w:pPr>
              <w:rPr>
                <w:rFonts w:ascii="Corbel" w:hAnsi="Corbel"/>
                <w:b/>
                <w:sz w:val="24"/>
                <w:szCs w:val="24"/>
                <w:u w:val="single"/>
                <w:lang w:val="fr-FR"/>
              </w:rPr>
            </w:pPr>
            <w:r w:rsidRPr="00334DD1">
              <w:rPr>
                <w:rFonts w:ascii="Corbel" w:hAnsi="Corbel"/>
                <w:b/>
                <w:i/>
                <w:iCs/>
                <w:sz w:val="24"/>
                <w:szCs w:val="24"/>
                <w:u w:val="single"/>
                <w:lang w:val="fr-FR"/>
              </w:rPr>
              <w:t>Consigne :</w:t>
            </w:r>
          </w:p>
          <w:p w14:paraId="5E9CB34E" w14:textId="0D71EC71" w:rsidR="00256CD0" w:rsidRPr="00E02DC5" w:rsidRDefault="00256CD0" w:rsidP="00256CD0">
            <w:pPr>
              <w:rPr>
                <w:rFonts w:ascii="Corbel" w:hAnsi="Corbel"/>
                <w:b/>
                <w:sz w:val="24"/>
                <w:szCs w:val="24"/>
                <w:lang w:val="fr-FR"/>
              </w:rPr>
            </w:pPr>
            <w:r>
              <w:rPr>
                <w:rFonts w:ascii="Corbel" w:hAnsi="Corbel"/>
                <w:bCs/>
                <w:sz w:val="24"/>
                <w:szCs w:val="24"/>
                <w:lang w:val="fr-FR"/>
              </w:rPr>
              <w:t>« Vous allez mettre votre cahier d’expérience</w:t>
            </w:r>
            <w:r w:rsidR="00F7043D">
              <w:rPr>
                <w:rFonts w:ascii="Corbel" w:hAnsi="Corbel"/>
                <w:bCs/>
                <w:sz w:val="24"/>
                <w:szCs w:val="24"/>
                <w:lang w:val="fr-FR"/>
              </w:rPr>
              <w:t>s</w:t>
            </w:r>
            <w:r>
              <w:rPr>
                <w:rFonts w:ascii="Corbel" w:hAnsi="Corbel"/>
                <w:bCs/>
                <w:sz w:val="24"/>
                <w:szCs w:val="24"/>
                <w:lang w:val="fr-FR"/>
              </w:rPr>
              <w:t xml:space="preserve"> sur le côté. Dans votre cahier de </w:t>
            </w:r>
            <w:r w:rsidR="00F7043D">
              <w:rPr>
                <w:rFonts w:ascii="Corbel" w:hAnsi="Corbel"/>
                <w:bCs/>
                <w:sz w:val="24"/>
                <w:szCs w:val="24"/>
                <w:lang w:val="fr-FR"/>
              </w:rPr>
              <w:t>travail</w:t>
            </w:r>
            <w:r>
              <w:rPr>
                <w:rFonts w:ascii="Corbel" w:hAnsi="Corbel"/>
                <w:bCs/>
                <w:sz w:val="24"/>
                <w:szCs w:val="24"/>
                <w:lang w:val="fr-FR"/>
              </w:rPr>
              <w:t xml:space="preserve">, vous allez essayer d’expliquer ce que vous avez appris en quelques mots. » </w:t>
            </w:r>
          </w:p>
        </w:tc>
        <w:tc>
          <w:tcPr>
            <w:tcW w:w="4016" w:type="dxa"/>
            <w:vMerge w:val="restart"/>
          </w:tcPr>
          <w:p w14:paraId="5FC715B2" w14:textId="77777777" w:rsidR="00F8456E" w:rsidRPr="002A693D" w:rsidRDefault="00F8456E" w:rsidP="00F8456E">
            <w:pPr>
              <w:pStyle w:val="Paragraphedeliste"/>
              <w:numPr>
                <w:ilvl w:val="0"/>
                <w:numId w:val="15"/>
              </w:numPr>
              <w:jc w:val="both"/>
              <w:rPr>
                <w:rFonts w:ascii="Corbel" w:hAnsi="Corbel"/>
                <w:b/>
                <w:sz w:val="24"/>
                <w:szCs w:val="24"/>
              </w:rPr>
            </w:pPr>
            <w:r>
              <w:rPr>
                <w:rFonts w:ascii="Corbel" w:hAnsi="Corbel"/>
                <w:bCs/>
                <w:sz w:val="24"/>
                <w:szCs w:val="24"/>
              </w:rPr>
              <w:t>L’instituteur circule entre les bancs et repère à qui demander lors de la phase d’analyse.</w:t>
            </w:r>
          </w:p>
          <w:p w14:paraId="7398245A" w14:textId="77777777" w:rsidR="00F8456E" w:rsidRPr="002A693D" w:rsidRDefault="00F8456E" w:rsidP="00F8456E">
            <w:pPr>
              <w:pStyle w:val="Paragraphedeliste"/>
              <w:jc w:val="both"/>
              <w:rPr>
                <w:rFonts w:ascii="Corbel" w:hAnsi="Corbel"/>
                <w:b/>
                <w:sz w:val="24"/>
                <w:szCs w:val="24"/>
              </w:rPr>
            </w:pPr>
          </w:p>
          <w:p w14:paraId="5458D66A" w14:textId="6F267C98" w:rsidR="00F8456E" w:rsidRPr="00F8456E" w:rsidRDefault="00F8456E" w:rsidP="00F8456E">
            <w:pPr>
              <w:pStyle w:val="Paragraphedeliste"/>
              <w:numPr>
                <w:ilvl w:val="0"/>
                <w:numId w:val="15"/>
              </w:numPr>
              <w:jc w:val="both"/>
              <w:rPr>
                <w:rFonts w:ascii="Corbel" w:hAnsi="Corbel"/>
                <w:b/>
                <w:sz w:val="24"/>
                <w:szCs w:val="24"/>
              </w:rPr>
            </w:pPr>
            <w:r>
              <w:rPr>
                <w:rFonts w:ascii="Corbel" w:hAnsi="Corbel"/>
                <w:bCs/>
                <w:sz w:val="24"/>
                <w:szCs w:val="24"/>
              </w:rPr>
              <w:t>L’instituteur prépare les questions de la phase d’analyse.</w:t>
            </w:r>
          </w:p>
          <w:p w14:paraId="3286B620" w14:textId="77777777" w:rsidR="00F8456E" w:rsidRPr="00F8456E" w:rsidRDefault="00F8456E" w:rsidP="00F8456E">
            <w:pPr>
              <w:pStyle w:val="Paragraphedeliste"/>
              <w:jc w:val="both"/>
              <w:rPr>
                <w:rFonts w:ascii="Corbel" w:hAnsi="Corbel"/>
                <w:b/>
                <w:sz w:val="24"/>
                <w:szCs w:val="24"/>
              </w:rPr>
            </w:pPr>
          </w:p>
          <w:p w14:paraId="3C97A9C1" w14:textId="2CBC7171" w:rsidR="00256CD0" w:rsidRPr="00F8456E" w:rsidRDefault="00F8456E" w:rsidP="00F8456E">
            <w:pPr>
              <w:pStyle w:val="Paragraphedeliste"/>
              <w:numPr>
                <w:ilvl w:val="0"/>
                <w:numId w:val="15"/>
              </w:numPr>
              <w:jc w:val="both"/>
              <w:rPr>
                <w:rFonts w:ascii="Corbel" w:hAnsi="Corbel"/>
                <w:b/>
                <w:sz w:val="24"/>
                <w:szCs w:val="24"/>
              </w:rPr>
            </w:pPr>
            <w:r w:rsidRPr="00F8456E">
              <w:rPr>
                <w:rFonts w:ascii="Corbel" w:hAnsi="Corbel"/>
                <w:bCs/>
                <w:sz w:val="24"/>
                <w:szCs w:val="24"/>
              </w:rPr>
              <w:lastRenderedPageBreak/>
              <w:t>L’instituteur soutient les élèves dans leur structuration : si un élève est perdu, l’instituteur l’aidera en lui demandant de verbaliser.</w:t>
            </w:r>
          </w:p>
        </w:tc>
      </w:tr>
      <w:tr w:rsidR="00256CD0" w:rsidRPr="00E02DC5" w14:paraId="20E47294" w14:textId="77777777" w:rsidTr="000B22ED">
        <w:tc>
          <w:tcPr>
            <w:tcW w:w="1984" w:type="dxa"/>
            <w:vMerge/>
          </w:tcPr>
          <w:p w14:paraId="40362982" w14:textId="77777777" w:rsidR="00256CD0" w:rsidRPr="00E02DC5" w:rsidRDefault="00256CD0" w:rsidP="000B22ED">
            <w:pPr>
              <w:rPr>
                <w:rFonts w:ascii="Corbel" w:hAnsi="Corbel"/>
                <w:sz w:val="24"/>
                <w:szCs w:val="24"/>
                <w:lang w:val="fr-FR"/>
              </w:rPr>
            </w:pPr>
          </w:p>
        </w:tc>
        <w:tc>
          <w:tcPr>
            <w:tcW w:w="3981" w:type="dxa"/>
            <w:gridSpan w:val="2"/>
            <w:vMerge/>
          </w:tcPr>
          <w:p w14:paraId="78E3272E" w14:textId="77777777" w:rsidR="00256CD0" w:rsidRPr="00E02DC5" w:rsidRDefault="00256CD0" w:rsidP="000B22ED">
            <w:pPr>
              <w:jc w:val="center"/>
              <w:rPr>
                <w:rFonts w:ascii="Corbel" w:hAnsi="Corbel"/>
                <w:b/>
                <w:sz w:val="24"/>
                <w:szCs w:val="24"/>
                <w:lang w:val="fr-FR"/>
              </w:rPr>
            </w:pPr>
          </w:p>
        </w:tc>
        <w:tc>
          <w:tcPr>
            <w:tcW w:w="4016" w:type="dxa"/>
            <w:gridSpan w:val="2"/>
          </w:tcPr>
          <w:p w14:paraId="3D631070" w14:textId="65E059A5" w:rsidR="00256CD0" w:rsidRPr="00E02DC5" w:rsidRDefault="00256CD0" w:rsidP="00256CD0">
            <w:pPr>
              <w:rPr>
                <w:rFonts w:ascii="Corbel" w:hAnsi="Corbel"/>
                <w:b/>
                <w:sz w:val="24"/>
                <w:szCs w:val="24"/>
                <w:lang w:val="fr-FR"/>
              </w:rPr>
            </w:pPr>
            <w:r>
              <w:rPr>
                <w:rFonts w:ascii="Corbel" w:hAnsi="Corbel"/>
                <w:bCs/>
                <w:sz w:val="24"/>
                <w:szCs w:val="24"/>
                <w:lang w:val="fr-FR"/>
              </w:rPr>
              <w:t>L’élève note, à l’emplacement prévu, ce qu’il a appris.</w:t>
            </w:r>
          </w:p>
        </w:tc>
        <w:tc>
          <w:tcPr>
            <w:tcW w:w="4016" w:type="dxa"/>
            <w:vMerge/>
          </w:tcPr>
          <w:p w14:paraId="1C7A74ED" w14:textId="77777777" w:rsidR="00256CD0" w:rsidRPr="00E02DC5" w:rsidRDefault="00256CD0" w:rsidP="000B22ED">
            <w:pPr>
              <w:jc w:val="center"/>
              <w:rPr>
                <w:rFonts w:ascii="Corbel" w:hAnsi="Corbel"/>
                <w:b/>
                <w:sz w:val="24"/>
                <w:szCs w:val="24"/>
                <w:lang w:val="fr-FR"/>
              </w:rPr>
            </w:pPr>
          </w:p>
        </w:tc>
      </w:tr>
      <w:tr w:rsidR="00256CD0" w:rsidRPr="00E02DC5" w14:paraId="2D258968" w14:textId="77777777" w:rsidTr="000B22ED">
        <w:tc>
          <w:tcPr>
            <w:tcW w:w="1984" w:type="dxa"/>
            <w:vMerge/>
          </w:tcPr>
          <w:p w14:paraId="6790EC5F" w14:textId="77777777" w:rsidR="00256CD0" w:rsidRPr="00E02DC5" w:rsidRDefault="00256CD0" w:rsidP="000B22ED">
            <w:pPr>
              <w:rPr>
                <w:rFonts w:ascii="Corbel" w:hAnsi="Corbel"/>
                <w:sz w:val="24"/>
                <w:szCs w:val="24"/>
                <w:lang w:val="fr-FR"/>
              </w:rPr>
            </w:pPr>
          </w:p>
        </w:tc>
        <w:tc>
          <w:tcPr>
            <w:tcW w:w="3981" w:type="dxa"/>
            <w:gridSpan w:val="2"/>
            <w:vMerge/>
          </w:tcPr>
          <w:p w14:paraId="3DC8D905" w14:textId="77777777" w:rsidR="00256CD0" w:rsidRPr="00E02DC5" w:rsidRDefault="00256CD0" w:rsidP="000B22ED">
            <w:pPr>
              <w:jc w:val="center"/>
              <w:rPr>
                <w:rFonts w:ascii="Corbel" w:hAnsi="Corbel"/>
                <w:b/>
                <w:sz w:val="24"/>
                <w:szCs w:val="24"/>
                <w:lang w:val="fr-FR"/>
              </w:rPr>
            </w:pPr>
          </w:p>
        </w:tc>
        <w:tc>
          <w:tcPr>
            <w:tcW w:w="4016" w:type="dxa"/>
            <w:gridSpan w:val="2"/>
          </w:tcPr>
          <w:p w14:paraId="1C11AB04" w14:textId="77777777" w:rsidR="00F7043D" w:rsidRDefault="00F7043D" w:rsidP="00256CD0">
            <w:pPr>
              <w:rPr>
                <w:rFonts w:ascii="Corbel" w:hAnsi="Corbel"/>
                <w:b/>
                <w:i/>
                <w:iCs/>
                <w:sz w:val="24"/>
                <w:szCs w:val="24"/>
                <w:u w:val="single"/>
                <w:lang w:val="fr-FR"/>
              </w:rPr>
            </w:pPr>
          </w:p>
          <w:p w14:paraId="7905BC7D" w14:textId="66887587" w:rsidR="00256CD0" w:rsidRDefault="00256CD0" w:rsidP="00256CD0">
            <w:pPr>
              <w:rPr>
                <w:rFonts w:ascii="Corbel" w:hAnsi="Corbel"/>
                <w:b/>
                <w:i/>
                <w:iCs/>
                <w:sz w:val="24"/>
                <w:szCs w:val="24"/>
                <w:u w:val="single"/>
                <w:lang w:val="fr-FR"/>
              </w:rPr>
            </w:pPr>
            <w:r>
              <w:rPr>
                <w:rFonts w:ascii="Corbel" w:hAnsi="Corbel"/>
                <w:b/>
                <w:i/>
                <w:iCs/>
                <w:sz w:val="24"/>
                <w:szCs w:val="24"/>
                <w:u w:val="single"/>
                <w:lang w:val="fr-FR"/>
              </w:rPr>
              <w:lastRenderedPageBreak/>
              <w:t>L’élève a appris :</w:t>
            </w:r>
          </w:p>
          <w:p w14:paraId="1D8F7534" w14:textId="1913542F" w:rsidR="00256CD0" w:rsidRDefault="00256CD0" w:rsidP="00256CD0">
            <w:pPr>
              <w:rPr>
                <w:rFonts w:ascii="Corbel" w:hAnsi="Corbel"/>
                <w:bCs/>
                <w:sz w:val="24"/>
                <w:szCs w:val="24"/>
                <w:lang w:val="fr-FR"/>
              </w:rPr>
            </w:pPr>
            <w:r w:rsidRPr="002A693D">
              <w:rPr>
                <w:rFonts w:ascii="Corbel" w:hAnsi="Corbel"/>
                <w:bCs/>
                <w:sz w:val="24"/>
                <w:szCs w:val="24"/>
                <w:lang w:val="fr-FR"/>
              </w:rPr>
              <w:sym w:font="Wingdings" w:char="F0E0"/>
            </w:r>
            <w:r w:rsidR="00F8456E">
              <w:rPr>
                <w:rFonts w:ascii="Corbel" w:hAnsi="Corbel"/>
                <w:bCs/>
                <w:sz w:val="24"/>
                <w:szCs w:val="24"/>
                <w:lang w:val="fr-FR"/>
              </w:rPr>
              <w:t xml:space="preserve"> Pour qu’une graine germe, elle a besoin d’humidité</w:t>
            </w:r>
            <w:r w:rsidR="007E7791">
              <w:rPr>
                <w:rFonts w:ascii="Corbel" w:hAnsi="Corbel"/>
                <w:bCs/>
                <w:sz w:val="24"/>
                <w:szCs w:val="24"/>
                <w:lang w:val="fr-FR"/>
              </w:rPr>
              <w:t xml:space="preserve"> et de chaleur.</w:t>
            </w:r>
          </w:p>
          <w:p w14:paraId="5D3A6CDB" w14:textId="64377B5B" w:rsidR="00F8456E" w:rsidRPr="00E02DC5" w:rsidRDefault="00F8456E" w:rsidP="00256CD0">
            <w:pPr>
              <w:rPr>
                <w:rFonts w:ascii="Corbel" w:hAnsi="Corbel"/>
                <w:b/>
                <w:sz w:val="24"/>
                <w:szCs w:val="24"/>
                <w:lang w:val="fr-FR"/>
              </w:rPr>
            </w:pPr>
            <w:r w:rsidRPr="00F8456E">
              <w:rPr>
                <w:rFonts w:ascii="Corbel" w:hAnsi="Corbel"/>
                <w:b/>
                <w:sz w:val="24"/>
                <w:szCs w:val="24"/>
                <w:lang w:val="fr-FR"/>
              </w:rPr>
              <w:sym w:font="Wingdings" w:char="F0E0"/>
            </w:r>
            <w:r>
              <w:rPr>
                <w:rFonts w:ascii="Corbel" w:hAnsi="Corbel"/>
                <w:b/>
                <w:sz w:val="24"/>
                <w:szCs w:val="24"/>
                <w:lang w:val="fr-FR"/>
              </w:rPr>
              <w:t xml:space="preserve"> </w:t>
            </w:r>
            <w:r w:rsidRPr="00F8456E">
              <w:rPr>
                <w:rFonts w:ascii="Corbel" w:hAnsi="Corbel"/>
                <w:bCs/>
                <w:sz w:val="24"/>
                <w:szCs w:val="24"/>
                <w:lang w:val="fr-FR"/>
              </w:rPr>
              <w:t xml:space="preserve">Les </w:t>
            </w:r>
            <w:r>
              <w:rPr>
                <w:rFonts w:ascii="Corbel" w:hAnsi="Corbel"/>
                <w:bCs/>
                <w:sz w:val="24"/>
                <w:szCs w:val="24"/>
                <w:lang w:val="fr-FR"/>
              </w:rPr>
              <w:t>différentes étapes de la germination.</w:t>
            </w:r>
          </w:p>
        </w:tc>
        <w:tc>
          <w:tcPr>
            <w:tcW w:w="4016" w:type="dxa"/>
            <w:vMerge/>
          </w:tcPr>
          <w:p w14:paraId="256EF7CF" w14:textId="77777777" w:rsidR="00256CD0" w:rsidRPr="00E02DC5" w:rsidRDefault="00256CD0" w:rsidP="000B22ED">
            <w:pPr>
              <w:jc w:val="center"/>
              <w:rPr>
                <w:rFonts w:ascii="Corbel" w:hAnsi="Corbel"/>
                <w:b/>
                <w:sz w:val="24"/>
                <w:szCs w:val="24"/>
                <w:lang w:val="fr-FR"/>
              </w:rPr>
            </w:pPr>
          </w:p>
        </w:tc>
      </w:tr>
      <w:tr w:rsidR="000B22ED" w:rsidRPr="00E02DC5" w14:paraId="6C6BFBFC" w14:textId="77777777" w:rsidTr="00A713C0">
        <w:tc>
          <w:tcPr>
            <w:tcW w:w="13997" w:type="dxa"/>
            <w:gridSpan w:val="6"/>
            <w:shd w:val="clear" w:color="auto" w:fill="E1E1E1" w:themeFill="background2"/>
          </w:tcPr>
          <w:p w14:paraId="4ACE6E58" w14:textId="77777777" w:rsidR="000B22ED" w:rsidRPr="00E02DC5" w:rsidRDefault="000B22ED" w:rsidP="000B22ED">
            <w:pPr>
              <w:jc w:val="center"/>
              <w:rPr>
                <w:rFonts w:ascii="Corbel" w:hAnsi="Corbel"/>
                <w:b/>
                <w:sz w:val="24"/>
                <w:szCs w:val="24"/>
                <w:lang w:val="fr-FR"/>
              </w:rPr>
            </w:pPr>
            <w:r w:rsidRPr="00E02DC5">
              <w:rPr>
                <w:rFonts w:ascii="Corbel" w:hAnsi="Corbel"/>
                <w:b/>
                <w:sz w:val="24"/>
                <w:szCs w:val="24"/>
                <w:lang w:val="fr-FR"/>
              </w:rPr>
              <w:t>Mise en commun des traitements</w:t>
            </w:r>
          </w:p>
        </w:tc>
      </w:tr>
      <w:tr w:rsidR="000B22ED" w:rsidRPr="00E02DC5" w14:paraId="7583DA36" w14:textId="77777777" w:rsidTr="000B22ED">
        <w:tc>
          <w:tcPr>
            <w:tcW w:w="1984" w:type="dxa"/>
          </w:tcPr>
          <w:p w14:paraId="6F0DE0A4" w14:textId="5A930B0C" w:rsidR="002715A9" w:rsidRPr="00F32485" w:rsidRDefault="002715A9" w:rsidP="002715A9">
            <w:pPr>
              <w:rPr>
                <w:rFonts w:ascii="Corbel" w:hAnsi="Corbel"/>
                <w:sz w:val="24"/>
                <w:szCs w:val="24"/>
                <w:lang w:val="fr-FR"/>
              </w:rPr>
            </w:pPr>
            <w:r w:rsidRPr="00F32485">
              <w:rPr>
                <w:rFonts w:ascii="Corbel" w:hAnsi="Corbel"/>
                <w:b/>
                <w:bCs/>
                <w:sz w:val="24"/>
                <w:szCs w:val="24"/>
                <w:u w:val="single"/>
                <w:lang w:val="fr-FR"/>
              </w:rPr>
              <w:t>T.</w:t>
            </w:r>
            <w:r>
              <w:rPr>
                <w:rFonts w:ascii="Corbel" w:hAnsi="Corbel"/>
                <w:b/>
                <w:bCs/>
                <w:sz w:val="24"/>
                <w:szCs w:val="24"/>
                <w:u w:val="single"/>
                <w:lang w:val="fr-FR"/>
              </w:rPr>
              <w:t>C</w:t>
            </w:r>
            <w:r w:rsidRPr="00F32485">
              <w:rPr>
                <w:rFonts w:ascii="Corbel" w:hAnsi="Corbel"/>
                <w:b/>
                <w:bCs/>
                <w:sz w:val="24"/>
                <w:szCs w:val="24"/>
                <w:u w:val="single"/>
                <w:lang w:val="fr-FR"/>
              </w:rPr>
              <w:t>. :</w:t>
            </w:r>
            <w:r w:rsidRPr="00F32485">
              <w:rPr>
                <w:rFonts w:ascii="Corbel" w:hAnsi="Corbel"/>
                <w:sz w:val="24"/>
                <w:szCs w:val="24"/>
                <w:lang w:val="fr-FR"/>
              </w:rPr>
              <w:t xml:space="preserve">  </w:t>
            </w:r>
            <w:r>
              <w:rPr>
                <w:rFonts w:ascii="Corbel" w:hAnsi="Corbel"/>
                <w:sz w:val="24"/>
                <w:szCs w:val="24"/>
                <w:lang w:val="fr-FR"/>
              </w:rPr>
              <w:t xml:space="preserve">15 </w:t>
            </w:r>
            <w:r w:rsidRPr="00F32485">
              <w:rPr>
                <w:rFonts w:ascii="Corbel" w:hAnsi="Corbel"/>
                <w:sz w:val="24"/>
                <w:szCs w:val="24"/>
                <w:lang w:val="fr-FR"/>
              </w:rPr>
              <w:t>min</w:t>
            </w:r>
          </w:p>
          <w:p w14:paraId="026FD4D7" w14:textId="77777777" w:rsidR="002715A9" w:rsidRPr="00F32485" w:rsidRDefault="002715A9" w:rsidP="002715A9">
            <w:pPr>
              <w:rPr>
                <w:rFonts w:ascii="Corbel" w:hAnsi="Corbel"/>
                <w:sz w:val="24"/>
                <w:szCs w:val="24"/>
                <w:lang w:val="fr-FR"/>
              </w:rPr>
            </w:pPr>
          </w:p>
          <w:p w14:paraId="1744E6E4" w14:textId="77777777" w:rsidR="002715A9" w:rsidRPr="00F32485" w:rsidRDefault="002715A9" w:rsidP="002715A9">
            <w:pPr>
              <w:rPr>
                <w:rFonts w:ascii="Corbel" w:hAnsi="Corbel"/>
                <w:b/>
                <w:bCs/>
                <w:sz w:val="24"/>
                <w:szCs w:val="24"/>
                <w:u w:val="single"/>
                <w:lang w:val="fr-FR"/>
              </w:rPr>
            </w:pPr>
            <w:r w:rsidRPr="00F32485">
              <w:rPr>
                <w:rFonts w:ascii="Corbel" w:hAnsi="Corbel"/>
                <w:b/>
                <w:bCs/>
                <w:sz w:val="24"/>
                <w:szCs w:val="24"/>
                <w:u w:val="single"/>
                <w:lang w:val="fr-FR"/>
              </w:rPr>
              <w:t xml:space="preserve">Support : </w:t>
            </w:r>
          </w:p>
          <w:p w14:paraId="5645430D" w14:textId="011CA625" w:rsidR="000B22ED" w:rsidRDefault="002715A9" w:rsidP="002715A9">
            <w:pPr>
              <w:rPr>
                <w:rFonts w:ascii="Corbel" w:hAnsi="Corbel"/>
                <w:sz w:val="24"/>
                <w:szCs w:val="24"/>
                <w:lang w:val="fr-FR"/>
              </w:rPr>
            </w:pPr>
            <w:r w:rsidRPr="00F32485">
              <w:rPr>
                <w:rFonts w:ascii="Corbel" w:hAnsi="Corbel"/>
                <w:sz w:val="24"/>
                <w:szCs w:val="24"/>
                <w:lang w:val="fr-FR"/>
              </w:rPr>
              <w:t xml:space="preserve">- </w:t>
            </w:r>
            <w:r>
              <w:rPr>
                <w:rFonts w:ascii="Corbel" w:hAnsi="Corbel"/>
                <w:sz w:val="24"/>
                <w:szCs w:val="24"/>
                <w:lang w:val="fr-FR"/>
              </w:rPr>
              <w:t>Feuille synthèse (p</w:t>
            </w:r>
            <w:r w:rsidR="00F7043D">
              <w:rPr>
                <w:rFonts w:ascii="Corbel" w:hAnsi="Corbel"/>
                <w:sz w:val="24"/>
                <w:szCs w:val="24"/>
                <w:lang w:val="fr-FR"/>
              </w:rPr>
              <w:t>15</w:t>
            </w:r>
            <w:r>
              <w:rPr>
                <w:rFonts w:ascii="Corbel" w:hAnsi="Corbel"/>
                <w:sz w:val="24"/>
                <w:szCs w:val="24"/>
                <w:lang w:val="fr-FR"/>
              </w:rPr>
              <w:t>)</w:t>
            </w:r>
          </w:p>
          <w:p w14:paraId="01FE6ACF" w14:textId="77777777" w:rsidR="00CB6457" w:rsidRDefault="00CB6457" w:rsidP="002715A9">
            <w:pPr>
              <w:rPr>
                <w:rFonts w:ascii="Corbel" w:hAnsi="Corbel"/>
                <w:sz w:val="24"/>
                <w:szCs w:val="24"/>
                <w:lang w:val="fr-FR"/>
              </w:rPr>
            </w:pPr>
          </w:p>
          <w:p w14:paraId="05AEE078" w14:textId="6D878AA0" w:rsidR="00CB6457" w:rsidRPr="00F7043D" w:rsidRDefault="00CB6457" w:rsidP="002715A9">
            <w:pPr>
              <w:rPr>
                <w:rFonts w:ascii="Corbel" w:hAnsi="Corbel"/>
                <w:sz w:val="24"/>
                <w:szCs w:val="24"/>
                <w:lang w:val="fr-FR"/>
              </w:rPr>
            </w:pPr>
            <w:r>
              <w:rPr>
                <w:rFonts w:ascii="Corbel" w:hAnsi="Corbel"/>
                <w:sz w:val="24"/>
                <w:szCs w:val="24"/>
                <w:lang w:val="fr-FR"/>
              </w:rPr>
              <w:t>- Graine</w:t>
            </w:r>
            <w:r w:rsidR="00F7043D">
              <w:rPr>
                <w:rFonts w:ascii="Corbel" w:hAnsi="Corbel"/>
                <w:sz w:val="24"/>
                <w:szCs w:val="24"/>
                <w:lang w:val="fr-FR"/>
              </w:rPr>
              <w:t>s</w:t>
            </w:r>
            <w:r>
              <w:rPr>
                <w:rFonts w:ascii="Corbel" w:hAnsi="Corbel"/>
                <w:sz w:val="24"/>
                <w:szCs w:val="24"/>
                <w:lang w:val="fr-FR"/>
              </w:rPr>
              <w:t xml:space="preserve"> germée</w:t>
            </w:r>
            <w:r w:rsidR="00F7043D">
              <w:rPr>
                <w:rFonts w:ascii="Corbel" w:hAnsi="Corbel"/>
                <w:sz w:val="24"/>
                <w:szCs w:val="24"/>
                <w:lang w:val="fr-FR"/>
              </w:rPr>
              <w:t>s</w:t>
            </w:r>
          </w:p>
        </w:tc>
        <w:tc>
          <w:tcPr>
            <w:tcW w:w="3964" w:type="dxa"/>
          </w:tcPr>
          <w:p w14:paraId="20E6210E" w14:textId="6DD11B7B" w:rsidR="000B22ED" w:rsidRPr="00E02DC5" w:rsidRDefault="002715A9" w:rsidP="002715A9">
            <w:pPr>
              <w:rPr>
                <w:rFonts w:ascii="Corbel" w:hAnsi="Corbel"/>
                <w:b/>
                <w:sz w:val="24"/>
                <w:szCs w:val="24"/>
                <w:lang w:val="fr-FR"/>
              </w:rPr>
            </w:pPr>
            <w:r>
              <w:rPr>
                <w:rFonts w:ascii="Corbel" w:hAnsi="Corbel"/>
                <w:bCs/>
                <w:sz w:val="24"/>
                <w:szCs w:val="24"/>
                <w:lang w:val="fr-FR"/>
              </w:rPr>
              <w:t>L’élève partage, explique et justifie son traitement sur la base des outils de collecte.</w:t>
            </w:r>
          </w:p>
        </w:tc>
        <w:tc>
          <w:tcPr>
            <w:tcW w:w="3969" w:type="dxa"/>
            <w:gridSpan w:val="2"/>
          </w:tcPr>
          <w:p w14:paraId="378ED82C" w14:textId="77777777" w:rsidR="000B22ED" w:rsidRPr="00E02DC5" w:rsidRDefault="000B22ED" w:rsidP="000B22ED">
            <w:pPr>
              <w:jc w:val="center"/>
              <w:rPr>
                <w:rFonts w:ascii="Corbel" w:hAnsi="Corbel"/>
                <w:b/>
                <w:sz w:val="24"/>
                <w:szCs w:val="24"/>
                <w:lang w:val="fr-FR"/>
              </w:rPr>
            </w:pPr>
          </w:p>
          <w:p w14:paraId="7E07F1C3" w14:textId="77777777" w:rsidR="000B22ED" w:rsidRPr="00E02DC5" w:rsidRDefault="000B22ED" w:rsidP="000B22ED">
            <w:pPr>
              <w:jc w:val="center"/>
              <w:rPr>
                <w:rFonts w:ascii="Corbel" w:hAnsi="Corbel"/>
                <w:b/>
                <w:sz w:val="24"/>
                <w:szCs w:val="24"/>
                <w:lang w:val="fr-FR"/>
              </w:rPr>
            </w:pPr>
          </w:p>
          <w:p w14:paraId="11D2C79E" w14:textId="77777777" w:rsidR="000B22ED" w:rsidRPr="00E02DC5" w:rsidRDefault="000B22ED" w:rsidP="000B22ED">
            <w:pPr>
              <w:jc w:val="center"/>
              <w:rPr>
                <w:rFonts w:ascii="Corbel" w:hAnsi="Corbel"/>
                <w:b/>
                <w:sz w:val="24"/>
                <w:szCs w:val="24"/>
                <w:lang w:val="fr-FR"/>
              </w:rPr>
            </w:pPr>
          </w:p>
        </w:tc>
        <w:tc>
          <w:tcPr>
            <w:tcW w:w="4080" w:type="dxa"/>
            <w:gridSpan w:val="2"/>
          </w:tcPr>
          <w:p w14:paraId="38DB4BDE" w14:textId="77777777" w:rsidR="002715A9" w:rsidRPr="00DC1193" w:rsidRDefault="002715A9" w:rsidP="002715A9">
            <w:pPr>
              <w:pStyle w:val="Paragraphedeliste"/>
              <w:numPr>
                <w:ilvl w:val="0"/>
                <w:numId w:val="16"/>
              </w:numPr>
              <w:rPr>
                <w:rFonts w:ascii="Corbel" w:hAnsi="Corbel"/>
                <w:b/>
                <w:sz w:val="24"/>
                <w:szCs w:val="24"/>
              </w:rPr>
            </w:pPr>
            <w:r>
              <w:rPr>
                <w:rFonts w:ascii="Corbel" w:hAnsi="Corbel"/>
                <w:b/>
                <w:i/>
                <w:iCs/>
                <w:sz w:val="24"/>
                <w:szCs w:val="24"/>
              </w:rPr>
              <w:t>Questions que l’instituteur pourrait proposer pour amener les élèves à justifier leurs traitements :</w:t>
            </w:r>
          </w:p>
          <w:p w14:paraId="3E8CF996" w14:textId="30F23D13" w:rsidR="002715A9" w:rsidRDefault="002715A9" w:rsidP="002715A9">
            <w:pPr>
              <w:rPr>
                <w:rFonts w:ascii="Corbel" w:hAnsi="Corbel"/>
                <w:bCs/>
                <w:sz w:val="24"/>
                <w:szCs w:val="24"/>
                <w:lang w:val="fr-FR"/>
              </w:rPr>
            </w:pPr>
            <w:r>
              <w:rPr>
                <w:rFonts w:ascii="Corbel" w:hAnsi="Corbel"/>
                <w:bCs/>
                <w:sz w:val="24"/>
                <w:szCs w:val="24"/>
                <w:lang w:val="fr-FR"/>
              </w:rPr>
              <w:t>« Tout ce que nous venons de voir porte un nom. Qu’est-ce donc ? »</w:t>
            </w:r>
          </w:p>
          <w:p w14:paraId="581DE21C" w14:textId="77777777" w:rsidR="002715A9" w:rsidRDefault="002715A9" w:rsidP="002715A9">
            <w:pPr>
              <w:rPr>
                <w:rFonts w:ascii="Corbel" w:hAnsi="Corbel"/>
                <w:bCs/>
                <w:sz w:val="24"/>
                <w:szCs w:val="24"/>
                <w:lang w:val="fr-FR"/>
              </w:rPr>
            </w:pPr>
          </w:p>
          <w:p w14:paraId="56EC35CB" w14:textId="6E45A92D" w:rsidR="000B22ED" w:rsidRDefault="002715A9" w:rsidP="002715A9">
            <w:pPr>
              <w:rPr>
                <w:rFonts w:ascii="Corbel" w:hAnsi="Corbel"/>
                <w:bCs/>
                <w:sz w:val="24"/>
                <w:szCs w:val="24"/>
                <w:lang w:val="fr-FR"/>
              </w:rPr>
            </w:pPr>
            <w:r>
              <w:rPr>
                <w:rFonts w:ascii="Corbel" w:hAnsi="Corbel"/>
                <w:bCs/>
                <w:sz w:val="24"/>
                <w:szCs w:val="24"/>
                <w:lang w:val="fr-FR"/>
              </w:rPr>
              <w:t>« Parmi les quatre expériences observées dans la vidéo, quelle était celle qui a fonctionné ? »</w:t>
            </w:r>
          </w:p>
          <w:p w14:paraId="731F4263" w14:textId="77777777" w:rsidR="002715A9" w:rsidRDefault="002715A9" w:rsidP="002715A9">
            <w:pPr>
              <w:rPr>
                <w:rFonts w:ascii="Corbel" w:hAnsi="Corbel"/>
                <w:bCs/>
                <w:sz w:val="24"/>
                <w:szCs w:val="24"/>
                <w:lang w:val="fr-FR"/>
              </w:rPr>
            </w:pPr>
            <w:r>
              <w:rPr>
                <w:rFonts w:ascii="Corbel" w:hAnsi="Corbel"/>
                <w:bCs/>
                <w:sz w:val="24"/>
                <w:szCs w:val="24"/>
                <w:lang w:val="fr-FR"/>
              </w:rPr>
              <w:t>« De quoi a besoin la graine pour s’ouvrir ? »</w:t>
            </w:r>
          </w:p>
          <w:p w14:paraId="48C34F9D" w14:textId="77777777" w:rsidR="002715A9" w:rsidRDefault="002715A9" w:rsidP="002715A9">
            <w:pPr>
              <w:rPr>
                <w:rFonts w:ascii="Corbel" w:hAnsi="Corbel"/>
                <w:bCs/>
                <w:sz w:val="24"/>
                <w:szCs w:val="24"/>
                <w:lang w:val="fr-FR"/>
              </w:rPr>
            </w:pPr>
          </w:p>
          <w:p w14:paraId="7AAA5C1E" w14:textId="77777777" w:rsidR="002715A9" w:rsidRDefault="002715A9" w:rsidP="002715A9">
            <w:pPr>
              <w:rPr>
                <w:rFonts w:ascii="Corbel" w:hAnsi="Corbel"/>
                <w:bCs/>
                <w:sz w:val="24"/>
                <w:szCs w:val="24"/>
                <w:lang w:val="fr-FR"/>
              </w:rPr>
            </w:pPr>
            <w:r w:rsidRPr="002715A9">
              <w:rPr>
                <w:rFonts w:ascii="Corbel" w:hAnsi="Corbel"/>
                <w:bCs/>
                <w:sz w:val="24"/>
                <w:szCs w:val="24"/>
                <w:lang w:val="fr-FR"/>
              </w:rPr>
              <w:t>« </w:t>
            </w:r>
            <w:r>
              <w:rPr>
                <w:rFonts w:ascii="Corbel" w:hAnsi="Corbel"/>
                <w:bCs/>
                <w:sz w:val="24"/>
                <w:szCs w:val="24"/>
                <w:lang w:val="fr-FR"/>
              </w:rPr>
              <w:t xml:space="preserve">On va annoter le schéma. Que pouvez-vous observer sur le premier dessin ? Sur le deuxième ? </w:t>
            </w:r>
            <w:proofErr w:type="spellStart"/>
            <w:r>
              <w:rPr>
                <w:rFonts w:ascii="Corbel" w:hAnsi="Corbel"/>
                <w:bCs/>
                <w:sz w:val="24"/>
                <w:szCs w:val="24"/>
                <w:lang w:val="fr-FR"/>
              </w:rPr>
              <w:t>Etc</w:t>
            </w:r>
            <w:proofErr w:type="spellEnd"/>
            <w:r>
              <w:rPr>
                <w:rFonts w:ascii="Corbel" w:hAnsi="Corbel"/>
                <w:bCs/>
                <w:sz w:val="24"/>
                <w:szCs w:val="24"/>
                <w:lang w:val="fr-FR"/>
              </w:rPr>
              <w:t xml:space="preserve"> ... »</w:t>
            </w:r>
          </w:p>
          <w:p w14:paraId="405EF3F0" w14:textId="77777777" w:rsidR="00CB6457" w:rsidRDefault="00CB6457" w:rsidP="002715A9">
            <w:pPr>
              <w:rPr>
                <w:rFonts w:ascii="Corbel" w:hAnsi="Corbel"/>
                <w:bCs/>
                <w:sz w:val="24"/>
                <w:szCs w:val="24"/>
                <w:lang w:val="fr-FR"/>
              </w:rPr>
            </w:pPr>
          </w:p>
          <w:p w14:paraId="5E40C2F3" w14:textId="7B1CB265" w:rsidR="00CB6457" w:rsidRPr="002715A9" w:rsidRDefault="00CB6457" w:rsidP="002715A9">
            <w:pPr>
              <w:rPr>
                <w:rFonts w:ascii="Corbel" w:hAnsi="Corbel"/>
                <w:bCs/>
                <w:sz w:val="24"/>
                <w:szCs w:val="24"/>
                <w:lang w:val="fr-FR"/>
              </w:rPr>
            </w:pPr>
            <w:r>
              <w:rPr>
                <w:rFonts w:ascii="Corbel" w:hAnsi="Corbel"/>
                <w:bCs/>
                <w:sz w:val="24"/>
                <w:szCs w:val="24"/>
                <w:lang w:val="fr-FR"/>
              </w:rPr>
              <w:t>« Pour que vous puissiez réellement observer une graine germée, en voici quelques-unes. »</w:t>
            </w:r>
          </w:p>
        </w:tc>
      </w:tr>
      <w:tr w:rsidR="000B22ED" w:rsidRPr="00E02DC5" w14:paraId="55281580" w14:textId="77777777" w:rsidTr="00A713C0">
        <w:tc>
          <w:tcPr>
            <w:tcW w:w="13997" w:type="dxa"/>
            <w:gridSpan w:val="6"/>
            <w:shd w:val="clear" w:color="auto" w:fill="E1E1E1" w:themeFill="background2"/>
          </w:tcPr>
          <w:p w14:paraId="5E574612" w14:textId="77777777" w:rsidR="000B22ED" w:rsidRPr="00E02DC5" w:rsidRDefault="000B22ED" w:rsidP="000B22ED">
            <w:pPr>
              <w:jc w:val="center"/>
              <w:rPr>
                <w:rFonts w:ascii="Corbel" w:hAnsi="Corbel"/>
                <w:b/>
                <w:sz w:val="24"/>
                <w:szCs w:val="24"/>
                <w:lang w:val="fr-FR"/>
              </w:rPr>
            </w:pPr>
            <w:r w:rsidRPr="00E02DC5">
              <w:rPr>
                <w:rFonts w:ascii="Corbel" w:hAnsi="Corbel"/>
                <w:b/>
                <w:sz w:val="24"/>
                <w:szCs w:val="24"/>
                <w:lang w:val="fr-FR"/>
              </w:rPr>
              <w:t>Conclusion</w:t>
            </w:r>
          </w:p>
        </w:tc>
      </w:tr>
      <w:tr w:rsidR="000B22ED" w:rsidRPr="00E02DC5" w14:paraId="10C703E6" w14:textId="77777777" w:rsidTr="000B22ED">
        <w:tc>
          <w:tcPr>
            <w:tcW w:w="1984" w:type="dxa"/>
          </w:tcPr>
          <w:p w14:paraId="7DCDBE17" w14:textId="2F95D2FA" w:rsidR="000B22ED" w:rsidRPr="00E02DC5" w:rsidRDefault="002715A9" w:rsidP="000B22ED">
            <w:pPr>
              <w:rPr>
                <w:rFonts w:ascii="Corbel" w:hAnsi="Corbel"/>
                <w:sz w:val="24"/>
                <w:szCs w:val="24"/>
                <w:lang w:val="fr-FR"/>
              </w:rPr>
            </w:pPr>
            <w:r>
              <w:rPr>
                <w:rFonts w:ascii="Corbel" w:hAnsi="Corbel"/>
                <w:sz w:val="24"/>
                <w:szCs w:val="24"/>
                <w:lang w:val="fr-FR"/>
              </w:rPr>
              <w:t>Liée à l’analyse</w:t>
            </w:r>
          </w:p>
        </w:tc>
        <w:tc>
          <w:tcPr>
            <w:tcW w:w="3981" w:type="dxa"/>
            <w:gridSpan w:val="2"/>
          </w:tcPr>
          <w:p w14:paraId="59027C74" w14:textId="556B4407" w:rsidR="000B22ED" w:rsidRPr="00E02DC5" w:rsidRDefault="002715A9" w:rsidP="002715A9">
            <w:pPr>
              <w:rPr>
                <w:rFonts w:ascii="Corbel" w:hAnsi="Corbel"/>
                <w:b/>
                <w:sz w:val="24"/>
                <w:szCs w:val="24"/>
                <w:lang w:val="fr-FR"/>
              </w:rPr>
            </w:pPr>
            <w:r>
              <w:rPr>
                <w:rFonts w:ascii="Corbel" w:hAnsi="Corbel"/>
                <w:bCs/>
                <w:sz w:val="24"/>
                <w:szCs w:val="24"/>
                <w:lang w:val="fr-FR"/>
              </w:rPr>
              <w:t>L’élève verbalise et utilise les termes adéquats.</w:t>
            </w:r>
          </w:p>
        </w:tc>
        <w:tc>
          <w:tcPr>
            <w:tcW w:w="4016" w:type="dxa"/>
            <w:gridSpan w:val="2"/>
          </w:tcPr>
          <w:p w14:paraId="55355761" w14:textId="77777777" w:rsidR="002715A9" w:rsidRPr="00BC73C5" w:rsidRDefault="002715A9" w:rsidP="002715A9">
            <w:pPr>
              <w:rPr>
                <w:rFonts w:ascii="Corbel" w:hAnsi="Corbel"/>
                <w:b/>
                <w:i/>
                <w:iCs/>
                <w:sz w:val="24"/>
                <w:szCs w:val="24"/>
                <w:u w:val="single"/>
                <w:lang w:val="fr-FR"/>
              </w:rPr>
            </w:pPr>
            <w:r w:rsidRPr="00BC73C5">
              <w:rPr>
                <w:rFonts w:ascii="Corbel" w:hAnsi="Corbel"/>
                <w:b/>
                <w:i/>
                <w:iCs/>
                <w:sz w:val="24"/>
                <w:szCs w:val="24"/>
                <w:u w:val="single"/>
                <w:lang w:val="fr-FR"/>
              </w:rPr>
              <w:t>Structuration :</w:t>
            </w:r>
          </w:p>
          <w:p w14:paraId="2D0D02D4" w14:textId="5EFABBD5" w:rsidR="000B22ED" w:rsidRPr="002715A9" w:rsidRDefault="002715A9" w:rsidP="002715A9">
            <w:pPr>
              <w:rPr>
                <w:rFonts w:ascii="Corbel" w:hAnsi="Corbel"/>
                <w:bCs/>
                <w:sz w:val="24"/>
                <w:szCs w:val="24"/>
                <w:lang w:val="fr-FR"/>
              </w:rPr>
            </w:pPr>
            <w:r w:rsidRPr="00317559">
              <w:rPr>
                <w:rFonts w:ascii="Corbel" w:hAnsi="Corbel"/>
                <w:bCs/>
                <w:sz w:val="24"/>
                <w:szCs w:val="24"/>
                <w:lang w:val="fr-FR"/>
              </w:rPr>
              <w:t xml:space="preserve">Voir la </w:t>
            </w:r>
            <w:r>
              <w:rPr>
                <w:rFonts w:ascii="Corbel" w:hAnsi="Corbel"/>
                <w:bCs/>
                <w:sz w:val="24"/>
                <w:szCs w:val="24"/>
                <w:lang w:val="fr-FR"/>
              </w:rPr>
              <w:t>fiche matière.</w:t>
            </w:r>
          </w:p>
        </w:tc>
        <w:tc>
          <w:tcPr>
            <w:tcW w:w="4016" w:type="dxa"/>
          </w:tcPr>
          <w:p w14:paraId="46E6F037" w14:textId="77777777" w:rsidR="000B22ED" w:rsidRDefault="002715A9" w:rsidP="002715A9">
            <w:pPr>
              <w:rPr>
                <w:rFonts w:ascii="Corbel" w:hAnsi="Corbel"/>
                <w:bCs/>
                <w:sz w:val="24"/>
                <w:szCs w:val="32"/>
                <w:lang w:val="fr-FR"/>
              </w:rPr>
            </w:pPr>
            <w:r w:rsidRPr="00CF0ECA">
              <w:rPr>
                <w:rFonts w:ascii="Corbel" w:hAnsi="Corbel"/>
                <w:bCs/>
                <w:sz w:val="24"/>
                <w:szCs w:val="32"/>
                <w:lang w:val="fr-FR"/>
              </w:rPr>
              <w:t>L’instituteur s’assure de l’utilisation des termes :</w:t>
            </w:r>
            <w:r>
              <w:rPr>
                <w:rFonts w:ascii="Corbel" w:hAnsi="Corbel"/>
                <w:bCs/>
                <w:sz w:val="24"/>
                <w:szCs w:val="32"/>
                <w:lang w:val="fr-FR"/>
              </w:rPr>
              <w:t xml:space="preserve"> germination, humidité, </w:t>
            </w:r>
            <w:r w:rsidR="007E7791">
              <w:rPr>
                <w:rFonts w:ascii="Corbel" w:hAnsi="Corbel"/>
                <w:bCs/>
                <w:sz w:val="24"/>
                <w:szCs w:val="32"/>
                <w:lang w:val="fr-FR"/>
              </w:rPr>
              <w:t xml:space="preserve">chaleur, </w:t>
            </w:r>
            <w:r>
              <w:rPr>
                <w:rFonts w:ascii="Corbel" w:hAnsi="Corbel"/>
                <w:bCs/>
                <w:sz w:val="24"/>
                <w:szCs w:val="32"/>
                <w:lang w:val="fr-FR"/>
              </w:rPr>
              <w:t>radicule, racines, tégument, cotylédons, les feuilles, ...</w:t>
            </w:r>
          </w:p>
          <w:p w14:paraId="673253D5" w14:textId="16F4C2EE" w:rsidR="00F7043D" w:rsidRPr="00E02DC5" w:rsidRDefault="00F7043D" w:rsidP="002715A9">
            <w:pPr>
              <w:rPr>
                <w:rFonts w:ascii="Corbel" w:hAnsi="Corbel"/>
                <w:b/>
                <w:sz w:val="24"/>
                <w:szCs w:val="24"/>
                <w:lang w:val="fr-FR"/>
              </w:rPr>
            </w:pPr>
          </w:p>
        </w:tc>
      </w:tr>
      <w:tr w:rsidR="000B22ED" w:rsidRPr="00E02DC5" w14:paraId="531C124B" w14:textId="77777777" w:rsidTr="00A713C0">
        <w:tc>
          <w:tcPr>
            <w:tcW w:w="13997" w:type="dxa"/>
            <w:gridSpan w:val="6"/>
            <w:shd w:val="clear" w:color="auto" w:fill="F2F2F2" w:themeFill="background1" w:themeFillShade="F2"/>
          </w:tcPr>
          <w:p w14:paraId="3DED4926" w14:textId="734A6783" w:rsidR="000B22ED" w:rsidRPr="00E02DC5" w:rsidRDefault="000B22ED" w:rsidP="000B22ED">
            <w:pPr>
              <w:jc w:val="center"/>
              <w:rPr>
                <w:rFonts w:ascii="Corbel" w:hAnsi="Corbel"/>
                <w:b/>
                <w:sz w:val="24"/>
                <w:szCs w:val="24"/>
                <w:lang w:val="fr-FR"/>
              </w:rPr>
            </w:pPr>
            <w:r w:rsidRPr="00E02DC5">
              <w:rPr>
                <w:rFonts w:ascii="Corbel" w:hAnsi="Corbel"/>
                <w:b/>
                <w:sz w:val="24"/>
                <w:szCs w:val="24"/>
                <w:lang w:val="fr-FR"/>
              </w:rPr>
              <w:lastRenderedPageBreak/>
              <w:t>Retour à la situation de départ</w:t>
            </w:r>
          </w:p>
        </w:tc>
      </w:tr>
      <w:tr w:rsidR="000B22ED" w:rsidRPr="00E02DC5" w14:paraId="0C1C4E06" w14:textId="77777777" w:rsidTr="000B22ED">
        <w:tc>
          <w:tcPr>
            <w:tcW w:w="1984" w:type="dxa"/>
          </w:tcPr>
          <w:p w14:paraId="679763D0" w14:textId="5194F225" w:rsidR="002715A9" w:rsidRPr="00F32485" w:rsidRDefault="002715A9" w:rsidP="002715A9">
            <w:pPr>
              <w:rPr>
                <w:rFonts w:ascii="Corbel" w:hAnsi="Corbel"/>
                <w:sz w:val="24"/>
                <w:szCs w:val="24"/>
                <w:lang w:val="fr-FR"/>
              </w:rPr>
            </w:pPr>
            <w:r w:rsidRPr="00F32485">
              <w:rPr>
                <w:rFonts w:ascii="Corbel" w:hAnsi="Corbel"/>
                <w:b/>
                <w:bCs/>
                <w:sz w:val="24"/>
                <w:szCs w:val="24"/>
                <w:u w:val="single"/>
                <w:lang w:val="fr-FR"/>
              </w:rPr>
              <w:t>T.</w:t>
            </w:r>
            <w:r>
              <w:rPr>
                <w:rFonts w:ascii="Corbel" w:hAnsi="Corbel"/>
                <w:b/>
                <w:bCs/>
                <w:sz w:val="24"/>
                <w:szCs w:val="24"/>
                <w:u w:val="single"/>
                <w:lang w:val="fr-FR"/>
              </w:rPr>
              <w:t>I</w:t>
            </w:r>
            <w:r w:rsidRPr="00F32485">
              <w:rPr>
                <w:rFonts w:ascii="Corbel" w:hAnsi="Corbel"/>
                <w:b/>
                <w:bCs/>
                <w:sz w:val="24"/>
                <w:szCs w:val="24"/>
                <w:u w:val="single"/>
                <w:lang w:val="fr-FR"/>
              </w:rPr>
              <w:t>. :</w:t>
            </w:r>
            <w:r w:rsidRPr="00F32485">
              <w:rPr>
                <w:rFonts w:ascii="Corbel" w:hAnsi="Corbel"/>
                <w:sz w:val="24"/>
                <w:szCs w:val="24"/>
                <w:lang w:val="fr-FR"/>
              </w:rPr>
              <w:t xml:space="preserve">  </w:t>
            </w:r>
            <w:r>
              <w:rPr>
                <w:rFonts w:ascii="Corbel" w:hAnsi="Corbel"/>
                <w:sz w:val="24"/>
                <w:szCs w:val="24"/>
                <w:lang w:val="fr-FR"/>
              </w:rPr>
              <w:t xml:space="preserve">3 </w:t>
            </w:r>
            <w:r w:rsidRPr="00F32485">
              <w:rPr>
                <w:rFonts w:ascii="Corbel" w:hAnsi="Corbel"/>
                <w:sz w:val="24"/>
                <w:szCs w:val="24"/>
                <w:lang w:val="fr-FR"/>
              </w:rPr>
              <w:t>min</w:t>
            </w:r>
          </w:p>
          <w:p w14:paraId="35DD155B" w14:textId="77777777" w:rsidR="002715A9" w:rsidRPr="00F32485" w:rsidRDefault="002715A9" w:rsidP="002715A9">
            <w:pPr>
              <w:rPr>
                <w:rFonts w:ascii="Corbel" w:hAnsi="Corbel"/>
                <w:sz w:val="24"/>
                <w:szCs w:val="24"/>
                <w:lang w:val="fr-FR"/>
              </w:rPr>
            </w:pPr>
          </w:p>
          <w:p w14:paraId="7D890205" w14:textId="77777777" w:rsidR="002715A9" w:rsidRPr="00F32485" w:rsidRDefault="002715A9" w:rsidP="002715A9">
            <w:pPr>
              <w:rPr>
                <w:rFonts w:ascii="Corbel" w:hAnsi="Corbel"/>
                <w:b/>
                <w:bCs/>
                <w:sz w:val="24"/>
                <w:szCs w:val="24"/>
                <w:u w:val="single"/>
                <w:lang w:val="fr-FR"/>
              </w:rPr>
            </w:pPr>
            <w:r w:rsidRPr="00F32485">
              <w:rPr>
                <w:rFonts w:ascii="Corbel" w:hAnsi="Corbel"/>
                <w:b/>
                <w:bCs/>
                <w:sz w:val="24"/>
                <w:szCs w:val="24"/>
                <w:u w:val="single"/>
                <w:lang w:val="fr-FR"/>
              </w:rPr>
              <w:t xml:space="preserve">Support : </w:t>
            </w:r>
          </w:p>
          <w:p w14:paraId="0C1F8257" w14:textId="0A959CB0" w:rsidR="002715A9" w:rsidRDefault="002715A9" w:rsidP="002715A9">
            <w:pPr>
              <w:rPr>
                <w:rFonts w:ascii="Corbel" w:hAnsi="Corbel"/>
                <w:sz w:val="24"/>
                <w:szCs w:val="24"/>
                <w:lang w:val="fr-FR"/>
              </w:rPr>
            </w:pPr>
            <w:r w:rsidRPr="00F32485">
              <w:rPr>
                <w:rFonts w:ascii="Corbel" w:hAnsi="Corbel"/>
                <w:sz w:val="24"/>
                <w:szCs w:val="24"/>
                <w:lang w:val="fr-FR"/>
              </w:rPr>
              <w:t>- Cahier</w:t>
            </w:r>
            <w:r>
              <w:rPr>
                <w:rFonts w:ascii="Corbel" w:hAnsi="Corbel"/>
                <w:sz w:val="24"/>
                <w:szCs w:val="24"/>
                <w:lang w:val="fr-FR"/>
              </w:rPr>
              <w:t xml:space="preserve"> de </w:t>
            </w:r>
            <w:r w:rsidR="00F7043D">
              <w:rPr>
                <w:rFonts w:ascii="Corbel" w:hAnsi="Corbel"/>
                <w:sz w:val="24"/>
                <w:szCs w:val="24"/>
                <w:lang w:val="fr-FR"/>
              </w:rPr>
              <w:t>travail</w:t>
            </w:r>
          </w:p>
          <w:p w14:paraId="76F698C4" w14:textId="77777777" w:rsidR="000B22ED" w:rsidRPr="00E02DC5" w:rsidRDefault="000B22ED" w:rsidP="000B22ED">
            <w:pPr>
              <w:rPr>
                <w:rFonts w:ascii="Corbel" w:hAnsi="Corbel"/>
                <w:sz w:val="24"/>
                <w:szCs w:val="24"/>
                <w:lang w:val="fr-FR"/>
              </w:rPr>
            </w:pPr>
          </w:p>
        </w:tc>
        <w:tc>
          <w:tcPr>
            <w:tcW w:w="3981" w:type="dxa"/>
            <w:gridSpan w:val="2"/>
          </w:tcPr>
          <w:p w14:paraId="6D4F8904" w14:textId="23E2AEB0" w:rsidR="000B22ED" w:rsidRPr="00E02DC5" w:rsidRDefault="002715A9" w:rsidP="002715A9">
            <w:pPr>
              <w:rPr>
                <w:rFonts w:ascii="Corbel" w:hAnsi="Corbel"/>
                <w:b/>
                <w:sz w:val="24"/>
                <w:szCs w:val="24"/>
                <w:lang w:val="fr-FR"/>
              </w:rPr>
            </w:pPr>
            <w:r>
              <w:rPr>
                <w:rFonts w:ascii="Corbel" w:hAnsi="Corbel"/>
                <w:bCs/>
                <w:sz w:val="24"/>
                <w:szCs w:val="24"/>
                <w:lang w:val="fr-FR"/>
              </w:rPr>
              <w:t>L’élève répond à la situation de départ</w:t>
            </w:r>
            <w:r w:rsidR="00F7043D">
              <w:rPr>
                <w:rFonts w:ascii="Corbel" w:hAnsi="Corbel"/>
                <w:bCs/>
                <w:sz w:val="24"/>
                <w:szCs w:val="24"/>
                <w:lang w:val="fr-FR"/>
              </w:rPr>
              <w:t>.</w:t>
            </w:r>
          </w:p>
        </w:tc>
        <w:tc>
          <w:tcPr>
            <w:tcW w:w="4016" w:type="dxa"/>
            <w:gridSpan w:val="2"/>
          </w:tcPr>
          <w:p w14:paraId="35E5AA78" w14:textId="6AC8114D" w:rsidR="000B22ED" w:rsidRPr="00E02DC5" w:rsidRDefault="002715A9" w:rsidP="002715A9">
            <w:pPr>
              <w:rPr>
                <w:rFonts w:ascii="Corbel" w:hAnsi="Corbel"/>
                <w:b/>
                <w:sz w:val="24"/>
                <w:szCs w:val="24"/>
                <w:lang w:val="fr-FR"/>
              </w:rPr>
            </w:pPr>
            <w:r w:rsidRPr="007D09B0">
              <w:rPr>
                <w:rFonts w:ascii="Corbel" w:hAnsi="Corbel"/>
                <w:bCs/>
                <w:sz w:val="24"/>
                <w:szCs w:val="24"/>
                <w:lang w:val="fr-FR"/>
              </w:rPr>
              <w:t xml:space="preserve">En revenant à la situation de départ, les élèves pourront mettre en lien ce qu’ils ont pu apprendre grâce </w:t>
            </w:r>
            <w:r>
              <w:rPr>
                <w:rFonts w:ascii="Corbel" w:hAnsi="Corbel"/>
                <w:bCs/>
                <w:sz w:val="24"/>
                <w:szCs w:val="24"/>
                <w:lang w:val="fr-FR"/>
              </w:rPr>
              <w:t xml:space="preserve">à la collecte d’informations </w:t>
            </w:r>
            <w:r w:rsidRPr="007D09B0">
              <w:rPr>
                <w:rFonts w:ascii="Corbel" w:hAnsi="Corbel"/>
                <w:bCs/>
                <w:sz w:val="24"/>
                <w:szCs w:val="24"/>
                <w:lang w:val="fr-FR"/>
              </w:rPr>
              <w:t xml:space="preserve">et de se rendre compte </w:t>
            </w:r>
            <w:r>
              <w:rPr>
                <w:rFonts w:ascii="Corbel" w:hAnsi="Corbel"/>
                <w:bCs/>
                <w:sz w:val="24"/>
                <w:szCs w:val="24"/>
                <w:lang w:val="fr-FR"/>
              </w:rPr>
              <w:t xml:space="preserve">de </w:t>
            </w:r>
            <w:r w:rsidRPr="007D09B0">
              <w:rPr>
                <w:rFonts w:ascii="Corbel" w:hAnsi="Corbel"/>
                <w:bCs/>
                <w:sz w:val="24"/>
                <w:szCs w:val="24"/>
                <w:lang w:val="fr-FR"/>
              </w:rPr>
              <w:t>ce qu’il pensait avant et maintenant. </w:t>
            </w:r>
          </w:p>
          <w:p w14:paraId="46C99376" w14:textId="77777777" w:rsidR="000B22ED" w:rsidRPr="00E02DC5" w:rsidRDefault="000B22ED" w:rsidP="000B22ED">
            <w:pPr>
              <w:jc w:val="center"/>
              <w:rPr>
                <w:rFonts w:ascii="Corbel" w:hAnsi="Corbel"/>
                <w:b/>
                <w:sz w:val="24"/>
                <w:szCs w:val="24"/>
                <w:lang w:val="fr-FR"/>
              </w:rPr>
            </w:pPr>
          </w:p>
          <w:p w14:paraId="3E2AF5DA" w14:textId="77777777" w:rsidR="000B22ED" w:rsidRPr="00E02DC5" w:rsidRDefault="000B22ED" w:rsidP="000B22ED">
            <w:pPr>
              <w:jc w:val="center"/>
              <w:rPr>
                <w:rFonts w:ascii="Corbel" w:hAnsi="Corbel"/>
                <w:b/>
                <w:sz w:val="24"/>
                <w:szCs w:val="24"/>
                <w:lang w:val="fr-FR"/>
              </w:rPr>
            </w:pPr>
          </w:p>
        </w:tc>
        <w:tc>
          <w:tcPr>
            <w:tcW w:w="4016" w:type="dxa"/>
          </w:tcPr>
          <w:p w14:paraId="0440FCB9" w14:textId="77777777" w:rsidR="002715A9" w:rsidRPr="00CF0ECA" w:rsidRDefault="002715A9" w:rsidP="002715A9">
            <w:pPr>
              <w:pStyle w:val="Paragraphedeliste"/>
              <w:numPr>
                <w:ilvl w:val="0"/>
                <w:numId w:val="16"/>
              </w:numPr>
              <w:jc w:val="both"/>
              <w:rPr>
                <w:rFonts w:ascii="Corbel" w:hAnsi="Corbel"/>
                <w:bCs/>
                <w:sz w:val="24"/>
                <w:szCs w:val="32"/>
              </w:rPr>
            </w:pPr>
            <w:r w:rsidRPr="00CF0ECA">
              <w:rPr>
                <w:rFonts w:ascii="Corbel" w:hAnsi="Corbel"/>
                <w:bCs/>
                <w:sz w:val="24"/>
                <w:szCs w:val="32"/>
              </w:rPr>
              <w:t>L’instituteur propose de retourner à la situation de départ afin d’ajuster leur idée de base.</w:t>
            </w:r>
          </w:p>
          <w:p w14:paraId="4C2C00A0" w14:textId="77777777" w:rsidR="002715A9" w:rsidRPr="00920793" w:rsidRDefault="002715A9" w:rsidP="002715A9">
            <w:pPr>
              <w:jc w:val="both"/>
              <w:rPr>
                <w:rFonts w:ascii="Corbel" w:hAnsi="Corbel"/>
                <w:b/>
                <w:i/>
                <w:iCs/>
                <w:sz w:val="24"/>
                <w:szCs w:val="24"/>
                <w:u w:val="single"/>
                <w:lang w:val="fr-FR"/>
              </w:rPr>
            </w:pPr>
            <w:r>
              <w:rPr>
                <w:rFonts w:ascii="Corbel" w:hAnsi="Corbel"/>
                <w:b/>
                <w:i/>
                <w:iCs/>
                <w:sz w:val="24"/>
                <w:szCs w:val="24"/>
                <w:u w:val="single"/>
                <w:lang w:val="fr-FR"/>
              </w:rPr>
              <w:t>Consigne :</w:t>
            </w:r>
          </w:p>
          <w:p w14:paraId="112679D3" w14:textId="5A24FC4C" w:rsidR="000B22ED" w:rsidRPr="00E02DC5" w:rsidRDefault="002715A9" w:rsidP="002715A9">
            <w:pPr>
              <w:rPr>
                <w:rFonts w:ascii="Corbel" w:hAnsi="Corbel"/>
                <w:b/>
                <w:sz w:val="24"/>
                <w:szCs w:val="24"/>
                <w:lang w:val="fr-FR"/>
              </w:rPr>
            </w:pPr>
            <w:r>
              <w:rPr>
                <w:rFonts w:ascii="Corbel" w:hAnsi="Corbel"/>
                <w:bCs/>
                <w:sz w:val="24"/>
                <w:szCs w:val="24"/>
                <w:lang w:val="fr-FR"/>
              </w:rPr>
              <w:t xml:space="preserve">« Vous allez reprendre votre cahier de </w:t>
            </w:r>
            <w:r w:rsidR="00F7043D">
              <w:rPr>
                <w:rFonts w:ascii="Corbel" w:hAnsi="Corbel"/>
                <w:bCs/>
                <w:sz w:val="24"/>
                <w:szCs w:val="24"/>
                <w:lang w:val="fr-FR"/>
              </w:rPr>
              <w:t>travail</w:t>
            </w:r>
            <w:r>
              <w:rPr>
                <w:rFonts w:ascii="Corbel" w:hAnsi="Corbel"/>
                <w:bCs/>
                <w:sz w:val="24"/>
                <w:szCs w:val="24"/>
                <w:lang w:val="fr-FR"/>
              </w:rPr>
              <w:t xml:space="preserve"> et répondre à la question </w:t>
            </w:r>
            <w:r w:rsidR="00F7043D">
              <w:rPr>
                <w:rFonts w:ascii="Corbel" w:hAnsi="Corbel"/>
                <w:bCs/>
                <w:sz w:val="24"/>
                <w:szCs w:val="24"/>
                <w:lang w:val="fr-FR"/>
              </w:rPr>
              <w:t>de départ.</w:t>
            </w:r>
            <w:r>
              <w:rPr>
                <w:rFonts w:ascii="Corbel" w:hAnsi="Corbel"/>
                <w:bCs/>
                <w:sz w:val="24"/>
                <w:szCs w:val="24"/>
                <w:lang w:val="fr-FR"/>
              </w:rPr>
              <w:t xml:space="preserve"> »</w:t>
            </w:r>
          </w:p>
        </w:tc>
      </w:tr>
      <w:bookmarkEnd w:id="0"/>
    </w:tbl>
    <w:p w14:paraId="0F90FE80" w14:textId="4A618B71" w:rsidR="00726FCD" w:rsidRDefault="00726FCD">
      <w:pPr>
        <w:rPr>
          <w:sz w:val="22"/>
          <w:szCs w:val="28"/>
          <w:lang w:val="fr-FR"/>
        </w:rPr>
      </w:pPr>
    </w:p>
    <w:p w14:paraId="1B2F5D79" w14:textId="0321A242" w:rsidR="00DD4F1B" w:rsidRPr="00DD4F1B" w:rsidRDefault="00DD4F1B" w:rsidP="00DD4F1B">
      <w:pPr>
        <w:rPr>
          <w:sz w:val="22"/>
          <w:szCs w:val="28"/>
          <w:lang w:val="fr-FR"/>
        </w:rPr>
      </w:pPr>
    </w:p>
    <w:p w14:paraId="3C5A7367" w14:textId="7509FD73" w:rsidR="00DD4F1B" w:rsidRPr="00DD4F1B" w:rsidRDefault="00DD4F1B" w:rsidP="00DD4F1B">
      <w:pPr>
        <w:rPr>
          <w:sz w:val="22"/>
          <w:szCs w:val="28"/>
          <w:lang w:val="fr-FR"/>
        </w:rPr>
      </w:pPr>
    </w:p>
    <w:p w14:paraId="1B4D1D1D" w14:textId="7862B095" w:rsidR="00DD4F1B" w:rsidRPr="00DD4F1B" w:rsidRDefault="00DD4F1B" w:rsidP="00DD4F1B">
      <w:pPr>
        <w:rPr>
          <w:sz w:val="22"/>
          <w:szCs w:val="28"/>
          <w:lang w:val="fr-FR"/>
        </w:rPr>
      </w:pPr>
    </w:p>
    <w:p w14:paraId="7D1D362B" w14:textId="64B3FB24" w:rsidR="00DD4F1B" w:rsidRPr="00DD4F1B" w:rsidRDefault="00DD4F1B" w:rsidP="00DD4F1B">
      <w:pPr>
        <w:rPr>
          <w:sz w:val="22"/>
          <w:szCs w:val="28"/>
          <w:lang w:val="fr-FR"/>
        </w:rPr>
      </w:pPr>
    </w:p>
    <w:p w14:paraId="67B68717" w14:textId="60697696" w:rsidR="00DD4F1B" w:rsidRPr="00DD4F1B" w:rsidRDefault="00DD4F1B" w:rsidP="00DD4F1B">
      <w:pPr>
        <w:rPr>
          <w:sz w:val="22"/>
          <w:szCs w:val="28"/>
          <w:lang w:val="fr-FR"/>
        </w:rPr>
      </w:pPr>
    </w:p>
    <w:p w14:paraId="48F754A6" w14:textId="53773D52" w:rsidR="00DD4F1B" w:rsidRPr="00DD4F1B" w:rsidRDefault="00DD4F1B" w:rsidP="00DD4F1B">
      <w:pPr>
        <w:rPr>
          <w:sz w:val="22"/>
          <w:szCs w:val="28"/>
          <w:lang w:val="fr-FR"/>
        </w:rPr>
      </w:pPr>
    </w:p>
    <w:p w14:paraId="2078448A" w14:textId="40EA1C21" w:rsidR="00DD4F1B" w:rsidRPr="00DD4F1B" w:rsidRDefault="00DD4F1B" w:rsidP="00DD4F1B">
      <w:pPr>
        <w:rPr>
          <w:sz w:val="22"/>
          <w:szCs w:val="28"/>
          <w:lang w:val="fr-FR"/>
        </w:rPr>
      </w:pPr>
    </w:p>
    <w:p w14:paraId="7045E817" w14:textId="44E5ACD9" w:rsidR="00DD4F1B" w:rsidRPr="00DD4F1B" w:rsidRDefault="00DD4F1B" w:rsidP="00DD4F1B">
      <w:pPr>
        <w:rPr>
          <w:sz w:val="22"/>
          <w:szCs w:val="28"/>
          <w:lang w:val="fr-FR"/>
        </w:rPr>
      </w:pPr>
    </w:p>
    <w:p w14:paraId="3A24C94A" w14:textId="304AE829" w:rsidR="00DD4F1B" w:rsidRPr="00DD4F1B" w:rsidRDefault="00DD4F1B" w:rsidP="00DD4F1B">
      <w:pPr>
        <w:rPr>
          <w:sz w:val="22"/>
          <w:szCs w:val="28"/>
          <w:lang w:val="fr-FR"/>
        </w:rPr>
      </w:pPr>
    </w:p>
    <w:p w14:paraId="44B94349" w14:textId="125731EC" w:rsidR="00DD4F1B" w:rsidRDefault="00DD4F1B" w:rsidP="00DD4F1B">
      <w:pPr>
        <w:rPr>
          <w:sz w:val="22"/>
          <w:szCs w:val="28"/>
          <w:lang w:val="fr-FR"/>
        </w:rPr>
      </w:pPr>
    </w:p>
    <w:p w14:paraId="3622DB83" w14:textId="724C13F1" w:rsidR="00DD4F1B" w:rsidRPr="00DD4F1B" w:rsidRDefault="00DD4F1B" w:rsidP="00DD4F1B">
      <w:pPr>
        <w:rPr>
          <w:sz w:val="22"/>
          <w:szCs w:val="28"/>
          <w:lang w:val="fr-FR"/>
        </w:rPr>
      </w:pPr>
    </w:p>
    <w:p w14:paraId="6BA5FF35" w14:textId="5A3C7B6E" w:rsidR="00DD4F1B" w:rsidRDefault="00DD4F1B" w:rsidP="00DD4F1B">
      <w:pPr>
        <w:rPr>
          <w:sz w:val="22"/>
          <w:szCs w:val="28"/>
          <w:lang w:val="fr-FR"/>
        </w:rPr>
      </w:pPr>
    </w:p>
    <w:p w14:paraId="1232DDF1" w14:textId="77777777" w:rsidR="00DD4F1B" w:rsidRDefault="00DD4F1B" w:rsidP="00DD4F1B">
      <w:pPr>
        <w:tabs>
          <w:tab w:val="left" w:pos="2906"/>
        </w:tabs>
        <w:rPr>
          <w:sz w:val="22"/>
          <w:szCs w:val="28"/>
          <w:lang w:val="fr-FR"/>
        </w:rPr>
        <w:sectPr w:rsidR="00DD4F1B" w:rsidSect="00A713C0">
          <w:headerReference w:type="first" r:id="rId24"/>
          <w:pgSz w:w="16834" w:h="11909" w:orient="landscape" w:code="9"/>
          <w:pgMar w:top="720" w:right="720" w:bottom="720" w:left="720" w:header="720" w:footer="720" w:gutter="0"/>
          <w:cols w:space="720"/>
          <w:titlePg/>
          <w:docGrid w:linePitch="360"/>
        </w:sectPr>
      </w:pPr>
      <w:r>
        <w:rPr>
          <w:sz w:val="22"/>
          <w:szCs w:val="28"/>
          <w:lang w:val="fr-FR"/>
        </w:rPr>
        <w:tab/>
      </w:r>
    </w:p>
    <w:p w14:paraId="72003C14" w14:textId="77777777" w:rsidR="00DD4F1B" w:rsidRPr="0000286D" w:rsidRDefault="00DD4F1B" w:rsidP="00DD4F1B">
      <w:pPr>
        <w:pBdr>
          <w:top w:val="single" w:sz="24" w:space="1" w:color="auto"/>
          <w:left w:val="single" w:sz="24" w:space="4" w:color="auto"/>
          <w:bottom w:val="single" w:sz="24" w:space="1" w:color="auto"/>
          <w:right w:val="single" w:sz="24" w:space="4" w:color="auto"/>
        </w:pBdr>
        <w:jc w:val="center"/>
        <w:rPr>
          <w:rFonts w:ascii="Calibri" w:hAnsi="Calibri" w:cs="Calibri"/>
          <w:sz w:val="36"/>
          <w:szCs w:val="36"/>
          <w:lang w:val="fr-FR"/>
        </w:rPr>
      </w:pPr>
      <w:r w:rsidRPr="0000286D">
        <w:rPr>
          <w:rFonts w:ascii="Calibri" w:hAnsi="Calibri" w:cs="Calibri"/>
          <w:sz w:val="36"/>
          <w:szCs w:val="36"/>
          <w:lang w:val="fr-FR"/>
        </w:rPr>
        <w:lastRenderedPageBreak/>
        <w:t>Organisation du TN</w:t>
      </w:r>
    </w:p>
    <w:p w14:paraId="0E0DBE0F" w14:textId="77777777" w:rsidR="00DD4F1B" w:rsidRPr="0000286D" w:rsidRDefault="00DD4F1B" w:rsidP="00DD4F1B">
      <w:pPr>
        <w:jc w:val="center"/>
        <w:rPr>
          <w:lang w:val="fr-FR"/>
        </w:rPr>
      </w:pPr>
    </w:p>
    <w:p w14:paraId="4041036A" w14:textId="77777777" w:rsidR="00DD4F1B" w:rsidRPr="0000286D" w:rsidRDefault="00DD4F1B" w:rsidP="00DD4F1B">
      <w:pPr>
        <w:jc w:val="center"/>
        <w:rPr>
          <w:lang w:val="fr-FR"/>
        </w:rPr>
      </w:pPr>
    </w:p>
    <w:p w14:paraId="192CDBAB" w14:textId="77777777" w:rsidR="00DD4F1B" w:rsidRPr="0052653A" w:rsidRDefault="00DD4F1B" w:rsidP="00DD4F1B">
      <w:pPr>
        <w:rPr>
          <w:lang w:val="fr-FR"/>
        </w:rPr>
      </w:pPr>
    </w:p>
    <w:p w14:paraId="68F3E0A6" w14:textId="5BFC6F4A" w:rsidR="00DD4F1B" w:rsidRPr="0052653A" w:rsidRDefault="00DD4F1B" w:rsidP="00DD4F1B">
      <w:pPr>
        <w:rPr>
          <w:lang w:val="fr-FR"/>
        </w:rPr>
      </w:pPr>
      <w:r>
        <w:rPr>
          <w:lang w:val="fr-FR"/>
        </w:rPr>
        <w:t>1 tableau uniquement :</w:t>
      </w:r>
    </w:p>
    <w:p w14:paraId="6EFE1C9D" w14:textId="1EB1F9F7" w:rsidR="00DD4F1B" w:rsidRDefault="00DD4F1B" w:rsidP="00DD4F1B">
      <w:pPr>
        <w:jc w:val="center"/>
        <w:rPr>
          <w:lang w:val="fr-FR"/>
        </w:rPr>
      </w:pPr>
    </w:p>
    <w:tbl>
      <w:tblPr>
        <w:tblStyle w:val="Grilledutableau"/>
        <w:tblpPr w:leftFromText="141" w:rightFromText="141" w:vertAnchor="text" w:horzAnchor="margin" w:tblpY="39"/>
        <w:tblW w:w="9219" w:type="dxa"/>
        <w:tblLook w:val="04A0" w:firstRow="1" w:lastRow="0" w:firstColumn="1" w:lastColumn="0" w:noHBand="0" w:noVBand="1"/>
      </w:tblPr>
      <w:tblGrid>
        <w:gridCol w:w="9219"/>
      </w:tblGrid>
      <w:tr w:rsidR="00DD4F1B" w14:paraId="06530B65" w14:textId="77777777" w:rsidTr="00F8456E">
        <w:trPr>
          <w:trHeight w:val="6109"/>
        </w:trPr>
        <w:tc>
          <w:tcPr>
            <w:tcW w:w="9219" w:type="dxa"/>
          </w:tcPr>
          <w:p w14:paraId="259CAAD9" w14:textId="7E4662AA" w:rsidR="00DD4F1B" w:rsidRDefault="001911ED" w:rsidP="00F8456E">
            <w:pPr>
              <w:rPr>
                <w:lang w:val="fr-FR"/>
              </w:rPr>
            </w:pPr>
            <w:r>
              <w:rPr>
                <w:noProof/>
                <w:lang w:val="fr-FR"/>
              </w:rPr>
              <mc:AlternateContent>
                <mc:Choice Requires="wps">
                  <w:drawing>
                    <wp:anchor distT="0" distB="0" distL="114300" distR="114300" simplePos="0" relativeHeight="251669504" behindDoc="0" locked="0" layoutInCell="1" allowOverlap="1" wp14:anchorId="176887A4" wp14:editId="2B636071">
                      <wp:simplePos x="0" y="0"/>
                      <wp:positionH relativeFrom="column">
                        <wp:posOffset>1973387</wp:posOffset>
                      </wp:positionH>
                      <wp:positionV relativeFrom="paragraph">
                        <wp:posOffset>234304</wp:posOffset>
                      </wp:positionV>
                      <wp:extent cx="1784350" cy="294467"/>
                      <wp:effectExtent l="0" t="0" r="19050" b="10795"/>
                      <wp:wrapNone/>
                      <wp:docPr id="17" name="Zone de texte 17"/>
                      <wp:cNvGraphicFramePr/>
                      <a:graphic xmlns:a="http://schemas.openxmlformats.org/drawingml/2006/main">
                        <a:graphicData uri="http://schemas.microsoft.com/office/word/2010/wordprocessingShape">
                          <wps:wsp>
                            <wps:cNvSpPr txBox="1"/>
                            <wps:spPr>
                              <a:xfrm>
                                <a:off x="0" y="0"/>
                                <a:ext cx="1784350" cy="294467"/>
                              </a:xfrm>
                              <a:prstGeom prst="rect">
                                <a:avLst/>
                              </a:prstGeom>
                              <a:solidFill>
                                <a:schemeClr val="lt1"/>
                              </a:solidFill>
                              <a:ln w="6350">
                                <a:solidFill>
                                  <a:prstClr val="black"/>
                                </a:solidFill>
                              </a:ln>
                            </wps:spPr>
                            <wps:txbx>
                              <w:txbxContent>
                                <w:p w14:paraId="06313ED6" w14:textId="331CB78A" w:rsidR="00F8456E" w:rsidRPr="00042F40" w:rsidRDefault="00F8456E" w:rsidP="001911ED">
                                  <w:pPr>
                                    <w:jc w:val="center"/>
                                    <w:rPr>
                                      <w:lang w:val="fr-FR"/>
                                    </w:rPr>
                                  </w:pPr>
                                  <w:r>
                                    <w:rPr>
                                      <w:lang w:val="fr-FR"/>
                                    </w:rPr>
                                    <w:t>Question 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887A4" id="_x0000_t202" coordsize="21600,21600" o:spt="202" path="m,l,21600r21600,l21600,xe">
                      <v:stroke joinstyle="miter"/>
                      <v:path gradientshapeok="t" o:connecttype="rect"/>
                    </v:shapetype>
                    <v:shape id="Zone de texte 17" o:spid="_x0000_s1026" type="#_x0000_t202" style="position:absolute;margin-left:155.4pt;margin-top:18.45pt;width:140.5pt;height:2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" fillcolor="white [3201]" strokeweight=".5pt">
                      <v:textbox>
                        <w:txbxContent>
                          <w:p w14:paraId="06313ED6" w14:textId="331CB78A" w:rsidR="00F8456E" w:rsidRPr="00042F40" w:rsidRDefault="00F8456E" w:rsidP="001911ED">
                            <w:pPr>
                              <w:jc w:val="center"/>
                              <w:rPr>
                                <w:lang w:val="fr-FR"/>
                              </w:rPr>
                            </w:pPr>
                            <w:r>
                              <w:rPr>
                                <w:lang w:val="fr-FR"/>
                              </w:rPr>
                              <w:t>Question S.D.</w:t>
                            </w:r>
                          </w:p>
                        </w:txbxContent>
                      </v:textbox>
                    </v:shape>
                  </w:pict>
                </mc:Fallback>
              </mc:AlternateContent>
            </w:r>
            <w:r w:rsidR="00DD4F1B">
              <w:rPr>
                <w:noProof/>
                <w:lang w:val="fr-FR"/>
              </w:rPr>
              <mc:AlternateContent>
                <mc:Choice Requires="wps">
                  <w:drawing>
                    <wp:anchor distT="0" distB="0" distL="114300" distR="114300" simplePos="0" relativeHeight="251660288" behindDoc="0" locked="0" layoutInCell="1" allowOverlap="1" wp14:anchorId="6D684253" wp14:editId="53C54ACF">
                      <wp:simplePos x="0" y="0"/>
                      <wp:positionH relativeFrom="column">
                        <wp:posOffset>3621753</wp:posOffset>
                      </wp:positionH>
                      <wp:positionV relativeFrom="paragraph">
                        <wp:posOffset>959280</wp:posOffset>
                      </wp:positionV>
                      <wp:extent cx="1784555" cy="1283110"/>
                      <wp:effectExtent l="0" t="0" r="19050" b="12700"/>
                      <wp:wrapNone/>
                      <wp:docPr id="22" name="Zone de texte 22"/>
                      <wp:cNvGraphicFramePr/>
                      <a:graphic xmlns:a="http://schemas.openxmlformats.org/drawingml/2006/main">
                        <a:graphicData uri="http://schemas.microsoft.com/office/word/2010/wordprocessingShape">
                          <wps:wsp>
                            <wps:cNvSpPr txBox="1"/>
                            <wps:spPr>
                              <a:xfrm>
                                <a:off x="0" y="0"/>
                                <a:ext cx="1784555" cy="1283110"/>
                              </a:xfrm>
                              <a:prstGeom prst="rect">
                                <a:avLst/>
                              </a:prstGeom>
                              <a:solidFill>
                                <a:schemeClr val="lt1"/>
                              </a:solidFill>
                              <a:ln w="6350">
                                <a:solidFill>
                                  <a:prstClr val="black"/>
                                </a:solidFill>
                              </a:ln>
                            </wps:spPr>
                            <wps:txbx>
                              <w:txbxContent>
                                <w:p w14:paraId="76D999D7" w14:textId="77777777" w:rsidR="00F8456E" w:rsidRPr="00042F40" w:rsidRDefault="00F8456E" w:rsidP="00DD4F1B">
                                  <w:pPr>
                                    <w:rPr>
                                      <w:lang w:val="fr-FR"/>
                                    </w:rPr>
                                  </w:pPr>
                                  <w:r>
                                    <w:rPr>
                                      <w:lang w:val="fr-FR"/>
                                    </w:rPr>
                                    <w:t>La conclusion sera notée 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84253" id="Zone de texte 22" o:spid="_x0000_s1027" type="#_x0000_t202" style="position:absolute;margin-left:285.2pt;margin-top:75.55pt;width:140.5pt;height:10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" fillcolor="white [3201]" strokeweight=".5pt">
                      <v:textbox>
                        <w:txbxContent>
                          <w:p w14:paraId="76D999D7" w14:textId="77777777" w:rsidR="00F8456E" w:rsidRPr="00042F40" w:rsidRDefault="00F8456E" w:rsidP="00DD4F1B">
                            <w:pPr>
                              <w:rPr>
                                <w:lang w:val="fr-FR"/>
                              </w:rPr>
                            </w:pPr>
                            <w:r>
                              <w:rPr>
                                <w:lang w:val="fr-FR"/>
                              </w:rPr>
                              <w:t>La conclusion sera notée ici.</w:t>
                            </w:r>
                          </w:p>
                        </w:txbxContent>
                      </v:textbox>
                    </v:shape>
                  </w:pict>
                </mc:Fallback>
              </mc:AlternateContent>
            </w:r>
            <w:r w:rsidR="00DD4F1B">
              <w:rPr>
                <w:noProof/>
                <w:lang w:val="fr-FR"/>
              </w:rPr>
              <mc:AlternateContent>
                <mc:Choice Requires="wps">
                  <w:drawing>
                    <wp:anchor distT="0" distB="0" distL="114300" distR="114300" simplePos="0" relativeHeight="251659264" behindDoc="0" locked="0" layoutInCell="1" allowOverlap="1" wp14:anchorId="52D3CD53" wp14:editId="2278D919">
                      <wp:simplePos x="0" y="0"/>
                      <wp:positionH relativeFrom="column">
                        <wp:posOffset>105082</wp:posOffset>
                      </wp:positionH>
                      <wp:positionV relativeFrom="paragraph">
                        <wp:posOffset>966470</wp:posOffset>
                      </wp:positionV>
                      <wp:extent cx="1784555" cy="1283110"/>
                      <wp:effectExtent l="0" t="0" r="19050" b="12700"/>
                      <wp:wrapNone/>
                      <wp:docPr id="16" name="Zone de texte 16"/>
                      <wp:cNvGraphicFramePr/>
                      <a:graphic xmlns:a="http://schemas.openxmlformats.org/drawingml/2006/main">
                        <a:graphicData uri="http://schemas.microsoft.com/office/word/2010/wordprocessingShape">
                          <wps:wsp>
                            <wps:cNvSpPr txBox="1"/>
                            <wps:spPr>
                              <a:xfrm>
                                <a:off x="0" y="0"/>
                                <a:ext cx="1784555" cy="1283110"/>
                              </a:xfrm>
                              <a:prstGeom prst="rect">
                                <a:avLst/>
                              </a:prstGeom>
                              <a:solidFill>
                                <a:schemeClr val="lt1"/>
                              </a:solidFill>
                              <a:ln w="6350">
                                <a:solidFill>
                                  <a:prstClr val="black"/>
                                </a:solidFill>
                              </a:ln>
                            </wps:spPr>
                            <wps:txbx>
                              <w:txbxContent>
                                <w:p w14:paraId="4B3768F7" w14:textId="77777777" w:rsidR="00F8456E" w:rsidRPr="00042F40" w:rsidRDefault="00F8456E" w:rsidP="00DD4F1B">
                                  <w:pPr>
                                    <w:rPr>
                                      <w:lang w:val="fr-FR"/>
                                    </w:rPr>
                                  </w:pPr>
                                  <w:r w:rsidRPr="00042F40">
                                    <w:rPr>
                                      <w:lang w:val="fr-FR"/>
                                    </w:rPr>
                                    <w:t>Émission</w:t>
                                  </w:r>
                                  <w:r>
                                    <w:rPr>
                                      <w:lang w:val="fr-FR"/>
                                    </w:rPr>
                                    <w:t>s</w:t>
                                  </w:r>
                                  <w:r w:rsidRPr="00042F40">
                                    <w:rPr>
                                      <w:lang w:val="fr-FR"/>
                                    </w:rPr>
                                    <w:t xml:space="preserve"> d’hypothèses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3CD53" id="Zone de texte 16" o:spid="_x0000_s1028" type="#_x0000_t202" style="position:absolute;margin-left:8.25pt;margin-top:76.1pt;width:140.5pt;height:10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" fillcolor="white [3201]" strokeweight=".5pt">
                      <v:textbox>
                        <w:txbxContent>
                          <w:p w14:paraId="4B3768F7" w14:textId="77777777" w:rsidR="00F8456E" w:rsidRPr="00042F40" w:rsidRDefault="00F8456E" w:rsidP="00DD4F1B">
                            <w:pPr>
                              <w:rPr>
                                <w:lang w:val="fr-FR"/>
                              </w:rPr>
                            </w:pPr>
                            <w:r w:rsidRPr="00042F40">
                              <w:rPr>
                                <w:lang w:val="fr-FR"/>
                              </w:rPr>
                              <w:t>Émission</w:t>
                            </w:r>
                            <w:r>
                              <w:rPr>
                                <w:lang w:val="fr-FR"/>
                              </w:rPr>
                              <w:t>s</w:t>
                            </w:r>
                            <w:r w:rsidRPr="00042F40">
                              <w:rPr>
                                <w:lang w:val="fr-FR"/>
                              </w:rPr>
                              <w:t xml:space="preserve"> d’hypothèses</w:t>
                            </w:r>
                          </w:p>
                        </w:txbxContent>
                      </v:textbox>
                    </v:shape>
                  </w:pict>
                </mc:Fallback>
              </mc:AlternateContent>
            </w:r>
          </w:p>
        </w:tc>
      </w:tr>
    </w:tbl>
    <w:p w14:paraId="3AE8DCE3" w14:textId="77777777" w:rsidR="00DD4F1B" w:rsidRDefault="00DD4F1B" w:rsidP="00DD4F1B">
      <w:pPr>
        <w:tabs>
          <w:tab w:val="left" w:pos="5666"/>
        </w:tabs>
        <w:rPr>
          <w:lang w:val="fr-FR"/>
        </w:rPr>
      </w:pPr>
    </w:p>
    <w:p w14:paraId="126EB6FA" w14:textId="77777777" w:rsidR="00DD4F1B" w:rsidRPr="0000286D" w:rsidRDefault="00DD4F1B" w:rsidP="00DD4F1B">
      <w:pPr>
        <w:jc w:val="center"/>
        <w:rPr>
          <w:lang w:val="fr-FR"/>
        </w:rPr>
      </w:pPr>
    </w:p>
    <w:p w14:paraId="3C6E4560" w14:textId="77777777" w:rsidR="00DD4F1B" w:rsidRPr="0000286D" w:rsidRDefault="00DD4F1B" w:rsidP="00DD4F1B">
      <w:pPr>
        <w:jc w:val="center"/>
        <w:rPr>
          <w:lang w:val="fr-FR"/>
        </w:rPr>
        <w:sectPr w:rsidR="00DD4F1B" w:rsidRPr="0000286D" w:rsidSect="00F8456E">
          <w:pgSz w:w="11906" w:h="16838"/>
          <w:pgMar w:top="1417" w:right="1417" w:bottom="1417" w:left="1417" w:header="708" w:footer="708" w:gutter="0"/>
          <w:cols w:space="708"/>
          <w:docGrid w:linePitch="360"/>
        </w:sectPr>
      </w:pPr>
    </w:p>
    <w:p w14:paraId="12DBA468" w14:textId="10CE4F37" w:rsidR="0037496F" w:rsidRPr="0037496F" w:rsidRDefault="0037496F" w:rsidP="00CF1383">
      <w:pPr>
        <w:tabs>
          <w:tab w:val="left" w:pos="2906"/>
        </w:tabs>
        <w:ind w:left="284"/>
        <w:jc w:val="center"/>
        <w:rPr>
          <w:rFonts w:ascii="OpenDyslexic" w:hAnsi="OpenDyslexic"/>
          <w:b/>
          <w:bCs/>
          <w:color w:val="C00000"/>
          <w:sz w:val="28"/>
          <w:szCs w:val="28"/>
          <w:lang w:val="fr-FR"/>
        </w:rPr>
      </w:pPr>
      <w:r w:rsidRPr="0037496F">
        <w:rPr>
          <w:rFonts w:ascii="OpenDyslexic" w:hAnsi="OpenDyslexic"/>
          <w:b/>
          <w:bCs/>
          <w:color w:val="C00000"/>
          <w:sz w:val="28"/>
          <w:szCs w:val="28"/>
          <w:lang w:val="fr-FR"/>
        </w:rPr>
        <w:lastRenderedPageBreak/>
        <w:t>Cahier d’expériences</w:t>
      </w:r>
    </w:p>
    <w:p w14:paraId="79C39E42" w14:textId="77777777" w:rsidR="0037496F" w:rsidRDefault="0037496F" w:rsidP="00CF1383">
      <w:pPr>
        <w:tabs>
          <w:tab w:val="left" w:pos="2906"/>
        </w:tabs>
        <w:ind w:left="284"/>
        <w:jc w:val="center"/>
        <w:rPr>
          <w:rFonts w:ascii="OpenDyslexic" w:hAnsi="OpenDyslexic"/>
          <w:sz w:val="24"/>
          <w:szCs w:val="32"/>
          <w:lang w:val="fr-FR"/>
        </w:rPr>
      </w:pPr>
    </w:p>
    <w:p w14:paraId="5D580972" w14:textId="609B3D5D" w:rsidR="00DD4F1B" w:rsidRDefault="00CF1383" w:rsidP="00CF1383">
      <w:pPr>
        <w:tabs>
          <w:tab w:val="left" w:pos="2906"/>
        </w:tabs>
        <w:ind w:left="284"/>
        <w:jc w:val="center"/>
        <w:rPr>
          <w:rFonts w:ascii="OpenDyslexic" w:hAnsi="OpenDyslexic"/>
          <w:sz w:val="24"/>
          <w:szCs w:val="32"/>
          <w:lang w:val="fr-FR"/>
        </w:rPr>
      </w:pPr>
      <w:r w:rsidRPr="00CF1383">
        <w:rPr>
          <w:rFonts w:ascii="OpenDyslexic" w:hAnsi="OpenDyslexic"/>
          <w:sz w:val="24"/>
          <w:szCs w:val="32"/>
          <w:lang w:val="fr-FR"/>
        </w:rPr>
        <w:t>Titre : .............................................</w:t>
      </w:r>
    </w:p>
    <w:p w14:paraId="21AF38B0" w14:textId="5A1E7FF1" w:rsidR="00CF1383" w:rsidRDefault="00CF1383" w:rsidP="00CF1383">
      <w:pPr>
        <w:tabs>
          <w:tab w:val="left" w:pos="2906"/>
        </w:tabs>
        <w:ind w:left="284"/>
        <w:rPr>
          <w:rFonts w:ascii="OpenDyslexic" w:hAnsi="OpenDyslexic"/>
          <w:sz w:val="24"/>
          <w:szCs w:val="32"/>
          <w:lang w:val="fr-FR"/>
        </w:rPr>
      </w:pPr>
    </w:p>
    <w:p w14:paraId="5F1F2FBE" w14:textId="3921A54B" w:rsidR="00CF1383" w:rsidRPr="00904B94" w:rsidRDefault="00124D50" w:rsidP="00CF1383">
      <w:pPr>
        <w:tabs>
          <w:tab w:val="left" w:pos="2906"/>
        </w:tabs>
        <w:ind w:left="284"/>
        <w:rPr>
          <w:rFonts w:ascii="OpenDyslexic" w:hAnsi="OpenDyslexic"/>
          <w:sz w:val="24"/>
          <w:szCs w:val="32"/>
          <w:u w:val="single"/>
          <w:lang w:val="fr-FR"/>
        </w:rPr>
      </w:pPr>
      <w:r w:rsidRPr="00904B94">
        <w:rPr>
          <w:rFonts w:ascii="OpenDyslexic" w:hAnsi="OpenDyslexic"/>
          <w:sz w:val="24"/>
          <w:szCs w:val="32"/>
          <w:highlight w:val="yellow"/>
          <w:u w:val="single"/>
          <w:lang w:val="fr-FR"/>
        </w:rPr>
        <w:t>Dessine les expériences de la vidéo</w:t>
      </w:r>
      <w:r w:rsidRPr="00B623B8">
        <w:rPr>
          <w:rFonts w:ascii="OpenDyslexic" w:hAnsi="OpenDyslexic"/>
          <w:sz w:val="24"/>
          <w:szCs w:val="32"/>
          <w:highlight w:val="yellow"/>
          <w:u w:val="single"/>
          <w:lang w:val="fr-FR"/>
        </w:rPr>
        <w:t>.</w:t>
      </w:r>
      <w:r w:rsidR="00B623B8" w:rsidRPr="00B623B8">
        <w:rPr>
          <w:rFonts w:ascii="OpenDyslexic" w:hAnsi="OpenDyslexic"/>
          <w:sz w:val="24"/>
          <w:szCs w:val="32"/>
          <w:highlight w:val="yellow"/>
          <w:u w:val="single"/>
          <w:lang w:val="fr-FR"/>
        </w:rPr>
        <w:t xml:space="preserve"> Note si elles ont fonctionné ou non.</w:t>
      </w:r>
    </w:p>
    <w:p w14:paraId="74D4B549" w14:textId="05C2F990" w:rsidR="00124D50" w:rsidRPr="003E19B2" w:rsidRDefault="00124D50" w:rsidP="00CF1383">
      <w:pPr>
        <w:tabs>
          <w:tab w:val="left" w:pos="2906"/>
        </w:tabs>
        <w:ind w:left="284"/>
        <w:rPr>
          <w:rFonts w:ascii="OpenDyslexic" w:hAnsi="OpenDyslexic"/>
          <w:sz w:val="24"/>
          <w:szCs w:val="32"/>
          <w:u w:val="single"/>
          <w:lang w:val="fr-FR"/>
        </w:rPr>
      </w:pPr>
    </w:p>
    <w:p w14:paraId="31E475DB" w14:textId="23ECC8A1" w:rsidR="00894424" w:rsidRDefault="00894424" w:rsidP="00CF1383">
      <w:pPr>
        <w:tabs>
          <w:tab w:val="left" w:pos="2906"/>
        </w:tabs>
        <w:ind w:left="284"/>
        <w:rPr>
          <w:rFonts w:ascii="OpenDyslexic" w:hAnsi="OpenDyslexic"/>
          <w:sz w:val="24"/>
          <w:szCs w:val="32"/>
          <w:u w:val="single"/>
          <w:lang w:val="fr-FR"/>
        </w:rPr>
      </w:pPr>
      <w:r>
        <w:rPr>
          <w:rFonts w:ascii="OpenDyslexic" w:hAnsi="OpenDyslexic"/>
          <w:noProof/>
          <w:sz w:val="24"/>
          <w:szCs w:val="32"/>
          <w:lang w:val="fr-FR"/>
        </w:rPr>
        <mc:AlternateContent>
          <mc:Choice Requires="wps">
            <w:drawing>
              <wp:anchor distT="0" distB="0" distL="114300" distR="114300" simplePos="0" relativeHeight="251663360" behindDoc="0" locked="0" layoutInCell="1" allowOverlap="1" wp14:anchorId="40901A17" wp14:editId="0C60764C">
                <wp:simplePos x="0" y="0"/>
                <wp:positionH relativeFrom="column">
                  <wp:posOffset>3366135</wp:posOffset>
                </wp:positionH>
                <wp:positionV relativeFrom="paragraph">
                  <wp:posOffset>71755</wp:posOffset>
                </wp:positionV>
                <wp:extent cx="2959100" cy="24828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2959100" cy="2482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BE0B8E" w14:textId="77777777" w:rsidR="00F8456E" w:rsidRPr="00124D50" w:rsidRDefault="00F8456E" w:rsidP="003E19B2">
                            <w:pPr>
                              <w:rPr>
                                <w:rFonts w:ascii="OpenDyslexic" w:hAnsi="OpenDyslexic"/>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01A17" id="Rectangle 2" o:spid="_x0000_s1029" style="position:absolute;left:0;text-align:left;margin-left:265.05pt;margin-top:5.65pt;width:233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" filled="f" strokecolor="black [3213]" strokeweight="2pt">
                <v:textbox>
                  <w:txbxContent>
                    <w:p w14:paraId="78BE0B8E" w14:textId="77777777" w:rsidR="00F8456E" w:rsidRPr="00124D50" w:rsidRDefault="00F8456E" w:rsidP="003E19B2">
                      <w:pPr>
                        <w:rPr>
                          <w:rFonts w:ascii="OpenDyslexic" w:hAnsi="OpenDyslexic"/>
                          <w:color w:val="000000" w:themeColor="text1"/>
                          <w:sz w:val="24"/>
                          <w:szCs w:val="24"/>
                        </w:rPr>
                      </w:pPr>
                    </w:p>
                  </w:txbxContent>
                </v:textbox>
              </v:rect>
            </w:pict>
          </mc:Fallback>
        </mc:AlternateContent>
      </w:r>
      <w:r>
        <w:rPr>
          <w:rFonts w:ascii="OpenDyslexic" w:hAnsi="OpenDyslexic"/>
          <w:noProof/>
          <w:sz w:val="24"/>
          <w:szCs w:val="32"/>
          <w:lang w:val="fr-FR"/>
        </w:rPr>
        <mc:AlternateContent>
          <mc:Choice Requires="wps">
            <w:drawing>
              <wp:anchor distT="0" distB="0" distL="114300" distR="114300" simplePos="0" relativeHeight="251661312" behindDoc="0" locked="0" layoutInCell="1" allowOverlap="1" wp14:anchorId="78974853" wp14:editId="17965E31">
                <wp:simplePos x="0" y="0"/>
                <wp:positionH relativeFrom="column">
                  <wp:posOffset>89535</wp:posOffset>
                </wp:positionH>
                <wp:positionV relativeFrom="paragraph">
                  <wp:posOffset>24130</wp:posOffset>
                </wp:positionV>
                <wp:extent cx="2959100" cy="25209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2959100" cy="2520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36229C" w14:textId="7F09F076" w:rsidR="00F8456E" w:rsidRDefault="00894424" w:rsidP="00124D50">
                            <w:pPr>
                              <w:rPr>
                                <w:rFonts w:ascii="OpenDyslexic" w:hAnsi="OpenDyslexic"/>
                                <w:color w:val="000000" w:themeColor="text1"/>
                                <w:sz w:val="24"/>
                                <w:szCs w:val="24"/>
                              </w:rPr>
                            </w:pPr>
                            <w:r>
                              <w:rPr>
                                <w:rFonts w:ascii="OpenDyslexic" w:hAnsi="OpenDyslexic"/>
                                <w:color w:val="000000" w:themeColor="text1"/>
                                <w:sz w:val="24"/>
                                <w:szCs w:val="24"/>
                              </w:rPr>
                              <w:t xml:space="preserve"> </w:t>
                            </w:r>
                          </w:p>
                          <w:p w14:paraId="3B5AC97E" w14:textId="24F0AC89" w:rsidR="00894424" w:rsidRDefault="00894424" w:rsidP="00124D50">
                            <w:pPr>
                              <w:rPr>
                                <w:rFonts w:ascii="OpenDyslexic" w:hAnsi="OpenDyslexic"/>
                                <w:color w:val="000000" w:themeColor="text1"/>
                                <w:sz w:val="24"/>
                                <w:szCs w:val="24"/>
                              </w:rPr>
                            </w:pPr>
                          </w:p>
                          <w:p w14:paraId="4017BB5E" w14:textId="697BD672" w:rsidR="00894424" w:rsidRDefault="00894424" w:rsidP="00124D50">
                            <w:pPr>
                              <w:rPr>
                                <w:rFonts w:ascii="OpenDyslexic" w:hAnsi="OpenDyslexic"/>
                                <w:color w:val="000000" w:themeColor="text1"/>
                                <w:sz w:val="24"/>
                                <w:szCs w:val="24"/>
                              </w:rPr>
                            </w:pPr>
                          </w:p>
                          <w:p w14:paraId="4EDEB053" w14:textId="501F42FB" w:rsidR="00894424" w:rsidRDefault="00894424" w:rsidP="00124D50">
                            <w:pPr>
                              <w:rPr>
                                <w:rFonts w:ascii="OpenDyslexic" w:hAnsi="OpenDyslexic"/>
                                <w:color w:val="000000" w:themeColor="text1"/>
                                <w:sz w:val="24"/>
                                <w:szCs w:val="24"/>
                              </w:rPr>
                            </w:pPr>
                          </w:p>
                          <w:p w14:paraId="5A59876D" w14:textId="37AD3E2F" w:rsidR="00894424" w:rsidRDefault="00894424" w:rsidP="00124D50">
                            <w:pPr>
                              <w:rPr>
                                <w:rFonts w:ascii="OpenDyslexic" w:hAnsi="OpenDyslexic"/>
                                <w:color w:val="000000" w:themeColor="text1"/>
                                <w:sz w:val="24"/>
                                <w:szCs w:val="24"/>
                              </w:rPr>
                            </w:pPr>
                          </w:p>
                          <w:p w14:paraId="0C3765E6" w14:textId="444CCD58" w:rsidR="00894424" w:rsidRDefault="00894424" w:rsidP="00124D50">
                            <w:pPr>
                              <w:rPr>
                                <w:rFonts w:ascii="OpenDyslexic" w:hAnsi="OpenDyslexic"/>
                                <w:color w:val="000000" w:themeColor="text1"/>
                                <w:sz w:val="24"/>
                                <w:szCs w:val="24"/>
                              </w:rPr>
                            </w:pPr>
                          </w:p>
                          <w:p w14:paraId="516E89ED" w14:textId="18AE2496" w:rsidR="00894424" w:rsidRDefault="00894424" w:rsidP="00124D50">
                            <w:pPr>
                              <w:rPr>
                                <w:rFonts w:ascii="OpenDyslexic" w:hAnsi="OpenDyslexic"/>
                                <w:color w:val="000000" w:themeColor="text1"/>
                                <w:sz w:val="24"/>
                                <w:szCs w:val="24"/>
                              </w:rPr>
                            </w:pPr>
                          </w:p>
                          <w:p w14:paraId="6BBE6003" w14:textId="017644E9" w:rsidR="00894424" w:rsidRDefault="00894424" w:rsidP="00124D50">
                            <w:pPr>
                              <w:rPr>
                                <w:rFonts w:ascii="OpenDyslexic" w:hAnsi="OpenDyslexic"/>
                                <w:color w:val="000000" w:themeColor="text1"/>
                                <w:sz w:val="24"/>
                                <w:szCs w:val="24"/>
                              </w:rPr>
                            </w:pPr>
                          </w:p>
                          <w:p w14:paraId="313E4ED3" w14:textId="3E62C6A0" w:rsidR="00894424" w:rsidRDefault="00894424" w:rsidP="00124D50">
                            <w:pPr>
                              <w:rPr>
                                <w:rFonts w:ascii="OpenDyslexic" w:hAnsi="OpenDyslexic"/>
                                <w:color w:val="000000" w:themeColor="text1"/>
                                <w:sz w:val="24"/>
                                <w:szCs w:val="24"/>
                              </w:rPr>
                            </w:pPr>
                          </w:p>
                          <w:p w14:paraId="6E6AC286" w14:textId="10B58179" w:rsidR="00894424" w:rsidRDefault="00894424" w:rsidP="00124D50">
                            <w:pPr>
                              <w:rPr>
                                <w:rFonts w:ascii="OpenDyslexic" w:hAnsi="OpenDyslexic"/>
                                <w:color w:val="000000" w:themeColor="text1"/>
                                <w:sz w:val="24"/>
                                <w:szCs w:val="24"/>
                              </w:rPr>
                            </w:pPr>
                          </w:p>
                          <w:p w14:paraId="1E34BCED" w14:textId="68408BE3" w:rsidR="00894424" w:rsidRDefault="00894424" w:rsidP="00124D50">
                            <w:pPr>
                              <w:rPr>
                                <w:rFonts w:ascii="OpenDyslexic" w:hAnsi="OpenDyslexic"/>
                                <w:color w:val="000000" w:themeColor="text1"/>
                                <w:sz w:val="24"/>
                                <w:szCs w:val="24"/>
                              </w:rPr>
                            </w:pPr>
                          </w:p>
                          <w:p w14:paraId="0F4381B9" w14:textId="2BD44C28" w:rsidR="00894424" w:rsidRDefault="00894424" w:rsidP="00124D50">
                            <w:pPr>
                              <w:rPr>
                                <w:rFonts w:ascii="OpenDyslexic" w:hAnsi="OpenDyslexic"/>
                                <w:color w:val="000000" w:themeColor="text1"/>
                                <w:sz w:val="24"/>
                                <w:szCs w:val="24"/>
                              </w:rPr>
                            </w:pPr>
                          </w:p>
                          <w:p w14:paraId="0A7A6BFB" w14:textId="77777777" w:rsidR="00894424" w:rsidRPr="00124D50" w:rsidRDefault="00894424" w:rsidP="00124D50">
                            <w:pPr>
                              <w:rPr>
                                <w:rFonts w:ascii="OpenDyslexic" w:hAnsi="OpenDyslexic"/>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74853" id="Rectangle 1" o:spid="_x0000_s1030" style="position:absolute;left:0;text-align:left;margin-left:7.05pt;margin-top:1.9pt;width:233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" filled="f" strokecolor="black [3213]" strokeweight="2pt">
                <v:textbox>
                  <w:txbxContent>
                    <w:p w14:paraId="1B36229C" w14:textId="7F09F076" w:rsidR="00F8456E" w:rsidRDefault="00894424" w:rsidP="00124D50">
                      <w:pPr>
                        <w:rPr>
                          <w:rFonts w:ascii="OpenDyslexic" w:hAnsi="OpenDyslexic"/>
                          <w:color w:val="000000" w:themeColor="text1"/>
                          <w:sz w:val="24"/>
                          <w:szCs w:val="24"/>
                        </w:rPr>
                      </w:pPr>
                      <w:r>
                        <w:rPr>
                          <w:rFonts w:ascii="OpenDyslexic" w:hAnsi="OpenDyslexic"/>
                          <w:color w:val="000000" w:themeColor="text1"/>
                          <w:sz w:val="24"/>
                          <w:szCs w:val="24"/>
                        </w:rPr>
                        <w:t xml:space="preserve"> </w:t>
                      </w:r>
                    </w:p>
                    <w:p w14:paraId="3B5AC97E" w14:textId="24F0AC89" w:rsidR="00894424" w:rsidRDefault="00894424" w:rsidP="00124D50">
                      <w:pPr>
                        <w:rPr>
                          <w:rFonts w:ascii="OpenDyslexic" w:hAnsi="OpenDyslexic"/>
                          <w:color w:val="000000" w:themeColor="text1"/>
                          <w:sz w:val="24"/>
                          <w:szCs w:val="24"/>
                        </w:rPr>
                      </w:pPr>
                    </w:p>
                    <w:p w14:paraId="4017BB5E" w14:textId="697BD672" w:rsidR="00894424" w:rsidRDefault="00894424" w:rsidP="00124D50">
                      <w:pPr>
                        <w:rPr>
                          <w:rFonts w:ascii="OpenDyslexic" w:hAnsi="OpenDyslexic"/>
                          <w:color w:val="000000" w:themeColor="text1"/>
                          <w:sz w:val="24"/>
                          <w:szCs w:val="24"/>
                        </w:rPr>
                      </w:pPr>
                    </w:p>
                    <w:p w14:paraId="4EDEB053" w14:textId="501F42FB" w:rsidR="00894424" w:rsidRDefault="00894424" w:rsidP="00124D50">
                      <w:pPr>
                        <w:rPr>
                          <w:rFonts w:ascii="OpenDyslexic" w:hAnsi="OpenDyslexic"/>
                          <w:color w:val="000000" w:themeColor="text1"/>
                          <w:sz w:val="24"/>
                          <w:szCs w:val="24"/>
                        </w:rPr>
                      </w:pPr>
                    </w:p>
                    <w:p w14:paraId="5A59876D" w14:textId="37AD3E2F" w:rsidR="00894424" w:rsidRDefault="00894424" w:rsidP="00124D50">
                      <w:pPr>
                        <w:rPr>
                          <w:rFonts w:ascii="OpenDyslexic" w:hAnsi="OpenDyslexic"/>
                          <w:color w:val="000000" w:themeColor="text1"/>
                          <w:sz w:val="24"/>
                          <w:szCs w:val="24"/>
                        </w:rPr>
                      </w:pPr>
                    </w:p>
                    <w:p w14:paraId="0C3765E6" w14:textId="444CCD58" w:rsidR="00894424" w:rsidRDefault="00894424" w:rsidP="00124D50">
                      <w:pPr>
                        <w:rPr>
                          <w:rFonts w:ascii="OpenDyslexic" w:hAnsi="OpenDyslexic"/>
                          <w:color w:val="000000" w:themeColor="text1"/>
                          <w:sz w:val="24"/>
                          <w:szCs w:val="24"/>
                        </w:rPr>
                      </w:pPr>
                    </w:p>
                    <w:p w14:paraId="516E89ED" w14:textId="18AE2496" w:rsidR="00894424" w:rsidRDefault="00894424" w:rsidP="00124D50">
                      <w:pPr>
                        <w:rPr>
                          <w:rFonts w:ascii="OpenDyslexic" w:hAnsi="OpenDyslexic"/>
                          <w:color w:val="000000" w:themeColor="text1"/>
                          <w:sz w:val="24"/>
                          <w:szCs w:val="24"/>
                        </w:rPr>
                      </w:pPr>
                    </w:p>
                    <w:p w14:paraId="6BBE6003" w14:textId="017644E9" w:rsidR="00894424" w:rsidRDefault="00894424" w:rsidP="00124D50">
                      <w:pPr>
                        <w:rPr>
                          <w:rFonts w:ascii="OpenDyslexic" w:hAnsi="OpenDyslexic"/>
                          <w:color w:val="000000" w:themeColor="text1"/>
                          <w:sz w:val="24"/>
                          <w:szCs w:val="24"/>
                        </w:rPr>
                      </w:pPr>
                    </w:p>
                    <w:p w14:paraId="313E4ED3" w14:textId="3E62C6A0" w:rsidR="00894424" w:rsidRDefault="00894424" w:rsidP="00124D50">
                      <w:pPr>
                        <w:rPr>
                          <w:rFonts w:ascii="OpenDyslexic" w:hAnsi="OpenDyslexic"/>
                          <w:color w:val="000000" w:themeColor="text1"/>
                          <w:sz w:val="24"/>
                          <w:szCs w:val="24"/>
                        </w:rPr>
                      </w:pPr>
                    </w:p>
                    <w:p w14:paraId="6E6AC286" w14:textId="10B58179" w:rsidR="00894424" w:rsidRDefault="00894424" w:rsidP="00124D50">
                      <w:pPr>
                        <w:rPr>
                          <w:rFonts w:ascii="OpenDyslexic" w:hAnsi="OpenDyslexic"/>
                          <w:color w:val="000000" w:themeColor="text1"/>
                          <w:sz w:val="24"/>
                          <w:szCs w:val="24"/>
                        </w:rPr>
                      </w:pPr>
                    </w:p>
                    <w:p w14:paraId="1E34BCED" w14:textId="68408BE3" w:rsidR="00894424" w:rsidRDefault="00894424" w:rsidP="00124D50">
                      <w:pPr>
                        <w:rPr>
                          <w:rFonts w:ascii="OpenDyslexic" w:hAnsi="OpenDyslexic"/>
                          <w:color w:val="000000" w:themeColor="text1"/>
                          <w:sz w:val="24"/>
                          <w:szCs w:val="24"/>
                        </w:rPr>
                      </w:pPr>
                    </w:p>
                    <w:p w14:paraId="0F4381B9" w14:textId="2BD44C28" w:rsidR="00894424" w:rsidRDefault="00894424" w:rsidP="00124D50">
                      <w:pPr>
                        <w:rPr>
                          <w:rFonts w:ascii="OpenDyslexic" w:hAnsi="OpenDyslexic"/>
                          <w:color w:val="000000" w:themeColor="text1"/>
                          <w:sz w:val="24"/>
                          <w:szCs w:val="24"/>
                        </w:rPr>
                      </w:pPr>
                    </w:p>
                    <w:p w14:paraId="0A7A6BFB" w14:textId="77777777" w:rsidR="00894424" w:rsidRPr="00124D50" w:rsidRDefault="00894424" w:rsidP="00124D50">
                      <w:pPr>
                        <w:rPr>
                          <w:rFonts w:ascii="OpenDyslexic" w:hAnsi="OpenDyslexic"/>
                          <w:color w:val="000000" w:themeColor="text1"/>
                          <w:sz w:val="24"/>
                          <w:szCs w:val="24"/>
                        </w:rPr>
                      </w:pPr>
                    </w:p>
                  </w:txbxContent>
                </v:textbox>
              </v:rect>
            </w:pict>
          </mc:Fallback>
        </mc:AlternateContent>
      </w:r>
    </w:p>
    <w:p w14:paraId="7F10C410" w14:textId="05E4A605" w:rsidR="00124D50" w:rsidRDefault="00124D50" w:rsidP="00CF1383">
      <w:pPr>
        <w:tabs>
          <w:tab w:val="left" w:pos="2906"/>
        </w:tabs>
        <w:ind w:left="284"/>
        <w:rPr>
          <w:rFonts w:ascii="OpenDyslexic" w:hAnsi="OpenDyslexic"/>
          <w:sz w:val="24"/>
          <w:szCs w:val="32"/>
          <w:lang w:val="fr-FR"/>
        </w:rPr>
      </w:pPr>
      <w:r w:rsidRPr="003E19B2">
        <w:rPr>
          <w:rFonts w:ascii="OpenDyslexic" w:hAnsi="OpenDyslexic"/>
          <w:sz w:val="24"/>
          <w:szCs w:val="32"/>
          <w:u w:val="single"/>
          <w:lang w:val="fr-FR"/>
        </w:rPr>
        <w:t>1) Dessin :</w:t>
      </w:r>
      <w:r w:rsidR="003E19B2" w:rsidRPr="003E19B2">
        <w:rPr>
          <w:rFonts w:ascii="OpenDyslexic" w:hAnsi="OpenDyslexic"/>
          <w:sz w:val="24"/>
          <w:szCs w:val="32"/>
          <w:lang w:val="fr-FR"/>
        </w:rPr>
        <w:t xml:space="preserve"> </w:t>
      </w:r>
      <w:r w:rsidR="00894424">
        <w:rPr>
          <w:rFonts w:ascii="OpenDyslexic" w:hAnsi="OpenDyslexic"/>
          <w:sz w:val="24"/>
          <w:szCs w:val="32"/>
          <w:lang w:val="fr-FR"/>
        </w:rPr>
        <w:t xml:space="preserve">                                    </w:t>
      </w:r>
      <w:r w:rsidR="003E19B2" w:rsidRPr="003E19B2">
        <w:rPr>
          <w:rFonts w:ascii="OpenDyslexic" w:hAnsi="OpenDyslexic"/>
          <w:sz w:val="24"/>
          <w:szCs w:val="32"/>
          <w:lang w:val="fr-FR"/>
        </w:rPr>
        <w:t xml:space="preserve"> </w:t>
      </w:r>
      <w:r w:rsidR="003E19B2">
        <w:rPr>
          <w:rFonts w:ascii="OpenDyslexic" w:hAnsi="OpenDyslexic"/>
          <w:sz w:val="24"/>
          <w:szCs w:val="32"/>
          <w:lang w:val="fr-FR"/>
        </w:rPr>
        <w:t xml:space="preserve">                                      </w:t>
      </w:r>
      <w:r w:rsidR="003E19B2">
        <w:rPr>
          <w:rFonts w:ascii="OpenDyslexic" w:hAnsi="OpenDyslexic"/>
          <w:sz w:val="24"/>
          <w:szCs w:val="32"/>
          <w:u w:val="single"/>
          <w:lang w:val="fr-FR"/>
        </w:rPr>
        <w:t>2</w:t>
      </w:r>
      <w:r w:rsidR="003E19B2" w:rsidRPr="003E19B2">
        <w:rPr>
          <w:rFonts w:ascii="OpenDyslexic" w:hAnsi="OpenDyslexic"/>
          <w:sz w:val="24"/>
          <w:szCs w:val="32"/>
          <w:u w:val="single"/>
          <w:lang w:val="fr-FR"/>
        </w:rPr>
        <w:t>) Dessin :</w:t>
      </w:r>
    </w:p>
    <w:p w14:paraId="38400EED" w14:textId="37D5B7E7" w:rsidR="003E19B2" w:rsidRDefault="003E19B2" w:rsidP="00CF1383">
      <w:pPr>
        <w:tabs>
          <w:tab w:val="left" w:pos="2906"/>
        </w:tabs>
        <w:ind w:left="284"/>
        <w:rPr>
          <w:rFonts w:ascii="OpenDyslexic" w:hAnsi="OpenDyslexic"/>
          <w:sz w:val="24"/>
          <w:szCs w:val="32"/>
          <w:lang w:val="fr-FR"/>
        </w:rPr>
      </w:pPr>
    </w:p>
    <w:p w14:paraId="0E8B02E0" w14:textId="6D590243" w:rsidR="003E19B2" w:rsidRDefault="003E19B2" w:rsidP="00CF1383">
      <w:pPr>
        <w:tabs>
          <w:tab w:val="left" w:pos="2906"/>
        </w:tabs>
        <w:ind w:left="284"/>
        <w:rPr>
          <w:rFonts w:ascii="OpenDyslexic" w:hAnsi="OpenDyslexic"/>
          <w:sz w:val="24"/>
          <w:szCs w:val="32"/>
          <w:lang w:val="fr-FR"/>
        </w:rPr>
      </w:pPr>
    </w:p>
    <w:p w14:paraId="616DF17B" w14:textId="51D5DA64" w:rsidR="003E19B2" w:rsidRDefault="003E19B2" w:rsidP="00CF1383">
      <w:pPr>
        <w:tabs>
          <w:tab w:val="left" w:pos="2906"/>
        </w:tabs>
        <w:ind w:left="284"/>
        <w:rPr>
          <w:rFonts w:ascii="OpenDyslexic" w:hAnsi="OpenDyslexic"/>
          <w:sz w:val="24"/>
          <w:szCs w:val="32"/>
          <w:lang w:val="fr-FR"/>
        </w:rPr>
      </w:pPr>
    </w:p>
    <w:p w14:paraId="14281EF3" w14:textId="2A96FA38" w:rsidR="003E19B2" w:rsidRDefault="003E19B2" w:rsidP="00CF1383">
      <w:pPr>
        <w:tabs>
          <w:tab w:val="left" w:pos="2906"/>
        </w:tabs>
        <w:ind w:left="284"/>
        <w:rPr>
          <w:rFonts w:ascii="OpenDyslexic" w:hAnsi="OpenDyslexic"/>
          <w:sz w:val="24"/>
          <w:szCs w:val="32"/>
          <w:lang w:val="fr-FR"/>
        </w:rPr>
      </w:pPr>
    </w:p>
    <w:p w14:paraId="19FD7466" w14:textId="44983621" w:rsidR="003E19B2" w:rsidRDefault="003E19B2" w:rsidP="00CF1383">
      <w:pPr>
        <w:tabs>
          <w:tab w:val="left" w:pos="2906"/>
        </w:tabs>
        <w:ind w:left="284"/>
        <w:rPr>
          <w:rFonts w:ascii="OpenDyslexic" w:hAnsi="OpenDyslexic"/>
          <w:sz w:val="24"/>
          <w:szCs w:val="32"/>
          <w:lang w:val="fr-FR"/>
        </w:rPr>
      </w:pPr>
    </w:p>
    <w:p w14:paraId="322C06FB" w14:textId="5E148C5F" w:rsidR="003E19B2" w:rsidRDefault="003E19B2" w:rsidP="00CF1383">
      <w:pPr>
        <w:tabs>
          <w:tab w:val="left" w:pos="2906"/>
        </w:tabs>
        <w:ind w:left="284"/>
        <w:rPr>
          <w:rFonts w:ascii="OpenDyslexic" w:hAnsi="OpenDyslexic"/>
          <w:sz w:val="24"/>
          <w:szCs w:val="32"/>
          <w:lang w:val="fr-FR"/>
        </w:rPr>
      </w:pPr>
    </w:p>
    <w:p w14:paraId="5559F366" w14:textId="76DB768E" w:rsidR="003E19B2" w:rsidRDefault="003E19B2" w:rsidP="00CF1383">
      <w:pPr>
        <w:tabs>
          <w:tab w:val="left" w:pos="2906"/>
        </w:tabs>
        <w:ind w:left="284"/>
        <w:rPr>
          <w:rFonts w:ascii="OpenDyslexic" w:hAnsi="OpenDyslexic"/>
          <w:sz w:val="24"/>
          <w:szCs w:val="32"/>
          <w:lang w:val="fr-FR"/>
        </w:rPr>
      </w:pPr>
    </w:p>
    <w:p w14:paraId="5C601201" w14:textId="79602A02" w:rsidR="003E19B2" w:rsidRDefault="003E19B2" w:rsidP="00CF1383">
      <w:pPr>
        <w:tabs>
          <w:tab w:val="left" w:pos="2906"/>
        </w:tabs>
        <w:ind w:left="284"/>
        <w:rPr>
          <w:rFonts w:ascii="OpenDyslexic" w:hAnsi="OpenDyslexic"/>
          <w:sz w:val="24"/>
          <w:szCs w:val="32"/>
          <w:lang w:val="fr-FR"/>
        </w:rPr>
      </w:pPr>
    </w:p>
    <w:p w14:paraId="75BB6523" w14:textId="1C830DE0" w:rsidR="003E19B2" w:rsidRDefault="003E19B2" w:rsidP="00CF1383">
      <w:pPr>
        <w:tabs>
          <w:tab w:val="left" w:pos="2906"/>
        </w:tabs>
        <w:ind w:left="284"/>
        <w:rPr>
          <w:rFonts w:ascii="OpenDyslexic" w:hAnsi="OpenDyslexic"/>
          <w:sz w:val="24"/>
          <w:szCs w:val="32"/>
          <w:lang w:val="fr-FR"/>
        </w:rPr>
      </w:pPr>
    </w:p>
    <w:p w14:paraId="18524B35" w14:textId="5A0B5007" w:rsidR="003E19B2" w:rsidRPr="003E19B2" w:rsidRDefault="003E19B2" w:rsidP="003E19B2">
      <w:pPr>
        <w:tabs>
          <w:tab w:val="left" w:pos="2906"/>
        </w:tabs>
        <w:ind w:left="284"/>
        <w:rPr>
          <w:rFonts w:ascii="OpenDyslexic" w:hAnsi="OpenDyslexic"/>
          <w:color w:val="707070" w:themeColor="background2" w:themeShade="80"/>
          <w:sz w:val="24"/>
          <w:szCs w:val="32"/>
          <w:lang w:val="fr-FR"/>
        </w:rPr>
      </w:pPr>
      <w:r w:rsidRPr="003E19B2">
        <w:rPr>
          <w:rFonts w:ascii="OpenDyslexic" w:hAnsi="OpenDyslexic"/>
          <w:sz w:val="24"/>
          <w:szCs w:val="32"/>
          <w:u w:val="single"/>
          <w:lang w:val="fr-FR"/>
        </w:rPr>
        <w:t>A-t-elle fonctionné ?</w:t>
      </w:r>
      <w:r>
        <w:rPr>
          <w:rFonts w:ascii="OpenDyslexic" w:hAnsi="OpenDyslexic"/>
          <w:sz w:val="24"/>
          <w:szCs w:val="32"/>
          <w:lang w:val="fr-FR"/>
        </w:rPr>
        <w:t xml:space="preserve"> </w:t>
      </w:r>
      <w:r w:rsidRPr="003E19B2">
        <w:rPr>
          <w:rFonts w:ascii="OpenDyslexic" w:hAnsi="OpenDyslexic"/>
          <w:color w:val="707070" w:themeColor="background2" w:themeShade="80"/>
          <w:sz w:val="24"/>
          <w:szCs w:val="32"/>
          <w:lang w:val="fr-FR"/>
        </w:rPr>
        <w:t>.............</w:t>
      </w:r>
      <w:r>
        <w:rPr>
          <w:rFonts w:ascii="OpenDyslexic" w:hAnsi="OpenDyslexic"/>
          <w:color w:val="707070" w:themeColor="background2" w:themeShade="80"/>
          <w:sz w:val="24"/>
          <w:szCs w:val="32"/>
          <w:lang w:val="fr-FR"/>
        </w:rPr>
        <w:t xml:space="preserve">   </w:t>
      </w:r>
      <w:r w:rsidR="00894424">
        <w:rPr>
          <w:rFonts w:ascii="OpenDyslexic" w:hAnsi="OpenDyslexic"/>
          <w:color w:val="707070" w:themeColor="background2" w:themeShade="80"/>
          <w:sz w:val="24"/>
          <w:szCs w:val="32"/>
          <w:lang w:val="fr-FR"/>
        </w:rPr>
        <w:t xml:space="preserve">                           </w:t>
      </w:r>
      <w:r>
        <w:rPr>
          <w:rFonts w:ascii="OpenDyslexic" w:hAnsi="OpenDyslexic"/>
          <w:color w:val="707070" w:themeColor="background2" w:themeShade="80"/>
          <w:sz w:val="24"/>
          <w:szCs w:val="32"/>
          <w:lang w:val="fr-FR"/>
        </w:rPr>
        <w:t xml:space="preserve">             </w:t>
      </w:r>
      <w:r w:rsidRPr="003E19B2">
        <w:rPr>
          <w:rFonts w:ascii="OpenDyslexic" w:hAnsi="OpenDyslexic"/>
          <w:sz w:val="24"/>
          <w:szCs w:val="32"/>
          <w:u w:val="single"/>
          <w:lang w:val="fr-FR"/>
        </w:rPr>
        <w:t>A-t-elle fonctionné ?</w:t>
      </w:r>
      <w:r>
        <w:rPr>
          <w:rFonts w:ascii="OpenDyslexic" w:hAnsi="OpenDyslexic"/>
          <w:sz w:val="24"/>
          <w:szCs w:val="32"/>
          <w:lang w:val="fr-FR"/>
        </w:rPr>
        <w:t xml:space="preserve"> </w:t>
      </w:r>
      <w:r w:rsidRPr="003E19B2">
        <w:rPr>
          <w:rFonts w:ascii="OpenDyslexic" w:hAnsi="OpenDyslexic"/>
          <w:color w:val="707070" w:themeColor="background2" w:themeShade="80"/>
          <w:sz w:val="24"/>
          <w:szCs w:val="32"/>
          <w:lang w:val="fr-FR"/>
        </w:rPr>
        <w:t>.............</w:t>
      </w:r>
      <w:r>
        <w:rPr>
          <w:rFonts w:ascii="OpenDyslexic" w:hAnsi="OpenDyslexic"/>
          <w:color w:val="707070" w:themeColor="background2" w:themeShade="80"/>
          <w:sz w:val="24"/>
          <w:szCs w:val="32"/>
          <w:lang w:val="fr-FR"/>
        </w:rPr>
        <w:t>.</w:t>
      </w:r>
    </w:p>
    <w:p w14:paraId="5A995368" w14:textId="24C7667C" w:rsidR="003E19B2" w:rsidRDefault="003E19B2" w:rsidP="00CF1383">
      <w:pPr>
        <w:tabs>
          <w:tab w:val="left" w:pos="2906"/>
        </w:tabs>
        <w:ind w:left="284"/>
        <w:rPr>
          <w:rFonts w:ascii="OpenDyslexic" w:hAnsi="OpenDyslexic"/>
          <w:color w:val="707070" w:themeColor="background2" w:themeShade="80"/>
          <w:sz w:val="24"/>
          <w:szCs w:val="32"/>
          <w:lang w:val="fr-FR"/>
        </w:rPr>
      </w:pPr>
    </w:p>
    <w:p w14:paraId="016A6727" w14:textId="5092B376" w:rsidR="003E19B2" w:rsidRPr="003E19B2" w:rsidRDefault="003E19B2" w:rsidP="00CF1383">
      <w:pPr>
        <w:tabs>
          <w:tab w:val="left" w:pos="2906"/>
        </w:tabs>
        <w:ind w:left="284"/>
        <w:rPr>
          <w:rFonts w:ascii="OpenDyslexic" w:hAnsi="OpenDyslexic"/>
          <w:color w:val="707070" w:themeColor="background2" w:themeShade="80"/>
          <w:sz w:val="24"/>
          <w:szCs w:val="32"/>
          <w:lang w:val="fr-FR"/>
        </w:rPr>
      </w:pPr>
    </w:p>
    <w:p w14:paraId="49926383" w14:textId="24087187" w:rsidR="00894424" w:rsidRDefault="00894424" w:rsidP="003E19B2">
      <w:pPr>
        <w:tabs>
          <w:tab w:val="left" w:pos="2906"/>
        </w:tabs>
        <w:ind w:left="284"/>
        <w:rPr>
          <w:rFonts w:ascii="OpenDyslexic" w:hAnsi="OpenDyslexic"/>
          <w:sz w:val="24"/>
          <w:szCs w:val="32"/>
          <w:u w:val="single"/>
          <w:lang w:val="fr-FR"/>
        </w:rPr>
      </w:pPr>
    </w:p>
    <w:p w14:paraId="7C0A7971" w14:textId="68A02A74" w:rsidR="00894424" w:rsidRDefault="00894424" w:rsidP="003E19B2">
      <w:pPr>
        <w:tabs>
          <w:tab w:val="left" w:pos="2906"/>
        </w:tabs>
        <w:ind w:left="284"/>
        <w:rPr>
          <w:rFonts w:ascii="OpenDyslexic" w:hAnsi="OpenDyslexic"/>
          <w:sz w:val="24"/>
          <w:szCs w:val="32"/>
          <w:u w:val="single"/>
          <w:lang w:val="fr-FR"/>
        </w:rPr>
      </w:pPr>
      <w:r>
        <w:rPr>
          <w:rFonts w:ascii="OpenDyslexic" w:hAnsi="OpenDyslexic"/>
          <w:noProof/>
          <w:sz w:val="24"/>
          <w:szCs w:val="32"/>
          <w:lang w:val="fr-FR"/>
        </w:rPr>
        <mc:AlternateContent>
          <mc:Choice Requires="wps">
            <w:drawing>
              <wp:anchor distT="0" distB="0" distL="114300" distR="114300" simplePos="0" relativeHeight="251667456" behindDoc="0" locked="0" layoutInCell="1" allowOverlap="1" wp14:anchorId="5C223BE7" wp14:editId="060731C8">
                <wp:simplePos x="0" y="0"/>
                <wp:positionH relativeFrom="column">
                  <wp:posOffset>3362960</wp:posOffset>
                </wp:positionH>
                <wp:positionV relativeFrom="paragraph">
                  <wp:posOffset>21590</wp:posOffset>
                </wp:positionV>
                <wp:extent cx="2959100" cy="2447925"/>
                <wp:effectExtent l="0" t="0" r="12700" b="28575"/>
                <wp:wrapNone/>
                <wp:docPr id="4" name="Rectangle 4"/>
                <wp:cNvGraphicFramePr/>
                <a:graphic xmlns:a="http://schemas.openxmlformats.org/drawingml/2006/main">
                  <a:graphicData uri="http://schemas.microsoft.com/office/word/2010/wordprocessingShape">
                    <wps:wsp>
                      <wps:cNvSpPr/>
                      <wps:spPr>
                        <a:xfrm>
                          <a:off x="0" y="0"/>
                          <a:ext cx="2959100" cy="2447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5BC424" w14:textId="6EC6BA90" w:rsidR="00F8456E" w:rsidRDefault="00F8456E" w:rsidP="003E19B2">
                            <w:pPr>
                              <w:rPr>
                                <w:rFonts w:ascii="OpenDyslexic" w:hAnsi="OpenDyslexic"/>
                                <w:color w:val="000000" w:themeColor="text1"/>
                                <w:sz w:val="24"/>
                                <w:szCs w:val="24"/>
                              </w:rPr>
                            </w:pPr>
                          </w:p>
                          <w:p w14:paraId="58F01EB9" w14:textId="0ED77527" w:rsidR="00894424" w:rsidRDefault="00894424" w:rsidP="003E19B2">
                            <w:pPr>
                              <w:rPr>
                                <w:rFonts w:ascii="OpenDyslexic" w:hAnsi="OpenDyslexic"/>
                                <w:color w:val="000000" w:themeColor="text1"/>
                                <w:sz w:val="24"/>
                                <w:szCs w:val="24"/>
                              </w:rPr>
                            </w:pPr>
                          </w:p>
                          <w:p w14:paraId="7AB619C1" w14:textId="3706F0FB" w:rsidR="00894424" w:rsidRDefault="00894424" w:rsidP="003E19B2">
                            <w:pPr>
                              <w:rPr>
                                <w:rFonts w:ascii="OpenDyslexic" w:hAnsi="OpenDyslexic"/>
                                <w:color w:val="000000" w:themeColor="text1"/>
                                <w:sz w:val="24"/>
                                <w:szCs w:val="24"/>
                              </w:rPr>
                            </w:pPr>
                          </w:p>
                          <w:p w14:paraId="2057AE5E" w14:textId="5EC9162D" w:rsidR="00894424" w:rsidRDefault="00894424" w:rsidP="003E19B2">
                            <w:pPr>
                              <w:rPr>
                                <w:rFonts w:ascii="OpenDyslexic" w:hAnsi="OpenDyslexic"/>
                                <w:color w:val="000000" w:themeColor="text1"/>
                                <w:sz w:val="24"/>
                                <w:szCs w:val="24"/>
                              </w:rPr>
                            </w:pPr>
                          </w:p>
                          <w:p w14:paraId="6364A7DE" w14:textId="2788E297" w:rsidR="00894424" w:rsidRDefault="00894424" w:rsidP="003E19B2">
                            <w:pPr>
                              <w:rPr>
                                <w:rFonts w:ascii="OpenDyslexic" w:hAnsi="OpenDyslexic"/>
                                <w:color w:val="000000" w:themeColor="text1"/>
                                <w:sz w:val="24"/>
                                <w:szCs w:val="24"/>
                              </w:rPr>
                            </w:pPr>
                          </w:p>
                          <w:p w14:paraId="496986C2" w14:textId="77777777" w:rsidR="00894424" w:rsidRPr="00124D50" w:rsidRDefault="00894424" w:rsidP="003E19B2">
                            <w:pPr>
                              <w:rPr>
                                <w:rFonts w:ascii="OpenDyslexic" w:hAnsi="OpenDyslexic"/>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23BE7" id="Rectangle 4" o:spid="_x0000_s1031" style="position:absolute;left:0;text-align:left;margin-left:264.8pt;margin-top:1.7pt;width:233pt;height:19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" filled="f" strokecolor="black [3213]" strokeweight="2pt">
                <v:textbox>
                  <w:txbxContent>
                    <w:p w14:paraId="2C5BC424" w14:textId="6EC6BA90" w:rsidR="00F8456E" w:rsidRDefault="00F8456E" w:rsidP="003E19B2">
                      <w:pPr>
                        <w:rPr>
                          <w:rFonts w:ascii="OpenDyslexic" w:hAnsi="OpenDyslexic"/>
                          <w:color w:val="000000" w:themeColor="text1"/>
                          <w:sz w:val="24"/>
                          <w:szCs w:val="24"/>
                        </w:rPr>
                      </w:pPr>
                    </w:p>
                    <w:p w14:paraId="58F01EB9" w14:textId="0ED77527" w:rsidR="00894424" w:rsidRDefault="00894424" w:rsidP="003E19B2">
                      <w:pPr>
                        <w:rPr>
                          <w:rFonts w:ascii="OpenDyslexic" w:hAnsi="OpenDyslexic"/>
                          <w:color w:val="000000" w:themeColor="text1"/>
                          <w:sz w:val="24"/>
                          <w:szCs w:val="24"/>
                        </w:rPr>
                      </w:pPr>
                    </w:p>
                    <w:p w14:paraId="7AB619C1" w14:textId="3706F0FB" w:rsidR="00894424" w:rsidRDefault="00894424" w:rsidP="003E19B2">
                      <w:pPr>
                        <w:rPr>
                          <w:rFonts w:ascii="OpenDyslexic" w:hAnsi="OpenDyslexic"/>
                          <w:color w:val="000000" w:themeColor="text1"/>
                          <w:sz w:val="24"/>
                          <w:szCs w:val="24"/>
                        </w:rPr>
                      </w:pPr>
                    </w:p>
                    <w:p w14:paraId="2057AE5E" w14:textId="5EC9162D" w:rsidR="00894424" w:rsidRDefault="00894424" w:rsidP="003E19B2">
                      <w:pPr>
                        <w:rPr>
                          <w:rFonts w:ascii="OpenDyslexic" w:hAnsi="OpenDyslexic"/>
                          <w:color w:val="000000" w:themeColor="text1"/>
                          <w:sz w:val="24"/>
                          <w:szCs w:val="24"/>
                        </w:rPr>
                      </w:pPr>
                    </w:p>
                    <w:p w14:paraId="6364A7DE" w14:textId="2788E297" w:rsidR="00894424" w:rsidRDefault="00894424" w:rsidP="003E19B2">
                      <w:pPr>
                        <w:rPr>
                          <w:rFonts w:ascii="OpenDyslexic" w:hAnsi="OpenDyslexic"/>
                          <w:color w:val="000000" w:themeColor="text1"/>
                          <w:sz w:val="24"/>
                          <w:szCs w:val="24"/>
                        </w:rPr>
                      </w:pPr>
                    </w:p>
                    <w:p w14:paraId="496986C2" w14:textId="77777777" w:rsidR="00894424" w:rsidRPr="00124D50" w:rsidRDefault="00894424" w:rsidP="003E19B2">
                      <w:pPr>
                        <w:rPr>
                          <w:rFonts w:ascii="OpenDyslexic" w:hAnsi="OpenDyslexic"/>
                          <w:color w:val="000000" w:themeColor="text1"/>
                          <w:sz w:val="24"/>
                          <w:szCs w:val="24"/>
                        </w:rPr>
                      </w:pPr>
                    </w:p>
                  </w:txbxContent>
                </v:textbox>
              </v:rect>
            </w:pict>
          </mc:Fallback>
        </mc:AlternateContent>
      </w:r>
      <w:r>
        <w:rPr>
          <w:rFonts w:ascii="OpenDyslexic" w:hAnsi="OpenDyslexic"/>
          <w:noProof/>
          <w:sz w:val="24"/>
          <w:szCs w:val="32"/>
          <w:lang w:val="fr-FR"/>
        </w:rPr>
        <mc:AlternateContent>
          <mc:Choice Requires="wps">
            <w:drawing>
              <wp:anchor distT="0" distB="0" distL="114300" distR="114300" simplePos="0" relativeHeight="251665408" behindDoc="0" locked="0" layoutInCell="1" allowOverlap="1" wp14:anchorId="0DA42DE3" wp14:editId="08873FA1">
                <wp:simplePos x="0" y="0"/>
                <wp:positionH relativeFrom="column">
                  <wp:posOffset>76835</wp:posOffset>
                </wp:positionH>
                <wp:positionV relativeFrom="paragraph">
                  <wp:posOffset>50165</wp:posOffset>
                </wp:positionV>
                <wp:extent cx="2959100" cy="2428875"/>
                <wp:effectExtent l="0" t="0" r="12700" b="28575"/>
                <wp:wrapNone/>
                <wp:docPr id="3" name="Rectangle 3"/>
                <wp:cNvGraphicFramePr/>
                <a:graphic xmlns:a="http://schemas.openxmlformats.org/drawingml/2006/main">
                  <a:graphicData uri="http://schemas.microsoft.com/office/word/2010/wordprocessingShape">
                    <wps:wsp>
                      <wps:cNvSpPr/>
                      <wps:spPr>
                        <a:xfrm>
                          <a:off x="0" y="0"/>
                          <a:ext cx="2959100" cy="2428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BEB340" w14:textId="77777777" w:rsidR="00F8456E" w:rsidRPr="00124D50" w:rsidRDefault="00F8456E" w:rsidP="003E19B2">
                            <w:pPr>
                              <w:rPr>
                                <w:rFonts w:ascii="OpenDyslexic" w:hAnsi="OpenDyslexic"/>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42DE3" id="Rectangle 3" o:spid="_x0000_s1032" style="position:absolute;left:0;text-align:left;margin-left:6.05pt;margin-top:3.95pt;width:233pt;height:19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" filled="f" strokecolor="black [3213]" strokeweight="2pt">
                <v:textbox>
                  <w:txbxContent>
                    <w:p w14:paraId="25BEB340" w14:textId="77777777" w:rsidR="00F8456E" w:rsidRPr="00124D50" w:rsidRDefault="00F8456E" w:rsidP="003E19B2">
                      <w:pPr>
                        <w:rPr>
                          <w:rFonts w:ascii="OpenDyslexic" w:hAnsi="OpenDyslexic"/>
                          <w:color w:val="000000" w:themeColor="text1"/>
                          <w:sz w:val="24"/>
                          <w:szCs w:val="24"/>
                        </w:rPr>
                      </w:pPr>
                    </w:p>
                  </w:txbxContent>
                </v:textbox>
              </v:rect>
            </w:pict>
          </mc:Fallback>
        </mc:AlternateContent>
      </w:r>
    </w:p>
    <w:p w14:paraId="7877D443" w14:textId="45E94E26" w:rsidR="003E19B2" w:rsidRDefault="0037496F" w:rsidP="003E19B2">
      <w:pPr>
        <w:tabs>
          <w:tab w:val="left" w:pos="2906"/>
        </w:tabs>
        <w:ind w:left="284"/>
        <w:rPr>
          <w:rFonts w:ascii="OpenDyslexic" w:hAnsi="OpenDyslexic"/>
          <w:sz w:val="24"/>
          <w:szCs w:val="32"/>
          <w:lang w:val="fr-FR"/>
        </w:rPr>
      </w:pPr>
      <w:r>
        <w:rPr>
          <w:rFonts w:ascii="OpenDyslexic" w:hAnsi="OpenDyslexic"/>
          <w:sz w:val="24"/>
          <w:szCs w:val="32"/>
          <w:u w:val="single"/>
          <w:lang w:val="fr-FR"/>
        </w:rPr>
        <w:t>3</w:t>
      </w:r>
      <w:r w:rsidR="003E19B2" w:rsidRPr="003E19B2">
        <w:rPr>
          <w:rFonts w:ascii="OpenDyslexic" w:hAnsi="OpenDyslexic"/>
          <w:sz w:val="24"/>
          <w:szCs w:val="32"/>
          <w:u w:val="single"/>
          <w:lang w:val="fr-FR"/>
        </w:rPr>
        <w:t>) Dessin :</w:t>
      </w:r>
      <w:r w:rsidR="003E19B2" w:rsidRPr="003E19B2">
        <w:rPr>
          <w:rFonts w:ascii="OpenDyslexic" w:hAnsi="OpenDyslexic"/>
          <w:sz w:val="24"/>
          <w:szCs w:val="32"/>
          <w:lang w:val="fr-FR"/>
        </w:rPr>
        <w:t xml:space="preserve">  </w:t>
      </w:r>
      <w:r w:rsidR="003E19B2">
        <w:rPr>
          <w:rFonts w:ascii="OpenDyslexic" w:hAnsi="OpenDyslexic"/>
          <w:sz w:val="24"/>
          <w:szCs w:val="32"/>
          <w:lang w:val="fr-FR"/>
        </w:rPr>
        <w:t xml:space="preserve">                                  </w:t>
      </w:r>
      <w:r w:rsidR="00894424">
        <w:rPr>
          <w:rFonts w:ascii="OpenDyslexic" w:hAnsi="OpenDyslexic"/>
          <w:sz w:val="24"/>
          <w:szCs w:val="32"/>
          <w:lang w:val="fr-FR"/>
        </w:rPr>
        <w:t xml:space="preserve">                                   </w:t>
      </w:r>
      <w:r w:rsidR="003E19B2">
        <w:rPr>
          <w:rFonts w:ascii="OpenDyslexic" w:hAnsi="OpenDyslexic"/>
          <w:sz w:val="24"/>
          <w:szCs w:val="32"/>
          <w:lang w:val="fr-FR"/>
        </w:rPr>
        <w:t xml:space="preserve">    </w:t>
      </w:r>
      <w:r>
        <w:rPr>
          <w:rFonts w:ascii="OpenDyslexic" w:hAnsi="OpenDyslexic"/>
          <w:sz w:val="24"/>
          <w:szCs w:val="32"/>
          <w:u w:val="single"/>
          <w:lang w:val="fr-FR"/>
        </w:rPr>
        <w:t>4</w:t>
      </w:r>
      <w:r w:rsidR="003E19B2" w:rsidRPr="003E19B2">
        <w:rPr>
          <w:rFonts w:ascii="OpenDyslexic" w:hAnsi="OpenDyslexic"/>
          <w:sz w:val="24"/>
          <w:szCs w:val="32"/>
          <w:u w:val="single"/>
          <w:lang w:val="fr-FR"/>
        </w:rPr>
        <w:t>) Dessin :</w:t>
      </w:r>
    </w:p>
    <w:p w14:paraId="281715E3" w14:textId="5DD254B0" w:rsidR="003E19B2" w:rsidRDefault="003E19B2" w:rsidP="003E19B2">
      <w:pPr>
        <w:tabs>
          <w:tab w:val="left" w:pos="2906"/>
        </w:tabs>
        <w:ind w:left="284"/>
        <w:rPr>
          <w:rFonts w:ascii="OpenDyslexic" w:hAnsi="OpenDyslexic"/>
          <w:sz w:val="24"/>
          <w:szCs w:val="32"/>
          <w:lang w:val="fr-FR"/>
        </w:rPr>
      </w:pPr>
    </w:p>
    <w:p w14:paraId="18AF6F92" w14:textId="4B47DF83" w:rsidR="003E19B2" w:rsidRDefault="003E19B2" w:rsidP="003E19B2">
      <w:pPr>
        <w:tabs>
          <w:tab w:val="left" w:pos="2906"/>
        </w:tabs>
        <w:ind w:left="284"/>
        <w:rPr>
          <w:rFonts w:ascii="OpenDyslexic" w:hAnsi="OpenDyslexic"/>
          <w:sz w:val="24"/>
          <w:szCs w:val="32"/>
          <w:lang w:val="fr-FR"/>
        </w:rPr>
      </w:pPr>
    </w:p>
    <w:p w14:paraId="1D58002B" w14:textId="14528F76" w:rsidR="003E19B2" w:rsidRDefault="003E19B2" w:rsidP="003E19B2">
      <w:pPr>
        <w:tabs>
          <w:tab w:val="left" w:pos="2906"/>
        </w:tabs>
        <w:ind w:left="284"/>
        <w:rPr>
          <w:rFonts w:ascii="OpenDyslexic" w:hAnsi="OpenDyslexic"/>
          <w:sz w:val="24"/>
          <w:szCs w:val="32"/>
          <w:lang w:val="fr-FR"/>
        </w:rPr>
      </w:pPr>
    </w:p>
    <w:p w14:paraId="540B3A13" w14:textId="564B2FDB" w:rsidR="003E19B2" w:rsidRDefault="003E19B2" w:rsidP="003E19B2">
      <w:pPr>
        <w:tabs>
          <w:tab w:val="left" w:pos="2906"/>
        </w:tabs>
        <w:ind w:left="284"/>
        <w:rPr>
          <w:rFonts w:ascii="OpenDyslexic" w:hAnsi="OpenDyslexic"/>
          <w:sz w:val="24"/>
          <w:szCs w:val="32"/>
          <w:lang w:val="fr-FR"/>
        </w:rPr>
      </w:pPr>
    </w:p>
    <w:p w14:paraId="4DBFDD8B" w14:textId="77777777" w:rsidR="003E19B2" w:rsidRDefault="003E19B2" w:rsidP="003E19B2">
      <w:pPr>
        <w:tabs>
          <w:tab w:val="left" w:pos="2906"/>
        </w:tabs>
        <w:ind w:left="284"/>
        <w:rPr>
          <w:rFonts w:ascii="OpenDyslexic" w:hAnsi="OpenDyslexic"/>
          <w:sz w:val="24"/>
          <w:szCs w:val="32"/>
          <w:lang w:val="fr-FR"/>
        </w:rPr>
      </w:pPr>
    </w:p>
    <w:p w14:paraId="54A2F3E3" w14:textId="77777777" w:rsidR="003E19B2" w:rsidRDefault="003E19B2" w:rsidP="003E19B2">
      <w:pPr>
        <w:tabs>
          <w:tab w:val="left" w:pos="2906"/>
        </w:tabs>
        <w:ind w:left="284"/>
        <w:rPr>
          <w:rFonts w:ascii="OpenDyslexic" w:hAnsi="OpenDyslexic"/>
          <w:sz w:val="24"/>
          <w:szCs w:val="32"/>
          <w:lang w:val="fr-FR"/>
        </w:rPr>
      </w:pPr>
    </w:p>
    <w:p w14:paraId="0A7335DE" w14:textId="77777777" w:rsidR="003E19B2" w:rsidRDefault="003E19B2" w:rsidP="003E19B2">
      <w:pPr>
        <w:tabs>
          <w:tab w:val="left" w:pos="2906"/>
        </w:tabs>
        <w:ind w:left="284"/>
        <w:rPr>
          <w:rFonts w:ascii="OpenDyslexic" w:hAnsi="OpenDyslexic"/>
          <w:sz w:val="24"/>
          <w:szCs w:val="32"/>
          <w:lang w:val="fr-FR"/>
        </w:rPr>
      </w:pPr>
    </w:p>
    <w:p w14:paraId="00E6366E" w14:textId="77777777" w:rsidR="003E19B2" w:rsidRDefault="003E19B2" w:rsidP="003E19B2">
      <w:pPr>
        <w:tabs>
          <w:tab w:val="left" w:pos="2906"/>
        </w:tabs>
        <w:ind w:left="284"/>
        <w:rPr>
          <w:rFonts w:ascii="OpenDyslexic" w:hAnsi="OpenDyslexic"/>
          <w:sz w:val="24"/>
          <w:szCs w:val="32"/>
          <w:lang w:val="fr-FR"/>
        </w:rPr>
      </w:pPr>
    </w:p>
    <w:p w14:paraId="1AC2D6F5" w14:textId="77777777" w:rsidR="003E19B2" w:rsidRDefault="003E19B2" w:rsidP="003E19B2">
      <w:pPr>
        <w:tabs>
          <w:tab w:val="left" w:pos="2906"/>
        </w:tabs>
        <w:ind w:left="284"/>
        <w:rPr>
          <w:rFonts w:ascii="OpenDyslexic" w:hAnsi="OpenDyslexic"/>
          <w:sz w:val="24"/>
          <w:szCs w:val="32"/>
          <w:lang w:val="fr-FR"/>
        </w:rPr>
      </w:pPr>
    </w:p>
    <w:p w14:paraId="3FBD22F0" w14:textId="51C57E31" w:rsidR="003E19B2" w:rsidRPr="003E19B2" w:rsidRDefault="003E19B2" w:rsidP="003E19B2">
      <w:pPr>
        <w:tabs>
          <w:tab w:val="left" w:pos="2906"/>
        </w:tabs>
        <w:ind w:left="284"/>
        <w:rPr>
          <w:rFonts w:ascii="OpenDyslexic" w:hAnsi="OpenDyslexic"/>
          <w:color w:val="707070" w:themeColor="background2" w:themeShade="80"/>
          <w:sz w:val="24"/>
          <w:szCs w:val="32"/>
          <w:lang w:val="fr-FR"/>
        </w:rPr>
      </w:pPr>
      <w:r w:rsidRPr="003E19B2">
        <w:rPr>
          <w:rFonts w:ascii="OpenDyslexic" w:hAnsi="OpenDyslexic"/>
          <w:sz w:val="24"/>
          <w:szCs w:val="32"/>
          <w:u w:val="single"/>
          <w:lang w:val="fr-FR"/>
        </w:rPr>
        <w:t>A-t-elle fonctionné ?</w:t>
      </w:r>
      <w:r>
        <w:rPr>
          <w:rFonts w:ascii="OpenDyslexic" w:hAnsi="OpenDyslexic"/>
          <w:sz w:val="24"/>
          <w:szCs w:val="32"/>
          <w:lang w:val="fr-FR"/>
        </w:rPr>
        <w:t xml:space="preserve"> </w:t>
      </w:r>
      <w:r w:rsidRPr="003E19B2">
        <w:rPr>
          <w:rFonts w:ascii="OpenDyslexic" w:hAnsi="OpenDyslexic"/>
          <w:color w:val="707070" w:themeColor="background2" w:themeShade="80"/>
          <w:sz w:val="24"/>
          <w:szCs w:val="32"/>
          <w:lang w:val="fr-FR"/>
        </w:rPr>
        <w:t>.............</w:t>
      </w:r>
      <w:r>
        <w:rPr>
          <w:rFonts w:ascii="OpenDyslexic" w:hAnsi="OpenDyslexic"/>
          <w:color w:val="707070" w:themeColor="background2" w:themeShade="80"/>
          <w:sz w:val="24"/>
          <w:szCs w:val="32"/>
          <w:lang w:val="fr-FR"/>
        </w:rPr>
        <w:t xml:space="preserve">                </w:t>
      </w:r>
      <w:r w:rsidR="00894424">
        <w:rPr>
          <w:rFonts w:ascii="OpenDyslexic" w:hAnsi="OpenDyslexic"/>
          <w:color w:val="707070" w:themeColor="background2" w:themeShade="80"/>
          <w:sz w:val="24"/>
          <w:szCs w:val="32"/>
          <w:lang w:val="fr-FR"/>
        </w:rPr>
        <w:t xml:space="preserve">                          </w:t>
      </w:r>
      <w:r w:rsidRPr="003E19B2">
        <w:rPr>
          <w:rFonts w:ascii="OpenDyslexic" w:hAnsi="OpenDyslexic"/>
          <w:sz w:val="24"/>
          <w:szCs w:val="32"/>
          <w:u w:val="single"/>
          <w:lang w:val="fr-FR"/>
        </w:rPr>
        <w:t>A-t-elle fonctionné ?</w:t>
      </w:r>
      <w:r>
        <w:rPr>
          <w:rFonts w:ascii="OpenDyslexic" w:hAnsi="OpenDyslexic"/>
          <w:sz w:val="24"/>
          <w:szCs w:val="32"/>
          <w:lang w:val="fr-FR"/>
        </w:rPr>
        <w:t xml:space="preserve"> </w:t>
      </w:r>
      <w:r w:rsidRPr="003E19B2">
        <w:rPr>
          <w:rFonts w:ascii="OpenDyslexic" w:hAnsi="OpenDyslexic"/>
          <w:color w:val="707070" w:themeColor="background2" w:themeShade="80"/>
          <w:sz w:val="24"/>
          <w:szCs w:val="32"/>
          <w:lang w:val="fr-FR"/>
        </w:rPr>
        <w:t>.............</w:t>
      </w:r>
      <w:r>
        <w:rPr>
          <w:rFonts w:ascii="OpenDyslexic" w:hAnsi="OpenDyslexic"/>
          <w:color w:val="707070" w:themeColor="background2" w:themeShade="80"/>
          <w:sz w:val="24"/>
          <w:szCs w:val="32"/>
          <w:lang w:val="fr-FR"/>
        </w:rPr>
        <w:t>.</w:t>
      </w:r>
    </w:p>
    <w:p w14:paraId="55F21D6D" w14:textId="77777777" w:rsidR="003E19B2" w:rsidRPr="003E19B2" w:rsidRDefault="003E19B2" w:rsidP="003E19B2">
      <w:pPr>
        <w:tabs>
          <w:tab w:val="left" w:pos="2906"/>
        </w:tabs>
        <w:ind w:left="284"/>
        <w:rPr>
          <w:rFonts w:ascii="OpenDyslexic" w:hAnsi="OpenDyslexic"/>
          <w:color w:val="707070" w:themeColor="background2" w:themeShade="80"/>
          <w:sz w:val="24"/>
          <w:szCs w:val="32"/>
          <w:lang w:val="fr-FR"/>
        </w:rPr>
      </w:pPr>
    </w:p>
    <w:p w14:paraId="7583987D" w14:textId="77777777" w:rsidR="00894424" w:rsidRDefault="00894424" w:rsidP="00F8456E">
      <w:pPr>
        <w:tabs>
          <w:tab w:val="left" w:pos="2906"/>
        </w:tabs>
        <w:spacing w:after="120"/>
        <w:ind w:left="284"/>
        <w:rPr>
          <w:rFonts w:ascii="OpenDyslexic" w:hAnsi="OpenDyslexic"/>
          <w:sz w:val="24"/>
          <w:szCs w:val="32"/>
          <w:highlight w:val="yellow"/>
          <w:u w:val="single"/>
          <w:lang w:val="fr-FR"/>
        </w:rPr>
      </w:pPr>
    </w:p>
    <w:p w14:paraId="5FBB78C3" w14:textId="77777777" w:rsidR="00894424" w:rsidRDefault="00894424" w:rsidP="00F8456E">
      <w:pPr>
        <w:tabs>
          <w:tab w:val="left" w:pos="2906"/>
        </w:tabs>
        <w:spacing w:after="120"/>
        <w:ind w:left="284"/>
        <w:rPr>
          <w:rFonts w:ascii="OpenDyslexic" w:hAnsi="OpenDyslexic"/>
          <w:sz w:val="24"/>
          <w:szCs w:val="32"/>
          <w:highlight w:val="yellow"/>
          <w:u w:val="single"/>
          <w:lang w:val="fr-FR"/>
        </w:rPr>
      </w:pPr>
    </w:p>
    <w:p w14:paraId="4B759395" w14:textId="3693D0BB" w:rsidR="003E19B2" w:rsidRPr="00904B94" w:rsidRDefault="001C7A79" w:rsidP="00F8456E">
      <w:pPr>
        <w:tabs>
          <w:tab w:val="left" w:pos="2906"/>
        </w:tabs>
        <w:spacing w:after="120"/>
        <w:ind w:left="284"/>
        <w:rPr>
          <w:rFonts w:ascii="OpenDyslexic" w:hAnsi="OpenDyslexic"/>
          <w:sz w:val="24"/>
          <w:szCs w:val="32"/>
          <w:u w:val="single"/>
          <w:lang w:val="fr-FR"/>
        </w:rPr>
      </w:pPr>
      <w:r>
        <w:rPr>
          <w:rFonts w:ascii="OpenDyslexic" w:hAnsi="OpenDyslexic"/>
          <w:sz w:val="24"/>
          <w:szCs w:val="32"/>
          <w:highlight w:val="yellow"/>
          <w:u w:val="single"/>
          <w:lang w:val="fr-FR"/>
        </w:rPr>
        <w:t xml:space="preserve">De quoi </w:t>
      </w:r>
      <w:r w:rsidR="00D409DD" w:rsidRPr="00904B94">
        <w:rPr>
          <w:rFonts w:ascii="OpenDyslexic" w:hAnsi="OpenDyslexic"/>
          <w:sz w:val="24"/>
          <w:szCs w:val="32"/>
          <w:highlight w:val="yellow"/>
          <w:u w:val="single"/>
          <w:lang w:val="fr-FR"/>
        </w:rPr>
        <w:t xml:space="preserve">la graine </w:t>
      </w:r>
      <w:r>
        <w:rPr>
          <w:rFonts w:ascii="OpenDyslexic" w:hAnsi="OpenDyslexic"/>
          <w:sz w:val="24"/>
          <w:szCs w:val="32"/>
          <w:highlight w:val="yellow"/>
          <w:u w:val="single"/>
          <w:lang w:val="fr-FR"/>
        </w:rPr>
        <w:t xml:space="preserve">a-t-elle besoin </w:t>
      </w:r>
      <w:r w:rsidR="00D409DD" w:rsidRPr="00904B94">
        <w:rPr>
          <w:rFonts w:ascii="OpenDyslexic" w:hAnsi="OpenDyslexic"/>
          <w:sz w:val="24"/>
          <w:szCs w:val="32"/>
          <w:highlight w:val="yellow"/>
          <w:u w:val="single"/>
          <w:lang w:val="fr-FR"/>
        </w:rPr>
        <w:t>pour s’ouvrir ?</w:t>
      </w:r>
      <w:r w:rsidR="00D409DD" w:rsidRPr="00904B94">
        <w:rPr>
          <w:rFonts w:ascii="OpenDyslexic" w:hAnsi="OpenDyslexic"/>
          <w:sz w:val="24"/>
          <w:szCs w:val="32"/>
          <w:u w:val="single"/>
          <w:lang w:val="fr-FR"/>
        </w:rPr>
        <w:t xml:space="preserve"> </w:t>
      </w:r>
    </w:p>
    <w:p w14:paraId="37C55FFC" w14:textId="77777777" w:rsidR="00904B94" w:rsidRDefault="00D409DD" w:rsidP="00CF1383">
      <w:pPr>
        <w:tabs>
          <w:tab w:val="left" w:pos="2906"/>
        </w:tabs>
        <w:ind w:left="284"/>
        <w:rPr>
          <w:rFonts w:ascii="OpenDyslexic" w:hAnsi="OpenDyslexic"/>
          <w:sz w:val="24"/>
          <w:szCs w:val="32"/>
          <w:lang w:val="fr-FR"/>
        </w:rPr>
        <w:sectPr w:rsidR="00904B94" w:rsidSect="00DD4F1B">
          <w:pgSz w:w="11909" w:h="16834" w:code="9"/>
          <w:pgMar w:top="720" w:right="720" w:bottom="720" w:left="1004" w:header="720" w:footer="720" w:gutter="0"/>
          <w:cols w:space="720"/>
          <w:titlePg/>
          <w:docGrid w:linePitch="360"/>
        </w:sectPr>
      </w:pPr>
      <w:r>
        <w:rPr>
          <w:rFonts w:ascii="OpenDyslexic" w:hAnsi="OpenDyslexic"/>
          <w:sz w:val="24"/>
          <w:szCs w:val="32"/>
          <w:lang w:val="fr-FR"/>
        </w:rPr>
        <w:t>......................................................................................</w:t>
      </w:r>
      <w:r w:rsidR="00904B94">
        <w:rPr>
          <w:rFonts w:ascii="OpenDyslexic" w:hAnsi="OpenDyslexic"/>
          <w:sz w:val="24"/>
          <w:szCs w:val="32"/>
          <w:lang w:val="fr-FR"/>
        </w:rPr>
        <w:t>.....................................................</w:t>
      </w:r>
    </w:p>
    <w:p w14:paraId="201E70BA" w14:textId="4F5E87B6" w:rsidR="00D409DD" w:rsidRDefault="00BC3909" w:rsidP="00CF1383">
      <w:pPr>
        <w:tabs>
          <w:tab w:val="left" w:pos="2906"/>
        </w:tabs>
        <w:ind w:left="284"/>
        <w:rPr>
          <w:rFonts w:ascii="OpenDyslexic" w:hAnsi="OpenDyslexic"/>
          <w:sz w:val="24"/>
          <w:szCs w:val="32"/>
          <w:u w:val="single"/>
          <w:lang w:val="fr-FR"/>
        </w:rPr>
      </w:pPr>
      <w:r>
        <w:rPr>
          <w:rFonts w:ascii="OpenDyslexic" w:hAnsi="OpenDyslexic"/>
          <w:sz w:val="24"/>
          <w:szCs w:val="32"/>
          <w:highlight w:val="yellow"/>
          <w:u w:val="single"/>
          <w:lang w:val="fr-FR"/>
        </w:rPr>
        <w:lastRenderedPageBreak/>
        <w:t>Lis le texte et souligne les mots de vocabulaire concernant l</w:t>
      </w:r>
      <w:r w:rsidR="00AB61CD">
        <w:rPr>
          <w:rFonts w:ascii="OpenDyslexic" w:hAnsi="OpenDyslexic"/>
          <w:sz w:val="24"/>
          <w:szCs w:val="32"/>
          <w:highlight w:val="yellow"/>
          <w:u w:val="single"/>
          <w:lang w:val="fr-FR"/>
        </w:rPr>
        <w:t>a</w:t>
      </w:r>
      <w:r>
        <w:rPr>
          <w:rFonts w:ascii="OpenDyslexic" w:hAnsi="OpenDyslexic"/>
          <w:sz w:val="24"/>
          <w:szCs w:val="32"/>
          <w:highlight w:val="yellow"/>
          <w:u w:val="single"/>
          <w:lang w:val="fr-FR"/>
        </w:rPr>
        <w:t xml:space="preserve"> graine.</w:t>
      </w:r>
    </w:p>
    <w:p w14:paraId="6C5B9887" w14:textId="10F7745F" w:rsidR="00904B94" w:rsidRDefault="00904B94" w:rsidP="00CF1383">
      <w:pPr>
        <w:tabs>
          <w:tab w:val="left" w:pos="2906"/>
        </w:tabs>
        <w:ind w:left="284"/>
        <w:rPr>
          <w:rFonts w:ascii="OpenDyslexic" w:hAnsi="OpenDyslexic"/>
          <w:sz w:val="24"/>
          <w:szCs w:val="32"/>
          <w:u w:val="single"/>
          <w:lang w:val="fr-FR"/>
        </w:rPr>
      </w:pPr>
    </w:p>
    <w:tbl>
      <w:tblPr>
        <w:tblStyle w:val="Grilledutableau"/>
        <w:tblW w:w="0" w:type="auto"/>
        <w:tblInd w:w="284" w:type="dxa"/>
        <w:tblLook w:val="04A0" w:firstRow="1" w:lastRow="0" w:firstColumn="1" w:lastColumn="0" w:noHBand="0" w:noVBand="1"/>
      </w:tblPr>
      <w:tblGrid>
        <w:gridCol w:w="9492"/>
      </w:tblGrid>
      <w:tr w:rsidR="00904B94" w14:paraId="631D0B71" w14:textId="77777777" w:rsidTr="00904B94">
        <w:tc>
          <w:tcPr>
            <w:tcW w:w="9492" w:type="dxa"/>
          </w:tcPr>
          <w:p w14:paraId="5ABFD047" w14:textId="68C683BF" w:rsidR="006846CD" w:rsidRDefault="006846CD" w:rsidP="00CF1383">
            <w:pPr>
              <w:tabs>
                <w:tab w:val="left" w:pos="2906"/>
              </w:tabs>
              <w:rPr>
                <w:rFonts w:ascii="OpenDyslexic" w:hAnsi="OpenDyslexic"/>
                <w:sz w:val="24"/>
                <w:szCs w:val="32"/>
                <w:lang w:val="fr-FR"/>
              </w:rPr>
            </w:pPr>
            <w:r>
              <w:rPr>
                <w:rFonts w:ascii="OpenDyslexic" w:hAnsi="OpenDyslexic"/>
                <w:sz w:val="24"/>
                <w:szCs w:val="32"/>
                <w:lang w:val="fr-FR"/>
              </w:rPr>
              <w:t xml:space="preserve">1) </w:t>
            </w:r>
            <w:r w:rsidR="00904B94" w:rsidRPr="00904B94">
              <w:rPr>
                <w:rFonts w:ascii="OpenDyslexic" w:hAnsi="OpenDyslexic"/>
                <w:sz w:val="24"/>
                <w:szCs w:val="32"/>
                <w:lang w:val="fr-FR"/>
              </w:rPr>
              <w:t xml:space="preserve">La graine </w:t>
            </w:r>
            <w:r w:rsidR="00904B94">
              <w:rPr>
                <w:rFonts w:ascii="OpenDyslexic" w:hAnsi="OpenDyslexic"/>
                <w:sz w:val="24"/>
                <w:szCs w:val="32"/>
                <w:lang w:val="fr-FR"/>
              </w:rPr>
              <w:t>grandit et cela commence toujours par l’apparition de la radicule qui déchire l’enveloppe de la graine</w:t>
            </w:r>
            <w:r w:rsidR="00AB0158">
              <w:rPr>
                <w:rFonts w:ascii="OpenDyslexic" w:hAnsi="OpenDyslexic"/>
                <w:sz w:val="24"/>
                <w:szCs w:val="32"/>
                <w:lang w:val="fr-FR"/>
              </w:rPr>
              <w:t xml:space="preserve"> qui est le tégument</w:t>
            </w:r>
            <w:r w:rsidR="00904B94">
              <w:rPr>
                <w:rFonts w:ascii="OpenDyslexic" w:hAnsi="OpenDyslexic"/>
                <w:sz w:val="24"/>
                <w:szCs w:val="32"/>
                <w:lang w:val="fr-FR"/>
              </w:rPr>
              <w:t>.</w:t>
            </w:r>
            <w:r w:rsidR="00AB0158">
              <w:rPr>
                <w:rFonts w:ascii="OpenDyslexic" w:hAnsi="OpenDyslexic"/>
                <w:sz w:val="24"/>
                <w:szCs w:val="32"/>
                <w:lang w:val="fr-FR"/>
              </w:rPr>
              <w:t xml:space="preserve"> </w:t>
            </w:r>
          </w:p>
          <w:p w14:paraId="7CB501B2" w14:textId="77777777" w:rsidR="00904B94" w:rsidRDefault="006846CD" w:rsidP="00CF1383">
            <w:pPr>
              <w:tabs>
                <w:tab w:val="left" w:pos="2906"/>
              </w:tabs>
              <w:rPr>
                <w:rFonts w:ascii="OpenDyslexic" w:hAnsi="OpenDyslexic"/>
                <w:sz w:val="24"/>
                <w:szCs w:val="32"/>
                <w:lang w:val="fr-FR"/>
              </w:rPr>
            </w:pPr>
            <w:r>
              <w:rPr>
                <w:rFonts w:ascii="OpenDyslexic" w:hAnsi="OpenDyslexic"/>
                <w:sz w:val="24"/>
                <w:szCs w:val="32"/>
                <w:lang w:val="fr-FR"/>
              </w:rPr>
              <w:t xml:space="preserve">2) </w:t>
            </w:r>
            <w:r w:rsidR="00AB0158">
              <w:rPr>
                <w:rFonts w:ascii="OpenDyslexic" w:hAnsi="OpenDyslexic"/>
                <w:sz w:val="24"/>
                <w:szCs w:val="32"/>
                <w:lang w:val="fr-FR"/>
              </w:rPr>
              <w:t xml:space="preserve">Les </w:t>
            </w:r>
            <w:r w:rsidR="00116940">
              <w:rPr>
                <w:rFonts w:ascii="OpenDyslexic" w:hAnsi="OpenDyslexic"/>
                <w:sz w:val="24"/>
                <w:szCs w:val="32"/>
                <w:lang w:val="fr-FR"/>
              </w:rPr>
              <w:t>racines commence</w:t>
            </w:r>
            <w:r>
              <w:rPr>
                <w:rFonts w:ascii="OpenDyslexic" w:hAnsi="OpenDyslexic"/>
                <w:sz w:val="24"/>
                <w:szCs w:val="32"/>
                <w:lang w:val="fr-FR"/>
              </w:rPr>
              <w:t>nt</w:t>
            </w:r>
            <w:r w:rsidR="00116940">
              <w:rPr>
                <w:rFonts w:ascii="OpenDyslexic" w:hAnsi="OpenDyslexic"/>
                <w:sz w:val="24"/>
                <w:szCs w:val="32"/>
                <w:lang w:val="fr-FR"/>
              </w:rPr>
              <w:t xml:space="preserve"> à pous</w:t>
            </w:r>
            <w:r>
              <w:rPr>
                <w:rFonts w:ascii="OpenDyslexic" w:hAnsi="OpenDyslexic"/>
                <w:sz w:val="24"/>
                <w:szCs w:val="32"/>
                <w:lang w:val="fr-FR"/>
              </w:rPr>
              <w:t xml:space="preserve">ser sur la radicule. </w:t>
            </w:r>
          </w:p>
          <w:p w14:paraId="2F8632B4" w14:textId="77777777" w:rsidR="006846CD" w:rsidRDefault="006846CD" w:rsidP="00CF1383">
            <w:pPr>
              <w:tabs>
                <w:tab w:val="left" w:pos="2906"/>
              </w:tabs>
              <w:rPr>
                <w:rFonts w:ascii="OpenDyslexic" w:hAnsi="OpenDyslexic"/>
                <w:sz w:val="24"/>
                <w:szCs w:val="32"/>
                <w:lang w:val="fr-FR"/>
              </w:rPr>
            </w:pPr>
            <w:r>
              <w:rPr>
                <w:rFonts w:ascii="OpenDyslexic" w:hAnsi="OpenDyslexic"/>
                <w:sz w:val="24"/>
                <w:szCs w:val="32"/>
                <w:lang w:val="fr-FR"/>
              </w:rPr>
              <w:t>3) La tigelle grandit puis sort du sol en entrainant les cotylédons. Les cotylédons sont les réserves nutritives de la graine.</w:t>
            </w:r>
          </w:p>
          <w:p w14:paraId="7BFE3AA7" w14:textId="64913DF8" w:rsidR="00BC3909" w:rsidRPr="00904B94" w:rsidRDefault="00BC3909" w:rsidP="00CF1383">
            <w:pPr>
              <w:tabs>
                <w:tab w:val="left" w:pos="2906"/>
              </w:tabs>
              <w:rPr>
                <w:rFonts w:ascii="OpenDyslexic" w:hAnsi="OpenDyslexic"/>
                <w:sz w:val="24"/>
                <w:szCs w:val="32"/>
                <w:lang w:val="fr-FR"/>
              </w:rPr>
            </w:pPr>
            <w:r>
              <w:rPr>
                <w:rFonts w:ascii="OpenDyslexic" w:hAnsi="OpenDyslexic"/>
                <w:sz w:val="24"/>
                <w:szCs w:val="32"/>
                <w:lang w:val="fr-FR"/>
              </w:rPr>
              <w:t>4) Les feuilles sortent des cotylédons. Les cotylédons fanent et finissent pas tomber.</w:t>
            </w:r>
          </w:p>
        </w:tc>
      </w:tr>
    </w:tbl>
    <w:p w14:paraId="003827C6" w14:textId="6B6F238C" w:rsidR="00904B94" w:rsidRDefault="00904B94" w:rsidP="00CF1383">
      <w:pPr>
        <w:tabs>
          <w:tab w:val="left" w:pos="2906"/>
        </w:tabs>
        <w:ind w:left="284"/>
        <w:rPr>
          <w:rFonts w:ascii="OpenDyslexic" w:hAnsi="OpenDyslexic"/>
          <w:sz w:val="24"/>
          <w:szCs w:val="32"/>
          <w:u w:val="single"/>
          <w:lang w:val="fr-FR"/>
        </w:rPr>
      </w:pPr>
    </w:p>
    <w:p w14:paraId="52EC6C46" w14:textId="22708E8E" w:rsidR="00BC3909" w:rsidRDefault="00BC3909" w:rsidP="00BC3909">
      <w:pPr>
        <w:tabs>
          <w:tab w:val="left" w:pos="2906"/>
        </w:tabs>
        <w:ind w:left="284"/>
        <w:rPr>
          <w:rFonts w:ascii="OpenDyslexic" w:hAnsi="OpenDyslexic"/>
          <w:sz w:val="24"/>
          <w:szCs w:val="32"/>
          <w:u w:val="single"/>
          <w:lang w:val="fr-FR"/>
        </w:rPr>
      </w:pPr>
      <w:r>
        <w:rPr>
          <w:rFonts w:ascii="OpenDyslexic" w:hAnsi="OpenDyslexic"/>
          <w:sz w:val="24"/>
          <w:szCs w:val="32"/>
          <w:highlight w:val="yellow"/>
          <w:u w:val="single"/>
          <w:lang w:val="fr-FR"/>
        </w:rPr>
        <w:t>Observe le schéma et aide-toi du texte et des mots que tu as soulignés pour annoter le schéma.</w:t>
      </w:r>
    </w:p>
    <w:p w14:paraId="21B3A241" w14:textId="67B74BD6" w:rsidR="00C30FF2" w:rsidRDefault="00C30FF2" w:rsidP="00CF1383">
      <w:pPr>
        <w:tabs>
          <w:tab w:val="left" w:pos="2906"/>
        </w:tabs>
        <w:ind w:left="284"/>
        <w:rPr>
          <w:rFonts w:ascii="OpenDyslexic" w:hAnsi="OpenDyslexic"/>
          <w:sz w:val="24"/>
          <w:szCs w:val="32"/>
          <w:u w:val="single"/>
          <w:lang w:val="fr-FR"/>
        </w:rPr>
      </w:pPr>
    </w:p>
    <w:p w14:paraId="7DE52CAD" w14:textId="4618FDEE" w:rsidR="00CC0E9B" w:rsidRDefault="00CC0E9B" w:rsidP="00CF1383">
      <w:pPr>
        <w:tabs>
          <w:tab w:val="left" w:pos="2906"/>
        </w:tabs>
        <w:ind w:left="284"/>
        <w:rPr>
          <w:rFonts w:ascii="OpenDyslexic" w:hAnsi="OpenDyslexic"/>
          <w:sz w:val="24"/>
          <w:szCs w:val="32"/>
          <w:u w:val="single"/>
          <w:lang w:val="fr-FR"/>
        </w:rPr>
      </w:pPr>
    </w:p>
    <w:p w14:paraId="08BCF3DD" w14:textId="77777777" w:rsidR="00CC0E9B" w:rsidRDefault="00CC0E9B" w:rsidP="00CF1383">
      <w:pPr>
        <w:tabs>
          <w:tab w:val="left" w:pos="2906"/>
        </w:tabs>
        <w:ind w:left="284"/>
        <w:rPr>
          <w:rFonts w:ascii="OpenDyslexic" w:hAnsi="OpenDyslexic"/>
          <w:sz w:val="24"/>
          <w:szCs w:val="32"/>
          <w:u w:val="single"/>
          <w:lang w:val="fr-FR"/>
        </w:rPr>
      </w:pPr>
    </w:p>
    <w:p w14:paraId="18B64F47" w14:textId="77777777" w:rsidR="00CC0E9B" w:rsidRDefault="00CC0E9B" w:rsidP="00CF1383">
      <w:pPr>
        <w:tabs>
          <w:tab w:val="left" w:pos="2906"/>
        </w:tabs>
        <w:ind w:left="284"/>
        <w:rPr>
          <w:rFonts w:ascii="OpenDyslexic" w:hAnsi="OpenDyslexic"/>
          <w:sz w:val="24"/>
          <w:szCs w:val="32"/>
          <w:lang w:val="fr-FR"/>
        </w:rPr>
      </w:pPr>
    </w:p>
    <w:p w14:paraId="49678E4A" w14:textId="77777777" w:rsidR="00F8456E" w:rsidRDefault="00CC0E9B" w:rsidP="00CF1383">
      <w:pPr>
        <w:tabs>
          <w:tab w:val="left" w:pos="2906"/>
        </w:tabs>
        <w:ind w:left="284"/>
        <w:rPr>
          <w:rFonts w:ascii="OpenDyslexic" w:hAnsi="OpenDyslexic"/>
          <w:sz w:val="24"/>
          <w:szCs w:val="32"/>
          <w:lang w:val="fr-FR"/>
        </w:rPr>
        <w:sectPr w:rsidR="00F8456E" w:rsidSect="00DD4F1B">
          <w:pgSz w:w="11909" w:h="16834" w:code="9"/>
          <w:pgMar w:top="720" w:right="720" w:bottom="720" w:left="1004" w:header="720" w:footer="720" w:gutter="0"/>
          <w:cols w:space="720"/>
          <w:titlePg/>
          <w:docGrid w:linePitch="360"/>
        </w:sectPr>
      </w:pPr>
      <w:r>
        <w:rPr>
          <w:rFonts w:ascii="OpenDyslexic" w:hAnsi="OpenDyslexic"/>
          <w:sz w:val="24"/>
          <w:szCs w:val="32"/>
          <w:lang w:val="fr-FR"/>
        </w:rPr>
        <w:t xml:space="preserve">    </w:t>
      </w:r>
      <w:r>
        <w:rPr>
          <w:rFonts w:ascii="OpenDyslexic" w:hAnsi="OpenDyslexic"/>
          <w:noProof/>
          <w:sz w:val="24"/>
          <w:szCs w:val="32"/>
          <w:lang w:val="fr-FR"/>
        </w:rPr>
        <w:drawing>
          <wp:inline distT="0" distB="0" distL="0" distR="0" wp14:anchorId="0B8A0E09" wp14:editId="04DD627C">
            <wp:extent cx="5549632" cy="2953265"/>
            <wp:effectExtent l="0" t="0" r="635" b="6350"/>
            <wp:docPr id="14" name="Image 14" descr="Une image contenant table, en bois, petit, ass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table, en bois, petit, assis&#10;&#10;Description générée automatiquement"/>
                    <pic:cNvPicPr/>
                  </pic:nvPicPr>
                  <pic:blipFill>
                    <a:blip r:embed="rId25"/>
                    <a:stretch>
                      <a:fillRect/>
                    </a:stretch>
                  </pic:blipFill>
                  <pic:spPr>
                    <a:xfrm>
                      <a:off x="0" y="0"/>
                      <a:ext cx="5609040" cy="2984880"/>
                    </a:xfrm>
                    <a:prstGeom prst="rect">
                      <a:avLst/>
                    </a:prstGeom>
                  </pic:spPr>
                </pic:pic>
              </a:graphicData>
            </a:graphic>
          </wp:inline>
        </w:drawing>
      </w:r>
    </w:p>
    <w:p w14:paraId="59C4278B" w14:textId="699193E3" w:rsidR="00F8456E" w:rsidRPr="0037496F" w:rsidRDefault="00F8456E" w:rsidP="00F8456E">
      <w:pPr>
        <w:tabs>
          <w:tab w:val="left" w:pos="2906"/>
        </w:tabs>
        <w:ind w:left="284"/>
        <w:jc w:val="center"/>
        <w:rPr>
          <w:rFonts w:ascii="OpenDyslexic" w:hAnsi="OpenDyslexic"/>
          <w:b/>
          <w:bCs/>
          <w:color w:val="C00000"/>
          <w:sz w:val="28"/>
          <w:szCs w:val="28"/>
          <w:lang w:val="fr-FR"/>
        </w:rPr>
      </w:pPr>
      <w:r>
        <w:rPr>
          <w:rFonts w:ascii="OpenDyslexic" w:hAnsi="OpenDyslexic"/>
          <w:b/>
          <w:bCs/>
          <w:color w:val="C00000"/>
          <w:sz w:val="28"/>
          <w:szCs w:val="28"/>
          <w:lang w:val="fr-FR"/>
        </w:rPr>
        <w:lastRenderedPageBreak/>
        <w:t>Synthèse</w:t>
      </w:r>
    </w:p>
    <w:p w14:paraId="552DE40D" w14:textId="77777777" w:rsidR="00F8456E" w:rsidRDefault="00F8456E" w:rsidP="00F8456E">
      <w:pPr>
        <w:tabs>
          <w:tab w:val="left" w:pos="2906"/>
        </w:tabs>
        <w:ind w:left="284"/>
        <w:jc w:val="center"/>
        <w:rPr>
          <w:rFonts w:ascii="OpenDyslexic" w:hAnsi="OpenDyslexic"/>
          <w:sz w:val="24"/>
          <w:szCs w:val="32"/>
          <w:lang w:val="fr-FR"/>
        </w:rPr>
      </w:pPr>
    </w:p>
    <w:p w14:paraId="5C92976B" w14:textId="07D22796" w:rsidR="00F8456E" w:rsidRDefault="00F8456E" w:rsidP="002715A9">
      <w:pPr>
        <w:tabs>
          <w:tab w:val="left" w:pos="2906"/>
        </w:tabs>
        <w:spacing w:after="120"/>
        <w:ind w:left="284"/>
        <w:jc w:val="center"/>
        <w:rPr>
          <w:rFonts w:ascii="OpenDyslexic" w:hAnsi="OpenDyslexic"/>
          <w:sz w:val="24"/>
          <w:szCs w:val="32"/>
          <w:lang w:val="fr-FR"/>
        </w:rPr>
      </w:pPr>
      <w:r>
        <w:rPr>
          <w:rFonts w:ascii="OpenDyslexic" w:hAnsi="OpenDyslexic"/>
          <w:sz w:val="24"/>
          <w:szCs w:val="32"/>
          <w:lang w:val="fr-FR"/>
        </w:rPr>
        <w:t>Question</w:t>
      </w:r>
      <w:r w:rsidRPr="00CF1383">
        <w:rPr>
          <w:rFonts w:ascii="OpenDyslexic" w:hAnsi="OpenDyslexic"/>
          <w:sz w:val="24"/>
          <w:szCs w:val="32"/>
          <w:lang w:val="fr-FR"/>
        </w:rPr>
        <w:t> : .............................................</w:t>
      </w:r>
      <w:r>
        <w:rPr>
          <w:rFonts w:ascii="OpenDyslexic" w:hAnsi="OpenDyslexic"/>
          <w:sz w:val="24"/>
          <w:szCs w:val="32"/>
          <w:lang w:val="fr-FR"/>
        </w:rPr>
        <w:t>.................................................................</w:t>
      </w:r>
    </w:p>
    <w:p w14:paraId="24454809" w14:textId="44164836" w:rsidR="002715A9" w:rsidRDefault="002715A9" w:rsidP="00F8456E">
      <w:pPr>
        <w:tabs>
          <w:tab w:val="left" w:pos="2906"/>
        </w:tabs>
        <w:ind w:left="284"/>
        <w:jc w:val="center"/>
        <w:rPr>
          <w:rFonts w:ascii="OpenDyslexic" w:hAnsi="OpenDyslexic"/>
          <w:sz w:val="24"/>
          <w:szCs w:val="32"/>
          <w:lang w:val="fr-FR"/>
        </w:rPr>
      </w:pPr>
      <w:r>
        <w:rPr>
          <w:rFonts w:ascii="OpenDyslexic" w:hAnsi="OpenDyslexic"/>
          <w:sz w:val="24"/>
          <w:szCs w:val="32"/>
          <w:lang w:val="fr-FR"/>
        </w:rPr>
        <w:t>Titre : ...................................</w:t>
      </w:r>
    </w:p>
    <w:p w14:paraId="7EC7D5C2" w14:textId="77777777" w:rsidR="00F8456E" w:rsidRDefault="00F8456E" w:rsidP="00F8456E">
      <w:pPr>
        <w:tabs>
          <w:tab w:val="left" w:pos="2906"/>
        </w:tabs>
        <w:ind w:left="284"/>
        <w:rPr>
          <w:rFonts w:ascii="OpenDyslexic" w:hAnsi="OpenDyslexic"/>
          <w:sz w:val="24"/>
          <w:szCs w:val="32"/>
          <w:lang w:val="fr-FR"/>
        </w:rPr>
      </w:pPr>
    </w:p>
    <w:p w14:paraId="013823B0" w14:textId="08423183" w:rsidR="00BC3909" w:rsidRDefault="00F8456E" w:rsidP="00F8456E">
      <w:pPr>
        <w:tabs>
          <w:tab w:val="left" w:pos="2906"/>
        </w:tabs>
        <w:ind w:left="284"/>
        <w:rPr>
          <w:rFonts w:ascii="OpenDyslexic" w:hAnsi="OpenDyslexic"/>
          <w:sz w:val="24"/>
          <w:szCs w:val="32"/>
          <w:u w:val="single"/>
          <w:lang w:val="fr-FR"/>
        </w:rPr>
      </w:pPr>
      <w:r w:rsidRPr="00F8456E">
        <w:rPr>
          <w:rFonts w:ascii="OpenDyslexic" w:hAnsi="OpenDyslexic"/>
          <w:sz w:val="24"/>
          <w:szCs w:val="32"/>
          <w:highlight w:val="yellow"/>
          <w:u w:val="single"/>
          <w:lang w:val="fr-FR"/>
        </w:rPr>
        <w:t>Dessine l’expérience qui permet à la graine de s’ouvrir.</w:t>
      </w:r>
    </w:p>
    <w:p w14:paraId="6E721B52" w14:textId="2A8F037D" w:rsidR="00F8456E" w:rsidRDefault="00F8456E" w:rsidP="00F8456E">
      <w:pPr>
        <w:tabs>
          <w:tab w:val="left" w:pos="2906"/>
        </w:tabs>
        <w:ind w:left="284"/>
        <w:rPr>
          <w:rFonts w:ascii="OpenDyslexic" w:hAnsi="OpenDyslexic"/>
          <w:sz w:val="24"/>
          <w:szCs w:val="32"/>
          <w:u w:val="single"/>
          <w:lang w:val="fr-FR"/>
        </w:rPr>
      </w:pPr>
    </w:p>
    <w:p w14:paraId="4B859F10" w14:textId="6033FBAE" w:rsidR="00F8456E" w:rsidRDefault="00F8456E" w:rsidP="00F8456E">
      <w:pPr>
        <w:tabs>
          <w:tab w:val="left" w:pos="2906"/>
        </w:tabs>
        <w:ind w:left="284"/>
        <w:rPr>
          <w:rFonts w:ascii="OpenDyslexic" w:hAnsi="OpenDyslexic"/>
          <w:sz w:val="24"/>
          <w:szCs w:val="32"/>
          <w:u w:val="single"/>
          <w:lang w:val="fr-FR"/>
        </w:rPr>
      </w:pPr>
    </w:p>
    <w:p w14:paraId="454B3E5E" w14:textId="72A47529" w:rsidR="00F8456E" w:rsidRDefault="00F8456E" w:rsidP="00F8456E">
      <w:pPr>
        <w:tabs>
          <w:tab w:val="left" w:pos="2906"/>
        </w:tabs>
        <w:ind w:left="284"/>
        <w:rPr>
          <w:rFonts w:ascii="OpenDyslexic" w:hAnsi="OpenDyslexic"/>
          <w:sz w:val="24"/>
          <w:szCs w:val="32"/>
          <w:u w:val="single"/>
          <w:lang w:val="fr-FR"/>
        </w:rPr>
      </w:pPr>
    </w:p>
    <w:p w14:paraId="2A2F9E02" w14:textId="7FCD6CCB" w:rsidR="00F8456E" w:rsidRDefault="00F8456E" w:rsidP="00F8456E">
      <w:pPr>
        <w:tabs>
          <w:tab w:val="left" w:pos="2906"/>
        </w:tabs>
        <w:ind w:left="284"/>
        <w:rPr>
          <w:rFonts w:ascii="OpenDyslexic" w:hAnsi="OpenDyslexic"/>
          <w:sz w:val="24"/>
          <w:szCs w:val="32"/>
          <w:u w:val="single"/>
          <w:lang w:val="fr-FR"/>
        </w:rPr>
      </w:pPr>
    </w:p>
    <w:p w14:paraId="06D39F30" w14:textId="7F8E963A" w:rsidR="00F8456E" w:rsidRDefault="00F8456E" w:rsidP="00F8456E">
      <w:pPr>
        <w:tabs>
          <w:tab w:val="left" w:pos="2906"/>
        </w:tabs>
        <w:ind w:left="284"/>
        <w:rPr>
          <w:rFonts w:ascii="OpenDyslexic" w:hAnsi="OpenDyslexic"/>
          <w:sz w:val="24"/>
          <w:szCs w:val="32"/>
          <w:u w:val="single"/>
          <w:lang w:val="fr-FR"/>
        </w:rPr>
      </w:pPr>
    </w:p>
    <w:p w14:paraId="1C262C34" w14:textId="7F7A878D" w:rsidR="00F8456E" w:rsidRDefault="00F8456E" w:rsidP="00F8456E">
      <w:pPr>
        <w:tabs>
          <w:tab w:val="left" w:pos="2906"/>
        </w:tabs>
        <w:ind w:left="284"/>
        <w:rPr>
          <w:rFonts w:ascii="OpenDyslexic" w:hAnsi="OpenDyslexic"/>
          <w:sz w:val="24"/>
          <w:szCs w:val="32"/>
          <w:u w:val="single"/>
          <w:lang w:val="fr-FR"/>
        </w:rPr>
      </w:pPr>
    </w:p>
    <w:p w14:paraId="1AAF2310" w14:textId="4BE0D396" w:rsidR="00F8456E" w:rsidRDefault="00F8456E" w:rsidP="00F8456E">
      <w:pPr>
        <w:tabs>
          <w:tab w:val="left" w:pos="2906"/>
        </w:tabs>
        <w:ind w:left="284"/>
        <w:rPr>
          <w:rFonts w:ascii="OpenDyslexic" w:hAnsi="OpenDyslexic"/>
          <w:sz w:val="24"/>
          <w:szCs w:val="32"/>
          <w:u w:val="single"/>
          <w:lang w:val="fr-FR"/>
        </w:rPr>
      </w:pPr>
    </w:p>
    <w:p w14:paraId="0B21F2DE" w14:textId="306EEC2A" w:rsidR="00F8456E" w:rsidRDefault="00F8456E" w:rsidP="00F8456E">
      <w:pPr>
        <w:tabs>
          <w:tab w:val="left" w:pos="2906"/>
        </w:tabs>
        <w:ind w:left="284"/>
        <w:rPr>
          <w:rFonts w:ascii="OpenDyslexic" w:hAnsi="OpenDyslexic"/>
          <w:sz w:val="24"/>
          <w:szCs w:val="32"/>
          <w:u w:val="single"/>
          <w:lang w:val="fr-FR"/>
        </w:rPr>
      </w:pPr>
    </w:p>
    <w:p w14:paraId="2A66E5F8" w14:textId="48912559" w:rsidR="00F8456E" w:rsidRDefault="00F8456E" w:rsidP="00F8456E">
      <w:pPr>
        <w:tabs>
          <w:tab w:val="left" w:pos="2906"/>
        </w:tabs>
        <w:ind w:left="284"/>
        <w:rPr>
          <w:rFonts w:ascii="OpenDyslexic" w:hAnsi="OpenDyslexic"/>
          <w:sz w:val="24"/>
          <w:szCs w:val="32"/>
          <w:u w:val="single"/>
          <w:lang w:val="fr-FR"/>
        </w:rPr>
      </w:pPr>
    </w:p>
    <w:p w14:paraId="08779607" w14:textId="6EC33FE4" w:rsidR="00F8456E" w:rsidRDefault="00F8456E" w:rsidP="002715A9">
      <w:pPr>
        <w:tabs>
          <w:tab w:val="left" w:pos="2906"/>
        </w:tabs>
        <w:rPr>
          <w:rFonts w:ascii="OpenDyslexic" w:hAnsi="OpenDyslexic"/>
          <w:sz w:val="24"/>
          <w:szCs w:val="32"/>
          <w:u w:val="single"/>
          <w:lang w:val="fr-FR"/>
        </w:rPr>
      </w:pPr>
    </w:p>
    <w:p w14:paraId="5376F441" w14:textId="15854725" w:rsidR="00F8456E" w:rsidRDefault="00F8456E" w:rsidP="00F8456E">
      <w:pPr>
        <w:tabs>
          <w:tab w:val="left" w:pos="2906"/>
        </w:tabs>
        <w:ind w:left="284"/>
        <w:rPr>
          <w:rFonts w:ascii="OpenDyslexic" w:hAnsi="OpenDyslexic"/>
          <w:sz w:val="24"/>
          <w:szCs w:val="32"/>
          <w:u w:val="single"/>
          <w:lang w:val="fr-FR"/>
        </w:rPr>
      </w:pPr>
    </w:p>
    <w:p w14:paraId="709162E6" w14:textId="77777777" w:rsidR="00F8456E" w:rsidRDefault="00F8456E" w:rsidP="00F8456E">
      <w:pPr>
        <w:tabs>
          <w:tab w:val="left" w:pos="2906"/>
        </w:tabs>
        <w:spacing w:after="120"/>
        <w:ind w:left="284"/>
        <w:rPr>
          <w:rFonts w:ascii="OpenDyslexic" w:hAnsi="OpenDyslexic"/>
          <w:sz w:val="24"/>
          <w:szCs w:val="32"/>
          <w:u w:val="single"/>
          <w:lang w:val="fr-FR"/>
        </w:rPr>
      </w:pPr>
      <w:r>
        <w:rPr>
          <w:rFonts w:ascii="OpenDyslexic" w:hAnsi="OpenDyslexic"/>
          <w:sz w:val="24"/>
          <w:szCs w:val="32"/>
          <w:highlight w:val="yellow"/>
          <w:u w:val="single"/>
          <w:lang w:val="fr-FR"/>
        </w:rPr>
        <w:t xml:space="preserve">De quoi </w:t>
      </w:r>
      <w:r w:rsidRPr="00904B94">
        <w:rPr>
          <w:rFonts w:ascii="OpenDyslexic" w:hAnsi="OpenDyslexic"/>
          <w:sz w:val="24"/>
          <w:szCs w:val="32"/>
          <w:highlight w:val="yellow"/>
          <w:u w:val="single"/>
          <w:lang w:val="fr-FR"/>
        </w:rPr>
        <w:t xml:space="preserve">la graine </w:t>
      </w:r>
      <w:r>
        <w:rPr>
          <w:rFonts w:ascii="OpenDyslexic" w:hAnsi="OpenDyslexic"/>
          <w:sz w:val="24"/>
          <w:szCs w:val="32"/>
          <w:highlight w:val="yellow"/>
          <w:u w:val="single"/>
          <w:lang w:val="fr-FR"/>
        </w:rPr>
        <w:t xml:space="preserve">a-t-elle besoin </w:t>
      </w:r>
      <w:r w:rsidRPr="00904B94">
        <w:rPr>
          <w:rFonts w:ascii="OpenDyslexic" w:hAnsi="OpenDyslexic"/>
          <w:sz w:val="24"/>
          <w:szCs w:val="32"/>
          <w:highlight w:val="yellow"/>
          <w:u w:val="single"/>
          <w:lang w:val="fr-FR"/>
        </w:rPr>
        <w:t>pour s’ouvrir ?</w:t>
      </w:r>
    </w:p>
    <w:p w14:paraId="2F70B700" w14:textId="1E0E63FD" w:rsidR="00F8456E" w:rsidRDefault="00F8456E" w:rsidP="00F8456E">
      <w:pPr>
        <w:tabs>
          <w:tab w:val="left" w:pos="2906"/>
        </w:tabs>
        <w:spacing w:after="120"/>
        <w:ind w:left="284"/>
        <w:rPr>
          <w:rFonts w:ascii="OpenDyslexic" w:hAnsi="OpenDyslexic"/>
          <w:sz w:val="24"/>
          <w:szCs w:val="32"/>
          <w:lang w:val="fr-FR"/>
        </w:rPr>
      </w:pPr>
      <w:r>
        <w:rPr>
          <w:rFonts w:ascii="OpenDyslexic" w:hAnsi="OpenDyslexic"/>
          <w:sz w:val="24"/>
          <w:szCs w:val="32"/>
          <w:lang w:val="fr-FR"/>
        </w:rPr>
        <w:t>...........................................................................................................................................</w:t>
      </w:r>
    </w:p>
    <w:p w14:paraId="291EA8C5" w14:textId="77777777" w:rsidR="002715A9" w:rsidRDefault="002715A9" w:rsidP="00F8456E">
      <w:pPr>
        <w:tabs>
          <w:tab w:val="left" w:pos="2906"/>
        </w:tabs>
        <w:spacing w:after="120"/>
        <w:ind w:left="284"/>
        <w:rPr>
          <w:rFonts w:ascii="OpenDyslexic" w:hAnsi="OpenDyslexic"/>
          <w:sz w:val="24"/>
          <w:szCs w:val="32"/>
          <w:lang w:val="fr-FR"/>
        </w:rPr>
      </w:pPr>
    </w:p>
    <w:p w14:paraId="581038AF" w14:textId="015B6772" w:rsidR="002715A9" w:rsidRPr="002715A9" w:rsidRDefault="002715A9" w:rsidP="002715A9">
      <w:pPr>
        <w:tabs>
          <w:tab w:val="left" w:pos="2906"/>
        </w:tabs>
        <w:spacing w:after="120"/>
        <w:ind w:left="284"/>
        <w:rPr>
          <w:rFonts w:ascii="OpenDyslexic" w:hAnsi="OpenDyslexic"/>
          <w:sz w:val="24"/>
          <w:szCs w:val="32"/>
          <w:u w:val="single"/>
          <w:lang w:val="fr-FR"/>
        </w:rPr>
      </w:pPr>
      <w:r>
        <w:rPr>
          <w:rFonts w:ascii="OpenDyslexic" w:hAnsi="OpenDyslexic"/>
          <w:sz w:val="24"/>
          <w:szCs w:val="32"/>
          <w:highlight w:val="yellow"/>
          <w:u w:val="single"/>
          <w:lang w:val="fr-FR"/>
        </w:rPr>
        <w:t>Annote le schéma.</w:t>
      </w:r>
    </w:p>
    <w:p w14:paraId="7FFAEF4D" w14:textId="57EFDFA0" w:rsidR="002715A9" w:rsidRDefault="002715A9" w:rsidP="002715A9">
      <w:pPr>
        <w:tabs>
          <w:tab w:val="left" w:pos="2906"/>
        </w:tabs>
        <w:spacing w:after="120"/>
        <w:ind w:left="284"/>
        <w:rPr>
          <w:rFonts w:ascii="OpenDyslexic" w:hAnsi="OpenDyslexic"/>
          <w:sz w:val="24"/>
          <w:szCs w:val="32"/>
          <w:u w:val="single"/>
          <w:lang w:val="fr-FR"/>
        </w:rPr>
      </w:pPr>
      <w:r>
        <w:rPr>
          <w:rFonts w:ascii="OpenDyslexic" w:hAnsi="OpenDyslexic"/>
          <w:noProof/>
          <w:sz w:val="24"/>
          <w:szCs w:val="32"/>
          <w:lang w:val="fr-FR"/>
        </w:rPr>
        <w:drawing>
          <wp:inline distT="0" distB="0" distL="0" distR="0" wp14:anchorId="77611B05" wp14:editId="244765F3">
            <wp:extent cx="5244860" cy="2791080"/>
            <wp:effectExtent l="0" t="0" r="635" b="3175"/>
            <wp:docPr id="18" name="Image 18" descr="Une image contenant table, en bois, petit, ass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table, en bois, petit, assis&#10;&#10;Description générée automatiquement"/>
                    <pic:cNvPicPr/>
                  </pic:nvPicPr>
                  <pic:blipFill>
                    <a:blip r:embed="rId25"/>
                    <a:stretch>
                      <a:fillRect/>
                    </a:stretch>
                  </pic:blipFill>
                  <pic:spPr>
                    <a:xfrm>
                      <a:off x="0" y="0"/>
                      <a:ext cx="5308139" cy="2824754"/>
                    </a:xfrm>
                    <a:prstGeom prst="rect">
                      <a:avLst/>
                    </a:prstGeom>
                  </pic:spPr>
                </pic:pic>
              </a:graphicData>
            </a:graphic>
          </wp:inline>
        </w:drawing>
      </w:r>
    </w:p>
    <w:p w14:paraId="2862EC2C" w14:textId="574E7AAB" w:rsidR="00F7043D" w:rsidRPr="00F8456E" w:rsidRDefault="00444AC9" w:rsidP="002715A9">
      <w:pPr>
        <w:tabs>
          <w:tab w:val="left" w:pos="2906"/>
        </w:tabs>
        <w:spacing w:after="120"/>
        <w:ind w:left="284"/>
        <w:rPr>
          <w:rFonts w:ascii="OpenDyslexic" w:hAnsi="OpenDyslexic"/>
          <w:sz w:val="24"/>
          <w:szCs w:val="32"/>
          <w:u w:val="single"/>
          <w:lang w:val="fr-FR"/>
        </w:rPr>
      </w:pPr>
      <w:r w:rsidRPr="00444AC9">
        <w:rPr>
          <w:rFonts w:ascii="OpenDyslexic" w:hAnsi="OpenDyslexic"/>
          <w:noProof/>
          <w:sz w:val="24"/>
          <w:szCs w:val="32"/>
          <w:lang w:val="fr-FR"/>
        </w:rPr>
        <w:lastRenderedPageBreak/>
        <w:drawing>
          <wp:inline distT="0" distB="0" distL="0" distR="0" wp14:anchorId="78C4CA75" wp14:editId="48CACCEF">
            <wp:extent cx="6467475" cy="9358630"/>
            <wp:effectExtent l="0" t="0" r="0" b="1270"/>
            <wp:docPr id="6" name="Imag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10;&#10;Description générée automatiquement"/>
                    <pic:cNvPicPr/>
                  </pic:nvPicPr>
                  <pic:blipFill>
                    <a:blip r:embed="rId26"/>
                    <a:stretch>
                      <a:fillRect/>
                    </a:stretch>
                  </pic:blipFill>
                  <pic:spPr>
                    <a:xfrm>
                      <a:off x="0" y="0"/>
                      <a:ext cx="6467475" cy="9358630"/>
                    </a:xfrm>
                    <a:prstGeom prst="rect">
                      <a:avLst/>
                    </a:prstGeom>
                  </pic:spPr>
                </pic:pic>
              </a:graphicData>
            </a:graphic>
          </wp:inline>
        </w:drawing>
      </w:r>
    </w:p>
    <w:sectPr w:rsidR="00F7043D" w:rsidRPr="00F8456E" w:rsidSect="00DD4F1B">
      <w:pgSz w:w="11909" w:h="16834" w:code="9"/>
      <w:pgMar w:top="720" w:right="720" w:bottom="720" w:left="100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3AFFC" w14:textId="77777777" w:rsidR="001016C5" w:rsidRDefault="001016C5">
      <w:r>
        <w:separator/>
      </w:r>
    </w:p>
  </w:endnote>
  <w:endnote w:type="continuationSeparator" w:id="0">
    <w:p w14:paraId="01F3B638" w14:textId="77777777" w:rsidR="001016C5" w:rsidRDefault="0010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Dyslexic">
    <w:altName w:val="Calibri"/>
    <w:panose1 w:val="00000000000000000000"/>
    <w:charset w:val="4D"/>
    <w:family w:val="auto"/>
    <w:notTrueType/>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8CEB" w14:textId="77777777" w:rsidR="00F8456E" w:rsidRDefault="00F8456E">
    <w:pPr>
      <w:pStyle w:val="Pieddepage"/>
    </w:pPr>
    <w:r>
      <w:rPr>
        <w:szCs w:val="20"/>
      </w:rPr>
      <w:t xml:space="preserve">p. </w:t>
    </w:r>
    <w:r>
      <w:rPr>
        <w:szCs w:val="20"/>
      </w:rPr>
      <w:fldChar w:fldCharType="begin"/>
    </w:r>
    <w:r>
      <w:rPr>
        <w:szCs w:val="20"/>
      </w:rPr>
      <w:instrText>PAGE  \* Arabic</w:instrText>
    </w:r>
    <w:r>
      <w:rPr>
        <w:szCs w:val="20"/>
      </w:rPr>
      <w:fldChar w:fldCharType="separate"/>
    </w:r>
    <w:r>
      <w:rPr>
        <w:szCs w:val="20"/>
      </w:rPr>
      <w:t>1</w:t>
    </w:r>
    <w:r>
      <w:rPr>
        <w:szCs w:val="20"/>
      </w:rPr>
      <w:fldChar w:fldCharType="end"/>
    </w:r>
  </w:p>
  <w:p w14:paraId="1FB4F5AB" w14:textId="7AB67828" w:rsidR="00F8456E" w:rsidRDefault="00F8456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99F1" w14:textId="77777777" w:rsidR="00F8456E" w:rsidRDefault="00F8456E">
    <w:pPr>
      <w:pStyle w:val="Pieddepage"/>
    </w:pPr>
    <w:r>
      <w:rPr>
        <w:szCs w:val="20"/>
      </w:rPr>
      <w:t xml:space="preserve">p. </w:t>
    </w:r>
    <w:r>
      <w:rPr>
        <w:szCs w:val="20"/>
      </w:rPr>
      <w:fldChar w:fldCharType="begin"/>
    </w:r>
    <w:r>
      <w:rPr>
        <w:szCs w:val="20"/>
      </w:rPr>
      <w:instrText>PAGE  \* Arabic</w:instrText>
    </w:r>
    <w:r>
      <w:rPr>
        <w:szCs w:val="20"/>
      </w:rPr>
      <w:fldChar w:fldCharType="separate"/>
    </w:r>
    <w:r>
      <w:rPr>
        <w:szCs w:val="20"/>
      </w:rPr>
      <w:t>1</w:t>
    </w:r>
    <w:r>
      <w:rPr>
        <w:szCs w:val="20"/>
      </w:rPr>
      <w:fldChar w:fldCharType="end"/>
    </w:r>
  </w:p>
  <w:p w14:paraId="312670A8" w14:textId="77777777" w:rsidR="00F8456E" w:rsidRDefault="00F845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7FD0E" w14:textId="77777777" w:rsidR="001016C5" w:rsidRDefault="001016C5">
      <w:r>
        <w:separator/>
      </w:r>
    </w:p>
  </w:footnote>
  <w:footnote w:type="continuationSeparator" w:id="0">
    <w:p w14:paraId="4CFB22E7" w14:textId="77777777" w:rsidR="001016C5" w:rsidRDefault="00101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8834"/>
      <w:gridCol w:w="1635"/>
    </w:tblGrid>
    <w:tr w:rsidR="00F8456E" w14:paraId="33C0B135" w14:textId="77777777">
      <w:tc>
        <w:tcPr>
          <w:tcW w:w="9288" w:type="dxa"/>
          <w:vAlign w:val="center"/>
        </w:tcPr>
        <w:p w14:paraId="70ECE809" w14:textId="77777777" w:rsidR="00F8456E" w:rsidRPr="000D158B" w:rsidRDefault="00F8456E">
          <w:pPr>
            <w:pStyle w:val="Titre"/>
            <w:rPr>
              <w:lang w:val="fr-FR"/>
            </w:rPr>
          </w:pPr>
          <w:r w:rsidRPr="000D158B">
            <w:rPr>
              <w:lang w:val="fr-FR"/>
            </w:rPr>
            <w:t>Fiche d’analyse d’une matière à enseigner</w:t>
          </w:r>
        </w:p>
        <w:p w14:paraId="4B8EA01F" w14:textId="6DC48D45" w:rsidR="00F8456E" w:rsidRPr="000D2A36" w:rsidRDefault="00F8456E" w:rsidP="00726FCD">
          <w:pPr>
            <w:pStyle w:val="ContactDetails"/>
            <w:rPr>
              <w:sz w:val="24"/>
              <w:szCs w:val="24"/>
              <w:lang w:val="fr-FR"/>
            </w:rPr>
          </w:pPr>
          <w:r w:rsidRPr="000D2A36">
            <w:rPr>
              <w:sz w:val="24"/>
              <w:szCs w:val="24"/>
              <w:lang w:val="fr-FR"/>
            </w:rPr>
            <w:t>Jour</w:t>
          </w:r>
          <w:r>
            <w:rPr>
              <w:sz w:val="24"/>
              <w:szCs w:val="24"/>
              <w:lang w:val="fr-FR"/>
            </w:rPr>
            <w:t xml:space="preserve"> </w:t>
          </w:r>
          <w:r w:rsidRPr="000D2A36">
            <w:rPr>
              <w:sz w:val="24"/>
              <w:szCs w:val="24"/>
              <w:lang w:val="fr-FR"/>
            </w:rPr>
            <w:t xml:space="preserve">: </w:t>
          </w:r>
          <w:r>
            <w:rPr>
              <w:sz w:val="24"/>
              <w:szCs w:val="24"/>
              <w:lang w:val="fr-FR"/>
            </w:rPr>
            <w:t>19 novembre 2020</w:t>
          </w:r>
          <w:r w:rsidRPr="000D2A36">
            <w:rPr>
              <w:sz w:val="24"/>
              <w:szCs w:val="24"/>
              <w:lang w:val="fr-FR"/>
            </w:rPr>
            <w:t xml:space="preserve"> </w:t>
          </w:r>
        </w:p>
        <w:p w14:paraId="39A1B308" w14:textId="0041E576" w:rsidR="00F8456E" w:rsidRPr="000D158B" w:rsidRDefault="00F8456E" w:rsidP="00726FCD">
          <w:pPr>
            <w:pStyle w:val="ContactDetails"/>
            <w:rPr>
              <w:lang w:val="fr-FR"/>
            </w:rPr>
          </w:pPr>
          <w:r w:rsidRPr="000D2A36">
            <w:rPr>
              <w:sz w:val="24"/>
              <w:szCs w:val="24"/>
              <w:lang w:val="fr-FR"/>
            </w:rPr>
            <w:t>Heure de cours</w:t>
          </w:r>
          <w:r>
            <w:rPr>
              <w:sz w:val="24"/>
              <w:szCs w:val="24"/>
              <w:lang w:val="fr-FR"/>
            </w:rPr>
            <w:t xml:space="preserve"> </w:t>
          </w:r>
          <w:r w:rsidRPr="000D2A36">
            <w:rPr>
              <w:sz w:val="24"/>
              <w:szCs w:val="24"/>
              <w:lang w:val="fr-FR"/>
            </w:rPr>
            <w:t xml:space="preserve">: </w:t>
          </w:r>
          <w:r>
            <w:rPr>
              <w:sz w:val="24"/>
              <w:szCs w:val="24"/>
              <w:lang w:val="fr-FR"/>
            </w:rPr>
            <w:t>14h00 à 14h50</w:t>
          </w:r>
        </w:p>
      </w:tc>
      <w:tc>
        <w:tcPr>
          <w:tcW w:w="1728" w:type="dxa"/>
          <w:vAlign w:val="center"/>
        </w:tcPr>
        <w:p w14:paraId="0B5E17B8" w14:textId="77777777" w:rsidR="00F8456E" w:rsidRDefault="00F8456E">
          <w:pPr>
            <w:pStyle w:val="Initials"/>
          </w:pPr>
        </w:p>
      </w:tc>
    </w:tr>
  </w:tbl>
  <w:p w14:paraId="025AFD0C" w14:textId="77777777" w:rsidR="00F8456E" w:rsidRDefault="00F845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8819"/>
      <w:gridCol w:w="1650"/>
    </w:tblGrid>
    <w:tr w:rsidR="00F8456E" w14:paraId="4196C539" w14:textId="77777777">
      <w:tc>
        <w:tcPr>
          <w:tcW w:w="9288" w:type="dxa"/>
          <w:vAlign w:val="center"/>
        </w:tcPr>
        <w:p w14:paraId="63487E29" w14:textId="6788596D" w:rsidR="00F8456E" w:rsidRPr="000D158B" w:rsidRDefault="00F8456E" w:rsidP="00726FCD">
          <w:pPr>
            <w:pStyle w:val="ContactDetails"/>
            <w:rPr>
              <w:lang w:val="fr-FR"/>
            </w:rPr>
          </w:pPr>
          <w:r w:rsidRPr="000D158B">
            <w:rPr>
              <w:lang w:val="fr-FR"/>
            </w:rPr>
            <w:t xml:space="preserve"> </w:t>
          </w:r>
        </w:p>
      </w:tc>
      <w:tc>
        <w:tcPr>
          <w:tcW w:w="1728" w:type="dxa"/>
          <w:vAlign w:val="center"/>
        </w:tcPr>
        <w:p w14:paraId="6F1CDEA8" w14:textId="77777777" w:rsidR="00F8456E" w:rsidRDefault="00F8456E">
          <w:pPr>
            <w:pStyle w:val="Initials"/>
          </w:pPr>
        </w:p>
      </w:tc>
    </w:tr>
  </w:tbl>
  <w:p w14:paraId="5018EEA7" w14:textId="77777777" w:rsidR="00F8456E" w:rsidRDefault="00F8456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1DE0" w14:textId="77777777" w:rsidR="00F8456E" w:rsidRDefault="00F845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86B22E"/>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4DF29B84"/>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D05E6172"/>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ACE2D0C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EC007778"/>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A2A77C"/>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985F88"/>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CA2914"/>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DA57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B3CC476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1FF35D54"/>
    <w:multiLevelType w:val="hybridMultilevel"/>
    <w:tmpl w:val="19D69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1578F2"/>
    <w:multiLevelType w:val="hybridMultilevel"/>
    <w:tmpl w:val="94D67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B53899"/>
    <w:multiLevelType w:val="hybridMultilevel"/>
    <w:tmpl w:val="CE90F7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4BB6952"/>
    <w:multiLevelType w:val="hybridMultilevel"/>
    <w:tmpl w:val="9C0E6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593504"/>
    <w:multiLevelType w:val="hybridMultilevel"/>
    <w:tmpl w:val="1966B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ED19AB"/>
    <w:multiLevelType w:val="hybridMultilevel"/>
    <w:tmpl w:val="C6900F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5"/>
  </w:num>
  <w:num w:numId="14">
    <w:abstractNumId w:val="1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DynamicGuides" w:val="1"/>
    <w:docVar w:name="ShowMarginGuides" w:val="0"/>
    <w:docVar w:name="ShowOutlines" w:val="0"/>
    <w:docVar w:name="ShowStaticGuides" w:val="0"/>
  </w:docVars>
  <w:rsids>
    <w:rsidRoot w:val="00726FCD"/>
    <w:rsid w:val="000B22ED"/>
    <w:rsid w:val="000D158B"/>
    <w:rsid w:val="000D2A36"/>
    <w:rsid w:val="001016C5"/>
    <w:rsid w:val="001165AE"/>
    <w:rsid w:val="00116940"/>
    <w:rsid w:val="00124D50"/>
    <w:rsid w:val="00136478"/>
    <w:rsid w:val="00137D28"/>
    <w:rsid w:val="00180BAB"/>
    <w:rsid w:val="001911ED"/>
    <w:rsid w:val="001C7A79"/>
    <w:rsid w:val="00215FB1"/>
    <w:rsid w:val="00256CD0"/>
    <w:rsid w:val="002715A9"/>
    <w:rsid w:val="0037496F"/>
    <w:rsid w:val="003813E6"/>
    <w:rsid w:val="003E19B2"/>
    <w:rsid w:val="00403D8B"/>
    <w:rsid w:val="00436A31"/>
    <w:rsid w:val="00444AC9"/>
    <w:rsid w:val="00490074"/>
    <w:rsid w:val="005072A3"/>
    <w:rsid w:val="005134A8"/>
    <w:rsid w:val="00535588"/>
    <w:rsid w:val="005447BB"/>
    <w:rsid w:val="00667A12"/>
    <w:rsid w:val="006846CD"/>
    <w:rsid w:val="00695F24"/>
    <w:rsid w:val="0071695D"/>
    <w:rsid w:val="00726FCD"/>
    <w:rsid w:val="007E0520"/>
    <w:rsid w:val="007E7791"/>
    <w:rsid w:val="00814670"/>
    <w:rsid w:val="00864E23"/>
    <w:rsid w:val="00894424"/>
    <w:rsid w:val="008C5A49"/>
    <w:rsid w:val="008C6419"/>
    <w:rsid w:val="00904B94"/>
    <w:rsid w:val="00930D7B"/>
    <w:rsid w:val="00933AD4"/>
    <w:rsid w:val="00961230"/>
    <w:rsid w:val="009629F4"/>
    <w:rsid w:val="00965DF3"/>
    <w:rsid w:val="009675DC"/>
    <w:rsid w:val="009A25DD"/>
    <w:rsid w:val="00A37A00"/>
    <w:rsid w:val="00A713C0"/>
    <w:rsid w:val="00A87B9C"/>
    <w:rsid w:val="00A87C2A"/>
    <w:rsid w:val="00AB0158"/>
    <w:rsid w:val="00AB61CD"/>
    <w:rsid w:val="00B26423"/>
    <w:rsid w:val="00B404F3"/>
    <w:rsid w:val="00B623B8"/>
    <w:rsid w:val="00BC3909"/>
    <w:rsid w:val="00C11D8C"/>
    <w:rsid w:val="00C30FF2"/>
    <w:rsid w:val="00C70249"/>
    <w:rsid w:val="00C82F43"/>
    <w:rsid w:val="00C8685E"/>
    <w:rsid w:val="00CB6457"/>
    <w:rsid w:val="00CC0E9B"/>
    <w:rsid w:val="00CF1383"/>
    <w:rsid w:val="00D10A32"/>
    <w:rsid w:val="00D409DD"/>
    <w:rsid w:val="00DD4F1B"/>
    <w:rsid w:val="00DE2003"/>
    <w:rsid w:val="00E83ED8"/>
    <w:rsid w:val="00EF4B55"/>
    <w:rsid w:val="00F4530B"/>
    <w:rsid w:val="00F7043D"/>
    <w:rsid w:val="00F8456E"/>
    <w:rsid w:val="00FC3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0A4641"/>
  <w15:docId w15:val="{5CAAF571-47ED-9A42-ACD6-B3750314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0"/>
    </w:rPr>
  </w:style>
  <w:style w:type="paragraph" w:styleId="Titre1">
    <w:name w:val="heading 1"/>
    <w:basedOn w:val="Normal"/>
    <w:next w:val="Corpsdetexte"/>
    <w:link w:val="Titre1Car"/>
    <w:pPr>
      <w:keepNext/>
      <w:keepLines/>
      <w:pBdr>
        <w:bottom w:val="single" w:sz="12" w:space="3" w:color="A9122A" w:themeColor="accent1"/>
      </w:pBdr>
      <w:spacing w:before="480" w:after="240"/>
      <w:ind w:left="-187" w:right="-187" w:firstLine="187"/>
      <w:outlineLvl w:val="0"/>
    </w:pPr>
    <w:rPr>
      <w:rFonts w:asciiTheme="majorHAnsi" w:eastAsiaTheme="majorEastAsia" w:hAnsiTheme="majorHAnsi" w:cstheme="majorBidi"/>
      <w:b/>
      <w:bCs/>
      <w:color w:val="000000" w:themeColor="text1"/>
      <w:sz w:val="24"/>
      <w:szCs w:val="24"/>
    </w:rPr>
  </w:style>
  <w:style w:type="paragraph" w:styleId="Titre2">
    <w:name w:val="heading 2"/>
    <w:basedOn w:val="Normal"/>
    <w:next w:val="Corpsdetexte"/>
    <w:link w:val="Titre2Car"/>
    <w:pPr>
      <w:keepNext/>
      <w:keepLines/>
      <w:tabs>
        <w:tab w:val="left" w:pos="5760"/>
      </w:tabs>
      <w:spacing w:before="200" w:after="100"/>
      <w:outlineLvl w:val="1"/>
    </w:pPr>
    <w:rPr>
      <w:rFonts w:asciiTheme="majorHAnsi" w:eastAsiaTheme="majorEastAsia" w:hAnsiTheme="majorHAnsi" w:cstheme="majorBidi"/>
      <w:b/>
      <w:bCs/>
      <w:color w:val="000000" w:themeColor="text1"/>
      <w:szCs w:val="20"/>
    </w:rPr>
  </w:style>
  <w:style w:type="paragraph" w:styleId="Titre3">
    <w:name w:val="heading 3"/>
    <w:basedOn w:val="Normal"/>
    <w:next w:val="Normal"/>
    <w:link w:val="Titre3Car"/>
    <w:semiHidden/>
    <w:unhideWhenUsed/>
    <w:qFormat/>
    <w:pPr>
      <w:keepNext/>
      <w:keepLines/>
      <w:spacing w:before="200"/>
      <w:outlineLvl w:val="2"/>
    </w:pPr>
    <w:rPr>
      <w:rFonts w:asciiTheme="majorHAnsi" w:eastAsiaTheme="majorEastAsia" w:hAnsiTheme="majorHAnsi" w:cstheme="majorBidi"/>
      <w:b/>
      <w:bCs/>
      <w:color w:val="A9122A" w:themeColor="accent1"/>
    </w:rPr>
  </w:style>
  <w:style w:type="paragraph" w:styleId="Titre4">
    <w:name w:val="heading 4"/>
    <w:basedOn w:val="Normal"/>
    <w:next w:val="Normal"/>
    <w:link w:val="Titre4Car"/>
    <w:semiHidden/>
    <w:unhideWhenUsed/>
    <w:qFormat/>
    <w:pPr>
      <w:keepNext/>
      <w:keepLines/>
      <w:spacing w:before="200"/>
      <w:outlineLvl w:val="3"/>
    </w:pPr>
    <w:rPr>
      <w:rFonts w:asciiTheme="majorHAnsi" w:eastAsiaTheme="majorEastAsia" w:hAnsiTheme="majorHAnsi" w:cstheme="majorBidi"/>
      <w:b/>
      <w:bCs/>
      <w:i/>
      <w:iCs/>
      <w:color w:val="A9122A" w:themeColor="accent1"/>
    </w:rPr>
  </w:style>
  <w:style w:type="paragraph" w:styleId="Titre5">
    <w:name w:val="heading 5"/>
    <w:basedOn w:val="Normal"/>
    <w:next w:val="Normal"/>
    <w:link w:val="Titre5Car"/>
    <w:semiHidden/>
    <w:unhideWhenUsed/>
    <w:qFormat/>
    <w:pPr>
      <w:keepNext/>
      <w:keepLines/>
      <w:spacing w:before="200"/>
      <w:outlineLvl w:val="4"/>
    </w:pPr>
    <w:rPr>
      <w:rFonts w:asciiTheme="majorHAnsi" w:eastAsiaTheme="majorEastAsia" w:hAnsiTheme="majorHAnsi" w:cstheme="majorBidi"/>
      <w:color w:val="540914" w:themeColor="accent1" w:themeShade="7F"/>
    </w:rPr>
  </w:style>
  <w:style w:type="paragraph" w:styleId="Titre6">
    <w:name w:val="heading 6"/>
    <w:basedOn w:val="Normal"/>
    <w:next w:val="Normal"/>
    <w:link w:val="Titre6Car"/>
    <w:semiHidden/>
    <w:unhideWhenUsed/>
    <w:qFormat/>
    <w:pPr>
      <w:keepNext/>
      <w:keepLines/>
      <w:spacing w:before="200"/>
      <w:outlineLvl w:val="5"/>
    </w:pPr>
    <w:rPr>
      <w:rFonts w:asciiTheme="majorHAnsi" w:eastAsiaTheme="majorEastAsia" w:hAnsiTheme="majorHAnsi" w:cstheme="majorBidi"/>
      <w:i/>
      <w:iCs/>
      <w:color w:val="540914" w:themeColor="accent1" w:themeShade="7F"/>
    </w:rPr>
  </w:style>
  <w:style w:type="paragraph" w:styleId="Titre7">
    <w:name w:val="heading 7"/>
    <w:basedOn w:val="Normal"/>
    <w:next w:val="Normal"/>
    <w:link w:val="Titre7C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Pr>
      <w:rFonts w:asciiTheme="majorHAnsi" w:eastAsiaTheme="majorEastAsia" w:hAnsiTheme="majorHAnsi" w:cstheme="majorBidi"/>
      <w:b/>
      <w:bCs/>
      <w:color w:val="000000" w:themeColor="text1"/>
      <w:sz w:val="24"/>
      <w:szCs w:val="24"/>
    </w:rPr>
  </w:style>
  <w:style w:type="character" w:customStyle="1" w:styleId="Titre2Car">
    <w:name w:val="Titre 2 Car"/>
    <w:basedOn w:val="Policepardfaut"/>
    <w:link w:val="Titre2"/>
    <w:rPr>
      <w:rFonts w:asciiTheme="majorHAnsi" w:eastAsiaTheme="majorEastAsia" w:hAnsiTheme="majorHAnsi" w:cstheme="majorBidi"/>
      <w:b/>
      <w:bCs/>
      <w:color w:val="000000" w:themeColor="text1"/>
      <w:sz w:val="20"/>
      <w:szCs w:val="20"/>
    </w:rPr>
  </w:style>
  <w:style w:type="paragraph" w:styleId="En-tte">
    <w:name w:val="header"/>
    <w:basedOn w:val="Normal"/>
    <w:link w:val="En-tteCar"/>
    <w:pPr>
      <w:tabs>
        <w:tab w:val="center" w:pos="4680"/>
        <w:tab w:val="right" w:pos="9360"/>
      </w:tabs>
      <w:spacing w:after="200"/>
    </w:pPr>
  </w:style>
  <w:style w:type="character" w:customStyle="1" w:styleId="En-tteCar">
    <w:name w:val="En-tête Car"/>
    <w:basedOn w:val="Policepardfaut"/>
    <w:link w:val="En-tte"/>
    <w:rPr>
      <w:sz w:val="20"/>
    </w:rPr>
  </w:style>
  <w:style w:type="paragraph" w:styleId="Pieddepage">
    <w:name w:val="footer"/>
    <w:basedOn w:val="Normal"/>
    <w:link w:val="PieddepageCar"/>
    <w:uiPriority w:val="99"/>
    <w:pPr>
      <w:tabs>
        <w:tab w:val="center" w:pos="4680"/>
        <w:tab w:val="right" w:pos="9360"/>
      </w:tabs>
      <w:spacing w:before="200"/>
      <w:jc w:val="right"/>
    </w:pPr>
    <w:rPr>
      <w:b/>
      <w:color w:val="A9122A" w:themeColor="accent1"/>
    </w:rPr>
  </w:style>
  <w:style w:type="character" w:customStyle="1" w:styleId="PieddepageCar">
    <w:name w:val="Pied de page Car"/>
    <w:basedOn w:val="Policepardfaut"/>
    <w:link w:val="Pieddepage"/>
    <w:uiPriority w:val="99"/>
    <w:rPr>
      <w:b/>
      <w:color w:val="A9122A" w:themeColor="accent1"/>
      <w:sz w:val="20"/>
    </w:rPr>
  </w:style>
  <w:style w:type="paragraph" w:styleId="Titre">
    <w:name w:val="Title"/>
    <w:basedOn w:val="Normal"/>
    <w:next w:val="Normal"/>
    <w:link w:val="TitreCar"/>
    <w:pPr>
      <w:spacing w:after="120"/>
    </w:pPr>
    <w:rPr>
      <w:rFonts w:asciiTheme="majorHAnsi" w:eastAsiaTheme="majorEastAsia" w:hAnsiTheme="majorHAnsi" w:cstheme="majorBidi"/>
      <w:b/>
      <w:color w:val="A9122A" w:themeColor="accent1"/>
      <w:spacing w:val="5"/>
      <w:kern w:val="28"/>
      <w:sz w:val="36"/>
      <w:szCs w:val="36"/>
    </w:rPr>
  </w:style>
  <w:style w:type="character" w:customStyle="1" w:styleId="TitreCar">
    <w:name w:val="Titre Car"/>
    <w:basedOn w:val="Policepardfaut"/>
    <w:link w:val="Titre"/>
    <w:rPr>
      <w:rFonts w:asciiTheme="majorHAnsi" w:eastAsiaTheme="majorEastAsia" w:hAnsiTheme="majorHAnsi" w:cstheme="majorBidi"/>
      <w:b/>
      <w:color w:val="A9122A" w:themeColor="accent1"/>
      <w:spacing w:val="5"/>
      <w:kern w:val="28"/>
      <w:sz w:val="36"/>
      <w:szCs w:val="36"/>
    </w:rPr>
  </w:style>
  <w:style w:type="paragraph" w:customStyle="1" w:styleId="ContactDetails">
    <w:name w:val="Contact Details"/>
    <w:basedOn w:val="Normal"/>
    <w:rPr>
      <w:b/>
      <w:sz w:val="18"/>
      <w:szCs w:val="18"/>
    </w:rPr>
  </w:style>
  <w:style w:type="paragraph" w:customStyle="1" w:styleId="Initials">
    <w:name w:val="Initials"/>
    <w:basedOn w:val="Normal"/>
    <w:pPr>
      <w:jc w:val="center"/>
    </w:pPr>
    <w:rPr>
      <w:b/>
      <w:color w:val="A9122A" w:themeColor="accent1"/>
      <w:sz w:val="106"/>
    </w:rPr>
  </w:style>
  <w:style w:type="paragraph" w:styleId="Corpsdetexte">
    <w:name w:val="Body Text"/>
    <w:basedOn w:val="Normal"/>
    <w:link w:val="CorpsdetexteCar"/>
    <w:pPr>
      <w:spacing w:after="200"/>
    </w:pPr>
  </w:style>
  <w:style w:type="character" w:customStyle="1" w:styleId="CorpsdetexteCar">
    <w:name w:val="Corps de texte Car"/>
    <w:basedOn w:val="Policepardfaut"/>
    <w:link w:val="Corpsdetexte"/>
    <w:rPr>
      <w:sz w:val="20"/>
    </w:rPr>
  </w:style>
  <w:style w:type="paragraph" w:styleId="Textedebulles">
    <w:name w:val="Balloon Text"/>
    <w:basedOn w:val="Normal"/>
    <w:link w:val="TextedebullesCar"/>
    <w:semiHidden/>
    <w:unhideWhenUsed/>
    <w:rPr>
      <w:rFonts w:ascii="Tahoma" w:hAnsi="Tahoma" w:cs="Tahoma"/>
      <w:sz w:val="16"/>
      <w:szCs w:val="16"/>
    </w:rPr>
  </w:style>
  <w:style w:type="character" w:customStyle="1" w:styleId="TextedebullesCar">
    <w:name w:val="Texte de bulles Car"/>
    <w:basedOn w:val="Policepardfaut"/>
    <w:link w:val="Textedebulles"/>
    <w:semiHidden/>
    <w:rPr>
      <w:rFonts w:ascii="Tahoma" w:hAnsi="Tahoma" w:cs="Tahoma"/>
      <w:sz w:val="16"/>
      <w:szCs w:val="16"/>
    </w:rPr>
  </w:style>
  <w:style w:type="paragraph" w:styleId="Bibliographie">
    <w:name w:val="Bibliography"/>
    <w:basedOn w:val="Normal"/>
    <w:next w:val="Normal"/>
    <w:semiHidden/>
    <w:unhideWhenUsed/>
  </w:style>
  <w:style w:type="paragraph" w:styleId="Normalcentr">
    <w:name w:val="Block Text"/>
    <w:basedOn w:val="Normal"/>
    <w:semiHidden/>
    <w:unhideWhenUsed/>
    <w:pPr>
      <w:pBdr>
        <w:top w:val="single" w:sz="2" w:space="10" w:color="A9122A" w:themeColor="accent1" w:shadow="1"/>
        <w:left w:val="single" w:sz="2" w:space="10" w:color="A9122A" w:themeColor="accent1" w:shadow="1"/>
        <w:bottom w:val="single" w:sz="2" w:space="10" w:color="A9122A" w:themeColor="accent1" w:shadow="1"/>
        <w:right w:val="single" w:sz="2" w:space="10" w:color="A9122A" w:themeColor="accent1" w:shadow="1"/>
      </w:pBdr>
      <w:ind w:left="1152" w:right="1152"/>
    </w:pPr>
    <w:rPr>
      <w:i/>
      <w:iCs/>
      <w:color w:val="A9122A" w:themeColor="accent1"/>
    </w:rPr>
  </w:style>
  <w:style w:type="paragraph" w:styleId="Corpsdetexte2">
    <w:name w:val="Body Text 2"/>
    <w:basedOn w:val="Normal"/>
    <w:link w:val="Corpsdetexte2Car"/>
    <w:semiHidden/>
    <w:unhideWhenUsed/>
    <w:pPr>
      <w:spacing w:after="120"/>
      <w:ind w:left="360"/>
    </w:pPr>
  </w:style>
  <w:style w:type="paragraph" w:styleId="Corpsdetexte3">
    <w:name w:val="Body Text 3"/>
    <w:basedOn w:val="Normal"/>
    <w:link w:val="Corpsdetexte3Car"/>
    <w:semiHidden/>
    <w:unhideWhenUsed/>
    <w:pPr>
      <w:spacing w:after="120"/>
    </w:pPr>
    <w:rPr>
      <w:sz w:val="16"/>
      <w:szCs w:val="16"/>
    </w:rPr>
  </w:style>
  <w:style w:type="character" w:customStyle="1" w:styleId="Corpsdetexte3Car">
    <w:name w:val="Corps de texte 3 Car"/>
    <w:basedOn w:val="Policepardfaut"/>
    <w:link w:val="Corpsdetexte3"/>
    <w:semiHidden/>
    <w:rPr>
      <w:sz w:val="16"/>
      <w:szCs w:val="16"/>
    </w:rPr>
  </w:style>
  <w:style w:type="paragraph" w:styleId="Retrait1religne">
    <w:name w:val="Body Text First Indent"/>
    <w:basedOn w:val="Corpsdetexte"/>
    <w:link w:val="Retrait1religneCar"/>
    <w:semiHidden/>
    <w:unhideWhenUsed/>
    <w:pPr>
      <w:spacing w:after="0"/>
      <w:ind w:firstLine="360"/>
    </w:pPr>
  </w:style>
  <w:style w:type="character" w:customStyle="1" w:styleId="Retrait1religneCar">
    <w:name w:val="Retrait 1re ligne Car"/>
    <w:basedOn w:val="CorpsdetexteCar"/>
    <w:link w:val="Retrait1religne"/>
    <w:semiHidden/>
    <w:rPr>
      <w:sz w:val="20"/>
    </w:rPr>
  </w:style>
  <w:style w:type="character" w:customStyle="1" w:styleId="Corpsdetexte2Car">
    <w:name w:val="Corps de texte 2 Car"/>
    <w:basedOn w:val="Policepardfaut"/>
    <w:link w:val="Corpsdetexte2"/>
    <w:semiHidden/>
    <w:rPr>
      <w:sz w:val="20"/>
    </w:rPr>
  </w:style>
  <w:style w:type="paragraph" w:styleId="Retraitcorpset1relig">
    <w:name w:val="Body Text First Indent 2"/>
    <w:basedOn w:val="Corpsdetexte2"/>
    <w:link w:val="Retraitcorpset1religCar"/>
    <w:semiHidden/>
    <w:unhideWhenUsed/>
    <w:pPr>
      <w:spacing w:after="0"/>
      <w:ind w:firstLine="360"/>
    </w:pPr>
  </w:style>
  <w:style w:type="character" w:customStyle="1" w:styleId="Retraitcorpset1religCar">
    <w:name w:val="Retrait corps et 1re lig. Car"/>
    <w:basedOn w:val="Corpsdetexte2Car"/>
    <w:link w:val="Retraitcorpset1relig"/>
    <w:semiHidden/>
    <w:rPr>
      <w:sz w:val="20"/>
    </w:rPr>
  </w:style>
  <w:style w:type="paragraph" w:styleId="Retraitcorpsdetexte2">
    <w:name w:val="Body Text Indent 2"/>
    <w:basedOn w:val="Normal"/>
    <w:link w:val="Retraitcorpsdetexte2Car"/>
    <w:semiHidden/>
    <w:unhideWhenUsed/>
    <w:pPr>
      <w:spacing w:after="120" w:line="480" w:lineRule="auto"/>
      <w:ind w:left="360"/>
    </w:pPr>
  </w:style>
  <w:style w:type="character" w:customStyle="1" w:styleId="Retraitcorpsdetexte2Car">
    <w:name w:val="Retrait corps de texte 2 Car"/>
    <w:basedOn w:val="Policepardfaut"/>
    <w:link w:val="Retraitcorpsdetexte2"/>
    <w:semiHidden/>
    <w:rPr>
      <w:sz w:val="20"/>
    </w:rPr>
  </w:style>
  <w:style w:type="paragraph" w:styleId="Retraitcorpsdetexte3">
    <w:name w:val="Body Text Indent 3"/>
    <w:basedOn w:val="Normal"/>
    <w:link w:val="Retraitcorpsdetexte3Car"/>
    <w:semiHidden/>
    <w:unhideWhenUsed/>
    <w:pPr>
      <w:spacing w:after="120"/>
      <w:ind w:left="360"/>
    </w:pPr>
    <w:rPr>
      <w:sz w:val="16"/>
      <w:szCs w:val="16"/>
    </w:rPr>
  </w:style>
  <w:style w:type="character" w:customStyle="1" w:styleId="Retraitcorpsdetexte3Car">
    <w:name w:val="Retrait corps de texte 3 Car"/>
    <w:basedOn w:val="Policepardfaut"/>
    <w:link w:val="Retraitcorpsdetexte3"/>
    <w:semiHidden/>
    <w:rPr>
      <w:sz w:val="16"/>
      <w:szCs w:val="16"/>
    </w:rPr>
  </w:style>
  <w:style w:type="paragraph" w:styleId="Lgende">
    <w:name w:val="caption"/>
    <w:basedOn w:val="Normal"/>
    <w:next w:val="Normal"/>
    <w:semiHidden/>
    <w:unhideWhenUsed/>
    <w:qFormat/>
    <w:pPr>
      <w:spacing w:after="200"/>
    </w:pPr>
    <w:rPr>
      <w:b/>
      <w:bCs/>
      <w:color w:val="A9122A" w:themeColor="accent1"/>
      <w:sz w:val="18"/>
      <w:szCs w:val="18"/>
    </w:rPr>
  </w:style>
  <w:style w:type="paragraph" w:styleId="Formuledepolitesse">
    <w:name w:val="Closing"/>
    <w:basedOn w:val="Normal"/>
    <w:link w:val="FormuledepolitesseCar"/>
    <w:semiHidden/>
    <w:unhideWhenUsed/>
    <w:pPr>
      <w:ind w:left="4320"/>
    </w:pPr>
  </w:style>
  <w:style w:type="character" w:customStyle="1" w:styleId="FormuledepolitesseCar">
    <w:name w:val="Formule de politesse Car"/>
    <w:basedOn w:val="Policepardfaut"/>
    <w:link w:val="Formuledepolitesse"/>
    <w:semiHidden/>
    <w:rPr>
      <w:sz w:val="20"/>
    </w:rPr>
  </w:style>
  <w:style w:type="paragraph" w:styleId="Commentaire">
    <w:name w:val="annotation text"/>
    <w:basedOn w:val="Normal"/>
    <w:link w:val="CommentaireCar"/>
    <w:semiHidden/>
    <w:unhideWhenUsed/>
    <w:rPr>
      <w:szCs w:val="20"/>
    </w:rPr>
  </w:style>
  <w:style w:type="character" w:customStyle="1" w:styleId="CommentaireCar">
    <w:name w:val="Commentaire Car"/>
    <w:basedOn w:val="Policepardfaut"/>
    <w:link w:val="Commentaire"/>
    <w:semiHidden/>
    <w:rPr>
      <w:sz w:val="20"/>
      <w:szCs w:val="20"/>
    </w:rPr>
  </w:style>
  <w:style w:type="paragraph" w:styleId="Objetducommentaire">
    <w:name w:val="annotation subject"/>
    <w:basedOn w:val="Commentaire"/>
    <w:next w:val="Commentaire"/>
    <w:link w:val="ObjetducommentaireCar"/>
    <w:semiHidden/>
    <w:unhideWhenUsed/>
    <w:rPr>
      <w:b/>
      <w:bCs/>
    </w:rPr>
  </w:style>
  <w:style w:type="character" w:customStyle="1" w:styleId="ObjetducommentaireCar">
    <w:name w:val="Objet du commentaire Car"/>
    <w:basedOn w:val="CommentaireCar"/>
    <w:link w:val="Objetducommentaire"/>
    <w:semiHidden/>
    <w:rPr>
      <w:b/>
      <w:bCs/>
      <w:sz w:val="20"/>
      <w:szCs w:val="20"/>
    </w:rPr>
  </w:style>
  <w:style w:type="paragraph" w:styleId="Date">
    <w:name w:val="Date"/>
    <w:basedOn w:val="Normal"/>
    <w:next w:val="Normal"/>
    <w:link w:val="DateCar"/>
    <w:semiHidden/>
    <w:unhideWhenUsed/>
  </w:style>
  <w:style w:type="character" w:customStyle="1" w:styleId="DateCar">
    <w:name w:val="Date Car"/>
    <w:basedOn w:val="Policepardfaut"/>
    <w:link w:val="Date"/>
    <w:semiHidden/>
    <w:rPr>
      <w:sz w:val="20"/>
    </w:rPr>
  </w:style>
  <w:style w:type="paragraph" w:styleId="Explorateurdedocuments">
    <w:name w:val="Document Map"/>
    <w:basedOn w:val="Normal"/>
    <w:link w:val="ExplorateurdedocumentsCar"/>
    <w:semiHidden/>
    <w:unhideWhenUsed/>
    <w:rPr>
      <w:rFonts w:ascii="Tahoma" w:hAnsi="Tahoma" w:cs="Tahoma"/>
      <w:sz w:val="16"/>
      <w:szCs w:val="16"/>
    </w:rPr>
  </w:style>
  <w:style w:type="character" w:customStyle="1" w:styleId="ExplorateurdedocumentsCar">
    <w:name w:val="Explorateur de documents Car"/>
    <w:basedOn w:val="Policepardfaut"/>
    <w:link w:val="Explorateurdedocuments"/>
    <w:semiHidden/>
    <w:rPr>
      <w:rFonts w:ascii="Tahoma" w:hAnsi="Tahoma" w:cs="Tahoma"/>
      <w:sz w:val="16"/>
      <w:szCs w:val="16"/>
    </w:rPr>
  </w:style>
  <w:style w:type="paragraph" w:styleId="Signaturelectronique">
    <w:name w:val="E-mail Signature"/>
    <w:basedOn w:val="Normal"/>
    <w:link w:val="SignaturelectroniqueCar"/>
    <w:semiHidden/>
    <w:unhideWhenUsed/>
  </w:style>
  <w:style w:type="character" w:customStyle="1" w:styleId="SignaturelectroniqueCar">
    <w:name w:val="Signature électronique Car"/>
    <w:basedOn w:val="Policepardfaut"/>
    <w:link w:val="Signaturelectronique"/>
    <w:semiHidden/>
    <w:rPr>
      <w:sz w:val="20"/>
    </w:rPr>
  </w:style>
  <w:style w:type="paragraph" w:styleId="Notedefin">
    <w:name w:val="endnote text"/>
    <w:basedOn w:val="Normal"/>
    <w:link w:val="NotedefinCar"/>
    <w:semiHidden/>
    <w:unhideWhenUsed/>
    <w:rPr>
      <w:szCs w:val="20"/>
    </w:rPr>
  </w:style>
  <w:style w:type="character" w:customStyle="1" w:styleId="NotedefinCar">
    <w:name w:val="Note de fin Car"/>
    <w:basedOn w:val="Policepardfaut"/>
    <w:link w:val="Notedefin"/>
    <w:semiHidden/>
    <w:rPr>
      <w:sz w:val="20"/>
      <w:szCs w:val="20"/>
    </w:rPr>
  </w:style>
  <w:style w:type="paragraph" w:styleId="Adressedestinataire">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semiHidden/>
    <w:unhideWhenUsed/>
    <w:rPr>
      <w:rFonts w:asciiTheme="majorHAnsi" w:eastAsiaTheme="majorEastAsia" w:hAnsiTheme="majorHAnsi" w:cstheme="majorBidi"/>
      <w:szCs w:val="20"/>
    </w:rPr>
  </w:style>
  <w:style w:type="paragraph" w:styleId="Notedebasdepage">
    <w:name w:val="footnote text"/>
    <w:basedOn w:val="Normal"/>
    <w:link w:val="NotedebasdepageCar"/>
    <w:semiHidden/>
    <w:unhideWhenUsed/>
    <w:rPr>
      <w:szCs w:val="20"/>
    </w:rPr>
  </w:style>
  <w:style w:type="character" w:customStyle="1" w:styleId="NotedebasdepageCar">
    <w:name w:val="Note de bas de page Car"/>
    <w:basedOn w:val="Policepardfaut"/>
    <w:link w:val="Notedebasdepage"/>
    <w:semiHidden/>
    <w:rPr>
      <w:sz w:val="20"/>
      <w:szCs w:val="20"/>
    </w:rPr>
  </w:style>
  <w:style w:type="character" w:customStyle="1" w:styleId="Titre3Car">
    <w:name w:val="Titre 3 Car"/>
    <w:basedOn w:val="Policepardfaut"/>
    <w:link w:val="Titre3"/>
    <w:semiHidden/>
    <w:rPr>
      <w:rFonts w:asciiTheme="majorHAnsi" w:eastAsiaTheme="majorEastAsia" w:hAnsiTheme="majorHAnsi" w:cstheme="majorBidi"/>
      <w:b/>
      <w:bCs/>
      <w:color w:val="A9122A" w:themeColor="accent1"/>
      <w:sz w:val="20"/>
    </w:rPr>
  </w:style>
  <w:style w:type="character" w:customStyle="1" w:styleId="Titre4Car">
    <w:name w:val="Titre 4 Car"/>
    <w:basedOn w:val="Policepardfaut"/>
    <w:link w:val="Titre4"/>
    <w:semiHidden/>
    <w:rPr>
      <w:rFonts w:asciiTheme="majorHAnsi" w:eastAsiaTheme="majorEastAsia" w:hAnsiTheme="majorHAnsi" w:cstheme="majorBidi"/>
      <w:b/>
      <w:bCs/>
      <w:i/>
      <w:iCs/>
      <w:color w:val="A9122A" w:themeColor="accent1"/>
      <w:sz w:val="20"/>
    </w:rPr>
  </w:style>
  <w:style w:type="character" w:customStyle="1" w:styleId="Titre5Car">
    <w:name w:val="Titre 5 Car"/>
    <w:basedOn w:val="Policepardfaut"/>
    <w:link w:val="Titre5"/>
    <w:semiHidden/>
    <w:rPr>
      <w:rFonts w:asciiTheme="majorHAnsi" w:eastAsiaTheme="majorEastAsia" w:hAnsiTheme="majorHAnsi" w:cstheme="majorBidi"/>
      <w:color w:val="540914" w:themeColor="accent1" w:themeShade="7F"/>
      <w:sz w:val="20"/>
    </w:rPr>
  </w:style>
  <w:style w:type="character" w:customStyle="1" w:styleId="Titre6Car">
    <w:name w:val="Titre 6 Car"/>
    <w:basedOn w:val="Policepardfaut"/>
    <w:link w:val="Titre6"/>
    <w:semiHidden/>
    <w:rPr>
      <w:rFonts w:asciiTheme="majorHAnsi" w:eastAsiaTheme="majorEastAsia" w:hAnsiTheme="majorHAnsi" w:cstheme="majorBidi"/>
      <w:i/>
      <w:iCs/>
      <w:color w:val="540914" w:themeColor="accent1" w:themeShade="7F"/>
      <w:sz w:val="20"/>
    </w:rPr>
  </w:style>
  <w:style w:type="character" w:customStyle="1" w:styleId="Titre7Car">
    <w:name w:val="Titre 7 Car"/>
    <w:basedOn w:val="Policepardfaut"/>
    <w:link w:val="Titre7"/>
    <w:semiHidden/>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semiHidden/>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Pr>
      <w:rFonts w:asciiTheme="majorHAnsi" w:eastAsiaTheme="majorEastAsia" w:hAnsiTheme="majorHAnsi" w:cstheme="majorBidi"/>
      <w:i/>
      <w:iCs/>
      <w:color w:val="404040" w:themeColor="text1" w:themeTint="BF"/>
      <w:sz w:val="20"/>
      <w:szCs w:val="20"/>
    </w:rPr>
  </w:style>
  <w:style w:type="paragraph" w:styleId="AdresseHTML">
    <w:name w:val="HTML Address"/>
    <w:basedOn w:val="Normal"/>
    <w:link w:val="AdresseHTMLCar"/>
    <w:semiHidden/>
    <w:unhideWhenUsed/>
    <w:rPr>
      <w:i/>
      <w:iCs/>
    </w:rPr>
  </w:style>
  <w:style w:type="character" w:customStyle="1" w:styleId="AdresseHTMLCar">
    <w:name w:val="Adresse HTML Car"/>
    <w:basedOn w:val="Policepardfaut"/>
    <w:link w:val="AdresseHTML"/>
    <w:semiHidden/>
    <w:rPr>
      <w:i/>
      <w:iCs/>
      <w:sz w:val="20"/>
    </w:rPr>
  </w:style>
  <w:style w:type="paragraph" w:styleId="PrformatHTML">
    <w:name w:val="HTML Preformatted"/>
    <w:basedOn w:val="Normal"/>
    <w:link w:val="PrformatHTMLCar"/>
    <w:semiHidden/>
    <w:unhideWhenUsed/>
    <w:rPr>
      <w:rFonts w:ascii="Consolas" w:hAnsi="Consolas"/>
      <w:szCs w:val="20"/>
    </w:rPr>
  </w:style>
  <w:style w:type="character" w:customStyle="1" w:styleId="PrformatHTMLCar">
    <w:name w:val="Préformaté HTML Car"/>
    <w:basedOn w:val="Policepardfaut"/>
    <w:link w:val="PrformatHTML"/>
    <w:semiHidden/>
    <w:rPr>
      <w:rFonts w:ascii="Consolas" w:hAnsi="Consolas"/>
      <w:sz w:val="20"/>
      <w:szCs w:val="20"/>
    </w:rPr>
  </w:style>
  <w:style w:type="paragraph" w:styleId="Index1">
    <w:name w:val="index 1"/>
    <w:basedOn w:val="Normal"/>
    <w:next w:val="Normal"/>
    <w:autoRedefine/>
    <w:semiHidden/>
    <w:unhideWhenUsed/>
    <w:pPr>
      <w:ind w:left="200" w:hanging="200"/>
    </w:pPr>
  </w:style>
  <w:style w:type="paragraph" w:styleId="Index2">
    <w:name w:val="index 2"/>
    <w:basedOn w:val="Normal"/>
    <w:next w:val="Normal"/>
    <w:autoRedefine/>
    <w:semiHidden/>
    <w:unhideWhenUsed/>
    <w:pPr>
      <w:ind w:left="400" w:hanging="200"/>
    </w:pPr>
  </w:style>
  <w:style w:type="paragraph" w:styleId="Index3">
    <w:name w:val="index 3"/>
    <w:basedOn w:val="Normal"/>
    <w:next w:val="Normal"/>
    <w:autoRedefine/>
    <w:semiHidden/>
    <w:unhideWhenUsed/>
    <w:pPr>
      <w:ind w:left="600" w:hanging="200"/>
    </w:pPr>
  </w:style>
  <w:style w:type="paragraph" w:styleId="Index4">
    <w:name w:val="index 4"/>
    <w:basedOn w:val="Normal"/>
    <w:next w:val="Normal"/>
    <w:autoRedefine/>
    <w:semiHidden/>
    <w:unhideWhenUsed/>
    <w:pPr>
      <w:ind w:left="800" w:hanging="200"/>
    </w:pPr>
  </w:style>
  <w:style w:type="paragraph" w:styleId="Index5">
    <w:name w:val="index 5"/>
    <w:basedOn w:val="Normal"/>
    <w:next w:val="Normal"/>
    <w:autoRedefine/>
    <w:semiHidden/>
    <w:unhideWhenUsed/>
    <w:pPr>
      <w:ind w:left="1000" w:hanging="200"/>
    </w:pPr>
  </w:style>
  <w:style w:type="paragraph" w:styleId="Index6">
    <w:name w:val="index 6"/>
    <w:basedOn w:val="Normal"/>
    <w:next w:val="Normal"/>
    <w:autoRedefine/>
    <w:semiHidden/>
    <w:unhideWhenUsed/>
    <w:pPr>
      <w:ind w:left="1200" w:hanging="200"/>
    </w:pPr>
  </w:style>
  <w:style w:type="paragraph" w:styleId="Index7">
    <w:name w:val="index 7"/>
    <w:basedOn w:val="Normal"/>
    <w:next w:val="Normal"/>
    <w:autoRedefine/>
    <w:semiHidden/>
    <w:unhideWhenUsed/>
    <w:pPr>
      <w:ind w:left="1400" w:hanging="200"/>
    </w:pPr>
  </w:style>
  <w:style w:type="paragraph" w:styleId="Index8">
    <w:name w:val="index 8"/>
    <w:basedOn w:val="Normal"/>
    <w:next w:val="Normal"/>
    <w:autoRedefine/>
    <w:semiHidden/>
    <w:unhideWhenUsed/>
    <w:pPr>
      <w:ind w:left="1600" w:hanging="200"/>
    </w:pPr>
  </w:style>
  <w:style w:type="paragraph" w:styleId="Index9">
    <w:name w:val="index 9"/>
    <w:basedOn w:val="Normal"/>
    <w:next w:val="Normal"/>
    <w:autoRedefine/>
    <w:semiHidden/>
    <w:unhideWhenUsed/>
    <w:pPr>
      <w:ind w:left="1800" w:hanging="200"/>
    </w:pPr>
  </w:style>
  <w:style w:type="paragraph" w:styleId="Titreindex">
    <w:name w:val="index heading"/>
    <w:basedOn w:val="Normal"/>
    <w:next w:val="Index1"/>
    <w:semiHidden/>
    <w:unhideWhenUsed/>
    <w:rPr>
      <w:rFonts w:asciiTheme="majorHAnsi" w:eastAsiaTheme="majorEastAsia" w:hAnsiTheme="majorHAnsi" w:cstheme="majorBidi"/>
      <w:b/>
      <w:bCs/>
    </w:rPr>
  </w:style>
  <w:style w:type="paragraph" w:styleId="Citationintense">
    <w:name w:val="Intense Quote"/>
    <w:basedOn w:val="Normal"/>
    <w:next w:val="Normal"/>
    <w:link w:val="CitationintenseCar"/>
    <w:qFormat/>
    <w:pPr>
      <w:pBdr>
        <w:bottom w:val="single" w:sz="4" w:space="4" w:color="A9122A" w:themeColor="accent1"/>
      </w:pBdr>
      <w:spacing w:before="200" w:after="280"/>
      <w:ind w:left="936" w:right="936"/>
    </w:pPr>
    <w:rPr>
      <w:b/>
      <w:bCs/>
      <w:i/>
      <w:iCs/>
      <w:color w:val="A9122A" w:themeColor="accent1"/>
    </w:rPr>
  </w:style>
  <w:style w:type="character" w:customStyle="1" w:styleId="CitationintenseCar">
    <w:name w:val="Citation intense Car"/>
    <w:basedOn w:val="Policepardfaut"/>
    <w:link w:val="Citationintense"/>
    <w:rPr>
      <w:b/>
      <w:bCs/>
      <w:i/>
      <w:iCs/>
      <w:color w:val="A9122A" w:themeColor="accent1"/>
      <w:sz w:val="20"/>
    </w:rPr>
  </w:style>
  <w:style w:type="paragraph" w:styleId="Liste">
    <w:name w:val="List"/>
    <w:basedOn w:val="Normal"/>
    <w:semiHidden/>
    <w:unhideWhenUsed/>
    <w:pPr>
      <w:ind w:left="360" w:hanging="360"/>
      <w:contextualSpacing/>
    </w:pPr>
  </w:style>
  <w:style w:type="paragraph" w:styleId="Liste2">
    <w:name w:val="List 2"/>
    <w:basedOn w:val="Normal"/>
    <w:semiHidden/>
    <w:unhideWhenUsed/>
    <w:pPr>
      <w:ind w:left="720" w:hanging="360"/>
      <w:contextualSpacing/>
    </w:pPr>
  </w:style>
  <w:style w:type="paragraph" w:styleId="Liste3">
    <w:name w:val="List 3"/>
    <w:basedOn w:val="Normal"/>
    <w:semiHidden/>
    <w:unhideWhenUsed/>
    <w:pPr>
      <w:ind w:left="1080" w:hanging="360"/>
      <w:contextualSpacing/>
    </w:pPr>
  </w:style>
  <w:style w:type="paragraph" w:styleId="Liste4">
    <w:name w:val="List 4"/>
    <w:basedOn w:val="Normal"/>
    <w:semiHidden/>
    <w:unhideWhenUsed/>
    <w:pPr>
      <w:ind w:left="1440" w:hanging="360"/>
      <w:contextualSpacing/>
    </w:pPr>
  </w:style>
  <w:style w:type="paragraph" w:styleId="Liste5">
    <w:name w:val="List 5"/>
    <w:basedOn w:val="Normal"/>
    <w:semiHidden/>
    <w:unhideWhenUsed/>
    <w:pPr>
      <w:ind w:left="1800" w:hanging="360"/>
      <w:contextualSpacing/>
    </w:pPr>
  </w:style>
  <w:style w:type="paragraph" w:styleId="Listepuces">
    <w:name w:val="List Bullet"/>
    <w:basedOn w:val="Normal"/>
    <w:semiHidden/>
    <w:unhideWhenUsed/>
    <w:pPr>
      <w:numPr>
        <w:numId w:val="1"/>
      </w:numPr>
      <w:contextualSpacing/>
    </w:pPr>
  </w:style>
  <w:style w:type="paragraph" w:styleId="Listepuces2">
    <w:name w:val="List Bullet 2"/>
    <w:basedOn w:val="Normal"/>
    <w:semiHidden/>
    <w:unhideWhenUsed/>
    <w:pPr>
      <w:numPr>
        <w:numId w:val="2"/>
      </w:numPr>
      <w:contextualSpacing/>
    </w:pPr>
  </w:style>
  <w:style w:type="paragraph" w:styleId="Listepuces3">
    <w:name w:val="List Bullet 3"/>
    <w:basedOn w:val="Normal"/>
    <w:semiHidden/>
    <w:unhideWhenUsed/>
    <w:pPr>
      <w:numPr>
        <w:numId w:val="3"/>
      </w:numPr>
      <w:contextualSpacing/>
    </w:pPr>
  </w:style>
  <w:style w:type="paragraph" w:styleId="Listepuces4">
    <w:name w:val="List Bullet 4"/>
    <w:basedOn w:val="Normal"/>
    <w:semiHidden/>
    <w:unhideWhenUsed/>
    <w:pPr>
      <w:numPr>
        <w:numId w:val="4"/>
      </w:numPr>
      <w:contextualSpacing/>
    </w:pPr>
  </w:style>
  <w:style w:type="paragraph" w:styleId="Listepuces5">
    <w:name w:val="List Bullet 5"/>
    <w:basedOn w:val="Normal"/>
    <w:semiHidden/>
    <w:unhideWhenUsed/>
    <w:pPr>
      <w:numPr>
        <w:numId w:val="5"/>
      </w:numPr>
      <w:contextualSpacing/>
    </w:pPr>
  </w:style>
  <w:style w:type="paragraph" w:styleId="Listecontinue">
    <w:name w:val="List Continue"/>
    <w:basedOn w:val="Normal"/>
    <w:semiHidden/>
    <w:unhideWhenUsed/>
    <w:pPr>
      <w:spacing w:after="120"/>
      <w:ind w:left="360"/>
      <w:contextualSpacing/>
    </w:pPr>
  </w:style>
  <w:style w:type="paragraph" w:styleId="Listecontinue2">
    <w:name w:val="List Continue 2"/>
    <w:basedOn w:val="Normal"/>
    <w:semiHidden/>
    <w:unhideWhenUsed/>
    <w:pPr>
      <w:spacing w:after="120"/>
      <w:ind w:left="720"/>
      <w:contextualSpacing/>
    </w:pPr>
  </w:style>
  <w:style w:type="paragraph" w:styleId="Listecontinue3">
    <w:name w:val="List Continue 3"/>
    <w:basedOn w:val="Normal"/>
    <w:semiHidden/>
    <w:unhideWhenUsed/>
    <w:pPr>
      <w:spacing w:after="120"/>
      <w:ind w:left="1080"/>
      <w:contextualSpacing/>
    </w:pPr>
  </w:style>
  <w:style w:type="paragraph" w:styleId="Listecontinue4">
    <w:name w:val="List Continue 4"/>
    <w:basedOn w:val="Normal"/>
    <w:semiHidden/>
    <w:unhideWhenUsed/>
    <w:pPr>
      <w:spacing w:after="120"/>
      <w:ind w:left="1440"/>
      <w:contextualSpacing/>
    </w:pPr>
  </w:style>
  <w:style w:type="paragraph" w:styleId="Listecontinue5">
    <w:name w:val="List Continue 5"/>
    <w:basedOn w:val="Normal"/>
    <w:semiHidden/>
    <w:unhideWhenUsed/>
    <w:pPr>
      <w:spacing w:after="120"/>
      <w:ind w:left="1800"/>
      <w:contextualSpacing/>
    </w:pPr>
  </w:style>
  <w:style w:type="paragraph" w:styleId="Listenumros">
    <w:name w:val="List Number"/>
    <w:basedOn w:val="Normal"/>
    <w:semiHidden/>
    <w:unhideWhenUsed/>
    <w:pPr>
      <w:numPr>
        <w:numId w:val="6"/>
      </w:numPr>
      <w:contextualSpacing/>
    </w:pPr>
  </w:style>
  <w:style w:type="paragraph" w:styleId="Listenumros2">
    <w:name w:val="List Number 2"/>
    <w:basedOn w:val="Normal"/>
    <w:semiHidden/>
    <w:unhideWhenUsed/>
    <w:pPr>
      <w:numPr>
        <w:numId w:val="7"/>
      </w:numPr>
      <w:contextualSpacing/>
    </w:pPr>
  </w:style>
  <w:style w:type="paragraph" w:styleId="Listenumros3">
    <w:name w:val="List Number 3"/>
    <w:basedOn w:val="Normal"/>
    <w:semiHidden/>
    <w:unhideWhenUsed/>
    <w:pPr>
      <w:numPr>
        <w:numId w:val="8"/>
      </w:numPr>
      <w:contextualSpacing/>
    </w:pPr>
  </w:style>
  <w:style w:type="paragraph" w:styleId="Listenumros4">
    <w:name w:val="List Number 4"/>
    <w:basedOn w:val="Normal"/>
    <w:semiHidden/>
    <w:unhideWhenUsed/>
    <w:pPr>
      <w:numPr>
        <w:numId w:val="9"/>
      </w:numPr>
      <w:contextualSpacing/>
    </w:pPr>
  </w:style>
  <w:style w:type="paragraph" w:styleId="Listenumros5">
    <w:name w:val="List Number 5"/>
    <w:basedOn w:val="Normal"/>
    <w:semiHidden/>
    <w:unhideWhenUsed/>
    <w:pPr>
      <w:numPr>
        <w:numId w:val="10"/>
      </w:numPr>
      <w:contextualSpacing/>
    </w:pPr>
  </w:style>
  <w:style w:type="paragraph" w:styleId="Paragraphedeliste">
    <w:name w:val="List Paragraph"/>
    <w:basedOn w:val="Normal"/>
    <w:uiPriority w:val="34"/>
    <w:qFormat/>
    <w:pPr>
      <w:ind w:left="720"/>
      <w:contextualSpacing/>
    </w:pPr>
  </w:style>
  <w:style w:type="paragraph" w:styleId="Textedemacro">
    <w:name w:val="macro"/>
    <w:link w:val="TextedemacroC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xtedemacroCar">
    <w:name w:val="Texte de macro Car"/>
    <w:basedOn w:val="Policepardfaut"/>
    <w:link w:val="Textedemacro"/>
    <w:semiHidden/>
    <w:rPr>
      <w:rFonts w:ascii="Consolas" w:hAnsi="Consolas"/>
      <w:sz w:val="20"/>
      <w:szCs w:val="20"/>
    </w:rPr>
  </w:style>
  <w:style w:type="paragraph" w:styleId="En-ttedemessage">
    <w:name w:val="Message Header"/>
    <w:basedOn w:val="Normal"/>
    <w:link w:val="En-ttedemessageC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semiHidden/>
    <w:rPr>
      <w:rFonts w:asciiTheme="majorHAnsi" w:eastAsiaTheme="majorEastAsia" w:hAnsiTheme="majorHAnsi" w:cstheme="majorBidi"/>
      <w:sz w:val="24"/>
      <w:szCs w:val="24"/>
      <w:shd w:val="pct20" w:color="auto" w:fill="auto"/>
    </w:rPr>
  </w:style>
  <w:style w:type="paragraph" w:styleId="Sansinterligne">
    <w:name w:val="No Spacing"/>
    <w:qFormat/>
    <w:rPr>
      <w:sz w:val="20"/>
    </w:rPr>
  </w:style>
  <w:style w:type="paragraph" w:styleId="NormalWeb">
    <w:name w:val="Normal (Web)"/>
    <w:basedOn w:val="Normal"/>
    <w:semiHidden/>
    <w:unhideWhenUsed/>
    <w:rPr>
      <w:rFonts w:ascii="Times New Roman" w:hAnsi="Times New Roman" w:cs="Times New Roman"/>
      <w:sz w:val="24"/>
      <w:szCs w:val="24"/>
    </w:rPr>
  </w:style>
  <w:style w:type="paragraph" w:styleId="Retraitnormal">
    <w:name w:val="Normal Indent"/>
    <w:basedOn w:val="Normal"/>
    <w:semiHidden/>
    <w:unhideWhenUsed/>
    <w:pPr>
      <w:ind w:left="720"/>
    </w:pPr>
  </w:style>
  <w:style w:type="paragraph" w:styleId="Titredenote">
    <w:name w:val="Note Heading"/>
    <w:basedOn w:val="Normal"/>
    <w:next w:val="Normal"/>
    <w:link w:val="TitredenoteCar"/>
    <w:semiHidden/>
    <w:unhideWhenUsed/>
  </w:style>
  <w:style w:type="character" w:customStyle="1" w:styleId="TitredenoteCar">
    <w:name w:val="Titre de note Car"/>
    <w:basedOn w:val="Policepardfaut"/>
    <w:link w:val="Titredenote"/>
    <w:semiHidden/>
    <w:rPr>
      <w:sz w:val="20"/>
    </w:rPr>
  </w:style>
  <w:style w:type="paragraph" w:styleId="Textebrut">
    <w:name w:val="Plain Text"/>
    <w:basedOn w:val="Normal"/>
    <w:link w:val="TextebrutCar"/>
    <w:semiHidden/>
    <w:unhideWhenUsed/>
    <w:rPr>
      <w:rFonts w:ascii="Consolas" w:hAnsi="Consolas"/>
      <w:sz w:val="21"/>
      <w:szCs w:val="21"/>
    </w:rPr>
  </w:style>
  <w:style w:type="character" w:customStyle="1" w:styleId="TextebrutCar">
    <w:name w:val="Texte brut Car"/>
    <w:basedOn w:val="Policepardfaut"/>
    <w:link w:val="Textebrut"/>
    <w:semiHidden/>
    <w:rPr>
      <w:rFonts w:ascii="Consolas" w:hAnsi="Consolas"/>
      <w:sz w:val="21"/>
      <w:szCs w:val="21"/>
    </w:rPr>
  </w:style>
  <w:style w:type="paragraph" w:styleId="Citation">
    <w:name w:val="Quote"/>
    <w:basedOn w:val="Normal"/>
    <w:next w:val="Normal"/>
    <w:link w:val="CitationCar"/>
    <w:qFormat/>
    <w:rPr>
      <w:i/>
      <w:iCs/>
      <w:color w:val="000000" w:themeColor="text1"/>
    </w:rPr>
  </w:style>
  <w:style w:type="character" w:customStyle="1" w:styleId="CitationCar">
    <w:name w:val="Citation Car"/>
    <w:basedOn w:val="Policepardfaut"/>
    <w:link w:val="Citation"/>
    <w:rPr>
      <w:i/>
      <w:iCs/>
      <w:color w:val="000000" w:themeColor="text1"/>
      <w:sz w:val="20"/>
    </w:rPr>
  </w:style>
  <w:style w:type="paragraph" w:styleId="Salutations">
    <w:name w:val="Salutation"/>
    <w:basedOn w:val="Normal"/>
    <w:next w:val="Normal"/>
    <w:link w:val="SalutationsCar"/>
    <w:semiHidden/>
    <w:unhideWhenUsed/>
  </w:style>
  <w:style w:type="character" w:customStyle="1" w:styleId="SalutationsCar">
    <w:name w:val="Salutations Car"/>
    <w:basedOn w:val="Policepardfaut"/>
    <w:link w:val="Salutations"/>
    <w:semiHidden/>
    <w:rPr>
      <w:sz w:val="20"/>
    </w:rPr>
  </w:style>
  <w:style w:type="paragraph" w:styleId="Signature">
    <w:name w:val="Signature"/>
    <w:basedOn w:val="Normal"/>
    <w:link w:val="SignatureCar"/>
    <w:semiHidden/>
    <w:unhideWhenUsed/>
    <w:pPr>
      <w:ind w:left="4320"/>
    </w:pPr>
  </w:style>
  <w:style w:type="character" w:customStyle="1" w:styleId="SignatureCar">
    <w:name w:val="Signature Car"/>
    <w:basedOn w:val="Policepardfaut"/>
    <w:link w:val="Signature"/>
    <w:semiHidden/>
    <w:rPr>
      <w:sz w:val="20"/>
    </w:rPr>
  </w:style>
  <w:style w:type="paragraph" w:styleId="Sous-titre">
    <w:name w:val="Subtitle"/>
    <w:basedOn w:val="Normal"/>
    <w:next w:val="Normal"/>
    <w:link w:val="Sous-titreCar"/>
    <w:qFormat/>
    <w:pPr>
      <w:numPr>
        <w:ilvl w:val="1"/>
      </w:numPr>
    </w:pPr>
    <w:rPr>
      <w:rFonts w:asciiTheme="majorHAnsi" w:eastAsiaTheme="majorEastAsia" w:hAnsiTheme="majorHAnsi" w:cstheme="majorBidi"/>
      <w:i/>
      <w:iCs/>
      <w:color w:val="A9122A" w:themeColor="accent1"/>
      <w:spacing w:val="15"/>
      <w:sz w:val="24"/>
      <w:szCs w:val="24"/>
    </w:rPr>
  </w:style>
  <w:style w:type="character" w:customStyle="1" w:styleId="Sous-titreCar">
    <w:name w:val="Sous-titre Car"/>
    <w:basedOn w:val="Policepardfaut"/>
    <w:link w:val="Sous-titre"/>
    <w:rPr>
      <w:rFonts w:asciiTheme="majorHAnsi" w:eastAsiaTheme="majorEastAsia" w:hAnsiTheme="majorHAnsi" w:cstheme="majorBidi"/>
      <w:i/>
      <w:iCs/>
      <w:color w:val="A9122A" w:themeColor="accent1"/>
      <w:spacing w:val="15"/>
      <w:sz w:val="24"/>
      <w:szCs w:val="24"/>
    </w:rPr>
  </w:style>
  <w:style w:type="paragraph" w:styleId="Tabledesrfrencesjuridiques">
    <w:name w:val="table of authorities"/>
    <w:basedOn w:val="Normal"/>
    <w:next w:val="Normal"/>
    <w:semiHidden/>
    <w:unhideWhenUsed/>
    <w:pPr>
      <w:ind w:left="200" w:hanging="200"/>
    </w:pPr>
  </w:style>
  <w:style w:type="paragraph" w:styleId="Tabledesillustrations">
    <w:name w:val="table of figures"/>
    <w:basedOn w:val="Normal"/>
    <w:next w:val="Normal"/>
    <w:semiHidden/>
    <w:unhideWhenUsed/>
  </w:style>
  <w:style w:type="paragraph" w:styleId="TitreTR">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semiHidden/>
    <w:unhideWhenUsed/>
    <w:pPr>
      <w:spacing w:after="100"/>
    </w:pPr>
  </w:style>
  <w:style w:type="paragraph" w:styleId="TM2">
    <w:name w:val="toc 2"/>
    <w:basedOn w:val="Normal"/>
    <w:next w:val="Normal"/>
    <w:autoRedefine/>
    <w:semiHidden/>
    <w:unhideWhenUsed/>
    <w:pPr>
      <w:spacing w:after="100"/>
      <w:ind w:left="200"/>
    </w:pPr>
  </w:style>
  <w:style w:type="paragraph" w:styleId="TM3">
    <w:name w:val="toc 3"/>
    <w:basedOn w:val="Normal"/>
    <w:next w:val="Normal"/>
    <w:autoRedefine/>
    <w:semiHidden/>
    <w:unhideWhenUsed/>
    <w:pPr>
      <w:spacing w:after="100"/>
      <w:ind w:left="400"/>
    </w:pPr>
  </w:style>
  <w:style w:type="paragraph" w:styleId="TM4">
    <w:name w:val="toc 4"/>
    <w:basedOn w:val="Normal"/>
    <w:next w:val="Normal"/>
    <w:autoRedefine/>
    <w:semiHidden/>
    <w:unhideWhenUsed/>
    <w:pPr>
      <w:spacing w:after="100"/>
      <w:ind w:left="600"/>
    </w:pPr>
  </w:style>
  <w:style w:type="paragraph" w:styleId="TM5">
    <w:name w:val="toc 5"/>
    <w:basedOn w:val="Normal"/>
    <w:next w:val="Normal"/>
    <w:autoRedefine/>
    <w:semiHidden/>
    <w:unhideWhenUsed/>
    <w:pPr>
      <w:spacing w:after="100"/>
      <w:ind w:left="800"/>
    </w:pPr>
  </w:style>
  <w:style w:type="paragraph" w:styleId="TM6">
    <w:name w:val="toc 6"/>
    <w:basedOn w:val="Normal"/>
    <w:next w:val="Normal"/>
    <w:autoRedefine/>
    <w:semiHidden/>
    <w:unhideWhenUsed/>
    <w:pPr>
      <w:spacing w:after="100"/>
      <w:ind w:left="1000"/>
    </w:pPr>
  </w:style>
  <w:style w:type="paragraph" w:styleId="TM7">
    <w:name w:val="toc 7"/>
    <w:basedOn w:val="Normal"/>
    <w:next w:val="Normal"/>
    <w:autoRedefine/>
    <w:semiHidden/>
    <w:unhideWhenUsed/>
    <w:pPr>
      <w:spacing w:after="100"/>
      <w:ind w:left="1200"/>
    </w:pPr>
  </w:style>
  <w:style w:type="paragraph" w:styleId="TM8">
    <w:name w:val="toc 8"/>
    <w:basedOn w:val="Normal"/>
    <w:next w:val="Normal"/>
    <w:autoRedefine/>
    <w:semiHidden/>
    <w:unhideWhenUsed/>
    <w:pPr>
      <w:spacing w:after="100"/>
      <w:ind w:left="1400"/>
    </w:pPr>
  </w:style>
  <w:style w:type="paragraph" w:styleId="TM9">
    <w:name w:val="toc 9"/>
    <w:basedOn w:val="Normal"/>
    <w:next w:val="Normal"/>
    <w:autoRedefine/>
    <w:semiHidden/>
    <w:unhideWhenUsed/>
    <w:pPr>
      <w:spacing w:after="100"/>
      <w:ind w:left="1600"/>
    </w:pPr>
  </w:style>
  <w:style w:type="paragraph" w:styleId="En-ttedetabledesmatires">
    <w:name w:val="TOC Heading"/>
    <w:basedOn w:val="Titre1"/>
    <w:next w:val="Normal"/>
    <w:semiHidden/>
    <w:unhideWhenUsed/>
    <w:qFormat/>
    <w:pPr>
      <w:pBdr>
        <w:bottom w:val="none" w:sz="0" w:space="0" w:color="auto"/>
      </w:pBdr>
      <w:spacing w:after="0"/>
      <w:ind w:left="0" w:right="0" w:firstLine="0"/>
      <w:outlineLvl w:val="9"/>
    </w:pPr>
    <w:rPr>
      <w:color w:val="7E0D1F" w:themeColor="accent1" w:themeShade="BF"/>
      <w:sz w:val="28"/>
      <w:szCs w:val="28"/>
    </w:rPr>
  </w:style>
  <w:style w:type="table" w:styleId="Grilledutableau">
    <w:name w:val="Table Grid"/>
    <w:basedOn w:val="TableauNormal"/>
    <w:uiPriority w:val="59"/>
    <w:rsid w:val="00A713C0"/>
    <w:rPr>
      <w:rFonts w:eastAsiaTheme="minorHAnsi"/>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87B9C"/>
    <w:rPr>
      <w:color w:val="002FFF" w:themeColor="hyperlink"/>
      <w:u w:val="single"/>
    </w:rPr>
  </w:style>
  <w:style w:type="character" w:styleId="Mentionnonrsolue">
    <w:name w:val="Unresolved Mention"/>
    <w:basedOn w:val="Policepardfaut"/>
    <w:uiPriority w:val="99"/>
    <w:semiHidden/>
    <w:unhideWhenUsed/>
    <w:rsid w:val="00A87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arousse.fr/dictionnaires/francais/germination/36811" TargetMode="External"/><Relationship Id="rId18" Type="http://schemas.openxmlformats.org/officeDocument/2006/relationships/footer" Target="footer1.xml"/><Relationship Id="rId26"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youtube.com/watch?v=w77zPAtVTuI" TargetMode="External"/><Relationship Id="rId17" Type="http://schemas.openxmlformats.org/officeDocument/2006/relationships/hyperlink" Target="https://dictionnaire.reverso.net/francais-definition/Tigelle"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dictionnaire.reverso.net/francais-definition/racine+d%27une+plante"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jr-M0pipn5k"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larousse.fr/dictionnaires/francais/t&#233;gument/76992?q=t&#233;gument" TargetMode="External"/><Relationship Id="rId23" Type="http://schemas.openxmlformats.org/officeDocument/2006/relationships/hyperlink" Target="https://www.youtube.com/watch?v=w77zPAtVTuI"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arousse.fr/dictionnaires/francais/radicule/66005" TargetMode="External"/><Relationship Id="rId22" Type="http://schemas.openxmlformats.org/officeDocument/2006/relationships/hyperlink" Target="https://www.youtube.com/watch?v=jr-M0pipn5k"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D6CC8BAA553D43ACC6D049FB27971F"/>
        <w:category>
          <w:name w:val="Général"/>
          <w:gallery w:val="placeholder"/>
        </w:category>
        <w:types>
          <w:type w:val="bbPlcHdr"/>
        </w:types>
        <w:behaviors>
          <w:behavior w:val="content"/>
        </w:behaviors>
        <w:guid w:val="{F81DCF50-2C9D-134F-93AA-61435DD5FA50}"/>
      </w:docPartPr>
      <w:docPartBody>
        <w:p w:rsidR="00C45C9A" w:rsidRDefault="00C45C9A">
          <w:pPr>
            <w:pStyle w:val="A1D6CC8BAA553D43ACC6D049FB27971F"/>
          </w:pPr>
          <w:r>
            <w:t>Lorem ipsum dolor</w:t>
          </w:r>
        </w:p>
      </w:docPartBody>
    </w:docPart>
    <w:docPart>
      <w:docPartPr>
        <w:name w:val="6014EC5058717D41AA8C4B4856113577"/>
        <w:category>
          <w:name w:val="Général"/>
          <w:gallery w:val="placeholder"/>
        </w:category>
        <w:types>
          <w:type w:val="bbPlcHdr"/>
        </w:types>
        <w:behaviors>
          <w:behavior w:val="content"/>
        </w:behaviors>
        <w:guid w:val="{0113844B-202B-0341-A185-49D78D036A3A}"/>
      </w:docPartPr>
      <w:docPartBody>
        <w:p w:rsidR="00C45C9A" w:rsidRDefault="00C45C9A">
          <w:pPr>
            <w:pStyle w:val="6014EC5058717D41AA8C4B4856113577"/>
          </w:pPr>
          <w:r>
            <w:t>Etiam cursus suscipit enim. Nulla facilisi. Integer eleifend diam eu diam. Donec dapibus enim sollicitudin nulla. Nam hendrerit. Nunc id nisi. Curabitur sed neque. Pellentesque placerat consequat pede.</w:t>
          </w:r>
        </w:p>
      </w:docPartBody>
    </w:docPart>
    <w:docPart>
      <w:docPartPr>
        <w:name w:val="BB3EA7816509F44C91276AD4979FB73E"/>
        <w:category>
          <w:name w:val="Général"/>
          <w:gallery w:val="placeholder"/>
        </w:category>
        <w:types>
          <w:type w:val="bbPlcHdr"/>
        </w:types>
        <w:behaviors>
          <w:behavior w:val="content"/>
        </w:behaviors>
        <w:guid w:val="{33F2BF6D-A6CE-A641-ABFD-F668B61F2FA1}"/>
      </w:docPartPr>
      <w:docPartBody>
        <w:p w:rsidR="00C45C9A" w:rsidRDefault="00C45C9A">
          <w:pPr>
            <w:pStyle w:val="BB3EA7816509F44C91276AD4979FB73E"/>
          </w:pPr>
          <w:r>
            <w:t>Aliquam dapibus.</w:t>
          </w:r>
        </w:p>
      </w:docPartBody>
    </w:docPart>
    <w:docPart>
      <w:docPartPr>
        <w:name w:val="7C502988C8EEC547A952CA45C673573F"/>
        <w:category>
          <w:name w:val="Général"/>
          <w:gallery w:val="placeholder"/>
        </w:category>
        <w:types>
          <w:type w:val="bbPlcHdr"/>
        </w:types>
        <w:behaviors>
          <w:behavior w:val="content"/>
        </w:behaviors>
        <w:guid w:val="{C1FBEE11-ACE2-C040-8709-7308D31905F5}"/>
      </w:docPartPr>
      <w:docPartBody>
        <w:p w:rsidR="00C45C9A" w:rsidRDefault="00C45C9A">
          <w:pPr>
            <w:pStyle w:val="7C502988C8EEC547A952CA45C673573F"/>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B59D6B27BE2593488B4F0443883BF0EE"/>
        <w:category>
          <w:name w:val="Général"/>
          <w:gallery w:val="placeholder"/>
        </w:category>
        <w:types>
          <w:type w:val="bbPlcHdr"/>
        </w:types>
        <w:behaviors>
          <w:behavior w:val="content"/>
        </w:behaviors>
        <w:guid w:val="{3E6FCE9E-B494-7B49-A224-A75A4AA75B2C}"/>
      </w:docPartPr>
      <w:docPartBody>
        <w:p w:rsidR="004B5E62" w:rsidRDefault="00C45C9A">
          <w:pPr>
            <w:pStyle w:val="Corpsdetexte"/>
          </w:pPr>
          <w:r>
            <w:rPr>
              <w:lang w:val="fr-FR"/>
            </w:rP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C45C9A" w:rsidRDefault="00C45C9A">
          <w:pPr>
            <w:pStyle w:val="B59D6B27BE2593488B4F0443883BF0EE"/>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Dyslexic">
    <w:altName w:val="Calibri"/>
    <w:panose1 w:val="00000000000000000000"/>
    <w:charset w:val="4D"/>
    <w:family w:val="auto"/>
    <w:notTrueType/>
    <w:pitch w:val="variable"/>
    <w:sig w:usb0="20000207" w:usb1="00000000"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5C9A"/>
    <w:rsid w:val="00471B63"/>
    <w:rsid w:val="004B5E62"/>
    <w:rsid w:val="004C5BEB"/>
    <w:rsid w:val="00720131"/>
    <w:rsid w:val="00755BDD"/>
    <w:rsid w:val="008B37DC"/>
    <w:rsid w:val="00C45C9A"/>
    <w:rsid w:val="00C75642"/>
    <w:rsid w:val="00D04A45"/>
    <w:rsid w:val="00DD46A5"/>
    <w:rsid w:val="00E862A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D6CC8BAA553D43ACC6D049FB27971F">
    <w:name w:val="A1D6CC8BAA553D43ACC6D049FB27971F"/>
  </w:style>
  <w:style w:type="paragraph" w:customStyle="1" w:styleId="6014EC5058717D41AA8C4B4856113577">
    <w:name w:val="6014EC5058717D41AA8C4B4856113577"/>
  </w:style>
  <w:style w:type="paragraph" w:customStyle="1" w:styleId="BB3EA7816509F44C91276AD4979FB73E">
    <w:name w:val="BB3EA7816509F44C91276AD4979FB73E"/>
  </w:style>
  <w:style w:type="paragraph" w:customStyle="1" w:styleId="7C502988C8EEC547A952CA45C673573F">
    <w:name w:val="7C502988C8EEC547A952CA45C673573F"/>
  </w:style>
  <w:style w:type="paragraph" w:styleId="Corpsdetexte">
    <w:name w:val="Body Text"/>
    <w:basedOn w:val="Normal"/>
    <w:link w:val="CorpsdetexteCar"/>
    <w:pPr>
      <w:spacing w:after="200"/>
    </w:pPr>
    <w:rPr>
      <w:rFonts w:eastAsiaTheme="minorHAnsi"/>
      <w:sz w:val="20"/>
      <w:szCs w:val="22"/>
      <w:lang w:val="en-US" w:eastAsia="en-US"/>
    </w:rPr>
  </w:style>
  <w:style w:type="character" w:customStyle="1" w:styleId="CorpsdetexteCar">
    <w:name w:val="Corps de texte Car"/>
    <w:basedOn w:val="Policepardfaut"/>
    <w:link w:val="Corpsdetexte"/>
    <w:rPr>
      <w:rFonts w:eastAsiaTheme="minorHAnsi"/>
      <w:sz w:val="20"/>
      <w:szCs w:val="22"/>
      <w:lang w:val="en-US" w:eastAsia="en-US"/>
    </w:rPr>
  </w:style>
  <w:style w:type="paragraph" w:customStyle="1" w:styleId="B59D6B27BE2593488B4F0443883BF0EE">
    <w:name w:val="B59D6B27BE2593488B4F0443883BF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Initials Resume">
      <a:dk1>
        <a:sysClr val="windowText" lastClr="000000"/>
      </a:dk1>
      <a:lt1>
        <a:sysClr val="window" lastClr="FFFFFF"/>
      </a:lt1>
      <a:dk2>
        <a:srgbClr val="565656"/>
      </a:dk2>
      <a:lt2>
        <a:srgbClr val="E1E1E1"/>
      </a:lt2>
      <a:accent1>
        <a:srgbClr val="A9122A"/>
      </a:accent1>
      <a:accent2>
        <a:srgbClr val="D98F99"/>
      </a:accent2>
      <a:accent3>
        <a:srgbClr val="AD85BF"/>
      </a:accent3>
      <a:accent4>
        <a:srgbClr val="540D5C"/>
      </a:accent4>
      <a:accent5>
        <a:srgbClr val="6E64A1"/>
      </a:accent5>
      <a:accent6>
        <a:srgbClr val="5736C7"/>
      </a:accent6>
      <a:hlink>
        <a:srgbClr val="002FFF"/>
      </a:hlink>
      <a:folHlink>
        <a:srgbClr val="8D009F"/>
      </a:folHlink>
    </a:clrScheme>
    <a:fontScheme name="Initials Resume">
      <a:majorFont>
        <a:latin typeface="Century Gothic"/>
        <a:ea typeface=""/>
        <a:cs typeface=""/>
        <a:font script="Jpan" typeface="ＭＳ Ｐゴシック"/>
      </a:majorFont>
      <a:minorFont>
        <a:latin typeface="Century Gothic"/>
        <a:ea typeface=""/>
        <a:cs typeface=""/>
        <a:font script="Jpan" typeface="ＭＳ Ｐ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DF0D498F9BCE4B9D99CF33F6757BA2" ma:contentTypeVersion="2" ma:contentTypeDescription="Crée un document." ma:contentTypeScope="" ma:versionID="0644152de488163667e674c0ddb692e4">
  <xsd:schema xmlns:xsd="http://www.w3.org/2001/XMLSchema" xmlns:xs="http://www.w3.org/2001/XMLSchema" xmlns:p="http://schemas.microsoft.com/office/2006/metadata/properties" xmlns:ns2="798b7ff7-7ed0-439e-814c-8dca803c6683" targetNamespace="http://schemas.microsoft.com/office/2006/metadata/properties" ma:root="true" ma:fieldsID="574db7c51d839c1b0659bfcb74af4856" ns2:_="">
    <xsd:import namespace="798b7ff7-7ed0-439e-814c-8dca803c66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b7ff7-7ed0-439e-814c-8dca803c6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04BB9-4843-4FC3-9F70-CFAC312DAD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44BC2D-15AD-4D90-BF11-46B4F3B5429B}">
  <ds:schemaRefs>
    <ds:schemaRef ds:uri="http://schemas.microsoft.com/sharepoint/v3/contenttype/forms"/>
  </ds:schemaRefs>
</ds:datastoreItem>
</file>

<file path=customXml/itemProps3.xml><?xml version="1.0" encoding="utf-8"?>
<ds:datastoreItem xmlns:ds="http://schemas.openxmlformats.org/officeDocument/2006/customXml" ds:itemID="{30CE3E87-7E39-4465-973A-9DFA60813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b7ff7-7ed0-439e-814c-8dca803c6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1926</Words>
  <Characters>10594</Characters>
  <Application>Microsoft Office Word</Application>
  <DocSecurity>0</DocSecurity>
  <Lines>88</Lines>
  <Paragraphs>24</Paragraphs>
  <ScaleCrop>false</ScaleCrop>
  <HeadingPairs>
    <vt:vector size="6" baseType="variant">
      <vt:variant>
        <vt:lpstr>Titre</vt:lpstr>
      </vt:variant>
      <vt:variant>
        <vt:i4>1</vt:i4>
      </vt:variant>
      <vt:variant>
        <vt:lpstr>Title</vt:lpstr>
      </vt:variant>
      <vt:variant>
        <vt:i4>1</vt:i4>
      </vt:variant>
      <vt:variant>
        <vt:lpstr>Headings</vt:lpstr>
      </vt:variant>
      <vt:variant>
        <vt:i4>9</vt:i4>
      </vt:variant>
    </vt:vector>
  </HeadingPairs>
  <TitlesOfParts>
    <vt:vector size="11" baseType="lpstr">
      <vt:lpstr/>
      <vt:lpstr/>
      <vt:lpstr>Objectifs</vt:lpstr>
      <vt:lpstr>Expérience</vt:lpstr>
      <vt:lpstr>    Lorem ipsum dolor	[Insérer les dates]</vt:lpstr>
      <vt:lpstr>    Lorem ipsum dolor	[Insérer les dates]</vt:lpstr>
      <vt:lpstr>    Lorem ipsum dolor	[Insérer les dates]</vt:lpstr>
      <vt:lpstr>Formation</vt:lpstr>
      <vt:lpstr>    Aliquam dapibus.	[Insérer les dates]</vt:lpstr>
      <vt:lpstr>    Aliquam dapibus.	[Insérer les dates]</vt:lpstr>
      <vt:lpstr>Compétences</vt:lpstr>
    </vt:vector>
  </TitlesOfParts>
  <Manager/>
  <Company/>
  <LinksUpToDate>false</LinksUpToDate>
  <CharactersWithSpaces>12496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Lomba</dc:creator>
  <cp:keywords/>
  <dc:description/>
  <cp:lastModifiedBy>Christophe Fabry</cp:lastModifiedBy>
  <cp:revision>2</cp:revision>
  <cp:lastPrinted>2020-11-18T19:31:00Z</cp:lastPrinted>
  <dcterms:created xsi:type="dcterms:W3CDTF">2021-11-23T10:13:00Z</dcterms:created>
  <dcterms:modified xsi:type="dcterms:W3CDTF">2021-11-23T10:13:00Z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0x01010061DF0D498F9BCE4B9D99CF33F6757BA2</vt:lpwstr>
  </property>
</Properties>
</file>