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0CF0F" w14:textId="77777777" w:rsidR="00D16EB1" w:rsidRDefault="00650F4F">
      <w:pPr>
        <w:rPr>
          <w:b/>
        </w:rPr>
      </w:pPr>
      <w:r>
        <w:rPr>
          <w:noProof/>
          <w:lang w:val="fr-FR" w:eastAsia="fr-FR"/>
        </w:rPr>
        <w:drawing>
          <wp:inline distT="0" distB="0" distL="0" distR="1270" wp14:anchorId="1C9E3B3C" wp14:editId="7D533C5E">
            <wp:extent cx="570230" cy="653415"/>
            <wp:effectExtent l="0" t="0" r="0" b="0"/>
            <wp:docPr id="1" name="Image 1" descr="C:\Users\Gene\Documents\logos henallux\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Gene\Documents\logos henallux\image0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Département pédagogique de Champion, section préscolaire - </w:t>
      </w:r>
      <w:r>
        <w:rPr>
          <w:b/>
        </w:rPr>
        <w:t>Canevas de préparation</w:t>
      </w:r>
    </w:p>
    <w:p w14:paraId="18B430DE" w14:textId="6128FBDA" w:rsidR="00D16EB1" w:rsidRDefault="00650F4F">
      <w:pPr>
        <w:spacing w:after="0"/>
        <w:rPr>
          <w:b/>
        </w:rPr>
      </w:pPr>
      <w:r>
        <w:rPr>
          <w:b/>
        </w:rPr>
        <w:t>Canevas adapté à l’observation d’activités – NIVEAU :</w:t>
      </w:r>
      <w:r>
        <w:rPr>
          <w:b/>
        </w:rPr>
        <w:tab/>
      </w:r>
      <w:r>
        <w:rPr>
          <w:b/>
        </w:rPr>
        <w:tab/>
      </w:r>
      <w:r w:rsidR="00A512ED">
        <w:rPr>
          <w:b/>
        </w:rPr>
        <w:tab/>
      </w:r>
      <w:r w:rsidR="00A512ED">
        <w:rPr>
          <w:b/>
        </w:rPr>
        <w:tab/>
        <w:t xml:space="preserve">              </w:t>
      </w:r>
      <w:proofErr w:type="spellStart"/>
      <w:r w:rsidRPr="00510EE2">
        <w:rPr>
          <w:b/>
        </w:rPr>
        <w:t>Acc</w:t>
      </w:r>
      <w:proofErr w:type="spellEnd"/>
      <w:r w:rsidRPr="00510EE2">
        <w:rPr>
          <w:b/>
        </w:rPr>
        <w:t xml:space="preserve"> – M1 – </w:t>
      </w:r>
      <w:r w:rsidRPr="00371435">
        <w:rPr>
          <w:b/>
          <w:highlight w:val="darkCyan"/>
        </w:rPr>
        <w:t>M2 – M3</w:t>
      </w:r>
    </w:p>
    <w:p w14:paraId="53C373E3" w14:textId="77777777" w:rsidR="00D16EB1" w:rsidRDefault="00650F4F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Grilledutableau"/>
        <w:tblW w:w="10030" w:type="dxa"/>
        <w:tblInd w:w="-176" w:type="dxa"/>
        <w:tblLook w:val="04A0" w:firstRow="1" w:lastRow="0" w:firstColumn="1" w:lastColumn="0" w:noHBand="0" w:noVBand="1"/>
      </w:tblPr>
      <w:tblGrid>
        <w:gridCol w:w="1275"/>
        <w:gridCol w:w="2239"/>
        <w:gridCol w:w="2137"/>
        <w:gridCol w:w="2784"/>
        <w:gridCol w:w="1595"/>
      </w:tblGrid>
      <w:tr w:rsidR="00D16EB1" w14:paraId="498792F1" w14:textId="77777777" w:rsidTr="00BA5BC6">
        <w:trPr>
          <w:trHeight w:val="703"/>
        </w:trPr>
        <w:tc>
          <w:tcPr>
            <w:tcW w:w="1276" w:type="dxa"/>
            <w:vMerge w:val="restart"/>
            <w:shd w:val="clear" w:color="auto" w:fill="auto"/>
            <w:tcMar>
              <w:left w:w="108" w:type="dxa"/>
            </w:tcMar>
          </w:tcPr>
          <w:p w14:paraId="0C41B0FF" w14:textId="77777777" w:rsidR="00D16EB1" w:rsidRDefault="00650F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Titre </w:t>
            </w:r>
          </w:p>
        </w:tc>
        <w:tc>
          <w:tcPr>
            <w:tcW w:w="2239" w:type="dxa"/>
            <w:vMerge w:val="restart"/>
            <w:shd w:val="clear" w:color="auto" w:fill="auto"/>
            <w:tcMar>
              <w:left w:w="108" w:type="dxa"/>
            </w:tcMar>
          </w:tcPr>
          <w:p w14:paraId="4F2FDED5" w14:textId="77777777" w:rsidR="00D16EB1" w:rsidRDefault="00650F4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A. Discipline</w:t>
            </w:r>
          </w:p>
          <w:p w14:paraId="7A84740E" w14:textId="77777777" w:rsidR="00D16EB1" w:rsidRDefault="00D16EB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66545C1" w14:textId="17976846" w:rsidR="00D16EB1" w:rsidRPr="00ED46C4" w:rsidRDefault="00671ABF">
            <w:pPr>
              <w:spacing w:after="0" w:line="240" w:lineRule="auto"/>
            </w:pPr>
            <w:r w:rsidRPr="00ED46C4">
              <w:t xml:space="preserve">Mathématique </w:t>
            </w:r>
          </w:p>
          <w:p w14:paraId="3631E2F1" w14:textId="77777777" w:rsidR="00D16EB1" w:rsidRDefault="00D16EB1">
            <w:pPr>
              <w:spacing w:after="0" w:line="240" w:lineRule="auto"/>
              <w:rPr>
                <w:b/>
              </w:rPr>
            </w:pPr>
          </w:p>
        </w:tc>
        <w:tc>
          <w:tcPr>
            <w:tcW w:w="6515" w:type="dxa"/>
            <w:gridSpan w:val="3"/>
            <w:shd w:val="clear" w:color="auto" w:fill="auto"/>
            <w:tcMar>
              <w:left w:w="108" w:type="dxa"/>
            </w:tcMar>
          </w:tcPr>
          <w:p w14:paraId="32DC0B9F" w14:textId="7D261D9A" w:rsidR="00D16EB1" w:rsidRDefault="00650F4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24"/>
                <w:szCs w:val="24"/>
              </w:rPr>
              <w:t>. Intitulé de l’activité</w:t>
            </w:r>
          </w:p>
          <w:p w14:paraId="3EB6A4F5" w14:textId="5AB2FBD1" w:rsidR="00D16EB1" w:rsidRPr="00272F1B" w:rsidRDefault="00445795">
            <w:pPr>
              <w:spacing w:after="0" w:line="240" w:lineRule="auto"/>
            </w:pPr>
            <w:r w:rsidRPr="00272F1B">
              <w:t>Jeu</w:t>
            </w:r>
            <w:r w:rsidR="008D23E8" w:rsidRPr="00272F1B">
              <w:t xml:space="preserve"> </w:t>
            </w:r>
            <w:r w:rsidR="00510EE2" w:rsidRPr="00272F1B">
              <w:t xml:space="preserve">mathématique : </w:t>
            </w:r>
            <w:r w:rsidR="003F4C57" w:rsidRPr="00272F1B">
              <w:rPr>
                <w:b/>
                <w:bCs/>
                <w:i/>
                <w:iCs/>
              </w:rPr>
              <w:t>Cha</w:t>
            </w:r>
            <w:r w:rsidR="0036347A" w:rsidRPr="00272F1B">
              <w:rPr>
                <w:b/>
                <w:bCs/>
                <w:i/>
                <w:iCs/>
              </w:rPr>
              <w:t>t</w:t>
            </w:r>
            <w:r w:rsidR="003F4C57" w:rsidRPr="00272F1B">
              <w:rPr>
                <w:b/>
                <w:bCs/>
                <w:i/>
                <w:iCs/>
              </w:rPr>
              <w:t>-pin de Noël</w:t>
            </w:r>
          </w:p>
          <w:p w14:paraId="7FE32ECE" w14:textId="212A1B8A" w:rsidR="00D16EB1" w:rsidRDefault="00D16EB1">
            <w:pPr>
              <w:spacing w:after="0" w:line="240" w:lineRule="auto"/>
              <w:rPr>
                <w:b/>
              </w:rPr>
            </w:pPr>
          </w:p>
        </w:tc>
      </w:tr>
      <w:tr w:rsidR="00D16EB1" w14:paraId="502180E7" w14:textId="77777777" w:rsidTr="00BA5BC6">
        <w:trPr>
          <w:trHeight w:val="562"/>
        </w:trPr>
        <w:tc>
          <w:tcPr>
            <w:tcW w:w="1276" w:type="dxa"/>
            <w:vMerge/>
            <w:shd w:val="clear" w:color="auto" w:fill="auto"/>
            <w:tcMar>
              <w:left w:w="108" w:type="dxa"/>
            </w:tcMar>
          </w:tcPr>
          <w:p w14:paraId="711CF5FF" w14:textId="77777777" w:rsidR="00D16EB1" w:rsidRDefault="00D16EB1">
            <w:pPr>
              <w:spacing w:after="0" w:line="240" w:lineRule="auto"/>
              <w:rPr>
                <w:b/>
              </w:rPr>
            </w:pPr>
          </w:p>
        </w:tc>
        <w:tc>
          <w:tcPr>
            <w:tcW w:w="2239" w:type="dxa"/>
            <w:vMerge/>
            <w:shd w:val="clear" w:color="auto" w:fill="auto"/>
            <w:tcMar>
              <w:left w:w="108" w:type="dxa"/>
            </w:tcMar>
          </w:tcPr>
          <w:p w14:paraId="7F163EA7" w14:textId="77777777" w:rsidR="00D16EB1" w:rsidRDefault="00D16EB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515" w:type="dxa"/>
            <w:gridSpan w:val="3"/>
            <w:shd w:val="clear" w:color="auto" w:fill="auto"/>
            <w:tcMar>
              <w:left w:w="108" w:type="dxa"/>
            </w:tcMar>
          </w:tcPr>
          <w:p w14:paraId="136E9929" w14:textId="77777777" w:rsidR="00D16EB1" w:rsidRDefault="00650F4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24"/>
                <w:szCs w:val="24"/>
              </w:rPr>
              <w:t xml:space="preserve">. Référence </w:t>
            </w:r>
          </w:p>
          <w:p w14:paraId="57DC3EA9" w14:textId="539E643B" w:rsidR="00D16EB1" w:rsidRPr="006722FC" w:rsidRDefault="007B5D49" w:rsidP="006722FC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6722FC">
              <w:rPr>
                <w:rFonts w:cstheme="minorHAnsi"/>
              </w:rPr>
              <w:t>Orban</w:t>
            </w:r>
            <w:r w:rsidR="00246DD9" w:rsidRPr="006722FC">
              <w:rPr>
                <w:rFonts w:cstheme="minorHAnsi"/>
              </w:rPr>
              <w:t>,F</w:t>
            </w:r>
            <w:proofErr w:type="spellEnd"/>
            <w:r w:rsidRPr="006722FC">
              <w:rPr>
                <w:rFonts w:cstheme="minorHAnsi"/>
              </w:rPr>
              <w:t>. (20</w:t>
            </w:r>
            <w:r w:rsidR="008D7357" w:rsidRPr="006722FC">
              <w:rPr>
                <w:rFonts w:cstheme="minorHAnsi"/>
              </w:rPr>
              <w:t>20</w:t>
            </w:r>
            <w:r w:rsidRPr="006722FC">
              <w:rPr>
                <w:rFonts w:cstheme="minorHAnsi"/>
              </w:rPr>
              <w:t>-202</w:t>
            </w:r>
            <w:r w:rsidR="008D7357" w:rsidRPr="006722FC">
              <w:rPr>
                <w:rFonts w:cstheme="minorHAnsi"/>
              </w:rPr>
              <w:t>1</w:t>
            </w:r>
            <w:r w:rsidRPr="006722FC">
              <w:rPr>
                <w:rFonts w:cstheme="minorHAnsi"/>
              </w:rPr>
              <w:t>). Maitriser les fondements des disciplines et de leur didactique en mathématiques (PS</w:t>
            </w:r>
            <w:r w:rsidR="008D7357" w:rsidRPr="006722FC">
              <w:rPr>
                <w:rFonts w:cstheme="minorHAnsi"/>
              </w:rPr>
              <w:t>1214</w:t>
            </w:r>
            <w:r w:rsidRPr="006722FC">
              <w:rPr>
                <w:rFonts w:cstheme="minorHAnsi"/>
              </w:rPr>
              <w:t xml:space="preserve">). </w:t>
            </w:r>
            <w:r w:rsidR="006722FC">
              <w:rPr>
                <w:rFonts w:cstheme="minorHAnsi"/>
              </w:rPr>
              <w:t>Champion, Belgique :</w:t>
            </w:r>
            <w:r w:rsidR="006722FC" w:rsidRPr="006722FC">
              <w:rPr>
                <w:rFonts w:cstheme="minorHAnsi"/>
              </w:rPr>
              <w:t xml:space="preserve"> </w:t>
            </w:r>
            <w:proofErr w:type="spellStart"/>
            <w:r w:rsidRPr="006722FC">
              <w:rPr>
                <w:rFonts w:cstheme="minorHAnsi"/>
              </w:rPr>
              <w:t>Henallux</w:t>
            </w:r>
            <w:proofErr w:type="spellEnd"/>
            <w:r w:rsidRPr="006722FC">
              <w:rPr>
                <w:rFonts w:cstheme="minorHAnsi"/>
              </w:rPr>
              <w:t>.</w:t>
            </w:r>
          </w:p>
          <w:p w14:paraId="6C828C72" w14:textId="0A15946D" w:rsidR="007B5D49" w:rsidRPr="006722FC" w:rsidRDefault="00246DD9" w:rsidP="006722FC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6722FC">
              <w:rPr>
                <w:rFonts w:cstheme="minorHAnsi"/>
              </w:rPr>
              <w:t>Orban,F</w:t>
            </w:r>
            <w:proofErr w:type="spellEnd"/>
            <w:r w:rsidRPr="006722FC">
              <w:rPr>
                <w:rFonts w:cstheme="minorHAnsi"/>
              </w:rPr>
              <w:t xml:space="preserve"> &amp; </w:t>
            </w:r>
            <w:proofErr w:type="spellStart"/>
            <w:r w:rsidRPr="006722FC">
              <w:rPr>
                <w:rFonts w:cstheme="minorHAnsi"/>
              </w:rPr>
              <w:t>Herphelin,J</w:t>
            </w:r>
            <w:proofErr w:type="spellEnd"/>
            <w:r w:rsidRPr="006722FC">
              <w:rPr>
                <w:rFonts w:cstheme="minorHAnsi"/>
              </w:rPr>
              <w:t>. (2019-2020). AFP Mathématique.</w:t>
            </w:r>
            <w:r w:rsidR="006722FC">
              <w:rPr>
                <w:rFonts w:cstheme="minorHAnsi"/>
              </w:rPr>
              <w:t xml:space="preserve"> Champion, Belgique :</w:t>
            </w:r>
            <w:r w:rsidRPr="006722FC">
              <w:rPr>
                <w:rFonts w:cstheme="minorHAnsi"/>
              </w:rPr>
              <w:t xml:space="preserve"> </w:t>
            </w:r>
            <w:proofErr w:type="spellStart"/>
            <w:r w:rsidRPr="006722FC">
              <w:rPr>
                <w:rFonts w:cstheme="minorHAnsi"/>
              </w:rPr>
              <w:t>Henallux</w:t>
            </w:r>
            <w:proofErr w:type="spellEnd"/>
            <w:r w:rsidRPr="006722FC">
              <w:rPr>
                <w:rFonts w:cstheme="minorHAnsi"/>
              </w:rPr>
              <w:t>.</w:t>
            </w:r>
          </w:p>
          <w:p w14:paraId="14F6838D" w14:textId="4F2B8BAC" w:rsidR="008D23E8" w:rsidRPr="00ED46C4" w:rsidRDefault="008D23E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16EB1" w14:paraId="69A05642" w14:textId="77777777" w:rsidTr="00BA5BC6">
        <w:trPr>
          <w:trHeight w:val="1976"/>
        </w:trPr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305AFF1A" w14:textId="77777777" w:rsidR="00D16EB1" w:rsidRDefault="00650F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Pourquoi ?</w:t>
            </w:r>
          </w:p>
        </w:tc>
        <w:tc>
          <w:tcPr>
            <w:tcW w:w="8754" w:type="dxa"/>
            <w:gridSpan w:val="4"/>
            <w:shd w:val="clear" w:color="auto" w:fill="auto"/>
            <w:tcMar>
              <w:left w:w="108" w:type="dxa"/>
            </w:tcMar>
          </w:tcPr>
          <w:p w14:paraId="2DF9527A" w14:textId="77777777" w:rsidR="00D16EB1" w:rsidRDefault="00650F4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C. Intentions éducatives </w:t>
            </w:r>
          </w:p>
          <w:p w14:paraId="53DD517E" w14:textId="4D09999E" w:rsidR="00C04CFC" w:rsidRDefault="00650F4F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Qu’est-ce que je vise ?</w:t>
            </w:r>
          </w:p>
          <w:p w14:paraId="30E31061" w14:textId="77777777" w:rsidR="00E06EBC" w:rsidRDefault="00E06EBC">
            <w:pPr>
              <w:spacing w:after="0" w:line="240" w:lineRule="auto"/>
              <w:rPr>
                <w:i/>
              </w:rPr>
            </w:pPr>
          </w:p>
          <w:p w14:paraId="12FBB035" w14:textId="45D34D6C" w:rsidR="00F636B4" w:rsidRPr="009D6EE3" w:rsidRDefault="00F636B4" w:rsidP="00F636B4">
            <w:pPr>
              <w:pStyle w:val="Paragraphedeliste"/>
              <w:numPr>
                <w:ilvl w:val="0"/>
                <w:numId w:val="1"/>
              </w:numPr>
              <w:spacing w:after="0" w:line="240" w:lineRule="auto"/>
            </w:pPr>
            <w:r w:rsidRPr="009D6EE3">
              <w:t>1. Les nombres</w:t>
            </w:r>
          </w:p>
          <w:p w14:paraId="564DFFAD" w14:textId="0E769ACD" w:rsidR="00F636B4" w:rsidRPr="009D6EE3" w:rsidRDefault="00F636B4" w:rsidP="00F636B4">
            <w:pPr>
              <w:pStyle w:val="Paragraphedeliste"/>
              <w:spacing w:after="0" w:line="240" w:lineRule="auto"/>
            </w:pPr>
            <w:r w:rsidRPr="009D6EE3">
              <w:t>1.1.3 Classer (situer, ordonner, comparer). Comparer visuellement deux collections distinctes d’objets (sans les dénombrer) et estimer leur grandeur : celle qui compte « autant que ».</w:t>
            </w:r>
            <w:r w:rsidR="0094496E" w:rsidRPr="009D6EE3">
              <w:t xml:space="preserve"> Comparer des collections de 1 à 10 objets par dénombrement ou par correspondance terme à terme, et désigner celles qui en comptent autant.</w:t>
            </w:r>
          </w:p>
          <w:p w14:paraId="0D867DD8" w14:textId="77777777" w:rsidR="00E17F4A" w:rsidRPr="00E06EBC" w:rsidRDefault="00E17F4A">
            <w:pPr>
              <w:spacing w:after="0" w:line="240" w:lineRule="auto"/>
              <w:rPr>
                <w:sz w:val="24"/>
                <w:szCs w:val="24"/>
              </w:rPr>
            </w:pPr>
          </w:p>
          <w:p w14:paraId="50DDD77A" w14:textId="588415BD" w:rsidR="00E17F4A" w:rsidRPr="006B6C22" w:rsidRDefault="00E17F4A" w:rsidP="00F636B4">
            <w:pPr>
              <w:spacing w:after="0" w:line="240" w:lineRule="auto"/>
            </w:pPr>
          </w:p>
        </w:tc>
      </w:tr>
      <w:tr w:rsidR="00D16EB1" w14:paraId="12DB90C9" w14:textId="77777777" w:rsidTr="00BA5BC6">
        <w:trPr>
          <w:trHeight w:val="983"/>
        </w:trPr>
        <w:tc>
          <w:tcPr>
            <w:tcW w:w="1276" w:type="dxa"/>
            <w:vMerge w:val="restart"/>
            <w:shd w:val="clear" w:color="auto" w:fill="auto"/>
            <w:tcMar>
              <w:left w:w="108" w:type="dxa"/>
            </w:tcMar>
          </w:tcPr>
          <w:p w14:paraId="471A143E" w14:textId="77777777" w:rsidR="00D16EB1" w:rsidRDefault="00650F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Quoi ?</w:t>
            </w:r>
          </w:p>
        </w:tc>
        <w:tc>
          <w:tcPr>
            <w:tcW w:w="8754" w:type="dxa"/>
            <w:gridSpan w:val="4"/>
            <w:shd w:val="clear" w:color="auto" w:fill="auto"/>
            <w:tcMar>
              <w:left w:w="108" w:type="dxa"/>
            </w:tcMar>
          </w:tcPr>
          <w:p w14:paraId="4E876870" w14:textId="77777777" w:rsidR="00D16EB1" w:rsidRDefault="00650F4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D. Tâche(s) proposée(s), analyse matière</w:t>
            </w:r>
          </w:p>
          <w:p w14:paraId="3BBE6954" w14:textId="77777777" w:rsidR="00D16EB1" w:rsidRDefault="00650F4F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Qu’est-ce qu’ils apprennent (quels contenus, quelles notions, quel vocabulaire, quels gestes ou actions mentales…) ?</w:t>
            </w:r>
          </w:p>
        </w:tc>
      </w:tr>
      <w:tr w:rsidR="00D16EB1" w14:paraId="33A8B8FD" w14:textId="77777777" w:rsidTr="0042316C">
        <w:trPr>
          <w:trHeight w:val="58"/>
        </w:trPr>
        <w:tc>
          <w:tcPr>
            <w:tcW w:w="1276" w:type="dxa"/>
            <w:vMerge/>
            <w:shd w:val="clear" w:color="auto" w:fill="auto"/>
            <w:tcMar>
              <w:left w:w="108" w:type="dxa"/>
            </w:tcMar>
          </w:tcPr>
          <w:p w14:paraId="0C4E3D9F" w14:textId="77777777" w:rsidR="00D16EB1" w:rsidRDefault="00D16EB1">
            <w:pPr>
              <w:spacing w:after="0" w:line="240" w:lineRule="auto"/>
              <w:rPr>
                <w:b/>
              </w:rPr>
            </w:pPr>
          </w:p>
        </w:tc>
        <w:tc>
          <w:tcPr>
            <w:tcW w:w="4375" w:type="dxa"/>
            <w:gridSpan w:val="2"/>
            <w:shd w:val="clear" w:color="auto" w:fill="auto"/>
            <w:tcMar>
              <w:left w:w="108" w:type="dxa"/>
            </w:tcMar>
          </w:tcPr>
          <w:p w14:paraId="501C72B0" w14:textId="3B896225" w:rsidR="008008F7" w:rsidRDefault="00650F4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Tâche(s) de l’enfant</w:t>
            </w:r>
          </w:p>
          <w:p w14:paraId="34F3C4B6" w14:textId="714ACEF8" w:rsidR="006A71A4" w:rsidRPr="009D6EE3" w:rsidRDefault="00647BA9" w:rsidP="00F90638">
            <w:pPr>
              <w:spacing w:after="0" w:line="240" w:lineRule="auto"/>
            </w:pPr>
            <w:r w:rsidRPr="009D6EE3">
              <w:t xml:space="preserve">Mettre </w:t>
            </w:r>
            <w:r w:rsidRPr="009D6EE3">
              <w:rPr>
                <w:b/>
                <w:bCs/>
              </w:rPr>
              <w:t>autant</w:t>
            </w:r>
            <w:r w:rsidRPr="009D6EE3">
              <w:t xml:space="preserve"> de boules sur le sapin</w:t>
            </w:r>
            <w:r w:rsidR="00F90638" w:rsidRPr="009D6EE3">
              <w:t xml:space="preserve"> </w:t>
            </w:r>
            <w:r w:rsidR="00F90638" w:rsidRPr="009D6EE3">
              <w:rPr>
                <w:b/>
                <w:bCs/>
              </w:rPr>
              <w:t>qu</w:t>
            </w:r>
            <w:r w:rsidR="00B825C2" w:rsidRPr="009D6EE3">
              <w:t>’indiqué par le</w:t>
            </w:r>
            <w:r w:rsidR="00F90638" w:rsidRPr="009D6EE3">
              <w:t xml:space="preserve"> dé.</w:t>
            </w:r>
          </w:p>
        </w:tc>
        <w:tc>
          <w:tcPr>
            <w:tcW w:w="4379" w:type="dxa"/>
            <w:gridSpan w:val="2"/>
            <w:shd w:val="clear" w:color="auto" w:fill="auto"/>
            <w:tcMar>
              <w:left w:w="108" w:type="dxa"/>
            </w:tcMar>
          </w:tcPr>
          <w:p w14:paraId="78C3F6A9" w14:textId="77777777" w:rsidR="00186AB7" w:rsidRDefault="00650F4F" w:rsidP="00ED647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Notion(s) mathématique(s)</w:t>
            </w:r>
          </w:p>
          <w:p w14:paraId="65A17084" w14:textId="48048ABA" w:rsidR="00ED6479" w:rsidRPr="009D6EE3" w:rsidRDefault="00B825C2" w:rsidP="00F14DF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</w:pPr>
            <w:r w:rsidRPr="009D6EE3">
              <w:t xml:space="preserve">Relation </w:t>
            </w:r>
            <w:r w:rsidR="00791403" w:rsidRPr="009D6EE3">
              <w:t>«</w:t>
            </w:r>
            <w:r w:rsidRPr="009D6EE3">
              <w:t xml:space="preserve"> comprend</w:t>
            </w:r>
            <w:r w:rsidR="00791403" w:rsidRPr="009D6EE3">
              <w:t> </w:t>
            </w:r>
            <w:r w:rsidR="00ED3BEF" w:rsidRPr="009D6EE3">
              <w:rPr>
                <w:b/>
                <w:bCs/>
              </w:rPr>
              <w:t>autant</w:t>
            </w:r>
            <w:r w:rsidR="00791403" w:rsidRPr="009D6EE3">
              <w:rPr>
                <w:b/>
                <w:bCs/>
              </w:rPr>
              <w:t xml:space="preserve"> que </w:t>
            </w:r>
            <w:r w:rsidR="00791403" w:rsidRPr="009D6EE3">
              <w:t>»</w:t>
            </w:r>
            <w:r w:rsidRPr="009D6EE3">
              <w:t>, nombre cardinal</w:t>
            </w:r>
            <w:r w:rsidR="00791403" w:rsidRPr="009D6EE3">
              <w:t xml:space="preserve"> (autant de boules de Noël que de</w:t>
            </w:r>
            <w:r w:rsidR="000754D1" w:rsidRPr="009D6EE3">
              <w:t xml:space="preserve"> points sur le schème)</w:t>
            </w:r>
          </w:p>
          <w:p w14:paraId="51AC66C9" w14:textId="5FE1FCBF" w:rsidR="00F14DF7" w:rsidRPr="00B251BB" w:rsidRDefault="00F14DF7" w:rsidP="00B251BB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  <w:p w14:paraId="6EF9ADCF" w14:textId="48ACE3B2" w:rsidR="00EC442D" w:rsidRPr="00EC442D" w:rsidRDefault="00EC442D" w:rsidP="0042316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16EB1" w14:paraId="63CA59DF" w14:textId="77777777" w:rsidTr="00BA5BC6">
        <w:trPr>
          <w:trHeight w:val="1088"/>
        </w:trPr>
        <w:tc>
          <w:tcPr>
            <w:tcW w:w="1276" w:type="dxa"/>
            <w:vMerge w:val="restart"/>
            <w:shd w:val="clear" w:color="auto" w:fill="auto"/>
            <w:tcMar>
              <w:left w:w="108" w:type="dxa"/>
            </w:tcMar>
          </w:tcPr>
          <w:p w14:paraId="6ACD911B" w14:textId="38FF6286" w:rsidR="00D16EB1" w:rsidRDefault="00650F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Comment</w:t>
            </w:r>
            <w:r w:rsidR="007F2EB5">
              <w:rPr>
                <w:b/>
              </w:rPr>
              <w:t> </w:t>
            </w:r>
            <w:r>
              <w:rPr>
                <w:b/>
              </w:rPr>
              <w:t>?</w:t>
            </w:r>
          </w:p>
        </w:tc>
        <w:tc>
          <w:tcPr>
            <w:tcW w:w="7160" w:type="dxa"/>
            <w:gridSpan w:val="3"/>
            <w:vMerge w:val="restart"/>
            <w:tcBorders>
              <w:right w:val="single" w:sz="2" w:space="0" w:color="00000A"/>
            </w:tcBorders>
            <w:shd w:val="clear" w:color="auto" w:fill="auto"/>
            <w:tcMar>
              <w:left w:w="108" w:type="dxa"/>
            </w:tcMar>
          </w:tcPr>
          <w:p w14:paraId="6B44B8C9" w14:textId="77777777" w:rsidR="00D16EB1" w:rsidRDefault="00650F4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E. Matériel et disposition spatiale</w:t>
            </w:r>
          </w:p>
          <w:p w14:paraId="18CAC9A3" w14:textId="79BF884B" w:rsidR="00D16EB1" w:rsidRPr="009D6EE3" w:rsidRDefault="00420C1F">
            <w:pPr>
              <w:spacing w:after="0" w:line="240" w:lineRule="auto"/>
              <w:rPr>
                <w:u w:val="single"/>
              </w:rPr>
            </w:pPr>
            <w:r w:rsidRPr="009D6EE3">
              <w:rPr>
                <w:u w:val="single"/>
              </w:rPr>
              <w:t>Matériel :</w:t>
            </w:r>
          </w:p>
          <w:p w14:paraId="43DCAA52" w14:textId="77777777" w:rsidR="005D0BF2" w:rsidRPr="009D6EE3" w:rsidRDefault="005D0BF2">
            <w:pPr>
              <w:spacing w:after="0" w:line="240" w:lineRule="auto"/>
              <w:rPr>
                <w:u w:val="single"/>
              </w:rPr>
            </w:pPr>
          </w:p>
          <w:p w14:paraId="1B47A521" w14:textId="5E4CAD27" w:rsidR="002762F6" w:rsidRPr="009D6EE3" w:rsidRDefault="00810E1B" w:rsidP="002762F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9D6EE3">
              <w:t>1 plateau de jeu</w:t>
            </w:r>
            <w:r w:rsidR="00D14187" w:rsidRPr="009D6EE3">
              <w:t xml:space="preserve"> (sapin </w:t>
            </w:r>
            <w:r w:rsidR="00683048">
              <w:t xml:space="preserve">vertical </w:t>
            </w:r>
            <w:r w:rsidR="00D14187" w:rsidRPr="009D6EE3">
              <w:t>en 3D)</w:t>
            </w:r>
          </w:p>
          <w:p w14:paraId="3BD31198" w14:textId="6A6AACDD" w:rsidR="003D62B7" w:rsidRPr="009D6EE3" w:rsidRDefault="002762F6" w:rsidP="002762F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9D6EE3">
              <w:t>20 b</w:t>
            </w:r>
            <w:r w:rsidR="00D14187" w:rsidRPr="009D6EE3">
              <w:t>oules de Noël</w:t>
            </w:r>
            <w:r w:rsidR="00810E1B" w:rsidRPr="009D6EE3">
              <w:t>:</w:t>
            </w:r>
          </w:p>
          <w:p w14:paraId="0F355125" w14:textId="0B66EE75" w:rsidR="00561848" w:rsidRPr="009D6EE3" w:rsidRDefault="00E82BF7" w:rsidP="00326A0D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9D6EE3">
              <w:t>Dé</w:t>
            </w:r>
            <w:r w:rsidR="00326A0D" w:rsidRPr="009D6EE3">
              <w:t xml:space="preserve"> avec</w:t>
            </w:r>
            <w:r w:rsidR="00341583" w:rsidRPr="009D6EE3">
              <w:t xml:space="preserve"> une fois le</w:t>
            </w:r>
            <w:r w:rsidR="00683048">
              <w:t>s</w:t>
            </w:r>
            <w:r w:rsidR="00341583" w:rsidRPr="009D6EE3">
              <w:t xml:space="preserve"> schème</w:t>
            </w:r>
            <w:r w:rsidR="00683048">
              <w:t>s</w:t>
            </w:r>
            <w:r w:rsidR="00341583" w:rsidRPr="009D6EE3">
              <w:t xml:space="preserve"> </w:t>
            </w:r>
            <w:r w:rsidR="002762F6" w:rsidRPr="009D6EE3">
              <w:t>1</w:t>
            </w:r>
            <w:r w:rsidR="00341583" w:rsidRPr="009D6EE3">
              <w:t xml:space="preserve"> et </w:t>
            </w:r>
            <w:r w:rsidR="002762F6" w:rsidRPr="009D6EE3">
              <w:t>2</w:t>
            </w:r>
            <w:r w:rsidR="005B46FC" w:rsidRPr="009D6EE3">
              <w:t>, deux fois le schème 3</w:t>
            </w:r>
            <w:r w:rsidR="00341583" w:rsidRPr="009D6EE3">
              <w:t xml:space="preserve"> et une face chat</w:t>
            </w:r>
            <w:r w:rsidR="00326A0D" w:rsidRPr="009D6EE3">
              <w:t xml:space="preserve"> </w:t>
            </w:r>
          </w:p>
          <w:p w14:paraId="4D0D6D1B" w14:textId="720BF391" w:rsidR="00416A54" w:rsidRPr="009D6EE3" w:rsidRDefault="00561848" w:rsidP="00E82BF7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9D6EE3">
              <w:t>Une figurine de chat</w:t>
            </w:r>
            <w:r w:rsidR="00E82BF7" w:rsidRPr="009D6EE3">
              <w:t xml:space="preserve">          </w:t>
            </w:r>
          </w:p>
          <w:p w14:paraId="2855F81C" w14:textId="3EC118C1" w:rsidR="002601EA" w:rsidRPr="009D6EE3" w:rsidRDefault="00561848" w:rsidP="00E82BF7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</w:pPr>
            <w:r w:rsidRPr="009D6EE3">
              <w:t xml:space="preserve">Un chemin de </w:t>
            </w:r>
            <w:r w:rsidR="00985EA8" w:rsidRPr="009D6EE3">
              <w:t xml:space="preserve">5 </w:t>
            </w:r>
            <w:r w:rsidRPr="009D6EE3">
              <w:t>cadeaux pour la progression du chat</w:t>
            </w:r>
          </w:p>
          <w:p w14:paraId="60C83926" w14:textId="127BE0DF" w:rsidR="002601EA" w:rsidRPr="009D6EE3" w:rsidRDefault="002601EA" w:rsidP="00E82BF7">
            <w:pPr>
              <w:spacing w:after="0" w:line="240" w:lineRule="auto"/>
            </w:pPr>
          </w:p>
          <w:p w14:paraId="3C78DF61" w14:textId="77777777" w:rsidR="00CE3E0C" w:rsidRPr="009D6EE3" w:rsidRDefault="00CE3E0C" w:rsidP="00E82BF7">
            <w:pPr>
              <w:spacing w:after="0" w:line="240" w:lineRule="auto"/>
            </w:pPr>
          </w:p>
          <w:p w14:paraId="50FCF844" w14:textId="0AF92A75" w:rsidR="00D16EB1" w:rsidRPr="009D6EE3" w:rsidRDefault="00420C1F">
            <w:pPr>
              <w:spacing w:after="0" w:line="240" w:lineRule="auto"/>
            </w:pPr>
            <w:r w:rsidRPr="009D6EE3">
              <w:rPr>
                <w:u w:val="single"/>
              </w:rPr>
              <w:t xml:space="preserve">Disposition </w:t>
            </w:r>
            <w:r w:rsidR="00CE5418" w:rsidRPr="009D6EE3">
              <w:rPr>
                <w:u w:val="single"/>
              </w:rPr>
              <w:t>spatiale</w:t>
            </w:r>
            <w:r w:rsidRPr="009D6EE3">
              <w:rPr>
                <w:u w:val="single"/>
              </w:rPr>
              <w:t> </w:t>
            </w:r>
            <w:r w:rsidRPr="009D6EE3">
              <w:t>:</w:t>
            </w:r>
          </w:p>
          <w:p w14:paraId="1558C7E5" w14:textId="3CED9D57" w:rsidR="00B1376B" w:rsidRPr="009D6EE3" w:rsidRDefault="006E7C0F">
            <w:pPr>
              <w:spacing w:after="0" w:line="240" w:lineRule="auto"/>
            </w:pPr>
            <w:r w:rsidRPr="009D6EE3">
              <w:t>Placer l</w:t>
            </w:r>
            <w:r w:rsidR="00341583" w:rsidRPr="009D6EE3">
              <w:t>e sapin</w:t>
            </w:r>
            <w:r w:rsidRPr="009D6EE3">
              <w:t xml:space="preserve"> au milieu d’une table</w:t>
            </w:r>
            <w:r w:rsidR="00B1376B" w:rsidRPr="009D6EE3">
              <w:t>.</w:t>
            </w:r>
          </w:p>
          <w:p w14:paraId="02B9E28F" w14:textId="649B0C48" w:rsidR="00B1376B" w:rsidRPr="009D6EE3" w:rsidRDefault="00B1376B">
            <w:pPr>
              <w:spacing w:after="0" w:line="240" w:lineRule="auto"/>
              <w:rPr>
                <w:b/>
              </w:rPr>
            </w:pPr>
            <w:r w:rsidRPr="009D6EE3">
              <w:t>Disposer les 5 cases cadeaux en file devant le sapin et le chat au début de la file.</w:t>
            </w:r>
          </w:p>
          <w:p w14:paraId="3F6283CA" w14:textId="41452993" w:rsidR="00D16EB1" w:rsidRPr="009D6EE3" w:rsidRDefault="006E7C0F">
            <w:pPr>
              <w:spacing w:after="0" w:line="240" w:lineRule="auto"/>
            </w:pPr>
            <w:r w:rsidRPr="009D6EE3">
              <w:t>Disposer tou</w:t>
            </w:r>
            <w:r w:rsidR="00B10378" w:rsidRPr="009D6EE3">
              <w:t>tes</w:t>
            </w:r>
            <w:r w:rsidRPr="009D6EE3">
              <w:t xml:space="preserve"> les </w:t>
            </w:r>
            <w:r w:rsidR="007B07AC" w:rsidRPr="009D6EE3">
              <w:t>boules de Noël</w:t>
            </w:r>
            <w:r w:rsidRPr="009D6EE3">
              <w:t xml:space="preserve"> </w:t>
            </w:r>
            <w:r w:rsidR="005B46FC" w:rsidRPr="009D6EE3">
              <w:t>sur la table et le dé à côté du sapin.</w:t>
            </w:r>
          </w:p>
          <w:p w14:paraId="4166B612" w14:textId="1398A478" w:rsidR="00D16EB1" w:rsidRPr="009D6EE3" w:rsidRDefault="00D16EB1">
            <w:pPr>
              <w:spacing w:after="0" w:line="240" w:lineRule="auto"/>
              <w:rPr>
                <w:b/>
              </w:rPr>
            </w:pPr>
          </w:p>
          <w:p w14:paraId="6C9DDDAA" w14:textId="77777777" w:rsidR="00D16EB1" w:rsidRDefault="00D16EB1">
            <w:pPr>
              <w:spacing w:after="0" w:line="240" w:lineRule="auto"/>
              <w:rPr>
                <w:b/>
              </w:rPr>
            </w:pPr>
          </w:p>
        </w:tc>
        <w:tc>
          <w:tcPr>
            <w:tcW w:w="1594" w:type="dxa"/>
            <w:tcBorders>
              <w:left w:val="single" w:sz="2" w:space="0" w:color="00000A"/>
            </w:tcBorders>
            <w:shd w:val="clear" w:color="auto" w:fill="auto"/>
            <w:tcMar>
              <w:left w:w="110" w:type="dxa"/>
            </w:tcMar>
          </w:tcPr>
          <w:p w14:paraId="275B48F4" w14:textId="77777777" w:rsidR="00D16EB1" w:rsidRDefault="00650F4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F</w:t>
            </w:r>
            <w:r>
              <w:rPr>
                <w:b/>
                <w:sz w:val="16"/>
                <w:szCs w:val="16"/>
              </w:rPr>
              <w:t>1.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0"/>
                <w:szCs w:val="20"/>
              </w:rPr>
              <w:t>Nombre d’Es</w:t>
            </w:r>
          </w:p>
          <w:p w14:paraId="740A7CBF" w14:textId="77777777" w:rsidR="00BA5BC6" w:rsidRDefault="00BA5BC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F4DB94A" w14:textId="6E14F032" w:rsidR="00BA5BC6" w:rsidRPr="00BA5BC6" w:rsidRDefault="00DB1FB3">
            <w:pPr>
              <w:spacing w:after="0" w:line="240" w:lineRule="auto"/>
            </w:pPr>
            <w:r>
              <w:rPr>
                <w:sz w:val="20"/>
                <w:szCs w:val="20"/>
              </w:rPr>
              <w:t>2 - 6</w:t>
            </w:r>
            <w:r w:rsidR="00BA5BC6">
              <w:rPr>
                <w:sz w:val="20"/>
                <w:szCs w:val="20"/>
              </w:rPr>
              <w:t xml:space="preserve"> joueurs</w:t>
            </w:r>
          </w:p>
        </w:tc>
      </w:tr>
      <w:tr w:rsidR="00D16EB1" w14:paraId="61C062D4" w14:textId="77777777" w:rsidTr="00BA5BC6">
        <w:trPr>
          <w:trHeight w:val="1072"/>
        </w:trPr>
        <w:tc>
          <w:tcPr>
            <w:tcW w:w="1276" w:type="dxa"/>
            <w:vMerge/>
            <w:shd w:val="clear" w:color="auto" w:fill="auto"/>
            <w:tcMar>
              <w:left w:w="108" w:type="dxa"/>
            </w:tcMar>
          </w:tcPr>
          <w:p w14:paraId="64E6A1F1" w14:textId="0E1C7BE1" w:rsidR="00D16EB1" w:rsidRDefault="00D16EB1">
            <w:pPr>
              <w:spacing w:after="0" w:line="240" w:lineRule="auto"/>
              <w:rPr>
                <w:b/>
              </w:rPr>
            </w:pPr>
          </w:p>
        </w:tc>
        <w:tc>
          <w:tcPr>
            <w:tcW w:w="7160" w:type="dxa"/>
            <w:gridSpan w:val="3"/>
            <w:vMerge/>
            <w:tcBorders>
              <w:right w:val="single" w:sz="2" w:space="0" w:color="00000A"/>
            </w:tcBorders>
            <w:shd w:val="clear" w:color="auto" w:fill="auto"/>
            <w:tcMar>
              <w:left w:w="108" w:type="dxa"/>
            </w:tcMar>
          </w:tcPr>
          <w:p w14:paraId="7EDF83E5" w14:textId="77777777" w:rsidR="00D16EB1" w:rsidRDefault="00D16EB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94" w:type="dxa"/>
            <w:tcBorders>
              <w:left w:val="single" w:sz="2" w:space="0" w:color="00000A"/>
            </w:tcBorders>
            <w:shd w:val="clear" w:color="auto" w:fill="auto"/>
            <w:tcMar>
              <w:left w:w="110" w:type="dxa"/>
            </w:tcMar>
          </w:tcPr>
          <w:p w14:paraId="02667197" w14:textId="77777777" w:rsidR="00D16EB1" w:rsidRDefault="00650F4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F</w:t>
            </w:r>
            <w:r>
              <w:rPr>
                <w:b/>
                <w:sz w:val="16"/>
                <w:szCs w:val="16"/>
              </w:rPr>
              <w:t>2.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0"/>
                <w:szCs w:val="20"/>
              </w:rPr>
              <w:t>Durée estimée</w:t>
            </w:r>
          </w:p>
          <w:p w14:paraId="5FD3F73A" w14:textId="6ACBD622" w:rsidR="00751D53" w:rsidRPr="00751D53" w:rsidRDefault="00E660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+/</w:t>
            </w:r>
            <w:r w:rsidR="007F2EB5">
              <w:rPr>
                <w:sz w:val="20"/>
                <w:szCs w:val="20"/>
              </w:rPr>
              <w:t>—</w:t>
            </w:r>
            <w:r>
              <w:rPr>
                <w:sz w:val="20"/>
                <w:szCs w:val="20"/>
              </w:rPr>
              <w:t xml:space="preserve"> 20</w:t>
            </w:r>
            <w:r w:rsidR="007F2EB5">
              <w:rPr>
                <w:sz w:val="20"/>
                <w:szCs w:val="20"/>
              </w:rPr>
              <w:t> </w:t>
            </w:r>
            <w:r w:rsidR="00751D53" w:rsidRPr="00751D53">
              <w:rPr>
                <w:sz w:val="20"/>
                <w:szCs w:val="20"/>
              </w:rPr>
              <w:t>min</w:t>
            </w:r>
          </w:p>
        </w:tc>
      </w:tr>
      <w:tr w:rsidR="00D16EB1" w14:paraId="15B1F6BB" w14:textId="77777777" w:rsidTr="00BA5BC6">
        <w:trPr>
          <w:trHeight w:val="1312"/>
        </w:trPr>
        <w:tc>
          <w:tcPr>
            <w:tcW w:w="1276" w:type="dxa"/>
            <w:vMerge/>
            <w:shd w:val="clear" w:color="auto" w:fill="auto"/>
            <w:tcMar>
              <w:left w:w="108" w:type="dxa"/>
            </w:tcMar>
          </w:tcPr>
          <w:p w14:paraId="2C9C5B66" w14:textId="77777777" w:rsidR="00D16EB1" w:rsidRDefault="00D16EB1">
            <w:pPr>
              <w:spacing w:after="0" w:line="240" w:lineRule="auto"/>
              <w:rPr>
                <w:b/>
              </w:rPr>
            </w:pPr>
          </w:p>
        </w:tc>
        <w:tc>
          <w:tcPr>
            <w:tcW w:w="7160" w:type="dxa"/>
            <w:gridSpan w:val="3"/>
            <w:vMerge/>
            <w:tcBorders>
              <w:right w:val="single" w:sz="2" w:space="0" w:color="00000A"/>
            </w:tcBorders>
            <w:shd w:val="clear" w:color="auto" w:fill="auto"/>
            <w:tcMar>
              <w:left w:w="108" w:type="dxa"/>
            </w:tcMar>
          </w:tcPr>
          <w:p w14:paraId="056B1F9D" w14:textId="77777777" w:rsidR="00D16EB1" w:rsidRDefault="00D16EB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94" w:type="dxa"/>
            <w:tcBorders>
              <w:left w:val="single" w:sz="2" w:space="0" w:color="00000A"/>
            </w:tcBorders>
            <w:shd w:val="clear" w:color="auto" w:fill="auto"/>
            <w:tcMar>
              <w:left w:w="110" w:type="dxa"/>
            </w:tcMar>
          </w:tcPr>
          <w:p w14:paraId="79A88F6A" w14:textId="77777777" w:rsidR="00D16EB1" w:rsidRDefault="00650F4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F</w:t>
            </w:r>
            <w:r>
              <w:rPr>
                <w:b/>
                <w:sz w:val="16"/>
                <w:szCs w:val="16"/>
              </w:rPr>
              <w:t>3.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0"/>
                <w:szCs w:val="20"/>
              </w:rPr>
              <w:t>Moment de la journée/période de l’année</w:t>
            </w:r>
          </w:p>
          <w:p w14:paraId="5292DD5A" w14:textId="77777777" w:rsidR="00D16EB1" w:rsidRDefault="00D16EB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742ABAC" w14:textId="19E58511" w:rsidR="00D16EB1" w:rsidRPr="00445795" w:rsidRDefault="00445795">
            <w:pPr>
              <w:spacing w:after="0" w:line="240" w:lineRule="auto"/>
              <w:rPr>
                <w:bCs/>
                <w:i/>
                <w:iCs/>
                <w:sz w:val="20"/>
                <w:szCs w:val="20"/>
              </w:rPr>
            </w:pPr>
            <w:r w:rsidRPr="00445795">
              <w:rPr>
                <w:bCs/>
                <w:i/>
                <w:iCs/>
                <w:sz w:val="20"/>
                <w:szCs w:val="20"/>
              </w:rPr>
              <w:t>Noël</w:t>
            </w:r>
          </w:p>
          <w:p w14:paraId="03C0C77F" w14:textId="77777777" w:rsidR="00D16EB1" w:rsidRDefault="00D16EB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16EB1" w14:paraId="390795E9" w14:textId="77777777" w:rsidTr="00BA5BC6">
        <w:trPr>
          <w:trHeight w:val="2010"/>
        </w:trPr>
        <w:tc>
          <w:tcPr>
            <w:tcW w:w="1276" w:type="dxa"/>
            <w:vMerge/>
            <w:shd w:val="clear" w:color="auto" w:fill="auto"/>
            <w:tcMar>
              <w:left w:w="108" w:type="dxa"/>
            </w:tcMar>
          </w:tcPr>
          <w:p w14:paraId="6753221F" w14:textId="77777777" w:rsidR="00D16EB1" w:rsidRDefault="00D16EB1">
            <w:pPr>
              <w:spacing w:after="0" w:line="240" w:lineRule="auto"/>
              <w:rPr>
                <w:b/>
              </w:rPr>
            </w:pPr>
          </w:p>
        </w:tc>
        <w:tc>
          <w:tcPr>
            <w:tcW w:w="7160" w:type="dxa"/>
            <w:gridSpan w:val="3"/>
            <w:vMerge/>
            <w:tcBorders>
              <w:right w:val="single" w:sz="2" w:space="0" w:color="00000A"/>
            </w:tcBorders>
            <w:shd w:val="clear" w:color="auto" w:fill="auto"/>
            <w:tcMar>
              <w:left w:w="108" w:type="dxa"/>
            </w:tcMar>
          </w:tcPr>
          <w:p w14:paraId="7B50F652" w14:textId="77777777" w:rsidR="00D16EB1" w:rsidRDefault="00D16EB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94" w:type="dxa"/>
            <w:tcBorders>
              <w:left w:val="single" w:sz="2" w:space="0" w:color="00000A"/>
            </w:tcBorders>
            <w:shd w:val="clear" w:color="auto" w:fill="auto"/>
            <w:tcMar>
              <w:left w:w="110" w:type="dxa"/>
            </w:tcMar>
          </w:tcPr>
          <w:p w14:paraId="6C0699AD" w14:textId="77777777" w:rsidR="00D16EB1" w:rsidRDefault="00650F4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F</w:t>
            </w:r>
            <w:r>
              <w:rPr>
                <w:b/>
                <w:sz w:val="16"/>
                <w:szCs w:val="16"/>
              </w:rPr>
              <w:t>4.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0"/>
                <w:szCs w:val="20"/>
              </w:rPr>
              <w:t>Modalités</w:t>
            </w:r>
          </w:p>
          <w:p w14:paraId="544285A5" w14:textId="77777777" w:rsidR="00D16EB1" w:rsidRDefault="00D16EB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170DF844" w14:textId="77777777" w:rsidR="00D16EB1" w:rsidRPr="00427EA7" w:rsidRDefault="00650F4F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427EA7">
              <w:rPr>
                <w:i/>
                <w:sz w:val="20"/>
                <w:szCs w:val="20"/>
              </w:rPr>
              <w:t>Autonome</w:t>
            </w:r>
          </w:p>
          <w:p w14:paraId="0DF9FCB5" w14:textId="77777777" w:rsidR="00D16EB1" w:rsidRPr="00427EA7" w:rsidRDefault="00D16EB1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14:paraId="4A60617A" w14:textId="12E6E93D" w:rsidR="00D16EB1" w:rsidRDefault="00650F4F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427EA7">
              <w:rPr>
                <w:i/>
                <w:sz w:val="20"/>
                <w:szCs w:val="20"/>
              </w:rPr>
              <w:t>Encadré par</w:t>
            </w:r>
            <w:r w:rsidR="00427EA7">
              <w:rPr>
                <w:i/>
                <w:sz w:val="20"/>
                <w:szCs w:val="20"/>
              </w:rPr>
              <w:t xml:space="preserve"> l’institutrice si </w:t>
            </w:r>
            <w:r w:rsidR="00527AD7">
              <w:rPr>
                <w:i/>
                <w:sz w:val="20"/>
                <w:szCs w:val="20"/>
              </w:rPr>
              <w:t>difficultés.</w:t>
            </w:r>
            <w:r w:rsidR="00427EA7">
              <w:rPr>
                <w:i/>
                <w:sz w:val="20"/>
                <w:szCs w:val="20"/>
              </w:rPr>
              <w:t xml:space="preserve"> </w:t>
            </w:r>
          </w:p>
          <w:p w14:paraId="6E886839" w14:textId="77777777" w:rsidR="00D16EB1" w:rsidRDefault="00D16EB1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14:paraId="021349EC" w14:textId="77777777" w:rsidR="00D16EB1" w:rsidRDefault="00650F4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…</w:t>
            </w:r>
          </w:p>
        </w:tc>
      </w:tr>
      <w:tr w:rsidR="00D16EB1" w14:paraId="0039D930" w14:textId="77777777">
        <w:trPr>
          <w:trHeight w:val="691"/>
        </w:trPr>
        <w:tc>
          <w:tcPr>
            <w:tcW w:w="1276" w:type="dxa"/>
            <w:vMerge w:val="restart"/>
            <w:shd w:val="clear" w:color="auto" w:fill="auto"/>
            <w:tcMar>
              <w:left w:w="108" w:type="dxa"/>
            </w:tcMar>
          </w:tcPr>
          <w:p w14:paraId="1DDFCAB7" w14:textId="77777777" w:rsidR="00D16EB1" w:rsidRDefault="00D16EB1">
            <w:pPr>
              <w:spacing w:after="0" w:line="240" w:lineRule="auto"/>
              <w:rPr>
                <w:b/>
              </w:rPr>
            </w:pPr>
          </w:p>
        </w:tc>
        <w:tc>
          <w:tcPr>
            <w:tcW w:w="8754" w:type="dxa"/>
            <w:gridSpan w:val="4"/>
            <w:shd w:val="clear" w:color="auto" w:fill="auto"/>
            <w:tcMar>
              <w:left w:w="108" w:type="dxa"/>
            </w:tcMar>
          </w:tcPr>
          <w:p w14:paraId="2D709224" w14:textId="77777777" w:rsidR="00D16EB1" w:rsidRDefault="00650F4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G. Déroulement de l’activité</w:t>
            </w:r>
          </w:p>
          <w:p w14:paraId="52A349BE" w14:textId="3F4F95C5" w:rsidR="00D16EB1" w:rsidRPr="002E77D9" w:rsidRDefault="00650F4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i/>
              </w:rPr>
              <w:t>Quelles interventions (motivation, consignes, synthèse…)</w:t>
            </w:r>
            <w:r w:rsidR="007F2EB5">
              <w:rPr>
                <w:i/>
              </w:rPr>
              <w:t> </w:t>
            </w:r>
            <w:r>
              <w:rPr>
                <w:i/>
              </w:rPr>
              <w:t>?</w:t>
            </w:r>
            <w:r w:rsidR="002E77D9">
              <w:t xml:space="preserve"> </w:t>
            </w:r>
          </w:p>
          <w:p w14:paraId="5D50CF9E" w14:textId="39ECDCDC" w:rsidR="00D16EB1" w:rsidRDefault="00650F4F">
            <w:pPr>
              <w:spacing w:after="0" w:line="240" w:lineRule="auto"/>
              <w:rPr>
                <w:b/>
              </w:rPr>
            </w:pPr>
            <w:r>
              <w:rPr>
                <w:i/>
              </w:rPr>
              <w:t xml:space="preserve">Indiquer des flèches afin de comprendre le sens des interactions </w:t>
            </w:r>
            <w:r w:rsidR="007F2EB5">
              <w:rPr>
                <w:i/>
              </w:rPr>
              <w:t>« </w:t>
            </w:r>
            <w:r>
              <w:rPr>
                <w:i/>
              </w:rPr>
              <w:t>enfants-institutrice</w:t>
            </w:r>
            <w:r w:rsidR="007F2EB5">
              <w:rPr>
                <w:i/>
              </w:rPr>
              <w:t> »</w:t>
            </w:r>
            <w:r>
              <w:rPr>
                <w:i/>
              </w:rPr>
              <w:t xml:space="preserve"> </w:t>
            </w:r>
          </w:p>
        </w:tc>
      </w:tr>
      <w:tr w:rsidR="00D16EB1" w14:paraId="002EEEEE" w14:textId="77777777">
        <w:trPr>
          <w:trHeight w:val="691"/>
        </w:trPr>
        <w:tc>
          <w:tcPr>
            <w:tcW w:w="1276" w:type="dxa"/>
            <w:vMerge/>
            <w:shd w:val="clear" w:color="auto" w:fill="auto"/>
            <w:tcMar>
              <w:left w:w="108" w:type="dxa"/>
            </w:tcMar>
          </w:tcPr>
          <w:p w14:paraId="464DB26C" w14:textId="77777777" w:rsidR="00D16EB1" w:rsidRDefault="00D16EB1">
            <w:pPr>
              <w:spacing w:after="0" w:line="240" w:lineRule="auto"/>
              <w:rPr>
                <w:b/>
              </w:rPr>
            </w:pPr>
          </w:p>
        </w:tc>
        <w:tc>
          <w:tcPr>
            <w:tcW w:w="8754" w:type="dxa"/>
            <w:gridSpan w:val="4"/>
            <w:shd w:val="clear" w:color="auto" w:fill="auto"/>
            <w:tcMar>
              <w:left w:w="108" w:type="dxa"/>
            </w:tcMar>
          </w:tcPr>
          <w:p w14:paraId="2DC2A49D" w14:textId="77777777" w:rsidR="00D16EB1" w:rsidRDefault="00650F4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Motivation</w:t>
            </w:r>
          </w:p>
          <w:p w14:paraId="1F31F8EC" w14:textId="5409F7AF" w:rsidR="00D16EB1" w:rsidRDefault="00D16EB1">
            <w:pPr>
              <w:spacing w:after="0" w:line="240" w:lineRule="auto"/>
              <w:rPr>
                <w:sz w:val="24"/>
                <w:szCs w:val="24"/>
              </w:rPr>
            </w:pPr>
          </w:p>
          <w:p w14:paraId="70B6DDE8" w14:textId="27220314" w:rsidR="0010042F" w:rsidRPr="009D6EE3" w:rsidRDefault="0010042F" w:rsidP="0010042F">
            <w:pPr>
              <w:spacing w:after="0" w:line="240" w:lineRule="auto"/>
            </w:pPr>
            <w:r w:rsidRPr="009D6EE3">
              <w:t>Placer toutes les boules sur le sapin avant que le chat ne vienne le faire tomber.</w:t>
            </w:r>
          </w:p>
          <w:p w14:paraId="0BD186D9" w14:textId="2B22CA47" w:rsidR="00D16EB1" w:rsidRDefault="0010042F" w:rsidP="0010042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16EB1" w14:paraId="2A26EE79" w14:textId="77777777">
        <w:trPr>
          <w:trHeight w:val="691"/>
        </w:trPr>
        <w:tc>
          <w:tcPr>
            <w:tcW w:w="1276" w:type="dxa"/>
            <w:vMerge/>
            <w:shd w:val="clear" w:color="auto" w:fill="auto"/>
            <w:tcMar>
              <w:left w:w="108" w:type="dxa"/>
            </w:tcMar>
          </w:tcPr>
          <w:p w14:paraId="2390C780" w14:textId="77777777" w:rsidR="00D16EB1" w:rsidRDefault="00D16EB1">
            <w:pPr>
              <w:spacing w:after="0" w:line="240" w:lineRule="auto"/>
              <w:rPr>
                <w:b/>
              </w:rPr>
            </w:pPr>
          </w:p>
        </w:tc>
        <w:tc>
          <w:tcPr>
            <w:tcW w:w="8754" w:type="dxa"/>
            <w:gridSpan w:val="4"/>
            <w:shd w:val="clear" w:color="auto" w:fill="auto"/>
            <w:tcMar>
              <w:left w:w="108" w:type="dxa"/>
            </w:tcMar>
          </w:tcPr>
          <w:p w14:paraId="76865950" w14:textId="4032898D" w:rsidR="00CE3E0C" w:rsidRDefault="00650F4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Consignes </w:t>
            </w:r>
          </w:p>
          <w:p w14:paraId="7D6A88D8" w14:textId="5EDCE6AA" w:rsidR="00D16EB1" w:rsidRPr="009D6EE3" w:rsidRDefault="00410368">
            <w:pPr>
              <w:spacing w:after="0" w:line="240" w:lineRule="auto"/>
            </w:pPr>
            <w:r w:rsidRPr="009D6EE3">
              <w:rPr>
                <w:u w:val="single"/>
              </w:rPr>
              <w:t>Mise en situation </w:t>
            </w:r>
            <w:r w:rsidRPr="009D6EE3">
              <w:t>:</w:t>
            </w:r>
          </w:p>
          <w:p w14:paraId="7B10C4CB" w14:textId="51FFB23C" w:rsidR="00D16EB1" w:rsidRPr="009D6EE3" w:rsidRDefault="0010042F" w:rsidP="008B4319">
            <w:pPr>
              <w:spacing w:after="0" w:line="240" w:lineRule="auto"/>
            </w:pPr>
            <w:r w:rsidRPr="009D6EE3">
              <w:t xml:space="preserve">C’est bientôt Noël, il faut décorer </w:t>
            </w:r>
            <w:r w:rsidR="008B4319" w:rsidRPr="009D6EE3">
              <w:t>l’arbre de Noël mais attention, le chat a bien envie de jouer et risque de renverser le sapin. Il faut donc p</w:t>
            </w:r>
            <w:r w:rsidR="0042316C" w:rsidRPr="009D6EE3">
              <w:t>l</w:t>
            </w:r>
            <w:r w:rsidR="008B4319" w:rsidRPr="009D6EE3">
              <w:t>acer toutes les boules avant que le chat n’arrive jusqu’au sapin.</w:t>
            </w:r>
            <w:r w:rsidR="00E03884" w:rsidRPr="009D6EE3">
              <w:t xml:space="preserve"> </w:t>
            </w:r>
          </w:p>
          <w:p w14:paraId="68E6BA4F" w14:textId="77777777" w:rsidR="00CE3E0C" w:rsidRPr="009D6EE3" w:rsidRDefault="00CE3E0C">
            <w:pPr>
              <w:spacing w:after="0" w:line="240" w:lineRule="auto"/>
            </w:pPr>
          </w:p>
          <w:p w14:paraId="57DD984B" w14:textId="531D1A20" w:rsidR="00410368" w:rsidRPr="009D6EE3" w:rsidRDefault="00410368">
            <w:pPr>
              <w:spacing w:after="0" w:line="240" w:lineRule="auto"/>
              <w:rPr>
                <w:u w:val="single"/>
              </w:rPr>
            </w:pPr>
            <w:r w:rsidRPr="009D6EE3">
              <w:rPr>
                <w:u w:val="single"/>
              </w:rPr>
              <w:t>Consignes du jeu :</w:t>
            </w:r>
          </w:p>
          <w:p w14:paraId="281B5C8F" w14:textId="77777777" w:rsidR="008A4FB4" w:rsidRPr="009D6EE3" w:rsidRDefault="008A4FB4" w:rsidP="00410368">
            <w:pPr>
              <w:spacing w:after="160" w:line="259" w:lineRule="auto"/>
            </w:pPr>
            <w:r w:rsidRPr="009D6EE3">
              <w:t xml:space="preserve">Le plus jeune commence. </w:t>
            </w:r>
          </w:p>
          <w:p w14:paraId="29A9A266" w14:textId="2AEB151F" w:rsidR="009B2ED4" w:rsidRPr="009D6EE3" w:rsidRDefault="008A4FB4" w:rsidP="00410368">
            <w:pPr>
              <w:spacing w:after="160" w:line="259" w:lineRule="auto"/>
            </w:pPr>
            <w:r w:rsidRPr="009D6EE3">
              <w:t xml:space="preserve">Il </w:t>
            </w:r>
            <w:r w:rsidR="00410368" w:rsidRPr="009D6EE3">
              <w:t>lance le dé</w:t>
            </w:r>
            <w:r w:rsidR="007B4684" w:rsidRPr="009D6EE3">
              <w:t> :</w:t>
            </w:r>
          </w:p>
          <w:p w14:paraId="6FD96A68" w14:textId="43C3E62D" w:rsidR="009B2ED4" w:rsidRPr="009D6EE3" w:rsidRDefault="009B2ED4" w:rsidP="009B2ED4">
            <w:pPr>
              <w:pStyle w:val="Paragraphedeliste"/>
              <w:numPr>
                <w:ilvl w:val="0"/>
                <w:numId w:val="4"/>
              </w:numPr>
              <w:spacing w:after="160" w:line="259" w:lineRule="auto"/>
            </w:pPr>
            <w:r w:rsidRPr="009D6EE3">
              <w:t xml:space="preserve">Si </w:t>
            </w:r>
            <w:r w:rsidR="007B4684" w:rsidRPr="009D6EE3">
              <w:t>le dé indique le schème 1</w:t>
            </w:r>
            <w:r w:rsidRPr="009D6EE3">
              <w:t xml:space="preserve">, l’enfant </w:t>
            </w:r>
            <w:r w:rsidR="007B4684" w:rsidRPr="009D6EE3">
              <w:t>peut accrocher une boule au sapin.</w:t>
            </w:r>
          </w:p>
          <w:p w14:paraId="4D622271" w14:textId="08BAB76C" w:rsidR="007B4684" w:rsidRPr="009D6EE3" w:rsidRDefault="007B4684" w:rsidP="009B2ED4">
            <w:pPr>
              <w:pStyle w:val="Paragraphedeliste"/>
              <w:numPr>
                <w:ilvl w:val="0"/>
                <w:numId w:val="4"/>
              </w:numPr>
              <w:spacing w:after="160" w:line="259" w:lineRule="auto"/>
            </w:pPr>
            <w:r w:rsidRPr="009D6EE3">
              <w:t xml:space="preserve">Si le dé indique le schème </w:t>
            </w:r>
            <w:r w:rsidR="00600086" w:rsidRPr="009D6EE3">
              <w:t>2</w:t>
            </w:r>
            <w:r w:rsidRPr="009D6EE3">
              <w:t xml:space="preserve">, l’enfant peut accrocher </w:t>
            </w:r>
            <w:r w:rsidR="00600086" w:rsidRPr="009D6EE3">
              <w:t>deux</w:t>
            </w:r>
            <w:r w:rsidRPr="009D6EE3">
              <w:t xml:space="preserve"> boule</w:t>
            </w:r>
            <w:r w:rsidR="00600086" w:rsidRPr="009D6EE3">
              <w:t>s</w:t>
            </w:r>
            <w:r w:rsidRPr="009D6EE3">
              <w:t xml:space="preserve"> au sapin.</w:t>
            </w:r>
          </w:p>
          <w:p w14:paraId="4ACA1575" w14:textId="7DAC1622" w:rsidR="007B4684" w:rsidRPr="009D6EE3" w:rsidRDefault="007B4684" w:rsidP="009B2ED4">
            <w:pPr>
              <w:pStyle w:val="Paragraphedeliste"/>
              <w:numPr>
                <w:ilvl w:val="0"/>
                <w:numId w:val="4"/>
              </w:numPr>
              <w:spacing w:after="160" w:line="259" w:lineRule="auto"/>
            </w:pPr>
            <w:r w:rsidRPr="009D6EE3">
              <w:t xml:space="preserve">Si le dé indique le schème </w:t>
            </w:r>
            <w:r w:rsidR="00600086" w:rsidRPr="009D6EE3">
              <w:t>3</w:t>
            </w:r>
            <w:r w:rsidRPr="009D6EE3">
              <w:t xml:space="preserve">, l’enfant peut accrocher </w:t>
            </w:r>
            <w:r w:rsidR="00600086" w:rsidRPr="009D6EE3">
              <w:t>trois</w:t>
            </w:r>
            <w:r w:rsidRPr="009D6EE3">
              <w:t xml:space="preserve"> boule</w:t>
            </w:r>
            <w:r w:rsidR="00600086" w:rsidRPr="009D6EE3">
              <w:t>s</w:t>
            </w:r>
            <w:r w:rsidRPr="009D6EE3">
              <w:t xml:space="preserve"> au sapin</w:t>
            </w:r>
            <w:r w:rsidR="00600086" w:rsidRPr="009D6EE3">
              <w:t>.</w:t>
            </w:r>
          </w:p>
          <w:p w14:paraId="4DDA076B" w14:textId="784C2387" w:rsidR="00600086" w:rsidRPr="009D6EE3" w:rsidRDefault="00600086" w:rsidP="009B2ED4">
            <w:pPr>
              <w:pStyle w:val="Paragraphedeliste"/>
              <w:numPr>
                <w:ilvl w:val="0"/>
                <w:numId w:val="4"/>
              </w:numPr>
              <w:spacing w:after="160" w:line="259" w:lineRule="auto"/>
            </w:pPr>
            <w:r w:rsidRPr="009D6EE3">
              <w:t>Si le dé montre le chat, l’enfant doit faire avancer le chat d’un cadeau sur le chemin</w:t>
            </w:r>
            <w:r w:rsidR="00CD740A" w:rsidRPr="009D6EE3">
              <w:t>.</w:t>
            </w:r>
          </w:p>
          <w:p w14:paraId="1E80234E" w14:textId="09B34B1A" w:rsidR="00410368" w:rsidRPr="009D6EE3" w:rsidRDefault="005778B7">
            <w:pPr>
              <w:spacing w:after="0" w:line="240" w:lineRule="auto"/>
            </w:pPr>
            <w:r w:rsidRPr="009D6EE3">
              <w:t>Une fois son tour terminé, le joueur passe le dé au suivant</w:t>
            </w:r>
            <w:r w:rsidR="00371435" w:rsidRPr="009D6EE3">
              <w:t xml:space="preserve"> (on tourne dans le sens des aiguilles d’une montre).</w:t>
            </w:r>
          </w:p>
          <w:p w14:paraId="4AE6714C" w14:textId="2510DBBD" w:rsidR="009D6EE3" w:rsidRPr="009D6EE3" w:rsidRDefault="009D6EE3" w:rsidP="009D6EE3">
            <w:pPr>
              <w:spacing w:after="0" w:line="259" w:lineRule="auto"/>
              <w:rPr>
                <w:u w:val="single"/>
              </w:rPr>
            </w:pPr>
            <w:r w:rsidRPr="009D6EE3">
              <w:rPr>
                <w:u w:val="single"/>
              </w:rPr>
              <w:t>Fin du jeu :</w:t>
            </w:r>
          </w:p>
          <w:p w14:paraId="46C7AEB9" w14:textId="3DED125E" w:rsidR="005778B7" w:rsidRPr="006C231A" w:rsidRDefault="005778B7" w:rsidP="009D6EE3">
            <w:pPr>
              <w:spacing w:after="0" w:line="259" w:lineRule="auto"/>
              <w:rPr>
                <w:sz w:val="24"/>
                <w:szCs w:val="24"/>
              </w:rPr>
            </w:pPr>
            <w:r w:rsidRPr="009D6EE3">
              <w:t>Si tou</w:t>
            </w:r>
            <w:r w:rsidR="00CD740A" w:rsidRPr="009D6EE3">
              <w:t>tes les boules sont accrochées avant que le chat n’ait atteint le sapin, les enfants ont gagné ; dans le cas contraire, ils ont perdu car le chat a renversé le sapin</w:t>
            </w:r>
            <w:r w:rsidR="00CD740A">
              <w:rPr>
                <w:sz w:val="24"/>
                <w:szCs w:val="24"/>
              </w:rPr>
              <w:t>.</w:t>
            </w:r>
          </w:p>
          <w:p w14:paraId="4D5AA98A" w14:textId="77777777" w:rsidR="00D16EB1" w:rsidRDefault="00D16EB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16EB1" w14:paraId="15783BDB" w14:textId="77777777">
        <w:trPr>
          <w:trHeight w:val="3075"/>
        </w:trPr>
        <w:tc>
          <w:tcPr>
            <w:tcW w:w="1276" w:type="dxa"/>
            <w:vMerge/>
            <w:shd w:val="clear" w:color="auto" w:fill="auto"/>
            <w:tcMar>
              <w:left w:w="108" w:type="dxa"/>
            </w:tcMar>
          </w:tcPr>
          <w:p w14:paraId="32975B8B" w14:textId="2CB800A7" w:rsidR="00D16EB1" w:rsidRDefault="00D16EB1">
            <w:pPr>
              <w:spacing w:after="0" w:line="240" w:lineRule="auto"/>
              <w:rPr>
                <w:b/>
              </w:rPr>
            </w:pPr>
          </w:p>
        </w:tc>
        <w:tc>
          <w:tcPr>
            <w:tcW w:w="4376" w:type="dxa"/>
            <w:gridSpan w:val="2"/>
            <w:shd w:val="clear" w:color="auto" w:fill="auto"/>
            <w:tcMar>
              <w:left w:w="108" w:type="dxa"/>
            </w:tcMar>
          </w:tcPr>
          <w:p w14:paraId="739FB730" w14:textId="77777777" w:rsidR="00D16EB1" w:rsidRDefault="00650F4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Interventions de l’I</w:t>
            </w:r>
          </w:p>
          <w:p w14:paraId="5400838A" w14:textId="25A90E24" w:rsidR="0028681C" w:rsidRPr="009D6EE3" w:rsidRDefault="0028681C" w:rsidP="0028681C">
            <w:pPr>
              <w:spacing w:after="0" w:line="240" w:lineRule="auto"/>
            </w:pPr>
            <w:r w:rsidRPr="009D6EE3">
              <w:t>Au début :</w:t>
            </w:r>
          </w:p>
          <w:p w14:paraId="6BA76DA7" w14:textId="7F9D1A6E" w:rsidR="00D16EB1" w:rsidRPr="009D6EE3" w:rsidRDefault="006C231A" w:rsidP="006C231A">
            <w:pPr>
              <w:pStyle w:val="Paragraphedeliste"/>
              <w:numPr>
                <w:ilvl w:val="0"/>
                <w:numId w:val="8"/>
              </w:numPr>
              <w:spacing w:after="0" w:line="240" w:lineRule="auto"/>
            </w:pPr>
            <w:r w:rsidRPr="009D6EE3">
              <w:t xml:space="preserve">Explication des consignes avant de </w:t>
            </w:r>
            <w:r w:rsidR="00202F75" w:rsidRPr="009D6EE3">
              <w:t>commencer</w:t>
            </w:r>
            <w:r w:rsidRPr="009D6EE3">
              <w:t xml:space="preserve"> le jeu</w:t>
            </w:r>
            <w:r w:rsidR="00EC223C" w:rsidRPr="009D6EE3">
              <w:t>.</w:t>
            </w:r>
          </w:p>
          <w:p w14:paraId="7DC72F69" w14:textId="77777777" w:rsidR="00AC0310" w:rsidRPr="009D6EE3" w:rsidRDefault="00AC0310" w:rsidP="00AC0310">
            <w:pPr>
              <w:spacing w:after="0" w:line="240" w:lineRule="auto"/>
            </w:pPr>
          </w:p>
          <w:p w14:paraId="473960B6" w14:textId="67E2486B" w:rsidR="00AC0310" w:rsidRPr="009D6EE3" w:rsidRDefault="006C231A" w:rsidP="00AC0310">
            <w:pPr>
              <w:pStyle w:val="Paragraphedeliste"/>
              <w:numPr>
                <w:ilvl w:val="0"/>
                <w:numId w:val="8"/>
              </w:numPr>
              <w:spacing w:after="0" w:line="240" w:lineRule="auto"/>
            </w:pPr>
            <w:r w:rsidRPr="009D6EE3">
              <w:t>Montre le matériel</w:t>
            </w:r>
            <w:r w:rsidR="00EC223C" w:rsidRPr="009D6EE3">
              <w:t>.</w:t>
            </w:r>
          </w:p>
          <w:p w14:paraId="2A5D4D7D" w14:textId="77777777" w:rsidR="0028681C" w:rsidRPr="009D6EE3" w:rsidRDefault="0028681C" w:rsidP="0028681C">
            <w:pPr>
              <w:spacing w:after="0" w:line="240" w:lineRule="auto"/>
            </w:pPr>
          </w:p>
          <w:p w14:paraId="508F73E1" w14:textId="77777777" w:rsidR="0028681C" w:rsidRPr="009D6EE3" w:rsidRDefault="0028681C" w:rsidP="0028681C">
            <w:pPr>
              <w:spacing w:after="0" w:line="240" w:lineRule="auto"/>
            </w:pPr>
          </w:p>
          <w:p w14:paraId="1F3BA427" w14:textId="34C2BD20" w:rsidR="00D16EB1" w:rsidRPr="009D6EE3" w:rsidRDefault="0028681C">
            <w:pPr>
              <w:spacing w:after="0" w:line="240" w:lineRule="auto"/>
            </w:pPr>
            <w:r w:rsidRPr="009D6EE3">
              <w:t>Quand le jeu commence :</w:t>
            </w:r>
          </w:p>
          <w:p w14:paraId="2DDE3823" w14:textId="652EE66B" w:rsidR="0028681C" w:rsidRPr="009D6EE3" w:rsidRDefault="0028681C" w:rsidP="0028681C">
            <w:pPr>
              <w:pStyle w:val="Paragraphedeliste"/>
              <w:numPr>
                <w:ilvl w:val="0"/>
                <w:numId w:val="9"/>
              </w:numPr>
              <w:spacing w:after="0" w:line="240" w:lineRule="auto"/>
            </w:pPr>
            <w:r w:rsidRPr="009D6EE3">
              <w:t>Qu’as-tu obtenu sur le dé</w:t>
            </w:r>
            <w:r w:rsidR="007F2EB5" w:rsidRPr="009D6EE3">
              <w:t> </w:t>
            </w:r>
            <w:r w:rsidRPr="009D6EE3">
              <w:t>?</w:t>
            </w:r>
          </w:p>
          <w:p w14:paraId="54672336" w14:textId="77777777" w:rsidR="0028681C" w:rsidRPr="009D6EE3" w:rsidRDefault="0028681C" w:rsidP="0028681C">
            <w:pPr>
              <w:spacing w:after="0" w:line="240" w:lineRule="auto"/>
            </w:pPr>
          </w:p>
          <w:p w14:paraId="77C8A34B" w14:textId="77777777" w:rsidR="00541028" w:rsidRPr="009D6EE3" w:rsidRDefault="00541028" w:rsidP="00541028">
            <w:pPr>
              <w:spacing w:after="0" w:line="240" w:lineRule="auto"/>
            </w:pPr>
          </w:p>
          <w:p w14:paraId="7086A083" w14:textId="7FB8953D" w:rsidR="00541028" w:rsidRPr="009D6EE3" w:rsidRDefault="00541028" w:rsidP="00CE3E0C">
            <w:pPr>
              <w:pStyle w:val="Paragraphedeliste"/>
              <w:numPr>
                <w:ilvl w:val="0"/>
                <w:numId w:val="9"/>
              </w:numPr>
              <w:spacing w:after="0" w:line="240" w:lineRule="auto"/>
            </w:pPr>
            <w:r w:rsidRPr="009D6EE3">
              <w:t>Est-ce que c’est difficile pour toi</w:t>
            </w:r>
            <w:r w:rsidR="007F2EB5" w:rsidRPr="009D6EE3">
              <w:t> </w:t>
            </w:r>
            <w:r w:rsidRPr="009D6EE3">
              <w:t xml:space="preserve">? </w:t>
            </w:r>
            <w:r w:rsidR="007F2EB5" w:rsidRPr="009D6EE3">
              <w:t>P</w:t>
            </w:r>
            <w:r w:rsidRPr="009D6EE3">
              <w:t>ourquoi</w:t>
            </w:r>
            <w:r w:rsidR="007F2EB5" w:rsidRPr="009D6EE3">
              <w:t> </w:t>
            </w:r>
            <w:r w:rsidRPr="009D6EE3">
              <w:t>?</w:t>
            </w:r>
          </w:p>
          <w:p w14:paraId="0C9DD9E2" w14:textId="77777777" w:rsidR="00541028" w:rsidRPr="009D6EE3" w:rsidRDefault="00541028" w:rsidP="00541028">
            <w:pPr>
              <w:spacing w:after="0" w:line="240" w:lineRule="auto"/>
            </w:pPr>
          </w:p>
          <w:p w14:paraId="4E1536F3" w14:textId="65AF1F46" w:rsidR="00CE3E0C" w:rsidRPr="00A512ED" w:rsidRDefault="00541028" w:rsidP="00CE3E0C">
            <w:pPr>
              <w:pStyle w:val="Paragraphedeliste"/>
              <w:numPr>
                <w:ilvl w:val="0"/>
                <w:numId w:val="9"/>
              </w:numPr>
              <w:spacing w:after="0" w:line="240" w:lineRule="auto"/>
            </w:pPr>
            <w:r w:rsidRPr="009D6EE3">
              <w:t>As-tu aimé ce jeu</w:t>
            </w:r>
            <w:r w:rsidR="007F2EB5" w:rsidRPr="009D6EE3">
              <w:t> </w:t>
            </w:r>
            <w:r w:rsidRPr="009D6EE3">
              <w:t>? Oui-Non pourquoi</w:t>
            </w:r>
            <w:r w:rsidR="007F2EB5" w:rsidRPr="009D6EE3">
              <w:t> </w:t>
            </w:r>
            <w:r w:rsidRPr="009D6EE3">
              <w:t>?</w:t>
            </w:r>
          </w:p>
        </w:tc>
        <w:tc>
          <w:tcPr>
            <w:tcW w:w="4378" w:type="dxa"/>
            <w:gridSpan w:val="2"/>
            <w:shd w:val="clear" w:color="auto" w:fill="auto"/>
            <w:tcMar>
              <w:left w:w="108" w:type="dxa"/>
            </w:tcMar>
          </w:tcPr>
          <w:p w14:paraId="1EE9DD66" w14:textId="77777777" w:rsidR="00D16EB1" w:rsidRDefault="00650F4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Actions des enfants</w:t>
            </w:r>
          </w:p>
          <w:p w14:paraId="32C3215F" w14:textId="77777777" w:rsidR="0028681C" w:rsidRPr="0028681C" w:rsidRDefault="0028681C" w:rsidP="0028681C">
            <w:pPr>
              <w:spacing w:after="0" w:line="240" w:lineRule="auto"/>
              <w:rPr>
                <w:sz w:val="24"/>
                <w:szCs w:val="24"/>
              </w:rPr>
            </w:pPr>
          </w:p>
          <w:p w14:paraId="6E752D50" w14:textId="2C59C17D" w:rsidR="00D16EB1" w:rsidRPr="009D6EE3" w:rsidRDefault="006C231A" w:rsidP="00AC0310">
            <w:pPr>
              <w:pStyle w:val="Paragraphedeliste"/>
              <w:numPr>
                <w:ilvl w:val="0"/>
                <w:numId w:val="8"/>
              </w:numPr>
              <w:spacing w:after="0" w:line="240" w:lineRule="auto"/>
            </w:pPr>
            <w:r w:rsidRPr="009D6EE3">
              <w:t>Doivent être à l’écoute</w:t>
            </w:r>
          </w:p>
          <w:p w14:paraId="0A60B1BA" w14:textId="77777777" w:rsidR="00AC0310" w:rsidRPr="009D6EE3" w:rsidRDefault="00AC0310" w:rsidP="00AC0310">
            <w:pPr>
              <w:spacing w:after="0" w:line="240" w:lineRule="auto"/>
            </w:pPr>
          </w:p>
          <w:p w14:paraId="7E380C36" w14:textId="77777777" w:rsidR="00AC0310" w:rsidRPr="009D6EE3" w:rsidRDefault="00AC0310" w:rsidP="00AC0310">
            <w:pPr>
              <w:spacing w:after="0" w:line="240" w:lineRule="auto"/>
            </w:pPr>
          </w:p>
          <w:p w14:paraId="2058596A" w14:textId="1674D4C0" w:rsidR="00D16EB1" w:rsidRPr="009D6EE3" w:rsidRDefault="00AC0310" w:rsidP="00AC0310">
            <w:pPr>
              <w:pStyle w:val="Paragraphedeliste"/>
              <w:numPr>
                <w:ilvl w:val="0"/>
                <w:numId w:val="8"/>
              </w:numPr>
              <w:spacing w:after="0" w:line="240" w:lineRule="auto"/>
            </w:pPr>
            <w:r w:rsidRPr="009D6EE3">
              <w:t>Manipulation du matériel pour se l’approprier</w:t>
            </w:r>
            <w:r w:rsidR="00EC223C" w:rsidRPr="009D6EE3">
              <w:t>.</w:t>
            </w:r>
          </w:p>
          <w:p w14:paraId="15D81988" w14:textId="77777777" w:rsidR="0028681C" w:rsidRPr="009D6EE3" w:rsidRDefault="0028681C" w:rsidP="0028681C">
            <w:pPr>
              <w:spacing w:after="0" w:line="240" w:lineRule="auto"/>
            </w:pPr>
          </w:p>
          <w:p w14:paraId="47C69649" w14:textId="77777777" w:rsidR="0028681C" w:rsidRPr="009D6EE3" w:rsidRDefault="0028681C" w:rsidP="0028681C">
            <w:pPr>
              <w:spacing w:after="0" w:line="240" w:lineRule="auto"/>
            </w:pPr>
          </w:p>
          <w:p w14:paraId="288036FA" w14:textId="2F3A3FE1" w:rsidR="0028681C" w:rsidRPr="009D6EE3" w:rsidRDefault="0028681C" w:rsidP="0028681C">
            <w:pPr>
              <w:pStyle w:val="Paragraphedeliste"/>
              <w:numPr>
                <w:ilvl w:val="0"/>
                <w:numId w:val="8"/>
              </w:numPr>
              <w:spacing w:after="0" w:line="240" w:lineRule="auto"/>
            </w:pPr>
            <w:r w:rsidRPr="009D6EE3">
              <w:t xml:space="preserve">Lance le dé et explique ce qu’il </w:t>
            </w:r>
            <w:r w:rsidR="00917CD5" w:rsidRPr="009D6EE3">
              <w:t>voit.</w:t>
            </w:r>
          </w:p>
          <w:p w14:paraId="71BAD949" w14:textId="77777777" w:rsidR="0028681C" w:rsidRPr="009D6EE3" w:rsidRDefault="0028681C" w:rsidP="0028681C">
            <w:pPr>
              <w:spacing w:after="0" w:line="240" w:lineRule="auto"/>
            </w:pPr>
          </w:p>
          <w:p w14:paraId="3B2CBB8B" w14:textId="77777777" w:rsidR="00D16EB1" w:rsidRDefault="00D16EB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5AC7E5C" w14:textId="77777777" w:rsidR="00D16EB1" w:rsidRDefault="00D16EB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16EB1" w14:paraId="028B402D" w14:textId="77777777">
        <w:trPr>
          <w:trHeight w:val="591"/>
        </w:trPr>
        <w:tc>
          <w:tcPr>
            <w:tcW w:w="1276" w:type="dxa"/>
            <w:vMerge/>
            <w:shd w:val="clear" w:color="auto" w:fill="auto"/>
            <w:tcMar>
              <w:left w:w="108" w:type="dxa"/>
            </w:tcMar>
          </w:tcPr>
          <w:p w14:paraId="409D0F62" w14:textId="77777777" w:rsidR="00D16EB1" w:rsidRDefault="00D16EB1">
            <w:pPr>
              <w:spacing w:after="0" w:line="240" w:lineRule="auto"/>
              <w:rPr>
                <w:b/>
              </w:rPr>
            </w:pPr>
          </w:p>
        </w:tc>
        <w:tc>
          <w:tcPr>
            <w:tcW w:w="8754" w:type="dxa"/>
            <w:gridSpan w:val="4"/>
            <w:shd w:val="clear" w:color="auto" w:fill="auto"/>
            <w:tcMar>
              <w:left w:w="108" w:type="dxa"/>
            </w:tcMar>
            <w:vAlign w:val="center"/>
          </w:tcPr>
          <w:p w14:paraId="6463FFBC" w14:textId="751AE70F" w:rsidR="00D16EB1" w:rsidRDefault="00650F4F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Synthèse de l’activité </w:t>
            </w:r>
            <w:r w:rsidRPr="00A62F9D">
              <w:rPr>
                <w:i/>
                <w:sz w:val="24"/>
                <w:szCs w:val="24"/>
              </w:rPr>
              <w:t xml:space="preserve">: </w:t>
            </w:r>
            <w:r w:rsidRPr="00877B53">
              <w:rPr>
                <w:i/>
                <w:sz w:val="24"/>
                <w:szCs w:val="24"/>
                <w:highlight w:val="darkCyan"/>
              </w:rPr>
              <w:t>aussitôt</w:t>
            </w:r>
            <w:r w:rsidRPr="00CA03F1">
              <w:rPr>
                <w:i/>
                <w:sz w:val="24"/>
                <w:szCs w:val="24"/>
              </w:rPr>
              <w:t xml:space="preserve">            en différé                 individuel</w:t>
            </w:r>
            <w:r>
              <w:rPr>
                <w:i/>
                <w:sz w:val="24"/>
                <w:szCs w:val="24"/>
              </w:rPr>
              <w:t xml:space="preserve">             </w:t>
            </w:r>
            <w:r w:rsidRPr="00877B53">
              <w:rPr>
                <w:i/>
                <w:sz w:val="24"/>
                <w:szCs w:val="24"/>
                <w:highlight w:val="darkCyan"/>
              </w:rPr>
              <w:t>collectif</w:t>
            </w:r>
          </w:p>
          <w:p w14:paraId="6B56C708" w14:textId="2C6E4FC9" w:rsidR="00D16EB1" w:rsidRPr="00877B53" w:rsidRDefault="00650F4F">
            <w:pPr>
              <w:spacing w:after="0" w:line="240" w:lineRule="auto"/>
              <w:rPr>
                <w:i/>
              </w:rPr>
            </w:pPr>
            <w:r w:rsidRPr="00877B53">
              <w:rPr>
                <w:i/>
              </w:rPr>
              <w:t>Quels indices me permettent de constater que l’enfant a appris</w:t>
            </w:r>
            <w:r w:rsidR="007F2EB5" w:rsidRPr="00877B53">
              <w:rPr>
                <w:i/>
              </w:rPr>
              <w:t> </w:t>
            </w:r>
            <w:r w:rsidRPr="00877B53">
              <w:rPr>
                <w:i/>
              </w:rPr>
              <w:t>?</w:t>
            </w:r>
          </w:p>
          <w:p w14:paraId="3BA177DC" w14:textId="37490B11" w:rsidR="00547102" w:rsidRPr="00877B53" w:rsidRDefault="00CA03F1">
            <w:pPr>
              <w:spacing w:after="0" w:line="240" w:lineRule="auto"/>
            </w:pPr>
            <w:r w:rsidRPr="00877B53">
              <w:t xml:space="preserve">La synthèse </w:t>
            </w:r>
            <w:r w:rsidR="00A62F9D" w:rsidRPr="00877B53">
              <w:t xml:space="preserve">se fait </w:t>
            </w:r>
            <w:r w:rsidR="00574EE7" w:rsidRPr="00877B53">
              <w:t>dès</w:t>
            </w:r>
            <w:r w:rsidR="00A62F9D" w:rsidRPr="00877B53">
              <w:t xml:space="preserve"> que les enfants ont fini le jeu. </w:t>
            </w:r>
          </w:p>
          <w:p w14:paraId="7B1E61C8" w14:textId="5C3A8000" w:rsidR="00D16EB1" w:rsidRPr="00877B53" w:rsidRDefault="005A3AFA">
            <w:pPr>
              <w:spacing w:after="0" w:line="240" w:lineRule="auto"/>
            </w:pPr>
            <w:r w:rsidRPr="00877B53">
              <w:t xml:space="preserve">Le but étant que l’enfant </w:t>
            </w:r>
            <w:r w:rsidR="00226788" w:rsidRPr="00877B53">
              <w:t>choisisse le bon nombre de boules à accrocher au sapin.</w:t>
            </w:r>
          </w:p>
          <w:p w14:paraId="443040A3" w14:textId="06C13183" w:rsidR="00EE5602" w:rsidRPr="00877B53" w:rsidRDefault="00EE5602">
            <w:pPr>
              <w:spacing w:after="0" w:line="240" w:lineRule="auto"/>
            </w:pPr>
            <w:r w:rsidRPr="00877B53">
              <w:t xml:space="preserve">De plus, voir si les enfants </w:t>
            </w:r>
            <w:r w:rsidR="00937037" w:rsidRPr="00877B53">
              <w:t>ont</w:t>
            </w:r>
            <w:r w:rsidRPr="00877B53">
              <w:t xml:space="preserve"> aim</w:t>
            </w:r>
            <w:r w:rsidR="00937037" w:rsidRPr="00877B53">
              <w:t xml:space="preserve">é </w:t>
            </w:r>
            <w:r w:rsidRPr="00877B53">
              <w:t xml:space="preserve">et si c’était facile pour eux.  </w:t>
            </w:r>
          </w:p>
          <w:p w14:paraId="5E6C6BF9" w14:textId="748C592C" w:rsidR="00197121" w:rsidRPr="00877B53" w:rsidRDefault="00197121">
            <w:pPr>
              <w:spacing w:after="0" w:line="240" w:lineRule="auto"/>
            </w:pPr>
            <w:r w:rsidRPr="00877B53">
              <w:t xml:space="preserve">Exemple de questions : </w:t>
            </w:r>
          </w:p>
          <w:p w14:paraId="13BE2BA1" w14:textId="42B32279" w:rsidR="00197121" w:rsidRPr="00877B53" w:rsidRDefault="00226788">
            <w:pPr>
              <w:spacing w:after="0" w:line="240" w:lineRule="auto"/>
            </w:pPr>
            <w:r w:rsidRPr="00877B53">
              <w:t xml:space="preserve"> « Comment as-tu su le nombre de boules que tu devais prendre ? »</w:t>
            </w:r>
          </w:p>
          <w:p w14:paraId="5DEE4549" w14:textId="297899D5" w:rsidR="00EE5602" w:rsidRPr="00877B53" w:rsidRDefault="00EE5602">
            <w:pPr>
              <w:spacing w:after="0" w:line="240" w:lineRule="auto"/>
            </w:pPr>
            <w:r w:rsidRPr="00877B53">
              <w:t>«</w:t>
            </w:r>
            <w:r w:rsidR="007F2EB5" w:rsidRPr="00877B53">
              <w:t> </w:t>
            </w:r>
            <w:r w:rsidRPr="00877B53">
              <w:t>Est-ce que c’était difficile pour toi</w:t>
            </w:r>
            <w:r w:rsidR="007F2EB5" w:rsidRPr="00877B53">
              <w:t> </w:t>
            </w:r>
            <w:r w:rsidRPr="00877B53">
              <w:t xml:space="preserve">? Si oui </w:t>
            </w:r>
            <w:r w:rsidR="007F2EB5" w:rsidRPr="00877B53">
              <w:t>p</w:t>
            </w:r>
            <w:r w:rsidRPr="00877B53">
              <w:t>ourquoi</w:t>
            </w:r>
            <w:r w:rsidR="007F2EB5" w:rsidRPr="00877B53">
              <w:t> </w:t>
            </w:r>
            <w:r w:rsidRPr="00877B53">
              <w:t>?</w:t>
            </w:r>
            <w:r w:rsidR="007F2EB5" w:rsidRPr="00877B53">
              <w:t> </w:t>
            </w:r>
            <w:r w:rsidRPr="00877B53">
              <w:t>»</w:t>
            </w:r>
          </w:p>
          <w:p w14:paraId="719ADF33" w14:textId="28B069B0" w:rsidR="00EE5602" w:rsidRPr="00877B53" w:rsidRDefault="00EE5602">
            <w:pPr>
              <w:spacing w:after="0" w:line="240" w:lineRule="auto"/>
            </w:pPr>
            <w:r w:rsidRPr="00877B53">
              <w:t>«</w:t>
            </w:r>
            <w:r w:rsidR="007F2EB5" w:rsidRPr="00877B53">
              <w:t> </w:t>
            </w:r>
            <w:r w:rsidRPr="00877B53">
              <w:t>As-tu aimé ce jeu</w:t>
            </w:r>
            <w:r w:rsidR="007F2EB5" w:rsidRPr="00877B53">
              <w:t> ? O</w:t>
            </w:r>
            <w:r w:rsidR="001138D0" w:rsidRPr="00877B53">
              <w:t>ui – non et p</w:t>
            </w:r>
            <w:r w:rsidRPr="00877B53">
              <w:t>ourquoi</w:t>
            </w:r>
            <w:r w:rsidR="007F2EB5" w:rsidRPr="00877B53">
              <w:t> </w:t>
            </w:r>
            <w:r w:rsidRPr="00877B53">
              <w:t>?</w:t>
            </w:r>
            <w:r w:rsidR="007F2EB5" w:rsidRPr="00877B53">
              <w:t> </w:t>
            </w:r>
            <w:r w:rsidRPr="00877B53">
              <w:t>»</w:t>
            </w:r>
          </w:p>
          <w:p w14:paraId="579A3ACD" w14:textId="77777777" w:rsidR="00D16EB1" w:rsidRDefault="00D16EB1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14:paraId="52CEC222" w14:textId="77777777" w:rsidR="00D16EB1" w:rsidRDefault="00D16EB1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14:paraId="60FA6F43" w14:textId="77777777" w:rsidR="00D16EB1" w:rsidRDefault="00D16EB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16EB1" w14:paraId="52682BCC" w14:textId="77777777">
        <w:tc>
          <w:tcPr>
            <w:tcW w:w="1276" w:type="dxa"/>
            <w:shd w:val="clear" w:color="auto" w:fill="A6A6A6" w:themeFill="background1" w:themeFillShade="A6"/>
            <w:tcMar>
              <w:left w:w="108" w:type="dxa"/>
            </w:tcMar>
          </w:tcPr>
          <w:p w14:paraId="3329A1DD" w14:textId="5DB8099B" w:rsidR="00D16EB1" w:rsidRDefault="00650F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Après l’activité</w:t>
            </w:r>
          </w:p>
        </w:tc>
        <w:tc>
          <w:tcPr>
            <w:tcW w:w="8754" w:type="dxa"/>
            <w:gridSpan w:val="4"/>
            <w:shd w:val="clear" w:color="auto" w:fill="A6A6A6" w:themeFill="background1" w:themeFillShade="A6"/>
            <w:tcMar>
              <w:left w:w="108" w:type="dxa"/>
            </w:tcMar>
          </w:tcPr>
          <w:p w14:paraId="5F3378DF" w14:textId="77777777" w:rsidR="00D16EB1" w:rsidRDefault="00650F4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H. Commentaires</w:t>
            </w:r>
          </w:p>
          <w:p w14:paraId="54B0EED5" w14:textId="1AF64752" w:rsidR="00D16EB1" w:rsidRDefault="00650F4F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Qu’est-ce que j’ai observé</w:t>
            </w:r>
            <w:r w:rsidR="007F2EB5">
              <w:rPr>
                <w:i/>
              </w:rPr>
              <w:t> </w:t>
            </w:r>
            <w:r>
              <w:rPr>
                <w:i/>
              </w:rPr>
              <w:t>? Comment est-ce que je l’analyse</w:t>
            </w:r>
            <w:r w:rsidR="007F2EB5">
              <w:rPr>
                <w:i/>
              </w:rPr>
              <w:t> </w:t>
            </w:r>
            <w:r>
              <w:rPr>
                <w:i/>
              </w:rPr>
              <w:t>? (par ex. sur base de photos)</w:t>
            </w:r>
          </w:p>
          <w:p w14:paraId="22C749D5" w14:textId="77777777" w:rsidR="00D16EB1" w:rsidRDefault="00D16EB1">
            <w:pPr>
              <w:spacing w:after="0" w:line="240" w:lineRule="auto"/>
              <w:rPr>
                <w:b/>
              </w:rPr>
            </w:pPr>
          </w:p>
        </w:tc>
      </w:tr>
    </w:tbl>
    <w:p w14:paraId="07C41875" w14:textId="03BAE720" w:rsidR="0007121E" w:rsidRDefault="0007121E" w:rsidP="00AC0310"/>
    <w:p w14:paraId="34415772" w14:textId="49C47952" w:rsidR="0007121E" w:rsidRDefault="0007121E" w:rsidP="00AC0310"/>
    <w:p w14:paraId="395C5982" w14:textId="140B3386" w:rsidR="0007121E" w:rsidRPr="0007121E" w:rsidRDefault="0007121E" w:rsidP="0007121E">
      <w:pPr>
        <w:spacing w:after="0" w:line="240" w:lineRule="auto"/>
      </w:pPr>
      <w:r>
        <w:br w:type="page"/>
      </w:r>
      <w:r w:rsidRPr="0007121E">
        <w:rPr>
          <w:b/>
          <w:bCs/>
          <w:u w:val="single"/>
        </w:rPr>
        <w:t>Annexes :</w:t>
      </w:r>
    </w:p>
    <w:p w14:paraId="5DA9621E" w14:textId="3BEACA5D" w:rsidR="0007121E" w:rsidRDefault="0007121E" w:rsidP="00AC0310">
      <w:pPr>
        <w:rPr>
          <w:u w:val="single"/>
        </w:rPr>
      </w:pPr>
      <w:r w:rsidRPr="0007121E">
        <w:rPr>
          <w:u w:val="single"/>
        </w:rPr>
        <w:t>Matériel :</w:t>
      </w:r>
    </w:p>
    <w:p w14:paraId="39621B37" w14:textId="11F348CF" w:rsidR="0007121E" w:rsidRPr="0007121E" w:rsidRDefault="006A089C" w:rsidP="00AC0310">
      <w:pPr>
        <w:rPr>
          <w:u w:val="single"/>
        </w:rPr>
      </w:pPr>
      <w:r>
        <w:rPr>
          <w:u w:val="single"/>
        </w:rPr>
        <w:t>Sapin</w:t>
      </w:r>
    </w:p>
    <w:p w14:paraId="658C671C" w14:textId="77777777" w:rsidR="006A089C" w:rsidRDefault="00A512ED" w:rsidP="00AC0310">
      <w:r>
        <w:rPr>
          <w:noProof/>
        </w:rPr>
        <w:drawing>
          <wp:inline distT="0" distB="0" distL="0" distR="0" wp14:anchorId="27BC1936" wp14:editId="5F341576">
            <wp:extent cx="1927860" cy="385572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01127_20142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385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522530" wp14:editId="50510077">
            <wp:extent cx="1943100" cy="38862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201127_20162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D070CE" wp14:editId="67FA788A">
            <wp:extent cx="2179320" cy="389049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201127_202422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41"/>
                    <a:stretch/>
                  </pic:blipFill>
                  <pic:spPr bwMode="auto">
                    <a:xfrm>
                      <a:off x="0" y="0"/>
                      <a:ext cx="2181317" cy="38940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7B60B8" w14:textId="63244266" w:rsidR="006A089C" w:rsidRPr="006A089C" w:rsidRDefault="006A089C" w:rsidP="00AC0310">
      <w:pPr>
        <w:rPr>
          <w:u w:val="single"/>
        </w:rPr>
      </w:pPr>
      <w:r w:rsidRPr="006A089C">
        <w:rPr>
          <w:u w:val="single"/>
        </w:rPr>
        <w:t>Chemin de cadeaux</w:t>
      </w:r>
      <w:r>
        <w:rPr>
          <w:u w:val="single"/>
        </w:rPr>
        <w:t xml:space="preserve"> et chat</w:t>
      </w:r>
    </w:p>
    <w:p w14:paraId="3B2FF367" w14:textId="2642EF71" w:rsidR="00CE3E0C" w:rsidRDefault="009842F8" w:rsidP="00AC0310">
      <w:r>
        <w:rPr>
          <w:noProof/>
        </w:rPr>
        <w:drawing>
          <wp:inline distT="0" distB="0" distL="0" distR="0" wp14:anchorId="2D8F5A85" wp14:editId="4327D7E3">
            <wp:extent cx="3619687" cy="289560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hotoCollage_20201127_200914847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4937" cy="289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089C">
        <w:rPr>
          <w:noProof/>
        </w:rPr>
        <w:drawing>
          <wp:inline distT="0" distB="0" distL="0" distR="0" wp14:anchorId="70E8870F" wp14:editId="23922F74">
            <wp:extent cx="1501140" cy="3002280"/>
            <wp:effectExtent l="0" t="0" r="3810" b="762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20201127_204326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300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C3832" w14:textId="6C934675" w:rsidR="009842F8" w:rsidRDefault="009842F8" w:rsidP="00AC0310"/>
    <w:p w14:paraId="39997FA0" w14:textId="77777777" w:rsidR="00CE3E0C" w:rsidRDefault="00CE3E0C" w:rsidP="00AC0310"/>
    <w:p w14:paraId="2517C070" w14:textId="48F74E81" w:rsidR="00234D41" w:rsidRDefault="00234D41"/>
    <w:sectPr w:rsidR="00234D41" w:rsidSect="007B112E">
      <w:headerReference w:type="default" r:id="rId14"/>
      <w:footerReference w:type="even" r:id="rId15"/>
      <w:footerReference w:type="default" r:id="rId16"/>
      <w:pgSz w:w="11906" w:h="16838"/>
      <w:pgMar w:top="567" w:right="1134" w:bottom="567" w:left="1134" w:header="624" w:footer="1134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FC375" w14:textId="77777777" w:rsidR="008B3593" w:rsidRDefault="008B3593">
      <w:pPr>
        <w:spacing w:after="0" w:line="240" w:lineRule="auto"/>
      </w:pPr>
      <w:r>
        <w:separator/>
      </w:r>
    </w:p>
  </w:endnote>
  <w:endnote w:type="continuationSeparator" w:id="0">
    <w:p w14:paraId="5546B6A4" w14:textId="77777777" w:rsidR="008B3593" w:rsidRDefault="008B3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C013E" w14:textId="77777777" w:rsidR="00D34B1B" w:rsidRDefault="00D34B1B" w:rsidP="006C2506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B596DC9" w14:textId="77777777" w:rsidR="00D34B1B" w:rsidRDefault="00D34B1B" w:rsidP="00D34B1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9834E" w14:textId="77777777" w:rsidR="00D34B1B" w:rsidRDefault="00D34B1B" w:rsidP="006C2506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7F2EB5">
      <w:rPr>
        <w:rStyle w:val="Numrodepage"/>
        <w:noProof/>
      </w:rPr>
      <w:t>4</w:t>
    </w:r>
    <w:r>
      <w:rPr>
        <w:rStyle w:val="Numrodepage"/>
      </w:rPr>
      <w:fldChar w:fldCharType="end"/>
    </w:r>
  </w:p>
  <w:p w14:paraId="185883FD" w14:textId="1E1285CA" w:rsidR="00D34B1B" w:rsidRDefault="00B251BB" w:rsidP="00D34B1B">
    <w:pPr>
      <w:pStyle w:val="Pieddepage"/>
      <w:ind w:right="360"/>
    </w:pPr>
    <w:r>
      <w:t>Stage</w:t>
    </w:r>
    <w:r w:rsidR="00D34B1B">
      <w:ptab w:relativeTo="margin" w:alignment="center" w:leader="none"/>
    </w:r>
    <w:r>
      <w:t>2020 - 2021</w:t>
    </w:r>
    <w:r w:rsidR="00D34B1B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66DF9" w14:textId="77777777" w:rsidR="008B3593" w:rsidRDefault="008B3593">
      <w:r>
        <w:separator/>
      </w:r>
    </w:p>
  </w:footnote>
  <w:footnote w:type="continuationSeparator" w:id="0">
    <w:p w14:paraId="5BF6CF03" w14:textId="77777777" w:rsidR="008B3593" w:rsidRDefault="008B3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C9071" w14:textId="696B1E50" w:rsidR="001E54B0" w:rsidRDefault="001E54B0">
    <w:pPr>
      <w:pStyle w:val="En-tte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51298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659E2"/>
    <w:multiLevelType w:val="hybridMultilevel"/>
    <w:tmpl w:val="0936CCB0"/>
    <w:lvl w:ilvl="0" w:tplc="8C1ED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E4414"/>
    <w:multiLevelType w:val="hybridMultilevel"/>
    <w:tmpl w:val="E81E84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0742E"/>
    <w:multiLevelType w:val="hybridMultilevel"/>
    <w:tmpl w:val="B7B66D6C"/>
    <w:lvl w:ilvl="0" w:tplc="587018B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9301E"/>
    <w:multiLevelType w:val="hybridMultilevel"/>
    <w:tmpl w:val="F4701C8C"/>
    <w:lvl w:ilvl="0" w:tplc="9ACE7F8E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20202"/>
    <w:multiLevelType w:val="hybridMultilevel"/>
    <w:tmpl w:val="72C457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B791E"/>
    <w:multiLevelType w:val="hybridMultilevel"/>
    <w:tmpl w:val="505C4C2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32B99"/>
    <w:multiLevelType w:val="hybridMultilevel"/>
    <w:tmpl w:val="B94419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E6B4C"/>
    <w:multiLevelType w:val="hybridMultilevel"/>
    <w:tmpl w:val="433EEC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A63D4"/>
    <w:multiLevelType w:val="hybridMultilevel"/>
    <w:tmpl w:val="CCE625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A7004"/>
    <w:multiLevelType w:val="hybridMultilevel"/>
    <w:tmpl w:val="207EE568"/>
    <w:lvl w:ilvl="0" w:tplc="08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9"/>
  </w:num>
  <w:num w:numId="9">
    <w:abstractNumId w:val="6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B1"/>
    <w:rsid w:val="000469BA"/>
    <w:rsid w:val="0005062F"/>
    <w:rsid w:val="0007121E"/>
    <w:rsid w:val="000754D1"/>
    <w:rsid w:val="00077538"/>
    <w:rsid w:val="00091768"/>
    <w:rsid w:val="000A78D1"/>
    <w:rsid w:val="000B7C96"/>
    <w:rsid w:val="000C7A4E"/>
    <w:rsid w:val="000F41A1"/>
    <w:rsid w:val="0010042F"/>
    <w:rsid w:val="00110603"/>
    <w:rsid w:val="001138D0"/>
    <w:rsid w:val="00132A04"/>
    <w:rsid w:val="001368DE"/>
    <w:rsid w:val="0014193A"/>
    <w:rsid w:val="00147A02"/>
    <w:rsid w:val="00180C23"/>
    <w:rsid w:val="001827B5"/>
    <w:rsid w:val="00186AB7"/>
    <w:rsid w:val="00197121"/>
    <w:rsid w:val="001A0364"/>
    <w:rsid w:val="001B71C8"/>
    <w:rsid w:val="001C65E2"/>
    <w:rsid w:val="001E54B0"/>
    <w:rsid w:val="001F225A"/>
    <w:rsid w:val="00202F75"/>
    <w:rsid w:val="00222733"/>
    <w:rsid w:val="0022495C"/>
    <w:rsid w:val="00224C52"/>
    <w:rsid w:val="00226788"/>
    <w:rsid w:val="002310C1"/>
    <w:rsid w:val="00234D41"/>
    <w:rsid w:val="00235258"/>
    <w:rsid w:val="00237D59"/>
    <w:rsid w:val="00246DD9"/>
    <w:rsid w:val="002601EA"/>
    <w:rsid w:val="00264B6C"/>
    <w:rsid w:val="00272F1B"/>
    <w:rsid w:val="002762F6"/>
    <w:rsid w:val="0028681C"/>
    <w:rsid w:val="0029038A"/>
    <w:rsid w:val="002A4820"/>
    <w:rsid w:val="002E77D9"/>
    <w:rsid w:val="0031226D"/>
    <w:rsid w:val="00316C38"/>
    <w:rsid w:val="00326A0D"/>
    <w:rsid w:val="00327EC6"/>
    <w:rsid w:val="00341583"/>
    <w:rsid w:val="00343DC7"/>
    <w:rsid w:val="00344985"/>
    <w:rsid w:val="00344F5A"/>
    <w:rsid w:val="0036347A"/>
    <w:rsid w:val="00371435"/>
    <w:rsid w:val="00385238"/>
    <w:rsid w:val="00395347"/>
    <w:rsid w:val="003D60EA"/>
    <w:rsid w:val="003D62B7"/>
    <w:rsid w:val="003F4C57"/>
    <w:rsid w:val="00404AFB"/>
    <w:rsid w:val="00410368"/>
    <w:rsid w:val="00416A54"/>
    <w:rsid w:val="00420C1F"/>
    <w:rsid w:val="0042316C"/>
    <w:rsid w:val="00427EA7"/>
    <w:rsid w:val="00430D3A"/>
    <w:rsid w:val="00444BFF"/>
    <w:rsid w:val="00445795"/>
    <w:rsid w:val="0046228C"/>
    <w:rsid w:val="00463317"/>
    <w:rsid w:val="00466908"/>
    <w:rsid w:val="004D760E"/>
    <w:rsid w:val="005065C6"/>
    <w:rsid w:val="00510EE2"/>
    <w:rsid w:val="00515A8E"/>
    <w:rsid w:val="00527AD7"/>
    <w:rsid w:val="00541028"/>
    <w:rsid w:val="00547102"/>
    <w:rsid w:val="00547857"/>
    <w:rsid w:val="005551C8"/>
    <w:rsid w:val="00561848"/>
    <w:rsid w:val="00564985"/>
    <w:rsid w:val="00574EE7"/>
    <w:rsid w:val="005775F3"/>
    <w:rsid w:val="005778B7"/>
    <w:rsid w:val="005A3AFA"/>
    <w:rsid w:val="005B46FC"/>
    <w:rsid w:val="005D0BF2"/>
    <w:rsid w:val="005F6D45"/>
    <w:rsid w:val="00600086"/>
    <w:rsid w:val="006130C0"/>
    <w:rsid w:val="00647BA9"/>
    <w:rsid w:val="00650F4F"/>
    <w:rsid w:val="00671ABF"/>
    <w:rsid w:val="006722FC"/>
    <w:rsid w:val="00682D73"/>
    <w:rsid w:val="00683048"/>
    <w:rsid w:val="006A089C"/>
    <w:rsid w:val="006A71A4"/>
    <w:rsid w:val="006B304B"/>
    <w:rsid w:val="006B6C22"/>
    <w:rsid w:val="006C07E6"/>
    <w:rsid w:val="006C231A"/>
    <w:rsid w:val="006D3BA3"/>
    <w:rsid w:val="006E7C0F"/>
    <w:rsid w:val="00727B44"/>
    <w:rsid w:val="00751D53"/>
    <w:rsid w:val="00791403"/>
    <w:rsid w:val="007B07AC"/>
    <w:rsid w:val="007B112E"/>
    <w:rsid w:val="007B4684"/>
    <w:rsid w:val="007B5D49"/>
    <w:rsid w:val="007F2EB5"/>
    <w:rsid w:val="008008F7"/>
    <w:rsid w:val="00810E1B"/>
    <w:rsid w:val="008200EB"/>
    <w:rsid w:val="00877B53"/>
    <w:rsid w:val="00892068"/>
    <w:rsid w:val="008A4FB4"/>
    <w:rsid w:val="008B3593"/>
    <w:rsid w:val="008B4319"/>
    <w:rsid w:val="008D23E8"/>
    <w:rsid w:val="008D7357"/>
    <w:rsid w:val="009018C2"/>
    <w:rsid w:val="00902901"/>
    <w:rsid w:val="0091666A"/>
    <w:rsid w:val="00917CD5"/>
    <w:rsid w:val="00937037"/>
    <w:rsid w:val="0094496E"/>
    <w:rsid w:val="00950F03"/>
    <w:rsid w:val="009842F8"/>
    <w:rsid w:val="00985EA8"/>
    <w:rsid w:val="009A2627"/>
    <w:rsid w:val="009A2DA0"/>
    <w:rsid w:val="009B1B15"/>
    <w:rsid w:val="009B2C9C"/>
    <w:rsid w:val="009B2ED4"/>
    <w:rsid w:val="009D6EE3"/>
    <w:rsid w:val="009E5846"/>
    <w:rsid w:val="00A512ED"/>
    <w:rsid w:val="00A55854"/>
    <w:rsid w:val="00A62F9D"/>
    <w:rsid w:val="00A739E5"/>
    <w:rsid w:val="00AA4615"/>
    <w:rsid w:val="00AB4300"/>
    <w:rsid w:val="00AB761A"/>
    <w:rsid w:val="00AC0310"/>
    <w:rsid w:val="00AE28BE"/>
    <w:rsid w:val="00AE3B3C"/>
    <w:rsid w:val="00B01900"/>
    <w:rsid w:val="00B10378"/>
    <w:rsid w:val="00B1376B"/>
    <w:rsid w:val="00B251BB"/>
    <w:rsid w:val="00B63B80"/>
    <w:rsid w:val="00B67853"/>
    <w:rsid w:val="00B825C2"/>
    <w:rsid w:val="00B915A7"/>
    <w:rsid w:val="00BA5BC6"/>
    <w:rsid w:val="00BE70A5"/>
    <w:rsid w:val="00BF58EF"/>
    <w:rsid w:val="00C04CFC"/>
    <w:rsid w:val="00C10453"/>
    <w:rsid w:val="00C174DA"/>
    <w:rsid w:val="00C26553"/>
    <w:rsid w:val="00C36E0C"/>
    <w:rsid w:val="00C41C22"/>
    <w:rsid w:val="00C5017C"/>
    <w:rsid w:val="00C652E7"/>
    <w:rsid w:val="00CA03F1"/>
    <w:rsid w:val="00CD740A"/>
    <w:rsid w:val="00CE3272"/>
    <w:rsid w:val="00CE3E0C"/>
    <w:rsid w:val="00CE5418"/>
    <w:rsid w:val="00D14187"/>
    <w:rsid w:val="00D16EB1"/>
    <w:rsid w:val="00D34B1B"/>
    <w:rsid w:val="00D50962"/>
    <w:rsid w:val="00D807C7"/>
    <w:rsid w:val="00DB1FB3"/>
    <w:rsid w:val="00DF4C2E"/>
    <w:rsid w:val="00E03884"/>
    <w:rsid w:val="00E06EBC"/>
    <w:rsid w:val="00E17F4A"/>
    <w:rsid w:val="00E239B1"/>
    <w:rsid w:val="00E334CC"/>
    <w:rsid w:val="00E35DCC"/>
    <w:rsid w:val="00E6166E"/>
    <w:rsid w:val="00E6247D"/>
    <w:rsid w:val="00E660FC"/>
    <w:rsid w:val="00E82BF7"/>
    <w:rsid w:val="00E93799"/>
    <w:rsid w:val="00EB4852"/>
    <w:rsid w:val="00EC223C"/>
    <w:rsid w:val="00EC442D"/>
    <w:rsid w:val="00EC606B"/>
    <w:rsid w:val="00ED00F5"/>
    <w:rsid w:val="00ED2C32"/>
    <w:rsid w:val="00ED3BEF"/>
    <w:rsid w:val="00ED46C4"/>
    <w:rsid w:val="00ED6479"/>
    <w:rsid w:val="00EE5602"/>
    <w:rsid w:val="00F14DF7"/>
    <w:rsid w:val="00F1697B"/>
    <w:rsid w:val="00F57CAA"/>
    <w:rsid w:val="00F6317B"/>
    <w:rsid w:val="00F636B4"/>
    <w:rsid w:val="00F661A9"/>
    <w:rsid w:val="00F71358"/>
    <w:rsid w:val="00F8595E"/>
    <w:rsid w:val="00F90638"/>
    <w:rsid w:val="00F91A88"/>
    <w:rsid w:val="00FA0970"/>
    <w:rsid w:val="00FB4765"/>
    <w:rsid w:val="00FB5770"/>
    <w:rsid w:val="00FE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5995D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362AA9"/>
    <w:rPr>
      <w:rFonts w:ascii="Tahoma" w:hAnsi="Tahoma" w:cs="Tahoma"/>
      <w:sz w:val="16"/>
      <w:szCs w:val="16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qFormat/>
    <w:rsid w:val="00CB463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qFormat/>
    <w:rsid w:val="00CB463B"/>
    <w:rPr>
      <w:vertAlign w:val="superscript"/>
    </w:rPr>
  </w:style>
  <w:style w:type="character" w:customStyle="1" w:styleId="Caractresdenotedebasdepage">
    <w:name w:val="Caractères de note de bas de page"/>
    <w:qFormat/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Paragraphedeliste">
    <w:name w:val="List Paragraph"/>
    <w:basedOn w:val="Normal"/>
    <w:uiPriority w:val="34"/>
    <w:qFormat/>
    <w:rsid w:val="0066109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362AA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</w:style>
  <w:style w:type="table" w:styleId="Grilledutableau">
    <w:name w:val="Table Grid"/>
    <w:basedOn w:val="TableauNormal"/>
    <w:uiPriority w:val="59"/>
    <w:rsid w:val="00F60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34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4B1B"/>
  </w:style>
  <w:style w:type="paragraph" w:styleId="Pieddepage">
    <w:name w:val="footer"/>
    <w:basedOn w:val="Normal"/>
    <w:link w:val="PieddepageCar"/>
    <w:uiPriority w:val="99"/>
    <w:unhideWhenUsed/>
    <w:rsid w:val="00D34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4B1B"/>
  </w:style>
  <w:style w:type="character" w:styleId="Numrodepage">
    <w:name w:val="page number"/>
    <w:basedOn w:val="Policepardfaut"/>
    <w:uiPriority w:val="99"/>
    <w:semiHidden/>
    <w:unhideWhenUsed/>
    <w:rsid w:val="00D34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media/image6.jpeg" /><Relationship Id="rId1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5.jpeg" /><Relationship Id="rId17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footer" Target="footer2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jpeg" /><Relationship Id="rId5" Type="http://schemas.openxmlformats.org/officeDocument/2006/relationships/webSettings" Target="webSettings.xml" /><Relationship Id="rId15" Type="http://schemas.openxmlformats.org/officeDocument/2006/relationships/footer" Target="footer1.xml" /><Relationship Id="rId10" Type="http://schemas.openxmlformats.org/officeDocument/2006/relationships/image" Target="media/image3.jpeg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73686-57FB-45E2-988F-435D3B4D1C6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674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Haute Ecole de Namur-Liège-Luxembourg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Béatrice</dc:creator>
  <dc:description/>
  <cp:lastModifiedBy>zoé choupette</cp:lastModifiedBy>
  <cp:revision>2</cp:revision>
  <cp:lastPrinted>2014-10-03T15:54:00Z</cp:lastPrinted>
  <dcterms:created xsi:type="dcterms:W3CDTF">2021-10-14T13:48:00Z</dcterms:created>
  <dcterms:modified xsi:type="dcterms:W3CDTF">2021-10-14T13:48:00Z</dcterms:modified>
  <dc:language>fr-BE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Haute Ecole de Namur-Liège-Luxembourg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