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A77" w14:paraId="392C4326" w14:textId="77777777" w:rsidTr="00761D02">
        <w:tc>
          <w:tcPr>
            <w:tcW w:w="9062" w:type="dxa"/>
          </w:tcPr>
          <w:p w14:paraId="457C9177" w14:textId="77777777" w:rsidR="00882A77" w:rsidRDefault="00882A77" w:rsidP="0076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Préparation d’une activité pédagogique</w:t>
            </w:r>
          </w:p>
          <w:p w14:paraId="56E563A3" w14:textId="13EAAA13" w:rsidR="00882A77" w:rsidRDefault="00882A77" w:rsidP="0076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Français - Lettre à S</w:t>
            </w:r>
            <w:r w:rsidR="00D931E2">
              <w:rPr>
                <w:sz w:val="28"/>
                <w:szCs w:val="28"/>
              </w:rPr>
              <w:t>ain</w:t>
            </w:r>
            <w:r>
              <w:rPr>
                <w:sz w:val="28"/>
                <w:szCs w:val="28"/>
              </w:rPr>
              <w:t>t Nicolas</w:t>
            </w:r>
          </w:p>
        </w:tc>
      </w:tr>
    </w:tbl>
    <w:p w14:paraId="7218E7F6" w14:textId="77777777" w:rsidR="00882A77" w:rsidRPr="00206363" w:rsidRDefault="00882A77" w:rsidP="00882A77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A77" w14:paraId="64571128" w14:textId="77777777" w:rsidTr="00761D02">
        <w:tc>
          <w:tcPr>
            <w:tcW w:w="4531" w:type="dxa"/>
          </w:tcPr>
          <w:p w14:paraId="4087BC6E" w14:textId="77777777" w:rsidR="00882A77" w:rsidRDefault="00882A77" w:rsidP="00761D02">
            <w:r>
              <w:t>Nom, Prénom : HENDRICKX Lune</w:t>
            </w:r>
          </w:p>
          <w:p w14:paraId="3254AFBD" w14:textId="77777777" w:rsidR="00882A77" w:rsidRDefault="00882A77" w:rsidP="00761D02">
            <w:r>
              <w:t>Classe : 3PP</w:t>
            </w:r>
          </w:p>
          <w:p w14:paraId="75E6AF16" w14:textId="77777777" w:rsidR="00882A77" w:rsidRDefault="00882A77" w:rsidP="00761D02">
            <w:r>
              <w:t>Date de l’activité :</w:t>
            </w:r>
          </w:p>
          <w:p w14:paraId="2DD7DF7F" w14:textId="08DD857A" w:rsidR="00882A77" w:rsidRDefault="00882A77" w:rsidP="00761D02">
            <w:r>
              <w:t>Durée de l’activité :</w:t>
            </w:r>
            <w:r w:rsidR="009C0E8F">
              <w:t xml:space="preserve"> 1h 30</w:t>
            </w:r>
          </w:p>
        </w:tc>
        <w:tc>
          <w:tcPr>
            <w:tcW w:w="4531" w:type="dxa"/>
          </w:tcPr>
          <w:p w14:paraId="4DA5D265" w14:textId="7C8C77A9" w:rsidR="00882A77" w:rsidRDefault="00882A77" w:rsidP="00761D02">
            <w:r>
              <w:t xml:space="preserve">Ecole de Stage : </w:t>
            </w:r>
            <w:r w:rsidR="002A29C8">
              <w:t>Athénée Baudouin 1er</w:t>
            </w:r>
          </w:p>
          <w:p w14:paraId="6D853C90" w14:textId="095D7751" w:rsidR="00882A77" w:rsidRDefault="00882A77" w:rsidP="00761D02">
            <w:r>
              <w:t xml:space="preserve">Maitre de Stage : </w:t>
            </w:r>
            <w:r w:rsidR="002A29C8">
              <w:t>Delphine Bourgeois</w:t>
            </w:r>
          </w:p>
          <w:p w14:paraId="2B715248" w14:textId="77777777" w:rsidR="00882A77" w:rsidRDefault="00882A77" w:rsidP="00761D02">
            <w:r>
              <w:t>Classe : P1</w:t>
            </w:r>
          </w:p>
          <w:p w14:paraId="356E5246" w14:textId="6E3649EE" w:rsidR="00882A77" w:rsidRDefault="00882A77" w:rsidP="00761D02">
            <w:r>
              <w:t xml:space="preserve">Nombre d’élèves : </w:t>
            </w:r>
            <w:r w:rsidR="002A29C8">
              <w:t>20</w:t>
            </w:r>
          </w:p>
        </w:tc>
      </w:tr>
    </w:tbl>
    <w:p w14:paraId="7B3A218A" w14:textId="77777777" w:rsidR="00882A77" w:rsidRDefault="00882A77" w:rsidP="00882A77"/>
    <w:p w14:paraId="0025AE90" w14:textId="77777777" w:rsidR="00882A77" w:rsidRDefault="00882A77" w:rsidP="00882A77">
      <w:pPr>
        <w:rPr>
          <w:b/>
          <w:bCs/>
        </w:rPr>
      </w:pPr>
      <w:r w:rsidRPr="00206363">
        <w:rPr>
          <w:b/>
          <w:bCs/>
        </w:rPr>
        <w:t>1-Discipline-Objet d’apprentissage</w:t>
      </w:r>
    </w:p>
    <w:p w14:paraId="40A66E81" w14:textId="78954209" w:rsidR="00882A77" w:rsidRPr="00BE716A" w:rsidRDefault="00882A77" w:rsidP="00882A77">
      <w:pPr>
        <w:rPr>
          <w:b/>
          <w:bCs/>
          <w:sz w:val="24"/>
        </w:rPr>
      </w:pPr>
      <w:r w:rsidRPr="00BE716A">
        <w:rPr>
          <w:rFonts w:ascii="Calibri" w:hAnsi="Calibri" w:cs="Calibri"/>
          <w:szCs w:val="20"/>
        </w:rPr>
        <w:t>Langue française – savoir écrire –</w:t>
      </w:r>
      <w:r>
        <w:rPr>
          <w:rFonts w:ascii="Calibri" w:hAnsi="Calibri" w:cs="Calibri"/>
          <w:szCs w:val="20"/>
        </w:rPr>
        <w:t xml:space="preserve"> la lettre de Saint</w:t>
      </w:r>
      <w:r w:rsidR="00D931E2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Nicolas </w:t>
      </w:r>
    </w:p>
    <w:p w14:paraId="4BEA1A70" w14:textId="1340D56C" w:rsidR="00882A77" w:rsidRDefault="00882A77" w:rsidP="00882A77">
      <w:pPr>
        <w:rPr>
          <w:b/>
          <w:bCs/>
        </w:rPr>
      </w:pPr>
      <w:r w:rsidRPr="00206363">
        <w:rPr>
          <w:b/>
          <w:bCs/>
        </w:rPr>
        <w:t>2-Compétence</w:t>
      </w:r>
      <w:r w:rsidR="00D75512">
        <w:rPr>
          <w:b/>
          <w:bCs/>
        </w:rPr>
        <w:t>s</w:t>
      </w:r>
      <w:r w:rsidRPr="00206363">
        <w:rPr>
          <w:b/>
          <w:bCs/>
        </w:rPr>
        <w:t xml:space="preserve"> visée</w:t>
      </w:r>
      <w:r w:rsidR="00D75512">
        <w:rPr>
          <w:b/>
          <w:bCs/>
        </w:rPr>
        <w:t>s</w:t>
      </w:r>
    </w:p>
    <w:p w14:paraId="6F051F2A" w14:textId="77777777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 w:rsidRPr="00DF2192">
        <w:rPr>
          <w:rFonts w:ascii="Calibri" w:hAnsi="Calibri" w:cs="Calibri"/>
          <w:szCs w:val="20"/>
          <w:u w:val="single"/>
        </w:rPr>
        <w:t xml:space="preserve">Programme : </w:t>
      </w:r>
      <w:r w:rsidRPr="00DF2192">
        <w:rPr>
          <w:rFonts w:ascii="Calibri" w:hAnsi="Calibri" w:cs="Calibri"/>
          <w:szCs w:val="20"/>
        </w:rPr>
        <w:t xml:space="preserve">  </w:t>
      </w:r>
    </w:p>
    <w:p w14:paraId="32897E5A" w14:textId="48BD96E5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Déterminer qui écrit à qui. 1512 p.248</w:t>
      </w:r>
    </w:p>
    <w:p w14:paraId="5FC11258" w14:textId="2C52B34C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Mobiliser ses connaissances sur les contenus : participer à une réflexion collective pour rechercher des idées. 1520 p.248</w:t>
      </w:r>
    </w:p>
    <w:p w14:paraId="0CE99708" w14:textId="7BB537DB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Sélectionner et utiliser les éléments indispensables à l’écriture de la tâche définie (lettre) 1546 p.252</w:t>
      </w:r>
    </w:p>
    <w:p w14:paraId="7853D84F" w14:textId="722CD72C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Produire une planification collective qui balisera la rédaction du texte. 1553 p.252</w:t>
      </w:r>
    </w:p>
    <w:p w14:paraId="439E36B3" w14:textId="77777777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 w:rsidRPr="00DF2192">
        <w:rPr>
          <w:rFonts w:ascii="Calibri" w:hAnsi="Calibri" w:cs="Calibri"/>
          <w:szCs w:val="20"/>
          <w:u w:val="single"/>
        </w:rPr>
        <w:t>Socle :</w:t>
      </w:r>
      <w:r w:rsidRPr="00DF2192">
        <w:rPr>
          <w:rFonts w:ascii="Calibri" w:hAnsi="Calibri" w:cs="Calibri"/>
          <w:szCs w:val="20"/>
        </w:rPr>
        <w:t xml:space="preserve"> </w:t>
      </w:r>
    </w:p>
    <w:p w14:paraId="27A54F5D" w14:textId="02EB879A" w:rsidR="00882A77" w:rsidRPr="00D931E2" w:rsidRDefault="00882A77" w:rsidP="00D931E2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931E2">
        <w:rPr>
          <w:rFonts w:ascii="Calibri" w:hAnsi="Calibri" w:cs="Calibri"/>
          <w:sz w:val="22"/>
          <w:szCs w:val="20"/>
        </w:rPr>
        <w:t xml:space="preserve">Orienter son écrit en fonction de la situation de communication en tenant compte des critères suivants : </w:t>
      </w:r>
    </w:p>
    <w:p w14:paraId="0BE27090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l’intention poursuivie,</w:t>
      </w:r>
    </w:p>
    <w:p w14:paraId="09050C9F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le statut du scripteur,</w:t>
      </w:r>
    </w:p>
    <w:p w14:paraId="21C1EE1B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le destinataire,</w:t>
      </w:r>
    </w:p>
    <w:p w14:paraId="27D83A15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le projet, contexte de l’activité,</w:t>
      </w:r>
    </w:p>
    <w:p w14:paraId="2D38FAEA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du genre de texte imposé,</w:t>
      </w:r>
    </w:p>
    <w:p w14:paraId="7DFEC130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des procédures connues et des modèles observés</w:t>
      </w:r>
    </w:p>
    <w:p w14:paraId="31465B01" w14:textId="77777777" w:rsidR="00882A77" w:rsidRPr="00DF2192" w:rsidRDefault="00882A77" w:rsidP="00882A77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2"/>
          <w:szCs w:val="20"/>
        </w:rPr>
      </w:pPr>
      <w:r w:rsidRPr="00DF2192">
        <w:rPr>
          <w:rFonts w:ascii="Calibri" w:hAnsi="Calibri" w:cs="Calibri"/>
          <w:sz w:val="22"/>
          <w:szCs w:val="20"/>
        </w:rPr>
        <w:t>du support matériel. p.15</w:t>
      </w:r>
    </w:p>
    <w:p w14:paraId="731E05E9" w14:textId="15F02149" w:rsidR="00882A77" w:rsidRPr="00DF2192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Assurer l’organisation et la cohérence du texte : planifier l’organisation générale par le choix d’un modèle d’organisation adéquat au texte à produire. p.16</w:t>
      </w:r>
    </w:p>
    <w:p w14:paraId="61D59F99" w14:textId="39485C96" w:rsidR="00882A77" w:rsidRDefault="00882A77" w:rsidP="00882A77">
      <w:pPr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-</w:t>
      </w:r>
      <w:r w:rsidR="00D931E2">
        <w:rPr>
          <w:rFonts w:ascii="Calibri" w:hAnsi="Calibri" w:cs="Calibri"/>
          <w:szCs w:val="20"/>
        </w:rPr>
        <w:t xml:space="preserve"> </w:t>
      </w:r>
      <w:r w:rsidRPr="00DF2192">
        <w:rPr>
          <w:rFonts w:ascii="Calibri" w:hAnsi="Calibri" w:cs="Calibri"/>
          <w:szCs w:val="20"/>
        </w:rPr>
        <w:t>Rechercher et inventer des idées. P.16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1BCE" w14:paraId="5CCF6AE3" w14:textId="77777777" w:rsidTr="00601F9D">
        <w:tc>
          <w:tcPr>
            <w:tcW w:w="4531" w:type="dxa"/>
          </w:tcPr>
          <w:p w14:paraId="37522A1B" w14:textId="77777777" w:rsidR="00C71BCE" w:rsidRPr="00C86654" w:rsidRDefault="00C71BCE" w:rsidP="00601F9D">
            <w:pPr>
              <w:rPr>
                <w:b/>
                <w:sz w:val="24"/>
                <w:lang w:val="fr-FR"/>
              </w:rPr>
            </w:pPr>
            <w:r w:rsidRPr="00C86654">
              <w:rPr>
                <w:b/>
                <w:sz w:val="24"/>
                <w:lang w:val="fr-FR"/>
              </w:rPr>
              <w:t>Compétence</w:t>
            </w:r>
          </w:p>
        </w:tc>
        <w:tc>
          <w:tcPr>
            <w:tcW w:w="4531" w:type="dxa"/>
          </w:tcPr>
          <w:p w14:paraId="66260D0C" w14:textId="77777777" w:rsidR="00C71BCE" w:rsidRPr="00C86654" w:rsidRDefault="00C71BCE" w:rsidP="00601F9D">
            <w:pPr>
              <w:rPr>
                <w:b/>
                <w:sz w:val="24"/>
                <w:lang w:val="fr-FR"/>
              </w:rPr>
            </w:pPr>
            <w:r w:rsidRPr="00C86654">
              <w:rPr>
                <w:b/>
                <w:sz w:val="24"/>
                <w:lang w:val="fr-FR"/>
              </w:rPr>
              <w:t>Attendu</w:t>
            </w:r>
          </w:p>
        </w:tc>
      </w:tr>
      <w:tr w:rsidR="00C71BCE" w14:paraId="0623CF3B" w14:textId="77777777" w:rsidTr="00601F9D">
        <w:tc>
          <w:tcPr>
            <w:tcW w:w="4531" w:type="dxa"/>
          </w:tcPr>
          <w:p w14:paraId="1C446507" w14:textId="77777777" w:rsidR="00C71BCE" w:rsidRPr="00FF788F" w:rsidRDefault="00C71BCE" w:rsidP="00601F9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RTC p.51 </w:t>
            </w:r>
            <w:r w:rsidRPr="00D75512">
              <w:rPr>
                <w:rFonts w:ascii="Calibri" w:hAnsi="Calibri" w:cs="Calibri"/>
                <w:szCs w:val="20"/>
              </w:rPr>
              <w:t>Prendre la parole pour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Pr="00D75512">
              <w:rPr>
                <w:rFonts w:ascii="Calibri" w:hAnsi="Calibri" w:cs="Calibri"/>
                <w:szCs w:val="20"/>
              </w:rPr>
              <w:t>enjoindre.</w:t>
            </w:r>
            <w:r>
              <w:rPr>
                <w:rFonts w:ascii="Calibri" w:hAnsi="Calibri" w:cs="Calibri"/>
                <w:szCs w:val="20"/>
              </w:rPr>
              <w:br/>
            </w:r>
            <w:r>
              <w:t>Orienter son écrit.</w:t>
            </w:r>
            <w:r>
              <w:br/>
              <w:t>p.44 : Planifier* son message oral ou écrit</w:t>
            </w:r>
          </w:p>
        </w:tc>
        <w:tc>
          <w:tcPr>
            <w:tcW w:w="4531" w:type="dxa"/>
          </w:tcPr>
          <w:p w14:paraId="06E479DD" w14:textId="77777777" w:rsidR="00C71BCE" w:rsidRDefault="00C71BCE" w:rsidP="00601F9D">
            <w:pPr>
              <w:rPr>
                <w:b/>
                <w:sz w:val="28"/>
                <w:lang w:val="fr-FR"/>
              </w:rPr>
            </w:pPr>
            <w:r>
              <w:t xml:space="preserve">- Citer les paramètres de la communication : qui ? à qui ? pour quoi ? quoi ? </w:t>
            </w:r>
            <w:r>
              <w:br/>
              <w:t>- Repérer la diversité des interlocuteurs : connu/inconnu ; familier/non familier.</w:t>
            </w:r>
            <w:r>
              <w:br/>
              <w:t xml:space="preserve">- Rédiger un écrit lisible qui combine plusieurs des éléments ci-dessous en mobilisant des ressources (référentiels) : </w:t>
            </w:r>
            <w:r>
              <w:br/>
              <w:t xml:space="preserve"> - en tenant compte de l’intention et du destinataire ; </w:t>
            </w:r>
            <w:r>
              <w:br/>
              <w:t xml:space="preserve">- en l’organisant selon une structure textuelle simple donnée ; </w:t>
            </w:r>
            <w:r>
              <w:br/>
            </w:r>
            <w:r>
              <w:lastRenderedPageBreak/>
              <w:t xml:space="preserve">- en orthographiant correctement les mots connus de la liste des mots à haute fréquence </w:t>
            </w:r>
            <w:r>
              <w:br/>
            </w:r>
            <w:r>
              <w:rPr>
                <w:b/>
                <w:sz w:val="28"/>
                <w:lang w:val="fr-FR"/>
              </w:rPr>
              <w:t xml:space="preserve">- </w:t>
            </w:r>
            <w:r>
              <w:t>Rassembler des idées (ex. : éléments d’une situation vécue) à l’aide d’un support</w:t>
            </w:r>
          </w:p>
        </w:tc>
      </w:tr>
    </w:tbl>
    <w:p w14:paraId="593B509F" w14:textId="77777777" w:rsidR="00C71BCE" w:rsidRDefault="00C71BCE" w:rsidP="00882A77">
      <w:pPr>
        <w:rPr>
          <w:b/>
          <w:bCs/>
        </w:rPr>
      </w:pPr>
    </w:p>
    <w:p w14:paraId="5B589669" w14:textId="26D1C9E6" w:rsidR="00882A77" w:rsidRDefault="00882A77" w:rsidP="00882A77">
      <w:pPr>
        <w:rPr>
          <w:b/>
          <w:bCs/>
        </w:rPr>
      </w:pPr>
      <w:r w:rsidRPr="00206363">
        <w:rPr>
          <w:b/>
          <w:bCs/>
        </w:rPr>
        <w:t>3-Fiche matière : voir annexe</w:t>
      </w:r>
    </w:p>
    <w:p w14:paraId="708F0E36" w14:textId="77777777" w:rsidR="00882A77" w:rsidRPr="00206363" w:rsidRDefault="00882A77" w:rsidP="00882A77">
      <w:pPr>
        <w:rPr>
          <w:b/>
          <w:bCs/>
        </w:rPr>
      </w:pPr>
    </w:p>
    <w:p w14:paraId="3B21262D" w14:textId="77777777" w:rsidR="00882A77" w:rsidRDefault="00882A77" w:rsidP="00882A77">
      <w:pPr>
        <w:rPr>
          <w:b/>
          <w:bCs/>
        </w:rPr>
      </w:pPr>
      <w:r w:rsidRPr="00206363">
        <w:rPr>
          <w:b/>
          <w:bCs/>
        </w:rPr>
        <w:t>4-Obje</w:t>
      </w:r>
      <w:r>
        <w:rPr>
          <w:b/>
          <w:bCs/>
        </w:rPr>
        <w:t>ctif(s)</w:t>
      </w:r>
      <w:r w:rsidRPr="00206363">
        <w:rPr>
          <w:b/>
          <w:bCs/>
        </w:rPr>
        <w:t xml:space="preserve"> d’apprentissage</w:t>
      </w:r>
    </w:p>
    <w:p w14:paraId="01C2703B" w14:textId="19791254" w:rsidR="00882A77" w:rsidRPr="00BE716A" w:rsidRDefault="00882A77" w:rsidP="00882A77">
      <w:pPr>
        <w:rPr>
          <w:bCs/>
        </w:rPr>
      </w:pPr>
      <w:r w:rsidRPr="00BE716A">
        <w:rPr>
          <w:bCs/>
        </w:rPr>
        <w:t xml:space="preserve">A </w:t>
      </w:r>
      <w:r>
        <w:rPr>
          <w:bCs/>
        </w:rPr>
        <w:t>la fin de la séquence, tous les élèves seront capables de composer à l’oral un message à destination de S</w:t>
      </w:r>
      <w:r w:rsidR="00D931E2">
        <w:rPr>
          <w:bCs/>
        </w:rPr>
        <w:t>ain</w:t>
      </w:r>
      <w:r>
        <w:rPr>
          <w:bCs/>
        </w:rPr>
        <w:t>t Nicolas, en tenant compte des paramètres de communication.</w:t>
      </w:r>
    </w:p>
    <w:p w14:paraId="1B583FC8" w14:textId="77777777" w:rsidR="00882A77" w:rsidRDefault="00882A77" w:rsidP="00882A77">
      <w:pPr>
        <w:rPr>
          <w:b/>
          <w:bCs/>
        </w:rPr>
      </w:pPr>
      <w:r>
        <w:rPr>
          <w:b/>
          <w:bCs/>
        </w:rPr>
        <w:t>5-Modalité d’évaluation prévue</w:t>
      </w:r>
    </w:p>
    <w:p w14:paraId="2393A5EA" w14:textId="5C413366" w:rsidR="00882A77" w:rsidRPr="00BE716A" w:rsidRDefault="00882A77" w:rsidP="00882A77">
      <w:pPr>
        <w:rPr>
          <w:bCs/>
        </w:rPr>
      </w:pPr>
      <w:r w:rsidRPr="00BE716A">
        <w:rPr>
          <w:bCs/>
        </w:rPr>
        <w:t>Formative</w:t>
      </w:r>
      <w:r>
        <w:rPr>
          <w:bCs/>
        </w:rPr>
        <w:t> : L’I constatera, lors de la rédaction collective et lors de la personnalisation de la lettre de chaque élève, si les E sont capable</w:t>
      </w:r>
      <w:r w:rsidR="00D931E2">
        <w:rPr>
          <w:bCs/>
        </w:rPr>
        <w:t>s</w:t>
      </w:r>
      <w:r>
        <w:rPr>
          <w:bCs/>
        </w:rPr>
        <w:t xml:space="preserve"> de composer un message cohérent, en respectant les paramètres de communication et les critère</w:t>
      </w:r>
      <w:r w:rsidR="00D931E2">
        <w:rPr>
          <w:bCs/>
        </w:rPr>
        <w:t>s</w:t>
      </w:r>
      <w:r>
        <w:rPr>
          <w:bCs/>
        </w:rPr>
        <w:t xml:space="preserve"> d’écriture d’une lettre.</w:t>
      </w:r>
    </w:p>
    <w:p w14:paraId="7250CCB5" w14:textId="77777777" w:rsidR="00882A77" w:rsidRDefault="00882A77" w:rsidP="00882A77">
      <w:pPr>
        <w:rPr>
          <w:b/>
          <w:bCs/>
        </w:rPr>
      </w:pPr>
      <w:r>
        <w:rPr>
          <w:b/>
          <w:bCs/>
        </w:rPr>
        <w:t>6-Organisation</w:t>
      </w:r>
    </w:p>
    <w:p w14:paraId="20CA3FA1" w14:textId="4C5DC70A" w:rsidR="00882A77" w:rsidRDefault="00882A77" w:rsidP="00882A77">
      <w:r>
        <w:rPr>
          <w:b/>
          <w:bCs/>
        </w:rPr>
        <w:tab/>
      </w:r>
      <w:r>
        <w:t>-</w:t>
      </w:r>
      <w:r w:rsidR="00D931E2">
        <w:t xml:space="preserve"> </w:t>
      </w:r>
      <w:r>
        <w:t>Spatiale et humaine : Habituelle, bancs en îlots</w:t>
      </w:r>
    </w:p>
    <w:p w14:paraId="09F7D158" w14:textId="3DA6EA25" w:rsidR="00882A77" w:rsidRDefault="00882A77" w:rsidP="00882A77">
      <w:r>
        <w:tab/>
        <w:t>-</w:t>
      </w:r>
      <w:r w:rsidR="00D931E2">
        <w:t xml:space="preserve"> </w:t>
      </w:r>
      <w:r>
        <w:t xml:space="preserve">Matérielle : </w:t>
      </w:r>
      <w:r>
        <w:tab/>
        <w:t>-</w:t>
      </w:r>
      <w:r w:rsidR="00D931E2">
        <w:t xml:space="preserve"> </w:t>
      </w:r>
      <w:r>
        <w:t>Papier à lettre</w:t>
      </w:r>
    </w:p>
    <w:p w14:paraId="0326C5E2" w14:textId="477153F3" w:rsidR="00882A77" w:rsidRDefault="00882A77" w:rsidP="00882A77">
      <w:r>
        <w:tab/>
      </w:r>
      <w:r>
        <w:tab/>
      </w:r>
      <w:r>
        <w:tab/>
        <w:t>-</w:t>
      </w:r>
      <w:r w:rsidR="00D931E2">
        <w:t xml:space="preserve"> </w:t>
      </w:r>
      <w:r>
        <w:t>Bandelettes de personnalisation de la lettre</w:t>
      </w:r>
    </w:p>
    <w:p w14:paraId="01822953" w14:textId="61AE6831" w:rsidR="00882A77" w:rsidRDefault="00882A77" w:rsidP="00882A77">
      <w:r>
        <w:tab/>
      </w:r>
      <w:r>
        <w:tab/>
      </w:r>
      <w:r>
        <w:tab/>
        <w:t>-</w:t>
      </w:r>
      <w:r w:rsidR="00D931E2">
        <w:t xml:space="preserve"> </w:t>
      </w:r>
      <w:r>
        <w:t xml:space="preserve">Colle et ciseaux X18 </w:t>
      </w:r>
    </w:p>
    <w:p w14:paraId="79780DCC" w14:textId="77777777" w:rsidR="00882A77" w:rsidRDefault="00882A77" w:rsidP="00882A77">
      <w:pPr>
        <w:rPr>
          <w:b/>
          <w:bCs/>
        </w:rPr>
      </w:pPr>
      <w:r>
        <w:rPr>
          <w:b/>
          <w:bCs/>
        </w:rPr>
        <w:t>7-Dé</w:t>
      </w:r>
      <w:r w:rsidRPr="00206363">
        <w:rPr>
          <w:b/>
          <w:bCs/>
        </w:rPr>
        <w:t>roulement de l’/des activité</w:t>
      </w:r>
      <w:r>
        <w:rPr>
          <w:b/>
          <w:bCs/>
        </w:rPr>
        <w:t>(</w:t>
      </w:r>
      <w:r w:rsidRPr="00206363">
        <w:rPr>
          <w:b/>
          <w:bCs/>
        </w:rPr>
        <w:t>s) :</w:t>
      </w:r>
    </w:p>
    <w:p w14:paraId="0DB6483D" w14:textId="77777777" w:rsidR="00882A77" w:rsidRDefault="00882A77" w:rsidP="00882A77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</w:rPr>
      </w:pPr>
      <w:r w:rsidRPr="0029357B">
        <w:rPr>
          <w:rFonts w:asciiTheme="minorHAnsi" w:hAnsiTheme="minorHAnsi" w:cstheme="minorHAnsi"/>
          <w:b/>
          <w:bCs/>
          <w:sz w:val="22"/>
        </w:rPr>
        <w:t>Lire la lett</w:t>
      </w:r>
      <w:r>
        <w:rPr>
          <w:rFonts w:asciiTheme="minorHAnsi" w:hAnsiTheme="minorHAnsi" w:cstheme="minorHAnsi"/>
          <w:b/>
          <w:bCs/>
          <w:sz w:val="22"/>
        </w:rPr>
        <w:t>re de St Nicolas (collectif – 20</w:t>
      </w:r>
      <w:r w:rsidRPr="0029357B">
        <w:rPr>
          <w:rFonts w:asciiTheme="minorHAnsi" w:hAnsiTheme="minorHAnsi" w:cstheme="minorHAnsi"/>
          <w:b/>
          <w:bCs/>
          <w:sz w:val="22"/>
        </w:rPr>
        <w:t xml:space="preserve"> min)</w:t>
      </w:r>
    </w:p>
    <w:p w14:paraId="24FDF9A5" w14:textId="77777777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 w:rsidRPr="0029357B">
        <w:rPr>
          <w:rFonts w:ascii="Calibri" w:hAnsi="Calibri" w:cs="Calibri"/>
          <w:szCs w:val="20"/>
        </w:rPr>
        <w:t xml:space="preserve">L’I annonce. : </w:t>
      </w:r>
      <w:r w:rsidRPr="0029357B">
        <w:rPr>
          <w:rFonts w:ascii="Calibri" w:hAnsi="Calibri" w:cs="Calibri"/>
          <w:iCs/>
          <w:szCs w:val="20"/>
        </w:rPr>
        <w:t>« Hier, le facteur m’a déposé une lettre destinée à votre classe… Je ne l’ai pas ouverte, car je me suis dit que nous allions la lire ensemble ! »</w:t>
      </w:r>
    </w:p>
    <w:p w14:paraId="3E5EEC3C" w14:textId="77777777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L’I affiche la lettre au TN (lettre en A3)</w:t>
      </w:r>
    </w:p>
    <w:p w14:paraId="5A99839A" w14:textId="77777777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L’I dit : « A votre avis, qui nous a écrit cette lettre ? Il y a un petit indice sur la lettre ».</w:t>
      </w:r>
    </w:p>
    <w:p w14:paraId="4E5A8190" w14:textId="03D3D17C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RA : Saint</w:t>
      </w:r>
      <w:r w:rsidR="00D931E2">
        <w:rPr>
          <w:rFonts w:ascii="Calibri" w:hAnsi="Calibri" w:cs="Calibri"/>
          <w:szCs w:val="20"/>
        </w:rPr>
        <w:t xml:space="preserve"> </w:t>
      </w:r>
      <w:r w:rsidRPr="0029357B">
        <w:rPr>
          <w:rFonts w:ascii="Calibri" w:hAnsi="Calibri" w:cs="Calibri"/>
          <w:szCs w:val="20"/>
        </w:rPr>
        <w:t>Nicolas, on le sait, car il a mis ses symboles (mitre, crosse, cadeaux, carottes).</w:t>
      </w:r>
    </w:p>
    <w:p w14:paraId="01294A42" w14:textId="0183ABB2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 xml:space="preserve">I : </w:t>
      </w:r>
      <w:r w:rsidRPr="0029357B">
        <w:rPr>
          <w:rFonts w:ascii="Calibri" w:hAnsi="Calibri" w:cs="Calibri"/>
          <w:iCs/>
          <w:szCs w:val="20"/>
        </w:rPr>
        <w:t>«</w:t>
      </w:r>
      <w:r w:rsidR="00D931E2">
        <w:rPr>
          <w:rFonts w:ascii="Calibri" w:hAnsi="Calibri" w:cs="Calibri"/>
          <w:iCs/>
          <w:szCs w:val="20"/>
        </w:rPr>
        <w:t xml:space="preserve"> </w:t>
      </w:r>
      <w:r w:rsidRPr="0029357B">
        <w:rPr>
          <w:rFonts w:ascii="Calibri" w:hAnsi="Calibri" w:cs="Calibri"/>
          <w:iCs/>
          <w:szCs w:val="20"/>
        </w:rPr>
        <w:t>Sur une lettre, il y a toujours une signature, où se trouve-t-elle ? X, tu viens me la montrer ?»</w:t>
      </w:r>
    </w:p>
    <w:p w14:paraId="28126A65" w14:textId="77777777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RA : en bas à droite</w:t>
      </w:r>
    </w:p>
    <w:p w14:paraId="658862CE" w14:textId="3296420F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>I :</w:t>
      </w:r>
      <w:r w:rsidRPr="0029357B">
        <w:rPr>
          <w:rFonts w:ascii="Calibri" w:hAnsi="Calibri" w:cs="Calibri"/>
          <w:iCs/>
          <w:szCs w:val="20"/>
        </w:rPr>
        <w:t> « Vérifions si c’est bien Saint</w:t>
      </w:r>
      <w:r w:rsidR="00D931E2">
        <w:rPr>
          <w:rFonts w:ascii="Calibri" w:hAnsi="Calibri" w:cs="Calibri"/>
          <w:iCs/>
          <w:szCs w:val="20"/>
        </w:rPr>
        <w:t xml:space="preserve"> </w:t>
      </w:r>
      <w:r w:rsidRPr="0029357B">
        <w:rPr>
          <w:rFonts w:ascii="Calibri" w:hAnsi="Calibri" w:cs="Calibri"/>
          <w:iCs/>
          <w:szCs w:val="20"/>
        </w:rPr>
        <w:t>Nicolas qui nous a écrit… »</w:t>
      </w:r>
    </w:p>
    <w:p w14:paraId="3C43746E" w14:textId="4D17C48B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Lecture par analogie et p</w:t>
      </w:r>
      <w:r>
        <w:rPr>
          <w:rFonts w:ascii="Calibri" w:hAnsi="Calibri" w:cs="Calibri"/>
          <w:szCs w:val="20"/>
        </w:rPr>
        <w:t>ar syllabique. L’</w:t>
      </w:r>
      <w:r w:rsidR="00D931E2">
        <w:rPr>
          <w:rFonts w:ascii="Calibri" w:hAnsi="Calibri" w:cs="Calibri"/>
          <w:szCs w:val="20"/>
        </w:rPr>
        <w:t>I</w:t>
      </w:r>
      <w:r>
        <w:rPr>
          <w:rFonts w:ascii="Calibri" w:hAnsi="Calibri" w:cs="Calibri"/>
          <w:szCs w:val="20"/>
        </w:rPr>
        <w:t xml:space="preserve"> donne le «  aint »</w:t>
      </w:r>
    </w:p>
    <w:p w14:paraId="02D67E3A" w14:textId="43A274BE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 xml:space="preserve">I : </w:t>
      </w:r>
      <w:r w:rsidRPr="0029357B">
        <w:rPr>
          <w:rFonts w:ascii="Calibri" w:hAnsi="Calibri" w:cs="Calibri"/>
          <w:iCs/>
          <w:szCs w:val="20"/>
        </w:rPr>
        <w:t>« Maintenant, nous en sommes sûrs, cette lettr</w:t>
      </w:r>
      <w:r>
        <w:rPr>
          <w:rFonts w:ascii="Calibri" w:hAnsi="Calibri" w:cs="Calibri"/>
          <w:iCs/>
          <w:szCs w:val="20"/>
        </w:rPr>
        <w:t>e vient bien de Saint</w:t>
      </w:r>
      <w:r w:rsidR="00D931E2">
        <w:rPr>
          <w:rFonts w:ascii="Calibri" w:hAnsi="Calibri" w:cs="Calibri"/>
          <w:iCs/>
          <w:szCs w:val="20"/>
        </w:rPr>
        <w:t xml:space="preserve"> </w:t>
      </w:r>
      <w:r>
        <w:rPr>
          <w:rFonts w:ascii="Calibri" w:hAnsi="Calibri" w:cs="Calibri"/>
          <w:iCs/>
          <w:szCs w:val="20"/>
        </w:rPr>
        <w:t>Nicolas !</w:t>
      </w:r>
      <w:r w:rsidRPr="0029357B">
        <w:rPr>
          <w:rFonts w:ascii="Calibri" w:hAnsi="Calibri" w:cs="Calibri"/>
          <w:iCs/>
          <w:szCs w:val="20"/>
        </w:rPr>
        <w:t xml:space="preserve"> A votre avis que peut-il nous écrire ? »</w:t>
      </w:r>
    </w:p>
    <w:p w14:paraId="79B51783" w14:textId="77777777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Hypothèses des enfants</w:t>
      </w:r>
    </w:p>
    <w:p w14:paraId="3353EF62" w14:textId="6C3D222D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 xml:space="preserve">I : </w:t>
      </w:r>
      <w:r w:rsidRPr="0029357B">
        <w:rPr>
          <w:rFonts w:ascii="Calibri" w:hAnsi="Calibri" w:cs="Calibri"/>
          <w:iCs/>
          <w:szCs w:val="20"/>
        </w:rPr>
        <w:t>« Découvrons ce que Saint</w:t>
      </w:r>
      <w:r w:rsidR="00D931E2">
        <w:rPr>
          <w:rFonts w:ascii="Calibri" w:hAnsi="Calibri" w:cs="Calibri"/>
          <w:iCs/>
          <w:szCs w:val="20"/>
        </w:rPr>
        <w:t xml:space="preserve"> </w:t>
      </w:r>
      <w:r w:rsidRPr="0029357B">
        <w:rPr>
          <w:rFonts w:ascii="Calibri" w:hAnsi="Calibri" w:cs="Calibri"/>
          <w:iCs/>
          <w:szCs w:val="20"/>
        </w:rPr>
        <w:t>Nicolas nous a écrit. »</w:t>
      </w:r>
    </w:p>
    <w:p w14:paraId="361357A5" w14:textId="59DB3F25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lastRenderedPageBreak/>
        <w:t>L’I lit la lettre de Saint</w:t>
      </w:r>
      <w:r w:rsidR="00D931E2">
        <w:rPr>
          <w:rFonts w:ascii="Calibri" w:hAnsi="Calibri" w:cs="Calibri"/>
          <w:szCs w:val="20"/>
        </w:rPr>
        <w:t xml:space="preserve"> </w:t>
      </w:r>
      <w:r w:rsidRPr="0029357B">
        <w:rPr>
          <w:rFonts w:ascii="Calibri" w:hAnsi="Calibri" w:cs="Calibri"/>
          <w:szCs w:val="20"/>
        </w:rPr>
        <w:t>Nicolas aux enfants.</w:t>
      </w:r>
    </w:p>
    <w:p w14:paraId="1F163500" w14:textId="490A72D0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>I : « Pourquoi Saint</w:t>
      </w:r>
      <w:r w:rsidR="00D931E2">
        <w:rPr>
          <w:rFonts w:ascii="Calibri" w:hAnsi="Calibri" w:cs="Calibri"/>
          <w:iCs/>
          <w:szCs w:val="20"/>
        </w:rPr>
        <w:t xml:space="preserve"> </w:t>
      </w:r>
      <w:r>
        <w:rPr>
          <w:rFonts w:ascii="Calibri" w:hAnsi="Calibri" w:cs="Calibri"/>
          <w:iCs/>
          <w:szCs w:val="20"/>
        </w:rPr>
        <w:t>Nicolas nous a</w:t>
      </w:r>
      <w:r w:rsidR="00D931E2">
        <w:rPr>
          <w:rFonts w:ascii="Calibri" w:hAnsi="Calibri" w:cs="Calibri"/>
          <w:iCs/>
          <w:szCs w:val="20"/>
        </w:rPr>
        <w:t>-t-</w:t>
      </w:r>
      <w:r w:rsidR="00D931E2" w:rsidRPr="0029357B">
        <w:rPr>
          <w:rFonts w:ascii="Calibri" w:hAnsi="Calibri" w:cs="Calibri"/>
          <w:iCs/>
          <w:szCs w:val="20"/>
        </w:rPr>
        <w:t>il</w:t>
      </w:r>
      <w:r w:rsidRPr="0029357B">
        <w:rPr>
          <w:rFonts w:ascii="Calibri" w:hAnsi="Calibri" w:cs="Calibri"/>
          <w:iCs/>
          <w:szCs w:val="20"/>
        </w:rPr>
        <w:t xml:space="preserve"> écrit ? »</w:t>
      </w:r>
    </w:p>
    <w:p w14:paraId="31FC1598" w14:textId="77777777" w:rsidR="00882A77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 w:rsidRPr="0029357B">
        <w:rPr>
          <w:rFonts w:ascii="Calibri" w:hAnsi="Calibri" w:cs="Calibri"/>
          <w:szCs w:val="20"/>
        </w:rPr>
        <w:t>RA : Il est inquiet, car nous ne lui avons pas envoyé nos lettres.</w:t>
      </w:r>
    </w:p>
    <w:p w14:paraId="2ED544D5" w14:textId="30E3746C" w:rsidR="00882A77" w:rsidRPr="0029357B" w:rsidRDefault="00882A77" w:rsidP="00882A77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I : « Il ne faut pas le laisser s’inquiéter, le pauvre, nous allons lui écrire une lettre. »</w:t>
      </w:r>
    </w:p>
    <w:p w14:paraId="46BE6656" w14:textId="79788BD9" w:rsidR="00882A77" w:rsidRDefault="00882A77" w:rsidP="00882A77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Définir les codes et paramètres de communication (collectif –</w:t>
      </w:r>
      <w:r w:rsidR="00C42D08">
        <w:rPr>
          <w:rFonts w:asciiTheme="minorHAnsi" w:hAnsiTheme="minorHAnsi" w:cstheme="minorHAnsi"/>
          <w:b/>
          <w:bCs/>
          <w:sz w:val="22"/>
        </w:rPr>
        <w:t xml:space="preserve"> 10 min)</w:t>
      </w:r>
    </w:p>
    <w:p w14:paraId="1168CB9C" w14:textId="0256460F" w:rsidR="00882A77" w:rsidRPr="00C42D08" w:rsidRDefault="00882A77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I dit : </w:t>
      </w:r>
      <w:r w:rsidRPr="00C42D08">
        <w:rPr>
          <w:rFonts w:asciiTheme="minorHAnsi" w:hAnsiTheme="minorHAnsi" w:cstheme="minorHAnsi"/>
          <w:bCs/>
          <w:sz w:val="22"/>
        </w:rPr>
        <w:t>« Pour écrire une lettre il y a des choses à respecter. D’abord, celui qui va lire notre lettre doit savoir quand on lui a écrit, du coup on va mettre la … ? »</w:t>
      </w:r>
    </w:p>
    <w:p w14:paraId="7C57D564" w14:textId="77777777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Date.</w:t>
      </w:r>
    </w:p>
    <w:p w14:paraId="50A26699" w14:textId="1EECC66C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Il faudra aussi que celui qui lira la lettre sache qui lui écrit</w:t>
      </w:r>
      <w:r w:rsidR="00D931E2">
        <w:rPr>
          <w:rFonts w:asciiTheme="minorHAnsi" w:hAnsiTheme="minorHAnsi" w:cstheme="minorHAnsi"/>
          <w:bCs/>
          <w:sz w:val="22"/>
        </w:rPr>
        <w:t>,</w:t>
      </w:r>
      <w:r>
        <w:rPr>
          <w:rFonts w:asciiTheme="minorHAnsi" w:hAnsiTheme="minorHAnsi" w:cstheme="minorHAnsi"/>
          <w:bCs/>
          <w:sz w:val="22"/>
        </w:rPr>
        <w:t xml:space="preserve"> du coup on va mettre quoi ? »</w:t>
      </w:r>
    </w:p>
    <w:p w14:paraId="0146CC6F" w14:textId="77777777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Notre signature / prénom.</w:t>
      </w:r>
    </w:p>
    <w:p w14:paraId="141D716E" w14:textId="2DD040CE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Il y a aussi des règles pour être poli. Au début de sa lettre, que nous di</w:t>
      </w:r>
      <w:r w:rsidR="00D931E2">
        <w:rPr>
          <w:rFonts w:asciiTheme="minorHAnsi" w:hAnsiTheme="minorHAnsi" w:cstheme="minorHAnsi"/>
          <w:bCs/>
          <w:sz w:val="22"/>
        </w:rPr>
        <w:t>t</w:t>
      </w:r>
      <w:r>
        <w:rPr>
          <w:rFonts w:asciiTheme="minorHAnsi" w:hAnsiTheme="minorHAnsi" w:cstheme="minorHAnsi"/>
          <w:bCs/>
          <w:sz w:val="22"/>
        </w:rPr>
        <w:t xml:space="preserve"> S</w:t>
      </w:r>
      <w:r w:rsidR="00D931E2">
        <w:rPr>
          <w:rFonts w:asciiTheme="minorHAnsi" w:hAnsiTheme="minorHAnsi" w:cstheme="minorHAnsi"/>
          <w:bCs/>
          <w:sz w:val="22"/>
        </w:rPr>
        <w:t>ain</w:t>
      </w:r>
      <w:r>
        <w:rPr>
          <w:rFonts w:asciiTheme="minorHAnsi" w:hAnsiTheme="minorHAnsi" w:cstheme="minorHAnsi"/>
          <w:bCs/>
          <w:sz w:val="22"/>
        </w:rPr>
        <w:t>t Nicolas ? »</w:t>
      </w:r>
    </w:p>
    <w:p w14:paraId="489537CB" w14:textId="77777777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Chers enfants.</w:t>
      </w:r>
    </w:p>
    <w:p w14:paraId="1F8A39E2" w14:textId="6CA832B6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Donc on va devoir mettre une formule d’introduction. Dans une lettre c’est souvent « Cher mhmh ». Nous on mettra … ? »</w:t>
      </w:r>
    </w:p>
    <w:p w14:paraId="14DB47B4" w14:textId="77777777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Cher Saint Nicolas.</w:t>
      </w:r>
    </w:p>
    <w:p w14:paraId="3B5A8B80" w14:textId="27E8C5C5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Et comment on finit notre message ? »</w:t>
      </w:r>
    </w:p>
    <w:p w14:paraId="1BA66F70" w14:textId="77777777" w:rsidR="00882A77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On dit au revoir.</w:t>
      </w:r>
    </w:p>
    <w:p w14:paraId="5B0DEF88" w14:textId="388D68AA" w:rsidR="00882A77" w:rsidRPr="00F26898" w:rsidRDefault="00882A77" w:rsidP="00882A77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I : « C’est ça, une formule de conclusion comme « Bonne journée », «  </w:t>
      </w:r>
      <w:r w:rsidR="00DB542A">
        <w:rPr>
          <w:rFonts w:asciiTheme="minorHAnsi" w:hAnsiTheme="minorHAnsi" w:cstheme="minorHAnsi"/>
          <w:bCs/>
          <w:sz w:val="22"/>
        </w:rPr>
        <w:t>A bientôt</w:t>
      </w:r>
      <w:r>
        <w:rPr>
          <w:rFonts w:asciiTheme="minorHAnsi" w:hAnsiTheme="minorHAnsi" w:cstheme="minorHAnsi"/>
          <w:bCs/>
          <w:sz w:val="22"/>
        </w:rPr>
        <w:t> »…</w:t>
      </w:r>
    </w:p>
    <w:p w14:paraId="42CA644C" w14:textId="3E4A685E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« Il faut se poser quelques questions avant de commencer . Déjà, on écrit à qui ? »</w:t>
      </w:r>
    </w:p>
    <w:p w14:paraId="69768FF3" w14:textId="7F438CBA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S</w:t>
      </w:r>
      <w:r w:rsidR="00D931E2">
        <w:rPr>
          <w:rFonts w:asciiTheme="minorHAnsi" w:hAnsiTheme="minorHAnsi" w:cstheme="minorHAnsi"/>
          <w:bCs/>
          <w:sz w:val="22"/>
        </w:rPr>
        <w:t>ain</w:t>
      </w:r>
      <w:r>
        <w:rPr>
          <w:rFonts w:asciiTheme="minorHAnsi" w:hAnsiTheme="minorHAnsi" w:cstheme="minorHAnsi"/>
          <w:bCs/>
          <w:sz w:val="22"/>
        </w:rPr>
        <w:t>t Nicolas.</w:t>
      </w:r>
    </w:p>
    <w:p w14:paraId="047D540B" w14:textId="6D5E7C7F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Est-ce qu’on écrit à S</w:t>
      </w:r>
      <w:r w:rsidR="00D931E2">
        <w:rPr>
          <w:rFonts w:asciiTheme="minorHAnsi" w:hAnsiTheme="minorHAnsi" w:cstheme="minorHAnsi"/>
          <w:bCs/>
          <w:sz w:val="22"/>
        </w:rPr>
        <w:t>ain</w:t>
      </w:r>
      <w:r>
        <w:rPr>
          <w:rFonts w:asciiTheme="minorHAnsi" w:hAnsiTheme="minorHAnsi" w:cstheme="minorHAnsi"/>
          <w:bCs/>
          <w:sz w:val="22"/>
        </w:rPr>
        <w:t>t Nicolas comme on écrit à son copain ? »</w:t>
      </w:r>
    </w:p>
    <w:p w14:paraId="570DD9A6" w14:textId="77777777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Non.</w:t>
      </w:r>
    </w:p>
    <w:p w14:paraId="4963A339" w14:textId="5CDAF4CB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On va faire attention à quoi , »</w:t>
      </w:r>
    </w:p>
    <w:p w14:paraId="0E79AD75" w14:textId="77777777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A être respectueux et poli.</w:t>
      </w:r>
    </w:p>
    <w:p w14:paraId="6D001C9F" w14:textId="161A87B8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C’est ça. E</w:t>
      </w:r>
      <w:r w:rsidR="00D931E2">
        <w:rPr>
          <w:rFonts w:asciiTheme="minorHAnsi" w:hAnsiTheme="minorHAnsi" w:cstheme="minorHAnsi"/>
          <w:bCs/>
          <w:sz w:val="22"/>
        </w:rPr>
        <w:t>t</w:t>
      </w:r>
      <w:r>
        <w:rPr>
          <w:rFonts w:asciiTheme="minorHAnsi" w:hAnsiTheme="minorHAnsi" w:cstheme="minorHAnsi"/>
          <w:bCs/>
          <w:sz w:val="22"/>
        </w:rPr>
        <w:t xml:space="preserve"> qui écrit ? »</w:t>
      </w:r>
    </w:p>
    <w:p w14:paraId="2BF3BCC8" w14:textId="0DCB93D8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Nous, la classe.</w:t>
      </w:r>
    </w:p>
    <w:p w14:paraId="55F378A5" w14:textId="690F59AD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I : « Ensuite on va se demander par quel moyen on va le contacter. On lui passe un coup de téléphone ? On lui </w:t>
      </w:r>
      <w:r w:rsidR="00D931E2">
        <w:rPr>
          <w:rFonts w:asciiTheme="minorHAnsi" w:hAnsiTheme="minorHAnsi" w:cstheme="minorHAnsi"/>
          <w:bCs/>
          <w:sz w:val="22"/>
        </w:rPr>
        <w:t>écri</w:t>
      </w:r>
      <w:r>
        <w:rPr>
          <w:rFonts w:asciiTheme="minorHAnsi" w:hAnsiTheme="minorHAnsi" w:cstheme="minorHAnsi"/>
          <w:bCs/>
          <w:sz w:val="22"/>
        </w:rPr>
        <w:t>t un ma</w:t>
      </w:r>
      <w:r w:rsidR="00D931E2">
        <w:rPr>
          <w:rFonts w:asciiTheme="minorHAnsi" w:hAnsiTheme="minorHAnsi" w:cstheme="minorHAnsi"/>
          <w:bCs/>
          <w:sz w:val="22"/>
        </w:rPr>
        <w:t>i</w:t>
      </w:r>
      <w:r>
        <w:rPr>
          <w:rFonts w:asciiTheme="minorHAnsi" w:hAnsiTheme="minorHAnsi" w:cstheme="minorHAnsi"/>
          <w:bCs/>
          <w:sz w:val="22"/>
        </w:rPr>
        <w:t>l ? on lui dit en face ? »</w:t>
      </w:r>
    </w:p>
    <w:p w14:paraId="1FC8E574" w14:textId="3F3BAC95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Une lettre !</w:t>
      </w:r>
    </w:p>
    <w:p w14:paraId="6F58B68E" w14:textId="145FC78A" w:rsidR="00C42D08" w:rsidRPr="00C42D08" w:rsidRDefault="00C42D08" w:rsidP="00C42D0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</w:rPr>
      </w:pPr>
      <w:r w:rsidRPr="00C42D08">
        <w:rPr>
          <w:rFonts w:asciiTheme="minorHAnsi" w:hAnsiTheme="minorHAnsi" w:cstheme="minorHAnsi"/>
          <w:b/>
          <w:bCs/>
          <w:sz w:val="22"/>
        </w:rPr>
        <w:t xml:space="preserve">Créer le message (collectif </w:t>
      </w:r>
      <w:r w:rsidR="000B562C">
        <w:rPr>
          <w:rFonts w:asciiTheme="minorHAnsi" w:hAnsiTheme="minorHAnsi" w:cstheme="minorHAnsi"/>
          <w:b/>
          <w:bCs/>
          <w:sz w:val="22"/>
        </w:rPr>
        <w:t>–</w:t>
      </w:r>
      <w:r w:rsidRPr="00C42D08">
        <w:rPr>
          <w:rFonts w:asciiTheme="minorHAnsi" w:hAnsiTheme="minorHAnsi" w:cstheme="minorHAnsi"/>
          <w:b/>
          <w:bCs/>
          <w:sz w:val="22"/>
        </w:rPr>
        <w:t xml:space="preserve"> </w:t>
      </w:r>
      <w:r w:rsidR="000B562C">
        <w:rPr>
          <w:rFonts w:asciiTheme="minorHAnsi" w:hAnsiTheme="minorHAnsi" w:cstheme="minorHAnsi"/>
          <w:b/>
          <w:bCs/>
          <w:sz w:val="22"/>
        </w:rPr>
        <w:t>20 min)</w:t>
      </w:r>
    </w:p>
    <w:p w14:paraId="7D265CC3" w14:textId="2FAF2645" w:rsidR="00C42D08" w:rsidRDefault="00C42D08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dit : « D’accord. Et la dernière question qu’on doit se poser c’est «  Qu’</w:t>
      </w:r>
      <w:r w:rsidR="00D931E2">
        <w:rPr>
          <w:rFonts w:asciiTheme="minorHAnsi" w:hAnsiTheme="minorHAnsi" w:cstheme="minorHAnsi"/>
          <w:bCs/>
          <w:sz w:val="22"/>
        </w:rPr>
        <w:t>est-ce</w:t>
      </w:r>
      <w:r>
        <w:rPr>
          <w:rFonts w:asciiTheme="minorHAnsi" w:hAnsiTheme="minorHAnsi" w:cstheme="minorHAnsi"/>
          <w:bCs/>
          <w:sz w:val="22"/>
        </w:rPr>
        <w:t xml:space="preserve"> qu’on va dire ? » .</w:t>
      </w:r>
    </w:p>
    <w:p w14:paraId="30DBC677" w14:textId="2A1EE4D8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 prend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les suggestions des E et fait ressortir les éléments essentiels du message.</w:t>
      </w:r>
    </w:p>
    <w:p w14:paraId="7C2F50A7" w14:textId="7E3DF228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-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Leur nom et âge</w:t>
      </w:r>
    </w:p>
    <w:p w14:paraId="4617C6A6" w14:textId="4AF9324F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-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Qu’ils sont content</w:t>
      </w:r>
      <w:r w:rsidR="00D931E2">
        <w:rPr>
          <w:rFonts w:asciiTheme="minorHAnsi" w:hAnsiTheme="minorHAnsi" w:cstheme="minorHAnsi"/>
          <w:bCs/>
          <w:sz w:val="22"/>
        </w:rPr>
        <w:t>s</w:t>
      </w:r>
      <w:r>
        <w:rPr>
          <w:rFonts w:asciiTheme="minorHAnsi" w:hAnsiTheme="minorHAnsi" w:cstheme="minorHAnsi"/>
          <w:bCs/>
          <w:sz w:val="22"/>
        </w:rPr>
        <w:t xml:space="preserve"> de le voir</w:t>
      </w:r>
    </w:p>
    <w:p w14:paraId="0355A063" w14:textId="0A6C7800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-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Qu’ils ont été sage</w:t>
      </w:r>
      <w:r w:rsidR="00D931E2">
        <w:rPr>
          <w:rFonts w:asciiTheme="minorHAnsi" w:hAnsiTheme="minorHAnsi" w:cstheme="minorHAnsi"/>
          <w:bCs/>
          <w:sz w:val="22"/>
        </w:rPr>
        <w:t>s</w:t>
      </w:r>
    </w:p>
    <w:p w14:paraId="44A595A1" w14:textId="2117BA40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-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Ce qu’ils voudraient comme cadeaux</w:t>
      </w:r>
    </w:p>
    <w:p w14:paraId="65DC1B09" w14:textId="550BEF4B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Le texte général est ensuite construit avec les suggestions de formulation des E corrigées par I, en tenant compte des paramètres vu</w:t>
      </w:r>
      <w:r w:rsidR="00D931E2">
        <w:rPr>
          <w:rFonts w:asciiTheme="minorHAnsi" w:hAnsiTheme="minorHAnsi" w:cstheme="minorHAnsi"/>
          <w:bCs/>
          <w:sz w:val="22"/>
        </w:rPr>
        <w:t>s</w:t>
      </w:r>
      <w:r>
        <w:rPr>
          <w:rFonts w:asciiTheme="minorHAnsi" w:hAnsiTheme="minorHAnsi" w:cstheme="minorHAnsi"/>
          <w:bCs/>
          <w:sz w:val="22"/>
        </w:rPr>
        <w:t xml:space="preserve"> au point 2.</w:t>
      </w:r>
    </w:p>
    <w:p w14:paraId="2828ADD5" w14:textId="4A59A2D2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Est-ce que vous avez des idées de cadeau</w:t>
      </w:r>
      <w:r w:rsidR="00D931E2">
        <w:rPr>
          <w:rFonts w:asciiTheme="minorHAnsi" w:hAnsiTheme="minorHAnsi" w:cstheme="minorHAnsi"/>
          <w:bCs/>
          <w:sz w:val="22"/>
        </w:rPr>
        <w:t>x</w:t>
      </w:r>
      <w:r>
        <w:rPr>
          <w:rFonts w:asciiTheme="minorHAnsi" w:hAnsiTheme="minorHAnsi" w:cstheme="minorHAnsi"/>
          <w:bCs/>
          <w:sz w:val="22"/>
        </w:rPr>
        <w:t> ? « </w:t>
      </w:r>
    </w:p>
    <w:p w14:paraId="2CD85CB3" w14:textId="5390DC52" w:rsidR="000B562C" w:rsidRDefault="000B562C" w:rsidP="00C42D08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 prend</w:t>
      </w:r>
      <w:r w:rsidR="00D931E2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les suggestion</w:t>
      </w:r>
      <w:r w:rsidR="00D931E2">
        <w:rPr>
          <w:rFonts w:asciiTheme="minorHAnsi" w:hAnsiTheme="minorHAnsi" w:cstheme="minorHAnsi"/>
          <w:bCs/>
          <w:sz w:val="22"/>
        </w:rPr>
        <w:t>s</w:t>
      </w:r>
      <w:r>
        <w:rPr>
          <w:rFonts w:asciiTheme="minorHAnsi" w:hAnsiTheme="minorHAnsi" w:cstheme="minorHAnsi"/>
          <w:bCs/>
          <w:sz w:val="22"/>
        </w:rPr>
        <w:t xml:space="preserve"> des E et les note sur une feuille. Elle les écrira sur des étiquettes par la suite.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71BCE" w14:paraId="79C43E4A" w14:textId="77777777" w:rsidTr="00C71BCE">
        <w:tc>
          <w:tcPr>
            <w:tcW w:w="9062" w:type="dxa"/>
          </w:tcPr>
          <w:p w14:paraId="4D03FD49" w14:textId="77777777" w:rsidR="00C71BCE" w:rsidRPr="00C71BCE" w:rsidRDefault="00C71BCE" w:rsidP="00C42D08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71BCE">
              <w:rPr>
                <w:rFonts w:asciiTheme="minorHAnsi" w:hAnsiTheme="minorHAnsi" w:cstheme="minorHAnsi"/>
                <w:b/>
                <w:bCs/>
                <w:sz w:val="22"/>
              </w:rPr>
              <w:t>Point(s) matière :</w:t>
            </w:r>
          </w:p>
          <w:p w14:paraId="39ACB260" w14:textId="77777777" w:rsidR="00C71BCE" w:rsidRDefault="00C71BCE" w:rsidP="00C42D08">
            <w:pPr>
              <w:pStyle w:val="Paragraphedeliste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-Codes d’écritures d’une lettre (formule de politesse, signature)</w:t>
            </w:r>
          </w:p>
          <w:p w14:paraId="140E0AE2" w14:textId="084B83C1" w:rsidR="00C71BCE" w:rsidRDefault="00C71BCE" w:rsidP="00C42D08">
            <w:pPr>
              <w:pStyle w:val="Paragraphedeliste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-Paramètres de communication</w:t>
            </w:r>
          </w:p>
        </w:tc>
      </w:tr>
    </w:tbl>
    <w:p w14:paraId="77611997" w14:textId="77777777" w:rsidR="00C71BCE" w:rsidRDefault="00C71BCE" w:rsidP="00C42D08">
      <w:pPr>
        <w:pStyle w:val="Paragraphedeliste"/>
        <w:rPr>
          <w:rFonts w:asciiTheme="minorHAnsi" w:hAnsiTheme="minorHAnsi" w:cstheme="minorHAnsi"/>
          <w:bCs/>
          <w:sz w:val="22"/>
        </w:rPr>
      </w:pPr>
    </w:p>
    <w:p w14:paraId="308CE53A" w14:textId="73EB1C1A" w:rsidR="000B562C" w:rsidRPr="000B562C" w:rsidRDefault="000B562C" w:rsidP="000B562C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</w:rPr>
      </w:pPr>
      <w:r w:rsidRPr="000B562C">
        <w:rPr>
          <w:rFonts w:asciiTheme="minorHAnsi" w:hAnsiTheme="minorHAnsi" w:cstheme="minorHAnsi"/>
          <w:b/>
          <w:bCs/>
          <w:sz w:val="22"/>
        </w:rPr>
        <w:t xml:space="preserve">Personnaliser sa lettre (individuel – </w:t>
      </w:r>
      <w:r w:rsidR="009C0E8F">
        <w:rPr>
          <w:rFonts w:asciiTheme="minorHAnsi" w:hAnsiTheme="minorHAnsi" w:cstheme="minorHAnsi"/>
          <w:b/>
          <w:bCs/>
          <w:sz w:val="22"/>
        </w:rPr>
        <w:t>25 min)</w:t>
      </w:r>
    </w:p>
    <w:p w14:paraId="241FFCAB" w14:textId="495A6542" w:rsidR="000B562C" w:rsidRDefault="000B562C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 distribue à chaque E une lettre ainsi que les étiquettes pour la compléter.</w:t>
      </w:r>
    </w:p>
    <w:p w14:paraId="777E83AE" w14:textId="3847E3CB" w:rsidR="000B562C" w:rsidRDefault="000B562C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lastRenderedPageBreak/>
        <w:t>I dit : « La première chose à compléter c’est votre prénom et votre âge, sinon S</w:t>
      </w:r>
      <w:r w:rsidR="00D931E2">
        <w:rPr>
          <w:rFonts w:asciiTheme="minorHAnsi" w:hAnsiTheme="minorHAnsi" w:cstheme="minorHAnsi"/>
          <w:bCs/>
          <w:sz w:val="22"/>
        </w:rPr>
        <w:t>ain</w:t>
      </w:r>
      <w:r>
        <w:rPr>
          <w:rFonts w:asciiTheme="minorHAnsi" w:hAnsiTheme="minorHAnsi" w:cstheme="minorHAnsi"/>
          <w:bCs/>
          <w:sz w:val="22"/>
        </w:rPr>
        <w:t>t Nicolas ne saura pas qui lui écrit. Ensuite il faut compléter avec une étiquette content ou contente. Quelle est la différence ? Qu’est ce que j’entends à la fin ? »</w:t>
      </w:r>
    </w:p>
    <w:p w14:paraId="7DC690C4" w14:textId="452B4AE1" w:rsidR="000B562C" w:rsidRDefault="000B562C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L’I accentue le [e] de « contente ».</w:t>
      </w:r>
    </w:p>
    <w:p w14:paraId="28E470A8" w14:textId="3D5613BE" w:rsidR="000B562C" w:rsidRDefault="000B562C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Un « e » .</w:t>
      </w:r>
    </w:p>
    <w:p w14:paraId="2A403871" w14:textId="3B4A889B" w:rsidR="000B562C" w:rsidRDefault="000B562C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</w:t>
      </w:r>
      <w:r w:rsidR="009C0E8F">
        <w:rPr>
          <w:rFonts w:asciiTheme="minorHAnsi" w:hAnsiTheme="minorHAnsi" w:cstheme="minorHAnsi"/>
          <w:bCs/>
          <w:sz w:val="22"/>
        </w:rPr>
        <w:t>Donc les filles mettront le mot avec un « e » à la fin</w:t>
      </w:r>
      <w:r w:rsidR="00D931E2">
        <w:rPr>
          <w:rFonts w:asciiTheme="minorHAnsi" w:hAnsiTheme="minorHAnsi" w:cstheme="minorHAnsi"/>
          <w:bCs/>
          <w:sz w:val="22"/>
        </w:rPr>
        <w:t>,</w:t>
      </w:r>
      <w:r w:rsidR="009C0E8F">
        <w:rPr>
          <w:rFonts w:asciiTheme="minorHAnsi" w:hAnsiTheme="minorHAnsi" w:cstheme="minorHAnsi"/>
          <w:bCs/>
          <w:sz w:val="22"/>
        </w:rPr>
        <w:t xml:space="preserve"> o</w:t>
      </w:r>
      <w:r w:rsidR="00D931E2">
        <w:rPr>
          <w:rFonts w:asciiTheme="minorHAnsi" w:hAnsiTheme="minorHAnsi" w:cstheme="minorHAnsi"/>
          <w:bCs/>
          <w:sz w:val="22"/>
        </w:rPr>
        <w:t>u</w:t>
      </w:r>
      <w:r w:rsidR="009C0E8F">
        <w:rPr>
          <w:rFonts w:asciiTheme="minorHAnsi" w:hAnsiTheme="minorHAnsi" w:cstheme="minorHAnsi"/>
          <w:bCs/>
          <w:sz w:val="22"/>
        </w:rPr>
        <w:t xml:space="preserve"> sans </w:t>
      </w:r>
      <w:r w:rsidR="00D931E2">
        <w:rPr>
          <w:rFonts w:asciiTheme="minorHAnsi" w:hAnsiTheme="minorHAnsi" w:cstheme="minorHAnsi"/>
          <w:bCs/>
          <w:sz w:val="22"/>
        </w:rPr>
        <w:t>« </w:t>
      </w:r>
      <w:r w:rsidR="009C0E8F">
        <w:rPr>
          <w:rFonts w:asciiTheme="minorHAnsi" w:hAnsiTheme="minorHAnsi" w:cstheme="minorHAnsi"/>
          <w:bCs/>
          <w:sz w:val="22"/>
        </w:rPr>
        <w:t>e</w:t>
      </w:r>
      <w:r w:rsidR="00D931E2">
        <w:rPr>
          <w:rFonts w:asciiTheme="minorHAnsi" w:hAnsiTheme="minorHAnsi" w:cstheme="minorHAnsi"/>
          <w:bCs/>
          <w:sz w:val="22"/>
        </w:rPr>
        <w:t> »</w:t>
      </w:r>
      <w:r w:rsidR="009C0E8F">
        <w:rPr>
          <w:rFonts w:asciiTheme="minorHAnsi" w:hAnsiTheme="minorHAnsi" w:cstheme="minorHAnsi"/>
          <w:bCs/>
          <w:sz w:val="22"/>
        </w:rPr>
        <w:t xml:space="preserve"> à la fin ? »</w:t>
      </w:r>
    </w:p>
    <w:p w14:paraId="151BC173" w14:textId="0F7B748D" w:rsidR="009C0E8F" w:rsidRDefault="009C0E8F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RA : Avec un « e » à la fin.</w:t>
      </w:r>
    </w:p>
    <w:p w14:paraId="0E330B22" w14:textId="0B7A6D34" w:rsidR="009C0E8F" w:rsidRDefault="009C0E8F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I : « Et puis, il faut choisir deux étiquettes de cadeau</w:t>
      </w:r>
      <w:r w:rsidR="00D931E2">
        <w:rPr>
          <w:rFonts w:asciiTheme="minorHAnsi" w:hAnsiTheme="minorHAnsi" w:cstheme="minorHAnsi"/>
          <w:bCs/>
          <w:sz w:val="22"/>
        </w:rPr>
        <w:t>x</w:t>
      </w:r>
      <w:r>
        <w:rPr>
          <w:rFonts w:asciiTheme="minorHAnsi" w:hAnsiTheme="minorHAnsi" w:cstheme="minorHAnsi"/>
          <w:bCs/>
          <w:sz w:val="22"/>
        </w:rPr>
        <w:t xml:space="preserve"> pour votre liste. Il y a des petits dessins pour vous aider à savoir de quel objet il s’agit mais vous pouvez aussi lire le petit mot pour être sûr</w:t>
      </w:r>
      <w:r w:rsidR="00D931E2">
        <w:rPr>
          <w:rFonts w:asciiTheme="minorHAnsi" w:hAnsiTheme="minorHAnsi" w:cstheme="minorHAnsi"/>
          <w:bCs/>
          <w:sz w:val="22"/>
        </w:rPr>
        <w:t>s</w:t>
      </w:r>
      <w:r>
        <w:rPr>
          <w:rFonts w:asciiTheme="minorHAnsi" w:hAnsiTheme="minorHAnsi" w:cstheme="minorHAnsi"/>
          <w:bCs/>
          <w:sz w:val="22"/>
        </w:rPr>
        <w:t>. »</w:t>
      </w:r>
    </w:p>
    <w:p w14:paraId="533464BB" w14:textId="1E5943E4" w:rsidR="009C0E8F" w:rsidRDefault="009C0E8F" w:rsidP="000B562C">
      <w:pPr>
        <w:pStyle w:val="Paragraphedeliste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Une fois que les E ont complété leur lettre, l’I vérifie qu’elle est correcte puis les E peuvent coller les étiquettes et décorer leur lettre en l’illustrant.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71BCE" w14:paraId="353BF83A" w14:textId="77777777" w:rsidTr="00601F9D">
        <w:tc>
          <w:tcPr>
            <w:tcW w:w="9062" w:type="dxa"/>
          </w:tcPr>
          <w:p w14:paraId="540A329E" w14:textId="77777777" w:rsidR="00C71BCE" w:rsidRPr="00C71BCE" w:rsidRDefault="00C71BCE" w:rsidP="00601F9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71BCE">
              <w:rPr>
                <w:rFonts w:asciiTheme="minorHAnsi" w:hAnsiTheme="minorHAnsi" w:cstheme="minorHAnsi"/>
                <w:b/>
                <w:bCs/>
                <w:sz w:val="22"/>
              </w:rPr>
              <w:t>Point(s) matière :</w:t>
            </w:r>
          </w:p>
          <w:p w14:paraId="2644B762" w14:textId="4DB69319" w:rsidR="00C71BCE" w:rsidRDefault="00C71BCE" w:rsidP="00601F9D">
            <w:pPr>
              <w:pStyle w:val="Paragraphedeliste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-Le « e » du pluriel</w:t>
            </w:r>
          </w:p>
        </w:tc>
      </w:tr>
    </w:tbl>
    <w:p w14:paraId="31F15FD6" w14:textId="77777777" w:rsidR="00C42D08" w:rsidRDefault="00C42D08" w:rsidP="00882A77">
      <w:pPr>
        <w:rPr>
          <w:b/>
          <w:bCs/>
        </w:rPr>
      </w:pPr>
    </w:p>
    <w:p w14:paraId="55A152D9" w14:textId="77777777" w:rsidR="00882A77" w:rsidRDefault="00882A77" w:rsidP="00882A77">
      <w:pPr>
        <w:rPr>
          <w:b/>
          <w:bCs/>
        </w:rPr>
      </w:pPr>
      <w:r>
        <w:rPr>
          <w:b/>
          <w:bCs/>
        </w:rPr>
        <w:t>8-Analyse réflexive(réajustement)</w:t>
      </w:r>
    </w:p>
    <w:p w14:paraId="28F43EEE" w14:textId="70360C22" w:rsidR="00882A77" w:rsidRDefault="00882A77" w:rsidP="00882A77">
      <w:pPr>
        <w:rPr>
          <w:b/>
          <w:bCs/>
        </w:rPr>
      </w:pPr>
    </w:p>
    <w:p w14:paraId="647C5D53" w14:textId="1215256D" w:rsidR="00C71BCE" w:rsidRDefault="00C71BCE" w:rsidP="00882A77">
      <w:pPr>
        <w:rPr>
          <w:b/>
          <w:bCs/>
        </w:rPr>
      </w:pPr>
    </w:p>
    <w:p w14:paraId="50498C21" w14:textId="3091BD68" w:rsidR="00C71BCE" w:rsidRDefault="00C71BCE" w:rsidP="00882A77">
      <w:pPr>
        <w:rPr>
          <w:b/>
          <w:bCs/>
        </w:rPr>
      </w:pPr>
    </w:p>
    <w:p w14:paraId="621C1C71" w14:textId="6B7BF6D6" w:rsidR="00C71BCE" w:rsidRDefault="00C71BCE" w:rsidP="00882A77">
      <w:pPr>
        <w:rPr>
          <w:b/>
          <w:bCs/>
        </w:rPr>
      </w:pPr>
    </w:p>
    <w:p w14:paraId="0DB95D24" w14:textId="1B36E90D" w:rsidR="00C71BCE" w:rsidRDefault="00C71BCE" w:rsidP="00882A77">
      <w:pPr>
        <w:rPr>
          <w:b/>
          <w:bCs/>
        </w:rPr>
      </w:pPr>
    </w:p>
    <w:p w14:paraId="24974954" w14:textId="5AE4D86E" w:rsidR="00C71BCE" w:rsidRDefault="00C71BCE" w:rsidP="00882A77">
      <w:pPr>
        <w:rPr>
          <w:b/>
          <w:bCs/>
        </w:rPr>
      </w:pPr>
    </w:p>
    <w:p w14:paraId="184FE7A7" w14:textId="4C76B687" w:rsidR="00C71BCE" w:rsidRDefault="00C71BCE" w:rsidP="00882A77">
      <w:pPr>
        <w:rPr>
          <w:b/>
          <w:bCs/>
        </w:rPr>
      </w:pPr>
    </w:p>
    <w:p w14:paraId="0145301D" w14:textId="56537E8F" w:rsidR="00C71BCE" w:rsidRDefault="00C71BCE" w:rsidP="00882A77">
      <w:pPr>
        <w:rPr>
          <w:b/>
          <w:bCs/>
        </w:rPr>
      </w:pPr>
    </w:p>
    <w:p w14:paraId="5C2B0C5D" w14:textId="7A863DF9" w:rsidR="00C71BCE" w:rsidRDefault="00C71BCE" w:rsidP="00882A77">
      <w:pPr>
        <w:rPr>
          <w:b/>
          <w:bCs/>
        </w:rPr>
      </w:pPr>
    </w:p>
    <w:p w14:paraId="0B0472C5" w14:textId="44B3A60A" w:rsidR="00C71BCE" w:rsidRDefault="00C71BCE" w:rsidP="00882A77">
      <w:pPr>
        <w:rPr>
          <w:b/>
          <w:bCs/>
        </w:rPr>
      </w:pPr>
    </w:p>
    <w:p w14:paraId="3AF5A97F" w14:textId="7D743B22" w:rsidR="00C71BCE" w:rsidRDefault="00C71BCE" w:rsidP="00882A77">
      <w:pPr>
        <w:rPr>
          <w:b/>
          <w:bCs/>
        </w:rPr>
      </w:pPr>
    </w:p>
    <w:p w14:paraId="6F0D8AEC" w14:textId="75977E6F" w:rsidR="00C71BCE" w:rsidRDefault="00C71BCE" w:rsidP="00882A77">
      <w:pPr>
        <w:rPr>
          <w:b/>
          <w:bCs/>
        </w:rPr>
      </w:pPr>
    </w:p>
    <w:p w14:paraId="4FDA6E85" w14:textId="09CECA73" w:rsidR="00C71BCE" w:rsidRDefault="00C71BCE" w:rsidP="00882A77">
      <w:pPr>
        <w:rPr>
          <w:b/>
          <w:bCs/>
        </w:rPr>
      </w:pPr>
    </w:p>
    <w:p w14:paraId="5D3940FE" w14:textId="787F3859" w:rsidR="00C71BCE" w:rsidRDefault="00C71BCE" w:rsidP="00882A77">
      <w:pPr>
        <w:rPr>
          <w:b/>
          <w:bCs/>
        </w:rPr>
      </w:pPr>
    </w:p>
    <w:p w14:paraId="43A193A3" w14:textId="28A99DDF" w:rsidR="00C71BCE" w:rsidRDefault="00C71BCE" w:rsidP="00882A77">
      <w:pPr>
        <w:rPr>
          <w:b/>
          <w:bCs/>
        </w:rPr>
      </w:pPr>
    </w:p>
    <w:p w14:paraId="0E1A3CB2" w14:textId="1F97337C" w:rsidR="00C71BCE" w:rsidRDefault="00C71BCE" w:rsidP="00882A77">
      <w:pPr>
        <w:rPr>
          <w:b/>
          <w:bCs/>
        </w:rPr>
      </w:pPr>
    </w:p>
    <w:p w14:paraId="069EE614" w14:textId="18ED526D" w:rsidR="00C71BCE" w:rsidRDefault="00C71BCE" w:rsidP="00882A77">
      <w:pPr>
        <w:rPr>
          <w:b/>
          <w:bCs/>
        </w:rPr>
      </w:pPr>
    </w:p>
    <w:p w14:paraId="637FEC2C" w14:textId="3D944640" w:rsidR="00C71BCE" w:rsidRDefault="00C71BCE" w:rsidP="00882A77">
      <w:pPr>
        <w:rPr>
          <w:b/>
          <w:bCs/>
        </w:rPr>
      </w:pPr>
    </w:p>
    <w:p w14:paraId="7C57DF29" w14:textId="77777777" w:rsidR="00C71BCE" w:rsidRDefault="00C71BCE" w:rsidP="00882A77">
      <w:pPr>
        <w:rPr>
          <w:b/>
          <w:bCs/>
        </w:rPr>
      </w:pPr>
    </w:p>
    <w:p w14:paraId="1F9C64D7" w14:textId="77777777" w:rsidR="00882A77" w:rsidRDefault="00882A77" w:rsidP="00882A77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A77" w14:paraId="09E0BE33" w14:textId="77777777" w:rsidTr="00761D02">
        <w:tc>
          <w:tcPr>
            <w:tcW w:w="9062" w:type="dxa"/>
          </w:tcPr>
          <w:p w14:paraId="4DD545BA" w14:textId="77777777" w:rsidR="00882A77" w:rsidRPr="00206363" w:rsidRDefault="00882A77" w:rsidP="00761D02">
            <w:pPr>
              <w:jc w:val="center"/>
              <w:rPr>
                <w:b/>
                <w:bCs/>
                <w:sz w:val="40"/>
                <w:szCs w:val="40"/>
              </w:rPr>
            </w:pPr>
            <w:r w:rsidRPr="00206363">
              <w:rPr>
                <w:b/>
                <w:bCs/>
                <w:sz w:val="40"/>
                <w:szCs w:val="40"/>
              </w:rPr>
              <w:lastRenderedPageBreak/>
              <w:t>Fiche matière</w:t>
            </w:r>
          </w:p>
        </w:tc>
      </w:tr>
    </w:tbl>
    <w:p w14:paraId="0DED64E6" w14:textId="77777777" w:rsidR="00882A77" w:rsidRPr="00206363" w:rsidRDefault="00882A77" w:rsidP="00882A77"/>
    <w:p w14:paraId="67449223" w14:textId="77777777" w:rsidR="00882A77" w:rsidRDefault="00882A77" w:rsidP="00882A77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1.Discipline-Objet d’apprentissage-degré</w:t>
      </w:r>
    </w:p>
    <w:p w14:paraId="4CA72699" w14:textId="2AC77EAB" w:rsidR="00882A77" w:rsidRPr="00DF2192" w:rsidRDefault="00882A77" w:rsidP="00882A77">
      <w:pPr>
        <w:rPr>
          <w:b/>
          <w:bCs/>
          <w:sz w:val="24"/>
        </w:rPr>
      </w:pPr>
      <w:r w:rsidRPr="00BE716A">
        <w:rPr>
          <w:rFonts w:ascii="Calibri" w:hAnsi="Calibri" w:cs="Calibri"/>
          <w:szCs w:val="20"/>
        </w:rPr>
        <w:t>Langue française – savoir écrire – la lettre de Saint</w:t>
      </w:r>
      <w:r w:rsidR="0065144C">
        <w:rPr>
          <w:rFonts w:ascii="Calibri" w:hAnsi="Calibri" w:cs="Calibri"/>
          <w:szCs w:val="20"/>
        </w:rPr>
        <w:t xml:space="preserve"> </w:t>
      </w:r>
      <w:r w:rsidRPr="00BE716A">
        <w:rPr>
          <w:rFonts w:ascii="Calibri" w:hAnsi="Calibri" w:cs="Calibri"/>
          <w:szCs w:val="20"/>
        </w:rPr>
        <w:t>Nicolas – DI</w:t>
      </w:r>
    </w:p>
    <w:p w14:paraId="4380AC46" w14:textId="658E9B11" w:rsidR="00882A77" w:rsidRDefault="00882A77" w:rsidP="00882A77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2. Référence</w:t>
      </w:r>
      <w:r w:rsidR="00536B09">
        <w:rPr>
          <w:b/>
          <w:bCs/>
          <w:u w:val="single"/>
        </w:rPr>
        <w:t>s</w:t>
      </w:r>
      <w:r w:rsidRPr="00206363">
        <w:rPr>
          <w:b/>
          <w:bCs/>
          <w:u w:val="single"/>
        </w:rPr>
        <w:t xml:space="preserve"> bibliographique</w:t>
      </w:r>
      <w:r w:rsidR="00536B09">
        <w:rPr>
          <w:b/>
          <w:bCs/>
          <w:u w:val="single"/>
        </w:rPr>
        <w:t>s</w:t>
      </w:r>
    </w:p>
    <w:p w14:paraId="3A5DDA76" w14:textId="7879B130" w:rsidR="00882A77" w:rsidRDefault="00536B09" w:rsidP="00882A7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82A77" w:rsidRPr="002349BF">
        <w:rPr>
          <w:rFonts w:ascii="Calibri" w:hAnsi="Calibri" w:cs="Calibri"/>
        </w:rPr>
        <w:t>D</w:t>
      </w:r>
      <w:r w:rsidR="00882A77">
        <w:rPr>
          <w:rFonts w:ascii="Calibri" w:hAnsi="Calibri" w:cs="Calibri"/>
        </w:rPr>
        <w:t>IGREGORIO, L</w:t>
      </w:r>
      <w:r w:rsidR="00882A77" w:rsidRPr="002349BF">
        <w:rPr>
          <w:rFonts w:ascii="Calibri" w:hAnsi="Calibri" w:cs="Calibri"/>
        </w:rPr>
        <w:t>.,</w:t>
      </w:r>
      <w:r w:rsidR="00882A77">
        <w:rPr>
          <w:rFonts w:ascii="Calibri" w:hAnsi="Calibri" w:cs="Calibri"/>
        </w:rPr>
        <w:t xml:space="preserve"> (2019)</w:t>
      </w:r>
      <w:r w:rsidR="00882A77" w:rsidRPr="002349BF">
        <w:rPr>
          <w:rFonts w:ascii="Calibri" w:hAnsi="Calibri" w:cs="Calibri"/>
        </w:rPr>
        <w:t xml:space="preserve"> </w:t>
      </w:r>
      <w:r w:rsidR="00882A77">
        <w:rPr>
          <w:rFonts w:ascii="Calibri" w:hAnsi="Calibri" w:cs="Calibri"/>
          <w:i/>
          <w:iCs/>
        </w:rPr>
        <w:t>Cours de français 3</w:t>
      </w:r>
      <w:r w:rsidR="00882A77" w:rsidRPr="00774D5D">
        <w:rPr>
          <w:rFonts w:ascii="Calibri" w:hAnsi="Calibri" w:cs="Calibri"/>
          <w:i/>
          <w:iCs/>
          <w:vertAlign w:val="superscript"/>
        </w:rPr>
        <w:t>e</w:t>
      </w:r>
      <w:r w:rsidR="00882A77">
        <w:rPr>
          <w:rFonts w:ascii="Calibri" w:hAnsi="Calibri" w:cs="Calibri"/>
          <w:i/>
          <w:iCs/>
        </w:rPr>
        <w:t xml:space="preserve"> bac instituteur primaire 2020-2021</w:t>
      </w:r>
      <w:r w:rsidR="00882A77" w:rsidRPr="00774D5D">
        <w:rPr>
          <w:rFonts w:ascii="Calibri" w:hAnsi="Calibri" w:cs="Calibri"/>
          <w:i/>
          <w:iCs/>
        </w:rPr>
        <w:t>.</w:t>
      </w:r>
      <w:r w:rsidR="00882A77" w:rsidRPr="002349BF">
        <w:rPr>
          <w:rFonts w:ascii="Calibri" w:hAnsi="Calibri" w:cs="Calibri"/>
        </w:rPr>
        <w:t xml:space="preserve"> </w:t>
      </w:r>
      <w:r w:rsidR="00882A77">
        <w:rPr>
          <w:rFonts w:ascii="Calibri" w:hAnsi="Calibri" w:cs="Calibri"/>
        </w:rPr>
        <w:t>HEAJ : Namur.</w:t>
      </w:r>
    </w:p>
    <w:p w14:paraId="07FC8405" w14:textId="71AAB400" w:rsidR="00536B09" w:rsidRDefault="00536B09" w:rsidP="00882A7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36B09">
        <w:rPr>
          <w:rFonts w:ascii="Calibri" w:hAnsi="Calibri" w:cs="Calibri"/>
          <w:i/>
        </w:rPr>
        <w:t>Schéma de communication.</w:t>
      </w:r>
      <w:r>
        <w:rPr>
          <w:rFonts w:ascii="Calibri" w:hAnsi="Calibri" w:cs="Calibri"/>
        </w:rPr>
        <w:t xml:space="preserve"> Alloprof. </w:t>
      </w:r>
      <w:hyperlink r:id="rId5" w:history="1">
        <w:r w:rsidRPr="00601C29">
          <w:rPr>
            <w:rStyle w:val="Lienhypertexte"/>
            <w:rFonts w:ascii="Calibri" w:hAnsi="Calibri" w:cs="Calibri"/>
          </w:rPr>
          <w:t>https://www.alloprof.qc.ca/fr/eleves/bv/francais/le-schema-de-la-communication-f1001</w:t>
        </w:r>
      </w:hyperlink>
    </w:p>
    <w:p w14:paraId="425C148E" w14:textId="42533864" w:rsidR="00882A77" w:rsidRDefault="00882A77" w:rsidP="00882A77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3.</w:t>
      </w:r>
      <w:r w:rsidR="0065144C"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Appropriation de la matière</w:t>
      </w:r>
    </w:p>
    <w:p w14:paraId="618D5769" w14:textId="0DA73F1B" w:rsidR="00882A77" w:rsidRDefault="00882A77" w:rsidP="00882A77">
      <w:r>
        <w:t xml:space="preserve">  a)</w:t>
      </w:r>
      <w:r w:rsidR="0065144C">
        <w:t xml:space="preserve"> </w:t>
      </w:r>
      <w:r>
        <w:t>Prérequis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A77" w14:paraId="0145C8D1" w14:textId="77777777" w:rsidTr="00761D02">
        <w:tc>
          <w:tcPr>
            <w:tcW w:w="4531" w:type="dxa"/>
          </w:tcPr>
          <w:p w14:paraId="065F5075" w14:textId="77777777" w:rsidR="00882A77" w:rsidRPr="00DF2192" w:rsidRDefault="00882A77" w:rsidP="00761D02">
            <w:pPr>
              <w:jc w:val="center"/>
              <w:rPr>
                <w:b/>
              </w:rPr>
            </w:pPr>
            <w:r w:rsidRPr="00DF2192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119E4EE8" w14:textId="77777777" w:rsidR="00882A77" w:rsidRPr="00DF2192" w:rsidRDefault="00882A77" w:rsidP="00761D02">
            <w:pPr>
              <w:jc w:val="center"/>
              <w:rPr>
                <w:b/>
              </w:rPr>
            </w:pPr>
            <w:r>
              <w:rPr>
                <w:b/>
              </w:rPr>
              <w:t>Savoir</w:t>
            </w:r>
            <w:r w:rsidRPr="00DF2192">
              <w:rPr>
                <w:b/>
              </w:rPr>
              <w:t>-Faire</w:t>
            </w:r>
          </w:p>
        </w:tc>
      </w:tr>
      <w:tr w:rsidR="00882A77" w14:paraId="3A832E9F" w14:textId="77777777" w:rsidTr="00761D02">
        <w:tc>
          <w:tcPr>
            <w:tcW w:w="4531" w:type="dxa"/>
          </w:tcPr>
          <w:p w14:paraId="6D35A5AE" w14:textId="77777777" w:rsidR="00882A77" w:rsidRDefault="00882A77" w:rsidP="00761D02"/>
        </w:tc>
        <w:tc>
          <w:tcPr>
            <w:tcW w:w="4531" w:type="dxa"/>
          </w:tcPr>
          <w:p w14:paraId="3E220769" w14:textId="77777777" w:rsidR="00882A77" w:rsidRDefault="00882A77" w:rsidP="00761D02">
            <w:r>
              <w:t>Ecrire son prénom</w:t>
            </w:r>
          </w:p>
        </w:tc>
      </w:tr>
      <w:tr w:rsidR="00882A77" w14:paraId="4476C56D" w14:textId="77777777" w:rsidTr="00761D02">
        <w:tc>
          <w:tcPr>
            <w:tcW w:w="4531" w:type="dxa"/>
          </w:tcPr>
          <w:p w14:paraId="55A05DAE" w14:textId="77777777" w:rsidR="00882A77" w:rsidRDefault="00882A77" w:rsidP="00761D02"/>
        </w:tc>
        <w:tc>
          <w:tcPr>
            <w:tcW w:w="4531" w:type="dxa"/>
          </w:tcPr>
          <w:p w14:paraId="0436C6D6" w14:textId="77777777" w:rsidR="00882A77" w:rsidRDefault="00882A77" w:rsidP="00761D02">
            <w:r>
              <w:t>Transmettre un message oral</w:t>
            </w:r>
          </w:p>
        </w:tc>
      </w:tr>
      <w:tr w:rsidR="00882A77" w14:paraId="611A9CF7" w14:textId="77777777" w:rsidTr="00761D02">
        <w:tc>
          <w:tcPr>
            <w:tcW w:w="4531" w:type="dxa"/>
          </w:tcPr>
          <w:p w14:paraId="1B80BD98" w14:textId="77777777" w:rsidR="00882A77" w:rsidRDefault="00882A77" w:rsidP="00761D02"/>
        </w:tc>
        <w:tc>
          <w:tcPr>
            <w:tcW w:w="4531" w:type="dxa"/>
          </w:tcPr>
          <w:p w14:paraId="34F61F46" w14:textId="77777777" w:rsidR="00882A77" w:rsidRDefault="00882A77" w:rsidP="00761D02">
            <w:r>
              <w:t>Composer un message oral</w:t>
            </w:r>
          </w:p>
        </w:tc>
      </w:tr>
    </w:tbl>
    <w:p w14:paraId="55049615" w14:textId="77777777" w:rsidR="00882A77" w:rsidRDefault="00882A77" w:rsidP="00882A77"/>
    <w:p w14:paraId="2BFE821D" w14:textId="1E6C06EE" w:rsidR="00882A77" w:rsidRDefault="00882A77" w:rsidP="00882A77">
      <w:r>
        <w:t xml:space="preserve">  b)</w:t>
      </w:r>
      <w:r w:rsidR="0065144C">
        <w:t xml:space="preserve"> </w:t>
      </w:r>
      <w:r>
        <w:t>Matière</w:t>
      </w:r>
      <w:r w:rsidR="0065144C">
        <w:t xml:space="preserve"> </w:t>
      </w:r>
      <w:r>
        <w:t>(description-analyse-difficultés potentielles des élèves)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A77" w14:paraId="5A8EDB84" w14:textId="77777777" w:rsidTr="00761D02">
        <w:tc>
          <w:tcPr>
            <w:tcW w:w="4531" w:type="dxa"/>
          </w:tcPr>
          <w:p w14:paraId="5DD26E3F" w14:textId="77777777" w:rsidR="00882A77" w:rsidRPr="00DF2192" w:rsidRDefault="00882A77" w:rsidP="00761D02">
            <w:pPr>
              <w:jc w:val="center"/>
              <w:rPr>
                <w:b/>
              </w:rPr>
            </w:pPr>
            <w:r w:rsidRPr="00DF2192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6CDC4D50" w14:textId="77777777" w:rsidR="00882A77" w:rsidRPr="00DF2192" w:rsidRDefault="00882A77" w:rsidP="00761D02">
            <w:pPr>
              <w:jc w:val="center"/>
              <w:rPr>
                <w:b/>
              </w:rPr>
            </w:pPr>
            <w:r>
              <w:rPr>
                <w:b/>
              </w:rPr>
              <w:t>Savoir</w:t>
            </w:r>
            <w:r w:rsidRPr="00DF2192">
              <w:rPr>
                <w:b/>
              </w:rPr>
              <w:t>-Faire</w:t>
            </w:r>
          </w:p>
        </w:tc>
      </w:tr>
      <w:tr w:rsidR="00882A77" w14:paraId="34F6B7E5" w14:textId="77777777" w:rsidTr="00761D02">
        <w:tc>
          <w:tcPr>
            <w:tcW w:w="4531" w:type="dxa"/>
          </w:tcPr>
          <w:p w14:paraId="35882EB2" w14:textId="77777777" w:rsidR="00882A77" w:rsidRDefault="00882A77" w:rsidP="00761D02">
            <w:r>
              <w:t>Code d’écriture d’une lettre :</w:t>
            </w:r>
          </w:p>
          <w:p w14:paraId="4474310A" w14:textId="31528844" w:rsidR="00882A77" w:rsidRDefault="00882A77" w:rsidP="00761D02">
            <w:r>
              <w:t>-</w:t>
            </w:r>
            <w:r w:rsidR="0065144C">
              <w:t xml:space="preserve"> </w:t>
            </w:r>
            <w:r>
              <w:t>Date</w:t>
            </w:r>
          </w:p>
          <w:p w14:paraId="388A2653" w14:textId="46426E32" w:rsidR="00882A77" w:rsidRDefault="00882A77" w:rsidP="00761D02">
            <w:r>
              <w:t>-</w:t>
            </w:r>
            <w:r w:rsidR="0065144C">
              <w:t xml:space="preserve"> </w:t>
            </w:r>
            <w:r>
              <w:t>Phrase d’introduction</w:t>
            </w:r>
          </w:p>
          <w:p w14:paraId="26ED01E4" w14:textId="7D8A57AA" w:rsidR="00882A77" w:rsidRDefault="00882A77" w:rsidP="00761D02">
            <w:r>
              <w:t>-</w:t>
            </w:r>
            <w:r w:rsidR="0065144C">
              <w:t xml:space="preserve"> </w:t>
            </w:r>
            <w:r>
              <w:t>Phrase de conclusion</w:t>
            </w:r>
          </w:p>
          <w:p w14:paraId="6D6E4318" w14:textId="3F521D5A" w:rsidR="00882A77" w:rsidRDefault="00882A77" w:rsidP="00761D02">
            <w:r>
              <w:t>-</w:t>
            </w:r>
            <w:r w:rsidR="0065144C">
              <w:t xml:space="preserve"> </w:t>
            </w:r>
            <w:r>
              <w:t>signature</w:t>
            </w:r>
          </w:p>
        </w:tc>
        <w:tc>
          <w:tcPr>
            <w:tcW w:w="4531" w:type="dxa"/>
          </w:tcPr>
          <w:p w14:paraId="3A10E38F" w14:textId="77777777" w:rsidR="00882A77" w:rsidRDefault="00882A77" w:rsidP="00761D02">
            <w:r>
              <w:t>Dégager les éléments principaux d’un message</w:t>
            </w:r>
          </w:p>
        </w:tc>
      </w:tr>
      <w:tr w:rsidR="00882A77" w14:paraId="2D1DF2F8" w14:textId="77777777" w:rsidTr="00761D02">
        <w:tc>
          <w:tcPr>
            <w:tcW w:w="4531" w:type="dxa"/>
          </w:tcPr>
          <w:p w14:paraId="77F9A8F3" w14:textId="77777777" w:rsidR="00882A77" w:rsidRDefault="00882A77" w:rsidP="00761D02"/>
        </w:tc>
        <w:tc>
          <w:tcPr>
            <w:tcW w:w="4531" w:type="dxa"/>
          </w:tcPr>
          <w:p w14:paraId="3FD36D89" w14:textId="77777777" w:rsidR="00882A77" w:rsidRDefault="00882A77" w:rsidP="00761D02">
            <w:r>
              <w:t>Personnaliser un message fait collectivement</w:t>
            </w:r>
          </w:p>
        </w:tc>
      </w:tr>
      <w:tr w:rsidR="00882A77" w14:paraId="31B90C0A" w14:textId="77777777" w:rsidTr="00761D02">
        <w:tc>
          <w:tcPr>
            <w:tcW w:w="4531" w:type="dxa"/>
          </w:tcPr>
          <w:p w14:paraId="70FED188" w14:textId="77777777" w:rsidR="00882A77" w:rsidRDefault="00882A77" w:rsidP="00761D02"/>
        </w:tc>
        <w:tc>
          <w:tcPr>
            <w:tcW w:w="4531" w:type="dxa"/>
          </w:tcPr>
          <w:p w14:paraId="7AB94C82" w14:textId="77777777" w:rsidR="00882A77" w:rsidRDefault="00882A77" w:rsidP="00761D02">
            <w:r>
              <w:t>Proposer des idées pour étayer les représentations du groupe</w:t>
            </w:r>
          </w:p>
        </w:tc>
      </w:tr>
    </w:tbl>
    <w:p w14:paraId="230FBC5E" w14:textId="77777777" w:rsidR="00882A77" w:rsidRDefault="00882A77" w:rsidP="00882A77"/>
    <w:p w14:paraId="2DBA28BB" w14:textId="77777777" w:rsidR="00882A77" w:rsidRDefault="00882A77" w:rsidP="00882A77">
      <w:pPr>
        <w:rPr>
          <w:u w:val="single"/>
        </w:rPr>
      </w:pPr>
      <w:r w:rsidRPr="003446C5">
        <w:rPr>
          <w:u w:val="single"/>
        </w:rPr>
        <w:t xml:space="preserve"> Savoir-être :</w:t>
      </w:r>
    </w:p>
    <w:p w14:paraId="59B96BD1" w14:textId="4C3CE4A1" w:rsidR="00882A77" w:rsidRDefault="00882A77" w:rsidP="00882A77">
      <w:r w:rsidRPr="003446C5">
        <w:t>-</w:t>
      </w:r>
      <w:r w:rsidR="0065144C">
        <w:t xml:space="preserve"> </w:t>
      </w:r>
      <w:r>
        <w:t>Exprimer ses envies</w:t>
      </w:r>
    </w:p>
    <w:p w14:paraId="396A219E" w14:textId="571BD3A5" w:rsidR="00882A77" w:rsidRDefault="00882A77" w:rsidP="00882A77">
      <w:r>
        <w:t>-</w:t>
      </w:r>
      <w:r w:rsidR="0065144C">
        <w:t xml:space="preserve"> </w:t>
      </w:r>
      <w:r>
        <w:t>Respecter les idées des autres</w:t>
      </w:r>
    </w:p>
    <w:p w14:paraId="37988B6E" w14:textId="77777777" w:rsidR="00882A77" w:rsidRDefault="00882A77" w:rsidP="00882A77"/>
    <w:p w14:paraId="7229DD6A" w14:textId="77777777" w:rsidR="00882A77" w:rsidRPr="003446C5" w:rsidRDefault="00882A77" w:rsidP="00882A77">
      <w:pPr>
        <w:rPr>
          <w:u w:val="single"/>
        </w:rPr>
      </w:pPr>
      <w:r w:rsidRPr="003446C5">
        <w:rPr>
          <w:u w:val="single"/>
        </w:rPr>
        <w:t>Contexte :</w:t>
      </w:r>
    </w:p>
    <w:p w14:paraId="4B201F46" w14:textId="61935501" w:rsidR="00882A77" w:rsidRDefault="00882A77" w:rsidP="00882A77">
      <w:r>
        <w:t>Savoir exprimer ses envies, savoir synthétiser et transmettre le message qu’on veut faire passer, est essentiel pour communiquer, à l’écrit ou à l’oral. Les codes d’écriture d’une lettre permettent de transmettre des informations universellement comprises et qui seront repérée</w:t>
      </w:r>
      <w:r w:rsidR="0065144C">
        <w:t>s</w:t>
      </w:r>
      <w:r>
        <w:t xml:space="preserve"> rapidement.</w:t>
      </w:r>
    </w:p>
    <w:p w14:paraId="2A5C8C55" w14:textId="77777777" w:rsidR="00882A77" w:rsidRDefault="00882A77" w:rsidP="00882A77"/>
    <w:p w14:paraId="3B8072CB" w14:textId="77777777" w:rsidR="00882A77" w:rsidRPr="00D22447" w:rsidRDefault="00882A77" w:rsidP="00882A77">
      <w:pPr>
        <w:rPr>
          <w:rFonts w:ascii="Calibri" w:hAnsi="Calibri" w:cs="Calibri"/>
          <w:bCs/>
          <w:u w:val="single"/>
        </w:rPr>
      </w:pPr>
      <w:r w:rsidRPr="00D22447">
        <w:rPr>
          <w:rFonts w:ascii="Calibri" w:hAnsi="Calibri" w:cs="Calibri"/>
          <w:bCs/>
          <w:u w:val="single"/>
        </w:rPr>
        <w:t xml:space="preserve">Fiche de planification globale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A77" w14:paraId="0A438966" w14:textId="77777777" w:rsidTr="00761D02">
        <w:tc>
          <w:tcPr>
            <w:tcW w:w="9062" w:type="dxa"/>
          </w:tcPr>
          <w:p w14:paraId="49C0AE63" w14:textId="77777777" w:rsidR="00882A77" w:rsidRDefault="00882A77" w:rsidP="00761D0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Fiche de planification globale.</w:t>
            </w:r>
          </w:p>
          <w:p w14:paraId="7FEEE13B" w14:textId="2C5021A4" w:rsidR="00882A77" w:rsidRPr="00F21C9E" w:rsidRDefault="00882A77" w:rsidP="00761D0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Carte d’identité de la lettre de Saint</w:t>
            </w:r>
            <w:r w:rsidR="0065144C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Nicolas.</w:t>
            </w:r>
          </w:p>
        </w:tc>
      </w:tr>
      <w:tr w:rsidR="00882A77" w14:paraId="40FE6C20" w14:textId="77777777" w:rsidTr="00761D02">
        <w:tc>
          <w:tcPr>
            <w:tcW w:w="9062" w:type="dxa"/>
          </w:tcPr>
          <w:p w14:paraId="5BFAD65C" w14:textId="77777777" w:rsidR="00882A77" w:rsidRPr="002D77FE" w:rsidRDefault="00882A77" w:rsidP="00761D0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2D77FE">
              <w:rPr>
                <w:rFonts w:ascii="Calibri" w:hAnsi="Calibri" w:cs="Calibri"/>
                <w:b/>
                <w:bCs/>
                <w:u w:val="single"/>
              </w:rPr>
              <w:lastRenderedPageBreak/>
              <w:t>I</w:t>
            </w:r>
            <w:r>
              <w:rPr>
                <w:rFonts w:ascii="Calibri" w:hAnsi="Calibri" w:cs="Calibri"/>
                <w:b/>
                <w:bCs/>
                <w:u w:val="single"/>
              </w:rPr>
              <w:t>DENTITE</w:t>
            </w:r>
          </w:p>
        </w:tc>
      </w:tr>
      <w:tr w:rsidR="00882A77" w14:paraId="0393E777" w14:textId="77777777" w:rsidTr="00761D02">
        <w:tc>
          <w:tcPr>
            <w:tcW w:w="9062" w:type="dxa"/>
          </w:tcPr>
          <w:p w14:paraId="7B86E642" w14:textId="77777777" w:rsidR="00882A77" w:rsidRDefault="00882A77" w:rsidP="00761D02">
            <w:pPr>
              <w:rPr>
                <w:rFonts w:ascii="Calibri" w:hAnsi="Calibri" w:cs="Calibri"/>
              </w:rPr>
            </w:pPr>
            <w:r w:rsidRPr="002D77FE">
              <w:rPr>
                <w:rFonts w:ascii="Calibri" w:hAnsi="Calibri" w:cs="Calibri"/>
                <w:b/>
                <w:bCs/>
              </w:rPr>
              <w:t xml:space="preserve">Fonction : </w:t>
            </w:r>
            <w:r>
              <w:rPr>
                <w:rFonts w:ascii="Calibri" w:hAnsi="Calibri" w:cs="Calibri"/>
              </w:rPr>
              <w:t xml:space="preserve">conative      </w:t>
            </w:r>
            <w:r>
              <w:rPr>
                <w:rFonts w:ascii="Calibri" w:hAnsi="Calibri" w:cs="Calibri"/>
                <w:b/>
                <w:bCs/>
              </w:rPr>
              <w:t xml:space="preserve">Type : </w:t>
            </w:r>
            <w:r>
              <w:rPr>
                <w:rFonts w:ascii="Calibri" w:hAnsi="Calibri" w:cs="Calibri"/>
              </w:rPr>
              <w:t xml:space="preserve">incitatif         </w:t>
            </w:r>
            <w:r>
              <w:rPr>
                <w:rFonts w:ascii="Calibri" w:hAnsi="Calibri" w:cs="Calibri"/>
                <w:b/>
                <w:bCs/>
              </w:rPr>
              <w:t xml:space="preserve">Genre : </w:t>
            </w:r>
            <w:r>
              <w:rPr>
                <w:rFonts w:ascii="Calibri" w:hAnsi="Calibri" w:cs="Calibri"/>
              </w:rPr>
              <w:t>lettre</w:t>
            </w:r>
          </w:p>
          <w:p w14:paraId="013C5BA1" w14:textId="77777777" w:rsidR="00882A77" w:rsidRPr="002D77FE" w:rsidRDefault="00882A77" w:rsidP="00761D02">
            <w:pPr>
              <w:rPr>
                <w:rFonts w:ascii="Calibri" w:hAnsi="Calibri" w:cs="Calibri"/>
              </w:rPr>
            </w:pPr>
          </w:p>
        </w:tc>
      </w:tr>
      <w:tr w:rsidR="00882A77" w14:paraId="554BF8BE" w14:textId="77777777" w:rsidTr="00761D02">
        <w:tc>
          <w:tcPr>
            <w:tcW w:w="9062" w:type="dxa"/>
          </w:tcPr>
          <w:p w14:paraId="5C2367A4" w14:textId="77777777" w:rsidR="00882A77" w:rsidRPr="00AC142D" w:rsidRDefault="00882A77" w:rsidP="00761D0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STRUCTURE</w:t>
            </w:r>
          </w:p>
        </w:tc>
      </w:tr>
      <w:tr w:rsidR="00882A77" w14:paraId="361B45BA" w14:textId="77777777" w:rsidTr="00761D02">
        <w:tc>
          <w:tcPr>
            <w:tcW w:w="9062" w:type="dxa"/>
          </w:tcPr>
          <w:p w14:paraId="5E927CC5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Silhouette (= disposition, allure du texte) : </w:t>
            </w:r>
          </w:p>
          <w:p w14:paraId="34C9730D" w14:textId="77777777" w:rsidR="00882A77" w:rsidRPr="004618BF" w:rsidRDefault="00882A77" w:rsidP="00761D02">
            <w:pPr>
              <w:pStyle w:val="Paragraphedeliste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4618BF">
              <w:rPr>
                <w:rFonts w:ascii="Calibri" w:hAnsi="Calibri" w:cs="Calibri"/>
              </w:rPr>
              <w:t>lieu (en haut à droite)</w:t>
            </w:r>
          </w:p>
          <w:p w14:paraId="2F4F7943" w14:textId="77777777" w:rsidR="00882A77" w:rsidRDefault="00882A77" w:rsidP="00761D02">
            <w:pPr>
              <w:pStyle w:val="Paragraphedeliste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corps de texte</w:t>
            </w:r>
          </w:p>
          <w:p w14:paraId="16EBDA61" w14:textId="77777777" w:rsidR="00882A77" w:rsidRPr="004618BF" w:rsidRDefault="00882A77" w:rsidP="00761D02">
            <w:pPr>
              <w:pStyle w:val="Paragraphedeliste"/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 (en bas à droite)</w:t>
            </w:r>
          </w:p>
          <w:p w14:paraId="71258950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4811A63E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Structure interne dominante (organisation, enchainement des parties du début à la fin, dynamique interne) : </w:t>
            </w:r>
          </w:p>
          <w:p w14:paraId="68236CD1" w14:textId="77777777" w:rsidR="00882A77" w:rsidRDefault="00882A77" w:rsidP="00761D02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  <w:p w14:paraId="32127507" w14:textId="77777777" w:rsidR="00882A77" w:rsidRDefault="00882A77" w:rsidP="00761D02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formule d’introduction</w:t>
            </w:r>
          </w:p>
          <w:p w14:paraId="092064FD" w14:textId="77777777" w:rsidR="00882A77" w:rsidRDefault="00882A77" w:rsidP="00761D02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demande</w:t>
            </w:r>
          </w:p>
          <w:p w14:paraId="3ACEF06A" w14:textId="77777777" w:rsidR="00882A77" w:rsidRDefault="00882A77" w:rsidP="00761D02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formule de politesse</w:t>
            </w:r>
          </w:p>
          <w:p w14:paraId="2FE9D652" w14:textId="77777777" w:rsidR="00882A77" w:rsidRDefault="00882A77" w:rsidP="00761D02">
            <w:pPr>
              <w:pStyle w:val="Paragraphedeliste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  <w:p w14:paraId="38CFCA07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Autres structures présentes (s’il y a un autre type ou une autre dynamique également présent-e) : </w:t>
            </w:r>
            <w:r w:rsidRPr="003C1225">
              <w:rPr>
                <w:rFonts w:ascii="Calibri" w:hAnsi="Calibri" w:cs="Calibri"/>
              </w:rPr>
              <w:t>/</w:t>
            </w:r>
          </w:p>
          <w:p w14:paraId="168637E7" w14:textId="77777777" w:rsidR="00882A77" w:rsidRPr="003978E7" w:rsidRDefault="00882A77" w:rsidP="00761D02">
            <w:pPr>
              <w:rPr>
                <w:rFonts w:ascii="Calibri" w:hAnsi="Calibri" w:cs="Calibri"/>
              </w:rPr>
            </w:pPr>
          </w:p>
        </w:tc>
      </w:tr>
      <w:tr w:rsidR="00882A77" w14:paraId="1A8A48E8" w14:textId="77777777" w:rsidTr="00761D02">
        <w:tc>
          <w:tcPr>
            <w:tcW w:w="9062" w:type="dxa"/>
          </w:tcPr>
          <w:p w14:paraId="4F4EBBDF" w14:textId="77777777" w:rsidR="00882A77" w:rsidRPr="00AC142D" w:rsidRDefault="00882A77" w:rsidP="00761D0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AC142D">
              <w:rPr>
                <w:rFonts w:ascii="Calibri" w:hAnsi="Calibri" w:cs="Calibri"/>
                <w:b/>
                <w:bCs/>
                <w:u w:val="single"/>
              </w:rPr>
              <w:t>GRAMMAIRE DU TEXTE</w:t>
            </w:r>
          </w:p>
        </w:tc>
      </w:tr>
      <w:tr w:rsidR="00882A77" w14:paraId="1B1CFBF2" w14:textId="77777777" w:rsidTr="00761D02">
        <w:tc>
          <w:tcPr>
            <w:tcW w:w="9062" w:type="dxa"/>
          </w:tcPr>
          <w:p w14:paraId="461BBF87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Champs lexicaux : </w:t>
            </w:r>
            <w:r>
              <w:rPr>
                <w:rFonts w:ascii="Calibri" w:hAnsi="Calibri" w:cs="Calibri"/>
              </w:rPr>
              <w:t>/</w:t>
            </w:r>
          </w:p>
          <w:p w14:paraId="318F7051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66D497D5" w14:textId="77777777" w:rsidR="00882A77" w:rsidRPr="00043A73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Lexique (type de lexique employé) : </w:t>
            </w:r>
            <w:r>
              <w:rPr>
                <w:rFonts w:ascii="Calibri" w:hAnsi="Calibri" w:cs="Calibri"/>
              </w:rPr>
              <w:t>/</w:t>
            </w:r>
          </w:p>
          <w:p w14:paraId="04D1C05E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7DCD7E88" w14:textId="77777777" w:rsidR="00882A77" w:rsidRPr="00362F5D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Registre(s) de langue : </w:t>
            </w:r>
            <w:r>
              <w:rPr>
                <w:rFonts w:ascii="Calibri" w:hAnsi="Calibri" w:cs="Calibri"/>
              </w:rPr>
              <w:t>Familier</w:t>
            </w:r>
          </w:p>
          <w:p w14:paraId="4F7C23F0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687B83D4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Organisateurs textuels attendus : </w:t>
            </w:r>
          </w:p>
          <w:p w14:paraId="657D4D75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paragraphes</w:t>
            </w:r>
          </w:p>
          <w:p w14:paraId="13115B7F" w14:textId="77777777" w:rsidR="00882A77" w:rsidRPr="003354CA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alinéas</w:t>
            </w:r>
          </w:p>
          <w:p w14:paraId="1BEFD062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5A1A10BF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Système des temps utilisés (à organiser selon la fréquence et l’utilisation) :</w:t>
            </w:r>
          </w:p>
          <w:p w14:paraId="350164BA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indicatif présent</w:t>
            </w:r>
          </w:p>
          <w:p w14:paraId="1181F848" w14:textId="77777777" w:rsidR="00882A77" w:rsidRPr="000C5DF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conditionnel présent.</w:t>
            </w:r>
          </w:p>
          <w:p w14:paraId="421EAB49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</w:p>
          <w:p w14:paraId="2D9DF426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Marque d’énonciation (mode autonome ou impliqué, personnes de conjugaison) : </w:t>
            </w:r>
          </w:p>
          <w:p w14:paraId="1FAC2D79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 impliqué : 1p.sg.</w:t>
            </w:r>
          </w:p>
          <w:p w14:paraId="2B59425E" w14:textId="77777777" w:rsidR="00882A77" w:rsidRDefault="00882A77" w:rsidP="00761D02">
            <w:pPr>
              <w:rPr>
                <w:rFonts w:ascii="Calibri" w:hAnsi="Calibri" w:cs="Calibri"/>
              </w:rPr>
            </w:pPr>
          </w:p>
          <w:p w14:paraId="1A53C799" w14:textId="77777777" w:rsidR="00882A77" w:rsidRPr="00DE4B82" w:rsidRDefault="00882A77" w:rsidP="00761D02">
            <w:pPr>
              <w:rPr>
                <w:rFonts w:ascii="Calibri" w:hAnsi="Calibri" w:cs="Calibri"/>
              </w:rPr>
            </w:pPr>
          </w:p>
        </w:tc>
      </w:tr>
      <w:tr w:rsidR="00882A77" w14:paraId="3651A879" w14:textId="77777777" w:rsidTr="00761D02">
        <w:tc>
          <w:tcPr>
            <w:tcW w:w="9062" w:type="dxa"/>
          </w:tcPr>
          <w:p w14:paraId="41FA31B4" w14:textId="77777777" w:rsidR="00882A77" w:rsidRPr="00AC142D" w:rsidRDefault="00882A77" w:rsidP="00761D02">
            <w:pPr>
              <w:spacing w:line="36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AC142D">
              <w:rPr>
                <w:rFonts w:ascii="Calibri" w:hAnsi="Calibri" w:cs="Calibri"/>
                <w:b/>
                <w:bCs/>
                <w:u w:val="single"/>
              </w:rPr>
              <w:t>GRAMMAIRE DE LA PHRASE</w:t>
            </w:r>
          </w:p>
        </w:tc>
      </w:tr>
      <w:tr w:rsidR="00882A77" w14:paraId="406F15CE" w14:textId="77777777" w:rsidTr="00761D02">
        <w:tc>
          <w:tcPr>
            <w:tcW w:w="9062" w:type="dxa"/>
          </w:tcPr>
          <w:p w14:paraId="75B8FAE0" w14:textId="77777777" w:rsidR="00882A77" w:rsidRDefault="00882A77" w:rsidP="00761D0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Linguistique de la phrase (constructions typiques de ce type/genre de texte) : </w:t>
            </w:r>
          </w:p>
          <w:p w14:paraId="547D6A2C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Formule d’introduction et de politesse.</w:t>
            </w:r>
          </w:p>
          <w:p w14:paraId="6A5EEB21" w14:textId="77777777" w:rsidR="00882A77" w:rsidRDefault="00882A77" w:rsidP="00761D02">
            <w:pPr>
              <w:rPr>
                <w:rFonts w:ascii="Calibri" w:hAnsi="Calibri" w:cs="Calibri"/>
              </w:rPr>
            </w:pPr>
          </w:p>
          <w:p w14:paraId="566F4653" w14:textId="77777777" w:rsidR="00882A77" w:rsidRDefault="00882A77" w:rsidP="00761D0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Aspect pédagogique : activités de structuration métalinguistique (leçons langagières suscitées par ce type/genre de texte) : </w:t>
            </w:r>
          </w:p>
          <w:p w14:paraId="05E9C93B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ponctuation.</w:t>
            </w:r>
          </w:p>
          <w:p w14:paraId="74D97F33" w14:textId="77777777" w:rsidR="00882A77" w:rsidRDefault="00882A77" w:rsidP="00761D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phrase affirmative.</w:t>
            </w:r>
          </w:p>
          <w:p w14:paraId="10665247" w14:textId="1DBBE062" w:rsidR="00882A77" w:rsidRPr="00C25567" w:rsidRDefault="00882A77" w:rsidP="00607D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indicatif présent.</w:t>
            </w:r>
          </w:p>
        </w:tc>
      </w:tr>
    </w:tbl>
    <w:p w14:paraId="3C0B53C7" w14:textId="3D61BEC4" w:rsidR="00882A77" w:rsidRPr="00D22447" w:rsidRDefault="00C71BCE" w:rsidP="00882A77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02CD5" wp14:editId="65F6BADC">
                <wp:simplePos x="0" y="0"/>
                <wp:positionH relativeFrom="column">
                  <wp:posOffset>-309245</wp:posOffset>
                </wp:positionH>
                <wp:positionV relativeFrom="paragraph">
                  <wp:posOffset>-337820</wp:posOffset>
                </wp:positionV>
                <wp:extent cx="5276850" cy="9401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940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BDDC9" id="Rectangle 12" o:spid="_x0000_s1026" style="position:absolute;margin-left:-24.35pt;margin-top:-26.6pt;width:415.5pt;height:74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iTlgIAAIc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" filled="f" strokecolor="black [3213]" strokeweight="1pt"/>
            </w:pict>
          </mc:Fallback>
        </mc:AlternateContent>
      </w:r>
      <w:r w:rsidR="00882A77" w:rsidRPr="00D22447">
        <w:rPr>
          <w:rFonts w:ascii="Calibri" w:hAnsi="Calibri" w:cs="Calibri"/>
          <w:bCs/>
          <w:u w:val="single"/>
        </w:rPr>
        <w:t xml:space="preserve">Schéma de lettre à envoyer : </w:t>
      </w:r>
    </w:p>
    <w:p w14:paraId="1999DAEE" w14:textId="77777777" w:rsidR="00882A77" w:rsidRDefault="00882A77" w:rsidP="00882A77">
      <w:pPr>
        <w:rPr>
          <w:rFonts w:ascii="Calibri" w:hAnsi="Calibri" w:cs="Calibri"/>
          <w:b/>
          <w:bCs/>
          <w:u w:val="single"/>
        </w:rPr>
      </w:pPr>
    </w:p>
    <w:p w14:paraId="3E708F0A" w14:textId="77777777" w:rsidR="00882A77" w:rsidRPr="00152D10" w:rsidRDefault="00882A77" w:rsidP="00882A77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1er décembre 2021</w:t>
      </w:r>
    </w:p>
    <w:p w14:paraId="7F2C3D68" w14:textId="13171700" w:rsidR="00882A77" w:rsidRDefault="00882A77" w:rsidP="00882A77">
      <w:pPr>
        <w:rPr>
          <w:rFonts w:ascii="Calibri" w:hAnsi="Calibri" w:cs="Calibri"/>
        </w:rPr>
      </w:pPr>
      <w:r w:rsidRPr="00152D10">
        <w:rPr>
          <w:rFonts w:ascii="Calibri" w:hAnsi="Calibri" w:cs="Calibri"/>
        </w:rPr>
        <w:t>Cher Saint</w:t>
      </w:r>
      <w:r w:rsidR="0065144C">
        <w:rPr>
          <w:rFonts w:ascii="Calibri" w:hAnsi="Calibri" w:cs="Calibri"/>
        </w:rPr>
        <w:t xml:space="preserve"> </w:t>
      </w:r>
      <w:r w:rsidRPr="00152D10">
        <w:rPr>
          <w:rFonts w:ascii="Calibri" w:hAnsi="Calibri" w:cs="Calibri"/>
        </w:rPr>
        <w:t xml:space="preserve">Nicolas, </w:t>
      </w:r>
    </w:p>
    <w:p w14:paraId="5F3CC99F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Je m’appelle ………., j’ai ….. ans.</w:t>
      </w:r>
    </w:p>
    <w:p w14:paraId="3A0FC8EE" w14:textId="77777777" w:rsidR="00882A77" w:rsidRPr="00152D10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Je suis très content/ contente que tu viennes bientôt.</w:t>
      </w:r>
    </w:p>
    <w:p w14:paraId="0A9C2915" w14:textId="77777777" w:rsidR="00882A77" w:rsidRPr="00152D10" w:rsidRDefault="00882A77" w:rsidP="00882A77">
      <w:pPr>
        <w:rPr>
          <w:rFonts w:ascii="Calibri" w:hAnsi="Calibri" w:cs="Calibri"/>
        </w:rPr>
      </w:pPr>
      <w:r w:rsidRPr="00152D10">
        <w:rPr>
          <w:rFonts w:ascii="Calibri" w:hAnsi="Calibri" w:cs="Calibri"/>
        </w:rPr>
        <w:t>Cette année, j’ai été très sage et j’ai bien travaillé à l’école.</w:t>
      </w:r>
    </w:p>
    <w:p w14:paraId="23E0BD35" w14:textId="77777777" w:rsidR="00882A77" w:rsidRPr="00152D10" w:rsidRDefault="00882A77" w:rsidP="00882A77">
      <w:pPr>
        <w:rPr>
          <w:rFonts w:ascii="Calibri" w:hAnsi="Calibri" w:cs="Calibri"/>
        </w:rPr>
      </w:pPr>
      <w:r w:rsidRPr="00152D10">
        <w:rPr>
          <w:rFonts w:ascii="Calibri" w:hAnsi="Calibri" w:cs="Calibri"/>
        </w:rPr>
        <w:t xml:space="preserve">Je t’écris cette lettre pour te </w:t>
      </w:r>
      <w:r>
        <w:rPr>
          <w:rFonts w:ascii="Calibri" w:hAnsi="Calibri" w:cs="Calibri"/>
        </w:rPr>
        <w:t>dire ce que j’aimerais bien recevoir.</w:t>
      </w:r>
      <w:r w:rsidRPr="00152D10">
        <w:rPr>
          <w:rFonts w:ascii="Calibri" w:hAnsi="Calibri" w:cs="Calibri"/>
        </w:rPr>
        <w:t xml:space="preserve"> </w:t>
      </w:r>
    </w:p>
    <w:p w14:paraId="7FC76507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Liste :</w:t>
      </w:r>
    </w:p>
    <w:p w14:paraId="1F7BC863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6AC347C4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60A5272F" w14:textId="77777777" w:rsidR="00882A77" w:rsidRPr="00152D10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</w:p>
    <w:p w14:paraId="3ADD0F04" w14:textId="77777777" w:rsidR="00882A77" w:rsidRPr="00152D10" w:rsidRDefault="00882A77" w:rsidP="00882A77">
      <w:pPr>
        <w:rPr>
          <w:rFonts w:ascii="Calibri" w:hAnsi="Calibri" w:cs="Calibri"/>
        </w:rPr>
      </w:pPr>
      <w:r w:rsidRPr="00152D10">
        <w:rPr>
          <w:rFonts w:ascii="Calibri" w:hAnsi="Calibri" w:cs="Calibri"/>
        </w:rPr>
        <w:t xml:space="preserve">Merci et à bientôt ! </w:t>
      </w:r>
    </w:p>
    <w:p w14:paraId="4D95D73B" w14:textId="77777777" w:rsidR="00882A77" w:rsidRPr="00152D10" w:rsidRDefault="00882A77" w:rsidP="00882A77">
      <w:pPr>
        <w:rPr>
          <w:rFonts w:ascii="Calibri" w:hAnsi="Calibri" w:cs="Calibri"/>
        </w:rPr>
      </w:pPr>
      <w:r w:rsidRPr="00152D10">
        <w:rPr>
          <w:rFonts w:ascii="Calibri" w:hAnsi="Calibri" w:cs="Calibri"/>
        </w:rPr>
        <w:t xml:space="preserve">                                                                                        </w:t>
      </w:r>
      <w:r>
        <w:rPr>
          <w:rFonts w:ascii="Calibri" w:hAnsi="Calibri" w:cs="Calibri"/>
        </w:rPr>
        <w:t>S</w:t>
      </w:r>
      <w:r w:rsidRPr="00152D10">
        <w:rPr>
          <w:rFonts w:ascii="Calibri" w:hAnsi="Calibri" w:cs="Calibri"/>
        </w:rPr>
        <w:t>ignature</w:t>
      </w:r>
    </w:p>
    <w:p w14:paraId="086ED6EB" w14:textId="77777777" w:rsidR="00882A77" w:rsidRDefault="00882A77" w:rsidP="00882A77">
      <w:pPr>
        <w:rPr>
          <w:rFonts w:ascii="Calibri" w:hAnsi="Calibri" w:cs="Calibri"/>
          <w:b/>
          <w:bCs/>
          <w:u w:val="single"/>
        </w:rPr>
      </w:pPr>
    </w:p>
    <w:p w14:paraId="1F3798BD" w14:textId="77777777" w:rsidR="00882A77" w:rsidRDefault="00882A77" w:rsidP="00882A77">
      <w:pPr>
        <w:rPr>
          <w:rFonts w:ascii="Calibri" w:hAnsi="Calibri" w:cs="Calibri"/>
          <w:b/>
          <w:bCs/>
          <w:u w:val="single"/>
        </w:rPr>
      </w:pPr>
    </w:p>
    <w:p w14:paraId="32EB5A4F" w14:textId="77777777" w:rsidR="00882A77" w:rsidRPr="00062FB0" w:rsidRDefault="00882A77" w:rsidP="00882A77">
      <w:pPr>
        <w:rPr>
          <w:rFonts w:ascii="Calibri" w:hAnsi="Calibri" w:cs="Calibri"/>
          <w:b/>
          <w:bCs/>
          <w:u w:val="single"/>
        </w:rPr>
      </w:pPr>
    </w:p>
    <w:p w14:paraId="09F465C4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05C50" wp14:editId="61E2118F">
                <wp:simplePos x="0" y="0"/>
                <wp:positionH relativeFrom="column">
                  <wp:posOffset>1291590</wp:posOffset>
                </wp:positionH>
                <wp:positionV relativeFrom="paragraph">
                  <wp:posOffset>113030</wp:posOffset>
                </wp:positionV>
                <wp:extent cx="3024553" cy="3727939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553" cy="37279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67626" id="Rectangle 1" o:spid="_x0000_s1026" style="position:absolute;margin-left:101.7pt;margin-top:8.9pt;width:238.15pt;height:29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" fillcolor="white [3212]" strokecolor="black [3213]" strokeweight="1pt"/>
            </w:pict>
          </mc:Fallback>
        </mc:AlternateContent>
      </w:r>
    </w:p>
    <w:p w14:paraId="7FF0B43D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88EC0" wp14:editId="01193E36">
                <wp:simplePos x="0" y="0"/>
                <wp:positionH relativeFrom="column">
                  <wp:posOffset>3355096</wp:posOffset>
                </wp:positionH>
                <wp:positionV relativeFrom="paragraph">
                  <wp:posOffset>9428</wp:posOffset>
                </wp:positionV>
                <wp:extent cx="867508" cy="304800"/>
                <wp:effectExtent l="0" t="0" r="889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50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FD9B5" w14:textId="77777777" w:rsidR="00882A77" w:rsidRDefault="00882A77" w:rsidP="00882A77">
                            <w:r>
                              <w:t>Lieu,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88EC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64.2pt;margin-top:.75pt;width:68.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" fillcolor="white [3201]" strokeweight=".5pt">
                <v:textbox>
                  <w:txbxContent>
                    <w:p w14:paraId="781FD9B5" w14:textId="77777777" w:rsidR="00882A77" w:rsidRDefault="00882A77" w:rsidP="00882A77">
                      <w:r>
                        <w:t>Lieu,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503F9686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444A8" wp14:editId="477AACDC">
                <wp:simplePos x="0" y="0"/>
                <wp:positionH relativeFrom="column">
                  <wp:posOffset>1542463</wp:posOffset>
                </wp:positionH>
                <wp:positionV relativeFrom="paragraph">
                  <wp:posOffset>92557</wp:posOffset>
                </wp:positionV>
                <wp:extent cx="1516284" cy="304800"/>
                <wp:effectExtent l="0" t="0" r="2730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28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BF5CE" w14:textId="77777777" w:rsidR="00882A77" w:rsidRDefault="00882A77" w:rsidP="00882A77">
                            <w:r>
                              <w:t>Formule d’introduction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44A8" id="Zone de texte 6" o:spid="_x0000_s1027" type="#_x0000_t202" style="position:absolute;margin-left:121.45pt;margin-top:7.3pt;width:119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" fillcolor="white [3201]" strokeweight=".5pt">
                <v:textbox>
                  <w:txbxContent>
                    <w:p w14:paraId="27CBF5CE" w14:textId="77777777" w:rsidR="00882A77" w:rsidRDefault="00882A77" w:rsidP="00882A77">
                      <w:r>
                        <w:t>Formule d’introduction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27E7104" w14:textId="77777777" w:rsidR="00882A77" w:rsidRDefault="00882A77" w:rsidP="00882A77">
      <w:pPr>
        <w:rPr>
          <w:rFonts w:ascii="Calibri" w:hAnsi="Calibri" w:cs="Calibri"/>
        </w:rPr>
      </w:pPr>
    </w:p>
    <w:p w14:paraId="37C2743B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65255" wp14:editId="4CD15B9F">
                <wp:simplePos x="0" y="0"/>
                <wp:positionH relativeFrom="column">
                  <wp:posOffset>1529016</wp:posOffset>
                </wp:positionH>
                <wp:positionV relativeFrom="paragraph">
                  <wp:posOffset>251235</wp:posOffset>
                </wp:positionV>
                <wp:extent cx="1336431" cy="1008184"/>
                <wp:effectExtent l="0" t="0" r="10160" b="82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1" cy="100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6C7F5" w14:textId="77777777" w:rsidR="00882A77" w:rsidRDefault="00882A77" w:rsidP="00882A77"/>
                          <w:p w14:paraId="1A81B3FC" w14:textId="77777777" w:rsidR="00882A77" w:rsidRDefault="00882A77" w:rsidP="00882A77"/>
                          <w:p w14:paraId="7CE283F0" w14:textId="77777777" w:rsidR="00882A77" w:rsidRDefault="00882A77" w:rsidP="00882A77">
                            <w:r>
                              <w:t>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65255" id="Zone de texte 5" o:spid="_x0000_s1028" type="#_x0000_t202" style="position:absolute;margin-left:120.4pt;margin-top:19.8pt;width:105.25pt;height:7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" fillcolor="white [3201]" strokeweight=".5pt">
                <v:textbox>
                  <w:txbxContent>
                    <w:p w14:paraId="1396C7F5" w14:textId="77777777" w:rsidR="00882A77" w:rsidRDefault="00882A77" w:rsidP="00882A77"/>
                    <w:p w14:paraId="1A81B3FC" w14:textId="77777777" w:rsidR="00882A77" w:rsidRDefault="00882A77" w:rsidP="00882A77"/>
                    <w:p w14:paraId="7CE283F0" w14:textId="77777777" w:rsidR="00882A77" w:rsidRDefault="00882A77" w:rsidP="00882A77">
                      <w:r>
                        <w:t>Demande</w:t>
                      </w:r>
                    </w:p>
                  </w:txbxContent>
                </v:textbox>
              </v:shape>
            </w:pict>
          </mc:Fallback>
        </mc:AlternateContent>
      </w:r>
    </w:p>
    <w:p w14:paraId="39F1C3BD" w14:textId="77777777" w:rsidR="00882A77" w:rsidRDefault="00882A77" w:rsidP="00882A77">
      <w:pPr>
        <w:rPr>
          <w:rFonts w:ascii="Calibri" w:hAnsi="Calibri" w:cs="Calibri"/>
        </w:rPr>
      </w:pPr>
    </w:p>
    <w:p w14:paraId="0AEF0E5E" w14:textId="77777777" w:rsidR="00882A77" w:rsidRDefault="00882A77" w:rsidP="00882A77">
      <w:pPr>
        <w:rPr>
          <w:rFonts w:ascii="Calibri" w:hAnsi="Calibri" w:cs="Calibri"/>
        </w:rPr>
      </w:pPr>
    </w:p>
    <w:p w14:paraId="1006E46C" w14:textId="77777777" w:rsidR="00882A77" w:rsidRDefault="00882A77" w:rsidP="00882A77">
      <w:pPr>
        <w:rPr>
          <w:rFonts w:ascii="Calibri" w:hAnsi="Calibri" w:cs="Calibri"/>
        </w:rPr>
      </w:pPr>
    </w:p>
    <w:p w14:paraId="7375C684" w14:textId="77777777" w:rsidR="00882A77" w:rsidRDefault="00882A77" w:rsidP="00882A77">
      <w:pPr>
        <w:rPr>
          <w:rFonts w:ascii="Calibri" w:hAnsi="Calibri" w:cs="Calibri"/>
        </w:rPr>
      </w:pPr>
    </w:p>
    <w:p w14:paraId="084DBA81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4CD50" wp14:editId="313534C7">
                <wp:simplePos x="0" y="0"/>
                <wp:positionH relativeFrom="column">
                  <wp:posOffset>1494291</wp:posOffset>
                </wp:positionH>
                <wp:positionV relativeFrom="paragraph">
                  <wp:posOffset>8488</wp:posOffset>
                </wp:positionV>
                <wp:extent cx="1512277" cy="363415"/>
                <wp:effectExtent l="0" t="0" r="12065" b="177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277" cy="36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89B06" w14:textId="77777777" w:rsidR="00882A77" w:rsidRDefault="00882A77" w:rsidP="00882A77">
                            <w:r>
                              <w:t>Formule de politesse,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CD50" id="Zone de texte 4" o:spid="_x0000_s1029" type="#_x0000_t202" style="position:absolute;margin-left:117.65pt;margin-top:.65pt;width:119.1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" fillcolor="white [3201]" strokeweight=".5pt">
                <v:textbox>
                  <w:txbxContent>
                    <w:p w14:paraId="46E89B06" w14:textId="77777777" w:rsidR="00882A77" w:rsidRDefault="00882A77" w:rsidP="00882A77">
                      <w:r>
                        <w:t>Formule de politesse,</w:t>
                      </w:r>
                    </w:p>
                  </w:txbxContent>
                </v:textbox>
              </v:shape>
            </w:pict>
          </mc:Fallback>
        </mc:AlternateContent>
      </w:r>
    </w:p>
    <w:p w14:paraId="28F8A6C7" w14:textId="77777777" w:rsidR="00882A77" w:rsidRDefault="00882A77" w:rsidP="00882A77">
      <w:pPr>
        <w:rPr>
          <w:rFonts w:ascii="Calibri" w:hAnsi="Calibri" w:cs="Calibri"/>
        </w:rPr>
      </w:pPr>
    </w:p>
    <w:p w14:paraId="6622F7CF" w14:textId="77777777" w:rsidR="00882A77" w:rsidRDefault="00882A77" w:rsidP="00882A7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69167" wp14:editId="057517D4">
                <wp:simplePos x="0" y="0"/>
                <wp:positionH relativeFrom="column">
                  <wp:posOffset>3163120</wp:posOffset>
                </wp:positionH>
                <wp:positionV relativeFrom="paragraph">
                  <wp:posOffset>149691</wp:posOffset>
                </wp:positionV>
                <wp:extent cx="773723" cy="304800"/>
                <wp:effectExtent l="0" t="0" r="1397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A7BA4" w14:textId="77777777" w:rsidR="00882A77" w:rsidRDefault="00882A77" w:rsidP="00882A77"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9167" id="Zone de texte 8" o:spid="_x0000_s1030" type="#_x0000_t202" style="position:absolute;margin-left:249.05pt;margin-top:11.8pt;width:60.9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" fillcolor="white [3201]" strokeweight=".5pt">
                <v:textbox>
                  <w:txbxContent>
                    <w:p w14:paraId="039A7BA4" w14:textId="77777777" w:rsidR="00882A77" w:rsidRDefault="00882A77" w:rsidP="00882A77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689A008" w14:textId="77777777" w:rsidR="00882A77" w:rsidRDefault="00882A77" w:rsidP="00882A77">
      <w:pPr>
        <w:rPr>
          <w:rFonts w:ascii="Calibri" w:hAnsi="Calibri" w:cs="Calibri"/>
        </w:rPr>
      </w:pPr>
    </w:p>
    <w:p w14:paraId="347D4693" w14:textId="77777777" w:rsidR="00607D60" w:rsidRDefault="00607D60" w:rsidP="00882A77">
      <w:pPr>
        <w:rPr>
          <w:rFonts w:ascii="Calibri" w:hAnsi="Calibri" w:cs="Calibri"/>
          <w:u w:val="single"/>
        </w:rPr>
      </w:pPr>
    </w:p>
    <w:p w14:paraId="48CD38F5" w14:textId="4B9BD669" w:rsidR="00882A77" w:rsidRPr="009C0E8F" w:rsidRDefault="009C0E8F" w:rsidP="00882A77">
      <w:pPr>
        <w:rPr>
          <w:rFonts w:ascii="Calibri" w:hAnsi="Calibri" w:cs="Calibri"/>
          <w:u w:val="single"/>
        </w:rPr>
      </w:pPr>
      <w:r w:rsidRPr="00607D60">
        <w:rPr>
          <w:rFonts w:ascii="Calibri" w:hAnsi="Calibri" w:cs="Calibri"/>
          <w:u w:val="single"/>
        </w:rPr>
        <w:lastRenderedPageBreak/>
        <w:t>Paramètre de communication :</w:t>
      </w:r>
    </w:p>
    <w:p w14:paraId="040EF7FC" w14:textId="57B28C28" w:rsidR="00882A77" w:rsidRDefault="00FA1C19" w:rsidP="00882A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36B09">
        <w:rPr>
          <w:rFonts w:ascii="Calibri" w:hAnsi="Calibri" w:cs="Calibri"/>
        </w:rPr>
        <w:t>Contexte : raisons à la base de la communication</w:t>
      </w:r>
      <w:r w:rsidR="00536B09">
        <w:rPr>
          <w:rFonts w:ascii="Calibri" w:hAnsi="Calibri" w:cs="Calibri"/>
        </w:rPr>
        <w:br/>
      </w:r>
      <w:r w:rsidR="00607D60">
        <w:rPr>
          <w:rFonts w:ascii="Calibri" w:hAnsi="Calibri" w:cs="Calibri"/>
        </w:rPr>
        <w:t xml:space="preserve">- Contact : </w:t>
      </w:r>
      <w:r w:rsidR="00607D60">
        <w:t>personne avec laquelle une relation a été créée dans le but d'entamer une communication</w:t>
      </w:r>
      <w:r w:rsidR="00607D60">
        <w:rPr>
          <w:rFonts w:ascii="Calibri" w:hAnsi="Calibri" w:cs="Calibri"/>
        </w:rPr>
        <w:br/>
      </w:r>
      <w:r w:rsidR="00536B09">
        <w:rPr>
          <w:rFonts w:ascii="Calibri" w:hAnsi="Calibri" w:cs="Calibri"/>
        </w:rPr>
        <w:t>- Destinateur : celui qui émet le message</w:t>
      </w:r>
      <w:r w:rsidR="00536B09">
        <w:rPr>
          <w:rFonts w:ascii="Calibri" w:hAnsi="Calibri" w:cs="Calibri"/>
        </w:rPr>
        <w:br/>
        <w:t xml:space="preserve">- Non verbal : </w:t>
      </w:r>
      <w:r w:rsidR="00536B09">
        <w:t>la posture, l’intonation, le volume, l’accent, les émotions, les gestes, le rythme, le regard, les expressions faciales, etc. communiquent eux aussi un message</w:t>
      </w:r>
      <w:r w:rsidR="00536B09">
        <w:rPr>
          <w:rFonts w:ascii="Calibri" w:hAnsi="Calibri" w:cs="Calibri"/>
        </w:rPr>
        <w:br/>
        <w:t>- Destinataire : personne à qui s’adresse le message</w:t>
      </w:r>
      <w:r w:rsidR="00536B09">
        <w:rPr>
          <w:rFonts w:ascii="Calibri" w:hAnsi="Calibri" w:cs="Calibri"/>
        </w:rPr>
        <w:br/>
        <w:t>- Message : sujet de la communication</w:t>
      </w:r>
      <w:r w:rsidR="00536B09">
        <w:rPr>
          <w:rFonts w:ascii="Calibri" w:hAnsi="Calibri" w:cs="Calibri"/>
        </w:rPr>
        <w:br/>
        <w:t>- Code : moyen utilisé pour transmettre le message</w:t>
      </w:r>
      <w:r w:rsidR="00536B09">
        <w:rPr>
          <w:rFonts w:ascii="Calibri" w:hAnsi="Calibri" w:cs="Calibri"/>
        </w:rPr>
        <w:br/>
        <w:t>- Bruits à la communication : éléments nuisant à la communication du message</w:t>
      </w:r>
      <w:r w:rsidR="00536B09">
        <w:rPr>
          <w:rFonts w:ascii="Calibri" w:hAnsi="Calibri" w:cs="Calibri"/>
        </w:rPr>
        <w:br/>
        <w:t>- Feedback : réactions du destinataire suite à la réception du message</w:t>
      </w:r>
      <w:r w:rsidR="00536B09">
        <w:rPr>
          <w:rFonts w:ascii="Calibri" w:hAnsi="Calibri" w:cs="Calibri"/>
        </w:rPr>
        <w:br/>
      </w:r>
    </w:p>
    <w:p w14:paraId="0E00C1BE" w14:textId="7D11CD15" w:rsidR="00882A77" w:rsidRDefault="00882A77" w:rsidP="00882A77">
      <w:pPr>
        <w:rPr>
          <w:rFonts w:ascii="Calibri" w:hAnsi="Calibri" w:cs="Calibri"/>
        </w:rPr>
      </w:pPr>
    </w:p>
    <w:p w14:paraId="4E1549F3" w14:textId="29F61AE6" w:rsidR="00882A77" w:rsidRDefault="00C71BCE" w:rsidP="00882A77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2BF1F" wp14:editId="06AA2420">
                <wp:simplePos x="0" y="0"/>
                <wp:positionH relativeFrom="column">
                  <wp:posOffset>-147320</wp:posOffset>
                </wp:positionH>
                <wp:positionV relativeFrom="paragraph">
                  <wp:posOffset>117475</wp:posOffset>
                </wp:positionV>
                <wp:extent cx="3219450" cy="1990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990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F48E0" id="Rectangle 10" o:spid="_x0000_s1026" style="position:absolute;margin-left:-11.6pt;margin-top:9.25pt;width:253.5pt;height:15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" filled="f" strokecolor="black [3213]" strokeweight="1pt"/>
            </w:pict>
          </mc:Fallback>
        </mc:AlternateContent>
      </w:r>
    </w:p>
    <w:p w14:paraId="21C2C466" w14:textId="77777777" w:rsidR="00882A77" w:rsidRPr="00D22447" w:rsidRDefault="00882A77" w:rsidP="00882A77">
      <w:pPr>
        <w:rPr>
          <w:rFonts w:ascii="Calibri" w:hAnsi="Calibri" w:cs="Calibri"/>
          <w:bCs/>
          <w:u w:val="single"/>
        </w:rPr>
      </w:pPr>
      <w:r w:rsidRPr="00D22447">
        <w:rPr>
          <w:rFonts w:ascii="Calibri" w:hAnsi="Calibri" w:cs="Calibri"/>
          <w:bCs/>
          <w:u w:val="single"/>
        </w:rPr>
        <w:t xml:space="preserve">Points de matière : </w:t>
      </w:r>
    </w:p>
    <w:p w14:paraId="47F53DB8" w14:textId="77777777" w:rsidR="00882A77" w:rsidRPr="00DD69DE" w:rsidRDefault="00882A77" w:rsidP="00882A77">
      <w:pPr>
        <w:tabs>
          <w:tab w:val="left" w:pos="284"/>
        </w:tabs>
        <w:jc w:val="both"/>
        <w:rPr>
          <w:rFonts w:ascii="Calibri" w:hAnsi="Calibri" w:cs="Calibri"/>
        </w:rPr>
      </w:pPr>
      <w:r w:rsidRPr="00DD69DE">
        <w:rPr>
          <w:rFonts w:ascii="Calibri" w:hAnsi="Calibri" w:cs="Calibri"/>
        </w:rPr>
        <w:t>Une lettre contient la date d’écriture de la lettre</w:t>
      </w:r>
    </w:p>
    <w:p w14:paraId="264D8C52" w14:textId="77777777" w:rsidR="00882A77" w:rsidRPr="00DD69DE" w:rsidRDefault="00882A77" w:rsidP="00882A77">
      <w:pPr>
        <w:tabs>
          <w:tab w:val="left" w:pos="284"/>
        </w:tabs>
        <w:jc w:val="both"/>
        <w:rPr>
          <w:rFonts w:ascii="Calibri" w:hAnsi="Calibri" w:cs="Calibri"/>
        </w:rPr>
      </w:pPr>
      <w:r w:rsidRPr="00DD69DE">
        <w:rPr>
          <w:rFonts w:ascii="Calibri" w:hAnsi="Calibri" w:cs="Calibri"/>
        </w:rPr>
        <w:t>Une lett</w:t>
      </w:r>
      <w:r>
        <w:rPr>
          <w:rFonts w:ascii="Calibri" w:hAnsi="Calibri" w:cs="Calibri"/>
        </w:rPr>
        <w:t>re contient une formule d’introduction</w:t>
      </w:r>
    </w:p>
    <w:p w14:paraId="080CDC6A" w14:textId="77777777" w:rsidR="00882A77" w:rsidRPr="00DD69DE" w:rsidRDefault="00882A77" w:rsidP="00882A77">
      <w:pPr>
        <w:tabs>
          <w:tab w:val="left" w:pos="284"/>
        </w:tabs>
        <w:jc w:val="both"/>
        <w:rPr>
          <w:rFonts w:ascii="Calibri" w:hAnsi="Calibri" w:cs="Calibri"/>
        </w:rPr>
      </w:pPr>
      <w:r w:rsidRPr="00DD69DE">
        <w:rPr>
          <w:rFonts w:ascii="Calibri" w:hAnsi="Calibri" w:cs="Calibri"/>
        </w:rPr>
        <w:t>Une lettre contient une formule de politesse.</w:t>
      </w:r>
    </w:p>
    <w:p w14:paraId="707091F1" w14:textId="77777777" w:rsidR="00882A77" w:rsidRPr="00DD69DE" w:rsidRDefault="00882A77" w:rsidP="00882A77">
      <w:pPr>
        <w:rPr>
          <w:rFonts w:ascii="Calibri" w:hAnsi="Calibri" w:cs="Calibri"/>
        </w:rPr>
      </w:pPr>
      <w:r w:rsidRPr="00DD69DE">
        <w:rPr>
          <w:rFonts w:ascii="Calibri" w:hAnsi="Calibri" w:cs="Calibri"/>
        </w:rPr>
        <w:t>Une lettre contient une signature.</w:t>
      </w:r>
    </w:p>
    <w:p w14:paraId="299BB6AD" w14:textId="77777777" w:rsidR="00882A77" w:rsidRDefault="00882A77" w:rsidP="00882A77">
      <w:pPr>
        <w:rPr>
          <w:rFonts w:ascii="Calibri" w:hAnsi="Calibri" w:cs="Calibri"/>
        </w:rPr>
      </w:pPr>
      <w:r w:rsidRPr="00DD69DE">
        <w:rPr>
          <w:rFonts w:ascii="Calibri" w:hAnsi="Calibri" w:cs="Calibri"/>
        </w:rPr>
        <w:t>L’écriture de la lettre en respectant la structure.</w:t>
      </w:r>
    </w:p>
    <w:p w14:paraId="55BBC285" w14:textId="77777777" w:rsidR="00882A77" w:rsidRDefault="00882A77" w:rsidP="00882A77">
      <w:pPr>
        <w:rPr>
          <w:rFonts w:ascii="Calibri" w:hAnsi="Calibri" w:cs="Calibri"/>
        </w:rPr>
      </w:pPr>
    </w:p>
    <w:p w14:paraId="1F224096" w14:textId="77777777" w:rsidR="00882A77" w:rsidRPr="003446C5" w:rsidRDefault="00882A77" w:rsidP="00882A77"/>
    <w:p w14:paraId="00146CEC" w14:textId="77777777" w:rsidR="00882A77" w:rsidRPr="003446C5" w:rsidRDefault="00882A77" w:rsidP="00882A77">
      <w:pPr>
        <w:rPr>
          <w:u w:val="single"/>
        </w:rPr>
      </w:pPr>
      <w:r w:rsidRPr="003446C5">
        <w:rPr>
          <w:u w:val="single"/>
        </w:rPr>
        <w:t>Difficultés potentielles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A77" w14:paraId="61B8CC3E" w14:textId="77777777" w:rsidTr="00761D02">
        <w:tc>
          <w:tcPr>
            <w:tcW w:w="4531" w:type="dxa"/>
          </w:tcPr>
          <w:p w14:paraId="2AA35694" w14:textId="77777777" w:rsidR="00882A77" w:rsidRPr="00DF2192" w:rsidRDefault="00882A77" w:rsidP="00761D02">
            <w:pPr>
              <w:jc w:val="center"/>
              <w:rPr>
                <w:b/>
              </w:rPr>
            </w:pPr>
            <w:r>
              <w:rPr>
                <w:b/>
              </w:rPr>
              <w:t>Problème</w:t>
            </w:r>
          </w:p>
        </w:tc>
        <w:tc>
          <w:tcPr>
            <w:tcW w:w="4531" w:type="dxa"/>
          </w:tcPr>
          <w:p w14:paraId="573D3220" w14:textId="77777777" w:rsidR="00882A77" w:rsidRPr="00DF2192" w:rsidRDefault="00882A77" w:rsidP="00761D02">
            <w:pPr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882A77" w14:paraId="2621C835" w14:textId="77777777" w:rsidTr="00761D02">
        <w:tc>
          <w:tcPr>
            <w:tcW w:w="4531" w:type="dxa"/>
          </w:tcPr>
          <w:p w14:paraId="09803F78" w14:textId="77777777" w:rsidR="00882A77" w:rsidRDefault="00882A77" w:rsidP="00761D02">
            <w:r>
              <w:t>Accepter que ses idées ne soient pas retenues dans l’œuvre collective</w:t>
            </w:r>
          </w:p>
        </w:tc>
        <w:tc>
          <w:tcPr>
            <w:tcW w:w="4531" w:type="dxa"/>
          </w:tcPr>
          <w:p w14:paraId="180F8303" w14:textId="77777777" w:rsidR="00882A77" w:rsidRDefault="00882A77" w:rsidP="00761D02">
            <w:r>
              <w:t>La version personnalisée devrait atténuer le sentiment de certains que leurs idées ne sont pas mises en valeur.</w:t>
            </w:r>
          </w:p>
        </w:tc>
      </w:tr>
      <w:tr w:rsidR="00882A77" w14:paraId="4FC6B44D" w14:textId="77777777" w:rsidTr="00761D02">
        <w:tc>
          <w:tcPr>
            <w:tcW w:w="4531" w:type="dxa"/>
          </w:tcPr>
          <w:p w14:paraId="790A62FB" w14:textId="77777777" w:rsidR="00882A77" w:rsidRDefault="00882A77" w:rsidP="00761D02">
            <w:r>
              <w:t>Discriminer les informations essentielles des informations secondaires</w:t>
            </w:r>
          </w:p>
        </w:tc>
        <w:tc>
          <w:tcPr>
            <w:tcW w:w="4531" w:type="dxa"/>
          </w:tcPr>
          <w:p w14:paraId="1E842D33" w14:textId="5C36FA44" w:rsidR="00882A77" w:rsidRDefault="00882A77" w:rsidP="00761D02">
            <w:r>
              <w:t>L’</w:t>
            </w:r>
            <w:r w:rsidR="0065144C">
              <w:t>I</w:t>
            </w:r>
            <w:r>
              <w:t xml:space="preserve"> insistera sur la question « Est-ce qu’on comprend le message sans cette partie ? Si oui, ce n’est pas essentiel. »</w:t>
            </w:r>
          </w:p>
        </w:tc>
      </w:tr>
      <w:tr w:rsidR="00882A77" w14:paraId="2048418B" w14:textId="77777777" w:rsidTr="00761D02">
        <w:tc>
          <w:tcPr>
            <w:tcW w:w="4531" w:type="dxa"/>
          </w:tcPr>
          <w:p w14:paraId="14FFBF59" w14:textId="71CC3D19" w:rsidR="00882A77" w:rsidRDefault="00882A77" w:rsidP="00761D02">
            <w:r>
              <w:t xml:space="preserve">Respecter les codes </w:t>
            </w:r>
            <w:r w:rsidR="0065144C">
              <w:t>préétablis</w:t>
            </w:r>
            <w:r>
              <w:t xml:space="preserve"> de la lettre.</w:t>
            </w:r>
          </w:p>
        </w:tc>
        <w:tc>
          <w:tcPr>
            <w:tcW w:w="4531" w:type="dxa"/>
          </w:tcPr>
          <w:p w14:paraId="325C76D9" w14:textId="641716E1" w:rsidR="00882A77" w:rsidRDefault="00882A77" w:rsidP="00761D02">
            <w:r>
              <w:t>Une che</w:t>
            </w:r>
            <w:r w:rsidR="0065144C">
              <w:t>c</w:t>
            </w:r>
            <w:r>
              <w:t>k list sera passée en revue collectivement pour que les enfants vérifient s’ils n’ont rien oublié.</w:t>
            </w:r>
          </w:p>
        </w:tc>
      </w:tr>
    </w:tbl>
    <w:p w14:paraId="0F073BC1" w14:textId="4509335E" w:rsidR="00882A77" w:rsidRDefault="00882A77" w:rsidP="00882A77"/>
    <w:p w14:paraId="0D047F4F" w14:textId="77777777" w:rsidR="00607D60" w:rsidRDefault="00607D60" w:rsidP="00882A77"/>
    <w:p w14:paraId="238C0ED1" w14:textId="0094AB3B" w:rsidR="00882A77" w:rsidRPr="00206363" w:rsidRDefault="00882A77" w:rsidP="00882A77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  <w:r w:rsidR="00607D60"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Trace(s) de structuration (pour transférer à des situations nouvelles)</w:t>
      </w:r>
    </w:p>
    <w:p w14:paraId="4F212824" w14:textId="33D47C82" w:rsidR="001C4BD1" w:rsidRDefault="001C4BD1"/>
    <w:p w14:paraId="79B95992" w14:textId="56AE27C7" w:rsidR="009C0E8F" w:rsidRDefault="009C0E8F"/>
    <w:p w14:paraId="7238F34D" w14:textId="0DDAD466" w:rsidR="009C0E8F" w:rsidRDefault="009C0E8F"/>
    <w:p w14:paraId="17BD7B01" w14:textId="3722412E" w:rsidR="00EB5F8C" w:rsidRDefault="00EB5F8C">
      <w:pPr>
        <w:rPr>
          <w:rFonts w:ascii="Cursive standard" w:hAnsi="Cursive standard"/>
          <w:sz w:val="4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96EC9CE" wp14:editId="073FF158">
            <wp:simplePos x="0" y="0"/>
            <wp:positionH relativeFrom="margin">
              <wp:posOffset>5105400</wp:posOffset>
            </wp:positionH>
            <wp:positionV relativeFrom="page">
              <wp:posOffset>323850</wp:posOffset>
            </wp:positionV>
            <wp:extent cx="1116330" cy="1171575"/>
            <wp:effectExtent l="0" t="0" r="7620" b="9525"/>
            <wp:wrapTight wrapText="bothSides">
              <wp:wrapPolygon edited="0">
                <wp:start x="0" y="0"/>
                <wp:lineTo x="0" y="21424"/>
                <wp:lineTo x="21379" y="21424"/>
                <wp:lineTo x="21379" y="0"/>
                <wp:lineTo x="0" y="0"/>
              </wp:wrapPolygon>
            </wp:wrapTight>
            <wp:docPr id="9" name="Image 9" descr="Dessin colorié : Bonbons et sucettes par un invité - Sans Dép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sin colorié : Bonbons et sucettes par un invité - Sans Dépas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E15FD" w14:textId="4BD47ADA" w:rsidR="009C0E8F" w:rsidRDefault="00EB5F8C">
      <w:pPr>
        <w:rPr>
          <w:rFonts w:ascii="Cursive standard" w:hAnsi="Cursive standard"/>
          <w:sz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A3948A9" wp14:editId="2A9FE16B">
            <wp:simplePos x="0" y="0"/>
            <wp:positionH relativeFrom="leftMargin">
              <wp:posOffset>152400</wp:posOffset>
            </wp:positionH>
            <wp:positionV relativeFrom="page">
              <wp:posOffset>1762125</wp:posOffset>
            </wp:positionV>
            <wp:extent cx="577710" cy="933450"/>
            <wp:effectExtent l="0" t="0" r="0" b="0"/>
            <wp:wrapNone/>
            <wp:docPr id="2" name="Image 2" descr="Image carotte - Images Gratuites à Imprimer - Dessin 23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carotte - Images Gratuites à Imprimer - Dessin 2321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5" t="10933" r="17327" b="9200"/>
                    <a:stretch/>
                  </pic:blipFill>
                  <pic:spPr bwMode="auto">
                    <a:xfrm>
                      <a:off x="0" y="0"/>
                      <a:ext cx="5777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E8F" w:rsidRPr="009C0E8F">
        <w:rPr>
          <w:rFonts w:ascii="Cursive standard" w:hAnsi="Cursive standard"/>
          <w:sz w:val="40"/>
        </w:rPr>
        <w:t xml:space="preserve">Chers enfants, </w:t>
      </w:r>
    </w:p>
    <w:p w14:paraId="27B02318" w14:textId="25A76476" w:rsidR="00EB5F8C" w:rsidRDefault="00EB5F8C">
      <w:pPr>
        <w:rPr>
          <w:rFonts w:ascii="Cursive standard" w:hAnsi="Cursive standard"/>
          <w:sz w:val="40"/>
        </w:rPr>
      </w:pPr>
    </w:p>
    <w:p w14:paraId="73771C4F" w14:textId="4350CC09" w:rsidR="009C0E8F" w:rsidRDefault="009C0E8F">
      <w:pPr>
        <w:rPr>
          <w:rFonts w:ascii="Cursive standard" w:hAnsi="Cursive standard"/>
          <w:sz w:val="40"/>
        </w:rPr>
      </w:pPr>
      <w:r>
        <w:rPr>
          <w:rFonts w:ascii="Cursive standard" w:hAnsi="Cursive standard"/>
          <w:sz w:val="40"/>
        </w:rPr>
        <w:t>J’espère que vous allez bien et que vous êtes bien sage</w:t>
      </w:r>
      <w:r w:rsidR="0065144C">
        <w:rPr>
          <w:rFonts w:ascii="Cursive standard" w:hAnsi="Cursive standard"/>
          <w:sz w:val="40"/>
        </w:rPr>
        <w:t>s</w:t>
      </w:r>
      <w:r>
        <w:rPr>
          <w:rFonts w:ascii="Cursive standard" w:hAnsi="Cursive standard"/>
          <w:sz w:val="40"/>
        </w:rPr>
        <w:t xml:space="preserve"> en classe et à la maison.</w:t>
      </w:r>
    </w:p>
    <w:p w14:paraId="3BC0B9C8" w14:textId="2F37D4B6" w:rsidR="009C0E8F" w:rsidRDefault="009C0E8F">
      <w:pPr>
        <w:rPr>
          <w:rFonts w:ascii="Cursive standard" w:hAnsi="Cursive standard"/>
          <w:sz w:val="40"/>
        </w:rPr>
      </w:pPr>
    </w:p>
    <w:p w14:paraId="300E43F4" w14:textId="41A3A227" w:rsidR="009C0E8F" w:rsidRDefault="009C0E8F">
      <w:pPr>
        <w:rPr>
          <w:rFonts w:ascii="Cursive standard" w:hAnsi="Cursive standard"/>
          <w:sz w:val="40"/>
        </w:rPr>
      </w:pPr>
      <w:r>
        <w:rPr>
          <w:rFonts w:ascii="Cursive standard" w:hAnsi="Cursive standard"/>
          <w:sz w:val="40"/>
        </w:rPr>
        <w:t xml:space="preserve">Je vous écris cette petite lettre entre deux fabrications de jouets parce que je m’inquiète de ne pas avoir reçu vos lettres. </w:t>
      </w:r>
    </w:p>
    <w:p w14:paraId="6DFE2FAD" w14:textId="4442A87F" w:rsidR="009C0E8F" w:rsidRDefault="00EB5F8C">
      <w:pPr>
        <w:rPr>
          <w:rFonts w:ascii="Cursive standard" w:hAnsi="Cursive standard"/>
          <w:sz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1CBFCD" wp14:editId="587C7104">
            <wp:simplePos x="0" y="0"/>
            <wp:positionH relativeFrom="page">
              <wp:align>right</wp:align>
            </wp:positionH>
            <wp:positionV relativeFrom="margin">
              <wp:posOffset>4771391</wp:posOffset>
            </wp:positionV>
            <wp:extent cx="951230" cy="3476625"/>
            <wp:effectExtent l="0" t="0" r="267970" b="0"/>
            <wp:wrapThrough wrapText="bothSides">
              <wp:wrapPolygon edited="0">
                <wp:start x="9176" y="32"/>
                <wp:lineTo x="-701" y="939"/>
                <wp:lineTo x="4358" y="6084"/>
                <wp:lineTo x="8028" y="6203"/>
                <wp:lineTo x="8334" y="19953"/>
                <wp:lineTo x="9357" y="21591"/>
                <wp:lineTo x="11877" y="21421"/>
                <wp:lineTo x="12955" y="19643"/>
                <wp:lineTo x="12852" y="19528"/>
                <wp:lineTo x="12883" y="17576"/>
                <wp:lineTo x="12494" y="15652"/>
                <wp:lineTo x="13039" y="7816"/>
                <wp:lineTo x="16011" y="5667"/>
                <wp:lineTo x="21083" y="3377"/>
                <wp:lineTo x="18594" y="1594"/>
                <wp:lineTo x="12426" y="180"/>
                <wp:lineTo x="11697" y="-137"/>
                <wp:lineTo x="9176" y="32"/>
              </wp:wrapPolygon>
            </wp:wrapThrough>
            <wp:docPr id="7" name="Image 7" descr="Fichier:Meuble héraldique Crosse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Meuble héraldique Crosse.svg — Wiki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3" r="31544"/>
                    <a:stretch/>
                  </pic:blipFill>
                  <pic:spPr bwMode="auto">
                    <a:xfrm rot="827170">
                      <a:off x="0" y="0"/>
                      <a:ext cx="95123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E3CFB8" w14:textId="54362657" w:rsidR="009C0E8F" w:rsidRDefault="009C0E8F">
      <w:pPr>
        <w:rPr>
          <w:rFonts w:ascii="Cursive standard" w:hAnsi="Cursive standard"/>
          <w:sz w:val="40"/>
        </w:rPr>
      </w:pPr>
      <w:r>
        <w:rPr>
          <w:rFonts w:ascii="Cursive standard" w:hAnsi="Cursive standard"/>
          <w:sz w:val="40"/>
        </w:rPr>
        <w:t xml:space="preserve">J’espère </w:t>
      </w:r>
      <w:r w:rsidR="0065144C">
        <w:rPr>
          <w:rFonts w:ascii="Cursive standard" w:hAnsi="Cursive standard"/>
          <w:sz w:val="40"/>
        </w:rPr>
        <w:t>que vous me les enverrez</w:t>
      </w:r>
      <w:r>
        <w:rPr>
          <w:rFonts w:ascii="Cursive standard" w:hAnsi="Cursive standard"/>
          <w:sz w:val="40"/>
        </w:rPr>
        <w:t xml:space="preserve"> </w:t>
      </w:r>
      <w:r w:rsidR="0065144C">
        <w:rPr>
          <w:rFonts w:ascii="Cursive standard" w:hAnsi="Cursive standard"/>
          <w:sz w:val="40"/>
        </w:rPr>
        <w:t>très vite</w:t>
      </w:r>
      <w:r>
        <w:rPr>
          <w:rFonts w:ascii="Cursive standard" w:hAnsi="Cursive standard"/>
          <w:sz w:val="40"/>
        </w:rPr>
        <w:t>.</w:t>
      </w:r>
    </w:p>
    <w:p w14:paraId="5DD795A1" w14:textId="34368A01" w:rsidR="009C0E8F" w:rsidRDefault="009C0E8F">
      <w:pPr>
        <w:rPr>
          <w:rFonts w:ascii="Cursive standard" w:hAnsi="Cursive standard"/>
          <w:sz w:val="40"/>
        </w:rPr>
      </w:pPr>
    </w:p>
    <w:p w14:paraId="79647A9A" w14:textId="0AE67FB8" w:rsidR="009C0E8F" w:rsidRDefault="009C0E8F">
      <w:pPr>
        <w:rPr>
          <w:rFonts w:ascii="Cursive standard" w:hAnsi="Cursive standard"/>
          <w:sz w:val="40"/>
        </w:rPr>
      </w:pPr>
      <w:r>
        <w:rPr>
          <w:rFonts w:ascii="Cursive standard" w:hAnsi="Cursive standard"/>
          <w:sz w:val="40"/>
        </w:rPr>
        <w:t>A bientôt,</w:t>
      </w:r>
      <w:r w:rsidR="00EB5F8C" w:rsidRPr="00EB5F8C">
        <w:t xml:space="preserve"> </w:t>
      </w:r>
    </w:p>
    <w:p w14:paraId="6A0C9302" w14:textId="47BE5BE8" w:rsidR="009C0E8F" w:rsidRPr="009C0E8F" w:rsidRDefault="00EB5F8C" w:rsidP="009C0E8F">
      <w:pPr>
        <w:jc w:val="right"/>
        <w:rPr>
          <w:rFonts w:ascii="Cursive standard" w:hAnsi="Cursive standard"/>
          <w:sz w:val="4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E2EF15A" wp14:editId="0214D41C">
            <wp:simplePos x="0" y="0"/>
            <wp:positionH relativeFrom="margin">
              <wp:align>left</wp:align>
            </wp:positionH>
            <wp:positionV relativeFrom="page">
              <wp:posOffset>8711565</wp:posOffset>
            </wp:positionV>
            <wp:extent cx="1768475" cy="1127760"/>
            <wp:effectExtent l="0" t="0" r="3175" b="0"/>
            <wp:wrapThrough wrapText="bothSides">
              <wp:wrapPolygon edited="0">
                <wp:start x="0" y="0"/>
                <wp:lineTo x="0" y="21162"/>
                <wp:lineTo x="21406" y="21162"/>
                <wp:lineTo x="21406" y="0"/>
                <wp:lineTo x="0" y="0"/>
              </wp:wrapPolygon>
            </wp:wrapThrough>
            <wp:docPr id="11" name="Image 11" descr="dessin animé, âne, ferme, animal, caractère 1945238 - Telecharger Vectoriel  Gratuit, Clipart Graphique, Vecteur Dessins et Pictogramm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sin animé, âne, ferme, animal, caractère 1945238 - Telecharger Vectoriel  Gratuit, Clipart Graphique, Vecteur Dessins et Pictogramme Grat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E8F">
        <w:rPr>
          <w:rFonts w:ascii="Cursive standard" w:hAnsi="Cursive standard"/>
          <w:sz w:val="40"/>
        </w:rPr>
        <w:t>Saint</w:t>
      </w:r>
      <w:r>
        <w:rPr>
          <w:rFonts w:ascii="Cursive standard" w:hAnsi="Cursive standard"/>
          <w:sz w:val="40"/>
        </w:rPr>
        <w:t xml:space="preserve"> Nicolas</w:t>
      </w:r>
    </w:p>
    <w:p w14:paraId="3073C717" w14:textId="7419E752" w:rsidR="009C0E8F" w:rsidRPr="009C0E8F" w:rsidRDefault="009C0E8F">
      <w:pPr>
        <w:rPr>
          <w:rFonts w:ascii="Cursive standard" w:hAnsi="Cursive standard"/>
          <w:sz w:val="40"/>
        </w:rPr>
      </w:pPr>
    </w:p>
    <w:sectPr w:rsidR="009C0E8F" w:rsidRPr="009C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0490F"/>
    <w:multiLevelType w:val="hybridMultilevel"/>
    <w:tmpl w:val="041022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5D79"/>
    <w:multiLevelType w:val="hybridMultilevel"/>
    <w:tmpl w:val="2DB86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69FA"/>
    <w:multiLevelType w:val="hybridMultilevel"/>
    <w:tmpl w:val="98A210E6"/>
    <w:lvl w:ilvl="0" w:tplc="1F4E39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E63C5"/>
    <w:multiLevelType w:val="hybridMultilevel"/>
    <w:tmpl w:val="6610151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238CFD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77"/>
    <w:rsid w:val="000B562C"/>
    <w:rsid w:val="001C4BD1"/>
    <w:rsid w:val="002A29C8"/>
    <w:rsid w:val="00536B09"/>
    <w:rsid w:val="00581C13"/>
    <w:rsid w:val="00607D60"/>
    <w:rsid w:val="0065144C"/>
    <w:rsid w:val="007F5F39"/>
    <w:rsid w:val="00882A77"/>
    <w:rsid w:val="009C0E8F"/>
    <w:rsid w:val="00BD3D35"/>
    <w:rsid w:val="00C42D08"/>
    <w:rsid w:val="00C71BCE"/>
    <w:rsid w:val="00D75512"/>
    <w:rsid w:val="00D931E2"/>
    <w:rsid w:val="00DB542A"/>
    <w:rsid w:val="00EB5F8C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2B77"/>
  <w15:chartTrackingRefBased/>
  <w15:docId w15:val="{790034B1-EB88-48CE-8840-784974C2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A77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2A77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2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536B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lloprof.qc.ca/fr/eleves/bv/francais/le-schema-de-la-communication-f10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5</cp:revision>
  <dcterms:created xsi:type="dcterms:W3CDTF">2021-11-06T10:27:00Z</dcterms:created>
  <dcterms:modified xsi:type="dcterms:W3CDTF">2023-07-29T09:05:00Z</dcterms:modified>
</cp:coreProperties>
</file>