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C370CE" w:rsidTr="001270DB">
        <w:tc>
          <w:tcPr>
            <w:tcW w:w="9062" w:type="dxa"/>
          </w:tcPr>
          <w:p w:rsidR="00C370CE" w:rsidRDefault="00C370CE" w:rsidP="001270DB">
            <w:pPr>
              <w:jc w:val="center"/>
              <w:rPr>
                <w:sz w:val="28"/>
                <w:szCs w:val="28"/>
              </w:rPr>
            </w:pPr>
            <w:r>
              <w:rPr>
                <w:sz w:val="28"/>
                <w:szCs w:val="28"/>
              </w:rPr>
              <w:t>Préparation d’une activité pédagogique</w:t>
            </w:r>
          </w:p>
          <w:p w:rsidR="00C370CE" w:rsidRDefault="00C370CE" w:rsidP="001270DB">
            <w:pPr>
              <w:jc w:val="center"/>
              <w:rPr>
                <w:sz w:val="28"/>
                <w:szCs w:val="28"/>
              </w:rPr>
            </w:pPr>
            <w:r>
              <w:rPr>
                <w:sz w:val="28"/>
                <w:szCs w:val="28"/>
              </w:rPr>
              <w:t>Les compléments directs et indirects du verbe</w:t>
            </w:r>
          </w:p>
        </w:tc>
      </w:tr>
    </w:tbl>
    <w:p w:rsidR="00C370CE" w:rsidRPr="00206363" w:rsidRDefault="00C370CE" w:rsidP="00C370CE">
      <w:pPr>
        <w:rPr>
          <w:sz w:val="28"/>
          <w:szCs w:val="28"/>
        </w:rPr>
      </w:pPr>
    </w:p>
    <w:tbl>
      <w:tblPr>
        <w:tblStyle w:val="Grilledutableau"/>
        <w:tblW w:w="0" w:type="auto"/>
        <w:tblLook w:val="04A0" w:firstRow="1" w:lastRow="0" w:firstColumn="1" w:lastColumn="0" w:noHBand="0" w:noVBand="1"/>
      </w:tblPr>
      <w:tblGrid>
        <w:gridCol w:w="4531"/>
        <w:gridCol w:w="4531"/>
      </w:tblGrid>
      <w:tr w:rsidR="00C370CE" w:rsidTr="001270DB">
        <w:tc>
          <w:tcPr>
            <w:tcW w:w="4531" w:type="dxa"/>
          </w:tcPr>
          <w:p w:rsidR="00C370CE" w:rsidRDefault="00C370CE" w:rsidP="001270DB">
            <w:r>
              <w:t>Nom, Prénom : HENDRICKX Lune</w:t>
            </w:r>
          </w:p>
          <w:p w:rsidR="00C370CE" w:rsidRDefault="00C370CE" w:rsidP="001270DB">
            <w:r>
              <w:t>Classe : 3PP</w:t>
            </w:r>
          </w:p>
          <w:p w:rsidR="00C370CE" w:rsidRDefault="00C370CE" w:rsidP="001270DB">
            <w:r>
              <w:t>Date de l’activité :</w:t>
            </w:r>
          </w:p>
          <w:p w:rsidR="00C370CE" w:rsidRDefault="00C370CE" w:rsidP="001270DB">
            <w:r>
              <w:t>Durée de l’activité :</w:t>
            </w:r>
          </w:p>
        </w:tc>
        <w:tc>
          <w:tcPr>
            <w:tcW w:w="4531" w:type="dxa"/>
          </w:tcPr>
          <w:p w:rsidR="00C370CE" w:rsidRDefault="00C370CE" w:rsidP="001270DB">
            <w:r>
              <w:t>Ecole de Stage : Athénée royal Gembloux</w:t>
            </w:r>
          </w:p>
          <w:p w:rsidR="00C370CE" w:rsidRDefault="00C370CE" w:rsidP="001270DB">
            <w:r>
              <w:t>Maitre de Stage : Sandrine Libotte</w:t>
            </w:r>
          </w:p>
          <w:p w:rsidR="00C370CE" w:rsidRDefault="00C370CE" w:rsidP="001270DB">
            <w:r>
              <w:t>Classe : P4</w:t>
            </w:r>
          </w:p>
          <w:p w:rsidR="00C370CE" w:rsidRDefault="00C370CE" w:rsidP="001270DB">
            <w:r>
              <w:t>Nombre d’élèves : 24</w:t>
            </w:r>
          </w:p>
        </w:tc>
      </w:tr>
    </w:tbl>
    <w:p w:rsidR="00C370CE" w:rsidRDefault="00C370CE" w:rsidP="00C370CE"/>
    <w:p w:rsidR="00C370CE" w:rsidRDefault="00C370CE" w:rsidP="00C370CE">
      <w:pPr>
        <w:rPr>
          <w:b/>
          <w:bCs/>
        </w:rPr>
      </w:pPr>
      <w:r w:rsidRPr="00206363">
        <w:rPr>
          <w:b/>
          <w:bCs/>
        </w:rPr>
        <w:t>1-Discipline-Objet d’apprentissage</w:t>
      </w:r>
    </w:p>
    <w:p w:rsidR="00C370CE" w:rsidRPr="00C370CE" w:rsidRDefault="00C370CE" w:rsidP="00C370CE">
      <w:pPr>
        <w:rPr>
          <w:bCs/>
        </w:rPr>
      </w:pPr>
      <w:r w:rsidRPr="00C370CE">
        <w:rPr>
          <w:bCs/>
        </w:rPr>
        <w:t>Français – grammaire – Les compléments directs et indirects du verbe</w:t>
      </w:r>
    </w:p>
    <w:p w:rsidR="00C370CE" w:rsidRDefault="00C370CE" w:rsidP="00C370CE">
      <w:pPr>
        <w:rPr>
          <w:b/>
          <w:bCs/>
        </w:rPr>
      </w:pPr>
      <w:r w:rsidRPr="00206363">
        <w:rPr>
          <w:b/>
          <w:bCs/>
        </w:rPr>
        <w:t>2-Compétence visée</w:t>
      </w:r>
    </w:p>
    <w:p w:rsidR="00A75215" w:rsidRDefault="00A75215" w:rsidP="00C370CE">
      <w:r>
        <w:rPr>
          <w:bCs/>
        </w:rPr>
        <w:t xml:space="preserve">271 </w:t>
      </w:r>
      <w:r w:rsidR="00C370CE" w:rsidRPr="00C370CE">
        <w:rPr>
          <w:bCs/>
        </w:rPr>
        <w:t xml:space="preserve">1635 </w:t>
      </w:r>
      <w:r>
        <w:t xml:space="preserve">Le complément du verbe: Direct Indirect </w:t>
      </w:r>
    </w:p>
    <w:p w:rsidR="00A75215" w:rsidRDefault="00A75215" w:rsidP="00C370CE">
      <w:r>
        <w:t>- est indispensable dans la chaine de l’action;</w:t>
      </w:r>
    </w:p>
    <w:p w:rsidR="00A75215" w:rsidRDefault="00A75215" w:rsidP="00C370CE">
      <w:r>
        <w:t xml:space="preserve">- n’est pas mobile dans la phrase analysée; </w:t>
      </w:r>
    </w:p>
    <w:p w:rsidR="00A75215" w:rsidRDefault="00A75215" w:rsidP="00C370CE">
      <w:r>
        <w:t>- on peut le remplacer par un pronom</w:t>
      </w:r>
      <w:r w:rsidR="009269D9">
        <w:t>.</w:t>
      </w:r>
      <w:r>
        <w:t xml:space="preserve"> </w:t>
      </w:r>
    </w:p>
    <w:p w:rsidR="00C370CE" w:rsidRDefault="00C370CE" w:rsidP="00C370CE">
      <w:pPr>
        <w:rPr>
          <w:b/>
          <w:bCs/>
        </w:rPr>
      </w:pPr>
      <w:r w:rsidRPr="00206363">
        <w:rPr>
          <w:b/>
          <w:bCs/>
        </w:rPr>
        <w:t>3-Fiche matière : voir annexe</w:t>
      </w:r>
    </w:p>
    <w:p w:rsidR="00C370CE" w:rsidRPr="00206363" w:rsidRDefault="00C370CE" w:rsidP="00C370CE">
      <w:pPr>
        <w:rPr>
          <w:b/>
          <w:bCs/>
        </w:rPr>
      </w:pPr>
    </w:p>
    <w:p w:rsidR="00C370CE" w:rsidRDefault="00C370CE" w:rsidP="00C370CE">
      <w:pPr>
        <w:rPr>
          <w:b/>
          <w:bCs/>
        </w:rPr>
      </w:pPr>
      <w:r w:rsidRPr="00206363">
        <w:rPr>
          <w:b/>
          <w:bCs/>
        </w:rPr>
        <w:t>4-Obje</w:t>
      </w:r>
      <w:r>
        <w:rPr>
          <w:b/>
          <w:bCs/>
        </w:rPr>
        <w:t>ctif(s)</w:t>
      </w:r>
      <w:r w:rsidRPr="00206363">
        <w:rPr>
          <w:b/>
          <w:bCs/>
        </w:rPr>
        <w:t xml:space="preserve"> d’apprentissage</w:t>
      </w:r>
    </w:p>
    <w:p w:rsidR="00C370CE" w:rsidRPr="00A75215" w:rsidRDefault="00A75215" w:rsidP="00C370CE">
      <w:pPr>
        <w:rPr>
          <w:bCs/>
        </w:rPr>
      </w:pPr>
      <w:r w:rsidRPr="00A75215">
        <w:rPr>
          <w:bCs/>
        </w:rPr>
        <w:t>A</w:t>
      </w:r>
      <w:r>
        <w:rPr>
          <w:bCs/>
        </w:rPr>
        <w:t xml:space="preserve"> la fin de la séquence, tous les enfants seront capables de reconnaitre et différencier les compléments directs et indirects</w:t>
      </w:r>
      <w:r w:rsidR="00AD48C1">
        <w:rPr>
          <w:bCs/>
        </w:rPr>
        <w:t xml:space="preserve"> du verbe</w:t>
      </w:r>
      <w:r>
        <w:rPr>
          <w:bCs/>
        </w:rPr>
        <w:t>.</w:t>
      </w:r>
    </w:p>
    <w:p w:rsidR="00C370CE" w:rsidRDefault="00C370CE" w:rsidP="00C370CE">
      <w:pPr>
        <w:rPr>
          <w:b/>
          <w:bCs/>
        </w:rPr>
      </w:pPr>
      <w:r>
        <w:rPr>
          <w:b/>
          <w:bCs/>
        </w:rPr>
        <w:t>5-Modalité d’évaluation prévue</w:t>
      </w:r>
    </w:p>
    <w:p w:rsidR="00C370CE" w:rsidRPr="00A75215" w:rsidRDefault="00A75215" w:rsidP="00C370CE">
      <w:pPr>
        <w:rPr>
          <w:bCs/>
        </w:rPr>
      </w:pPr>
      <w:r>
        <w:rPr>
          <w:bCs/>
        </w:rPr>
        <w:t>Sommative : l’évaluation sera considérée comme réussie à partir de 50% de réponses correctes.</w:t>
      </w:r>
    </w:p>
    <w:p w:rsidR="00C370CE" w:rsidRDefault="00C370CE" w:rsidP="00C370CE">
      <w:pPr>
        <w:rPr>
          <w:b/>
          <w:bCs/>
        </w:rPr>
      </w:pPr>
      <w:r>
        <w:rPr>
          <w:b/>
          <w:bCs/>
        </w:rPr>
        <w:t>6-Organisation</w:t>
      </w:r>
    </w:p>
    <w:p w:rsidR="00C370CE" w:rsidRDefault="00C370CE" w:rsidP="00C370CE">
      <w:r>
        <w:rPr>
          <w:b/>
          <w:bCs/>
        </w:rPr>
        <w:tab/>
      </w:r>
      <w:r>
        <w:t xml:space="preserve">-Spatiale et humaine : </w:t>
      </w:r>
      <w:r w:rsidR="00A75215">
        <w:t>habituelle : îlots de 4 ou 5 enfants</w:t>
      </w:r>
    </w:p>
    <w:p w:rsidR="00C370CE" w:rsidRDefault="00C370CE" w:rsidP="00C370CE">
      <w:r>
        <w:tab/>
        <w:t xml:space="preserve">-Matérielle : </w:t>
      </w:r>
      <w:r w:rsidR="00BA3DA5">
        <w:t>album «</w:t>
      </w:r>
      <w:r w:rsidR="009269D9">
        <w:t xml:space="preserve"> </w:t>
      </w:r>
      <w:r w:rsidR="00BA3DA5">
        <w:t>Le rendez-vous de la petite souris »</w:t>
      </w:r>
      <w:r>
        <w:t xml:space="preserve"> </w:t>
      </w:r>
    </w:p>
    <w:p w:rsidR="00C370CE" w:rsidRDefault="00C370CE" w:rsidP="00C370CE">
      <w:pPr>
        <w:rPr>
          <w:b/>
          <w:bCs/>
        </w:rPr>
      </w:pPr>
      <w:r>
        <w:rPr>
          <w:b/>
          <w:bCs/>
        </w:rPr>
        <w:t>7-Dé</w:t>
      </w:r>
      <w:r w:rsidRPr="00206363">
        <w:rPr>
          <w:b/>
          <w:bCs/>
        </w:rPr>
        <w:t>roulement de l’/des activité</w:t>
      </w:r>
      <w:r>
        <w:rPr>
          <w:b/>
          <w:bCs/>
        </w:rPr>
        <w:t>(</w:t>
      </w:r>
      <w:r w:rsidRPr="00206363">
        <w:rPr>
          <w:b/>
          <w:bCs/>
        </w:rPr>
        <w:t>s) :</w:t>
      </w:r>
    </w:p>
    <w:p w:rsidR="00C370CE" w:rsidRDefault="005E3D96" w:rsidP="005E3D96">
      <w:pPr>
        <w:pStyle w:val="Paragraphedeliste"/>
        <w:numPr>
          <w:ilvl w:val="0"/>
          <w:numId w:val="1"/>
        </w:numPr>
        <w:rPr>
          <w:b/>
          <w:bCs/>
        </w:rPr>
      </w:pPr>
      <w:r>
        <w:rPr>
          <w:b/>
          <w:bCs/>
        </w:rPr>
        <w:t>Se confronter aux compléments du verbe (par groupe de 3-</w:t>
      </w:r>
      <w:r w:rsidR="001270DB">
        <w:rPr>
          <w:b/>
          <w:bCs/>
        </w:rPr>
        <w:t xml:space="preserve"> 40 min)</w:t>
      </w:r>
    </w:p>
    <w:p w:rsidR="004762AF" w:rsidRDefault="004762AF" w:rsidP="005E3D96">
      <w:pPr>
        <w:pStyle w:val="Paragraphedeliste"/>
        <w:rPr>
          <w:bCs/>
        </w:rPr>
      </w:pPr>
      <w:r>
        <w:rPr>
          <w:bCs/>
        </w:rPr>
        <w:t xml:space="preserve">I dit : « J’ai ici un livre qui s’appelle « Le rendez-vous de la souris ». Il est super chouette mais il a un petit </w:t>
      </w:r>
      <w:r w:rsidR="001270DB">
        <w:rPr>
          <w:bCs/>
        </w:rPr>
        <w:t>souci</w:t>
      </w:r>
      <w:r>
        <w:rPr>
          <w:bCs/>
        </w:rPr>
        <w:t> : certains mots ne sont pas passé</w:t>
      </w:r>
      <w:r w:rsidR="009269D9">
        <w:rPr>
          <w:bCs/>
        </w:rPr>
        <w:t>s</w:t>
      </w:r>
      <w:r>
        <w:rPr>
          <w:bCs/>
        </w:rPr>
        <w:t xml:space="preserve"> à l’imprimante. J’ai regardé sur internet et j’ai noté tous les mots manquants mais il faudrait les replacer dans le texte. »</w:t>
      </w:r>
    </w:p>
    <w:p w:rsidR="004762AF" w:rsidRDefault="004762AF" w:rsidP="005E3D96">
      <w:pPr>
        <w:pStyle w:val="Paragraphedeliste"/>
        <w:rPr>
          <w:bCs/>
        </w:rPr>
      </w:pPr>
      <w:r>
        <w:rPr>
          <w:bCs/>
        </w:rPr>
        <w:t>L’I lit le texte avec des « </w:t>
      </w:r>
      <w:r w:rsidR="009269D9">
        <w:rPr>
          <w:bCs/>
        </w:rPr>
        <w:t>m</w:t>
      </w:r>
      <w:r>
        <w:rPr>
          <w:bCs/>
        </w:rPr>
        <w:t xml:space="preserve">mh </w:t>
      </w:r>
      <w:r w:rsidR="009269D9">
        <w:rPr>
          <w:bCs/>
        </w:rPr>
        <w:t>m</w:t>
      </w:r>
      <w:r>
        <w:rPr>
          <w:bCs/>
        </w:rPr>
        <w:t>mh » quand il y a des trous. Elle place ensuite les Es par groupe</w:t>
      </w:r>
      <w:r w:rsidR="009269D9">
        <w:rPr>
          <w:bCs/>
        </w:rPr>
        <w:t>s</w:t>
      </w:r>
      <w:r>
        <w:rPr>
          <w:bCs/>
        </w:rPr>
        <w:t xml:space="preserve"> de 3 et leur distribue le texte à trou</w:t>
      </w:r>
      <w:r w:rsidR="009269D9">
        <w:rPr>
          <w:bCs/>
        </w:rPr>
        <w:t>s</w:t>
      </w:r>
      <w:r>
        <w:rPr>
          <w:bCs/>
        </w:rPr>
        <w:t xml:space="preserve"> et les étiquettes à découper et </w:t>
      </w:r>
      <w:r w:rsidR="009269D9">
        <w:rPr>
          <w:bCs/>
        </w:rPr>
        <w:t xml:space="preserve">à </w:t>
      </w:r>
      <w:r>
        <w:rPr>
          <w:bCs/>
        </w:rPr>
        <w:t>replacer dans le texte.</w:t>
      </w:r>
    </w:p>
    <w:p w:rsidR="001270DB" w:rsidRDefault="001270DB" w:rsidP="005E3D96">
      <w:pPr>
        <w:pStyle w:val="Paragraphedeliste"/>
        <w:rPr>
          <w:bCs/>
        </w:rPr>
      </w:pPr>
      <w:r>
        <w:rPr>
          <w:bCs/>
        </w:rPr>
        <w:t xml:space="preserve">Une fois </w:t>
      </w:r>
      <w:r w:rsidR="009269D9">
        <w:rPr>
          <w:bCs/>
        </w:rPr>
        <w:t>terminés</w:t>
      </w:r>
      <w:r>
        <w:rPr>
          <w:bCs/>
        </w:rPr>
        <w:t xml:space="preserve">, les résultats sont </w:t>
      </w:r>
      <w:r w:rsidR="00517D12">
        <w:rPr>
          <w:bCs/>
        </w:rPr>
        <w:t>mis</w:t>
      </w:r>
      <w:r>
        <w:rPr>
          <w:bCs/>
        </w:rPr>
        <w:t xml:space="preserve"> en commun.</w:t>
      </w:r>
    </w:p>
    <w:p w:rsidR="001270DB" w:rsidRDefault="001270DB" w:rsidP="005E3D96">
      <w:pPr>
        <w:pStyle w:val="Paragraphedeliste"/>
        <w:rPr>
          <w:bCs/>
        </w:rPr>
      </w:pPr>
      <w:r>
        <w:rPr>
          <w:bCs/>
        </w:rPr>
        <w:t xml:space="preserve">I : « Est-ce qu’on </w:t>
      </w:r>
      <w:r w:rsidR="009269D9">
        <w:rPr>
          <w:bCs/>
        </w:rPr>
        <w:t>pouv</w:t>
      </w:r>
      <w:r>
        <w:rPr>
          <w:bCs/>
        </w:rPr>
        <w:t>ait lire le texte sans les étiquettes ? »</w:t>
      </w:r>
    </w:p>
    <w:p w:rsidR="001270DB" w:rsidRDefault="001270DB" w:rsidP="005E3D96">
      <w:pPr>
        <w:pStyle w:val="Paragraphedeliste"/>
        <w:rPr>
          <w:bCs/>
        </w:rPr>
      </w:pPr>
      <w:r>
        <w:rPr>
          <w:bCs/>
        </w:rPr>
        <w:t>RA : Non, ça n’avait plus aucun sens.</w:t>
      </w:r>
    </w:p>
    <w:p w:rsidR="001270DB" w:rsidRDefault="001270DB" w:rsidP="005E3D96">
      <w:pPr>
        <w:pStyle w:val="Paragraphedeliste"/>
        <w:rPr>
          <w:bCs/>
        </w:rPr>
      </w:pPr>
      <w:r>
        <w:rPr>
          <w:bCs/>
        </w:rPr>
        <w:t>I : « A</w:t>
      </w:r>
      <w:r w:rsidR="009269D9">
        <w:rPr>
          <w:bCs/>
        </w:rPr>
        <w:t xml:space="preserve"> quoi</w:t>
      </w:r>
      <w:r>
        <w:rPr>
          <w:bCs/>
        </w:rPr>
        <w:t xml:space="preserve"> servent les morceaux de phrases qui manquent ? »</w:t>
      </w:r>
    </w:p>
    <w:p w:rsidR="001270DB" w:rsidRDefault="001270DB" w:rsidP="005E3D96">
      <w:pPr>
        <w:pStyle w:val="Paragraphedeliste"/>
        <w:rPr>
          <w:bCs/>
        </w:rPr>
      </w:pPr>
      <w:r>
        <w:rPr>
          <w:bCs/>
        </w:rPr>
        <w:lastRenderedPageBreak/>
        <w:t xml:space="preserve">RA : A préciser/ </w:t>
      </w:r>
      <w:r w:rsidR="009269D9">
        <w:rPr>
          <w:bCs/>
        </w:rPr>
        <w:t>à</w:t>
      </w:r>
      <w:r>
        <w:rPr>
          <w:bCs/>
        </w:rPr>
        <w:t xml:space="preserve"> compléter le verbe.</w:t>
      </w:r>
    </w:p>
    <w:p w:rsidR="001270DB" w:rsidRDefault="001270DB" w:rsidP="005E3D96">
      <w:pPr>
        <w:pStyle w:val="Paragraphedeliste"/>
        <w:rPr>
          <w:bCs/>
        </w:rPr>
      </w:pPr>
      <w:r>
        <w:rPr>
          <w:bCs/>
        </w:rPr>
        <w:t>Si la réponse ne vient pas, l’I fait remarquer que c’est toujours après le verbe que la phrase était coupée.</w:t>
      </w:r>
    </w:p>
    <w:p w:rsidR="001270DB" w:rsidRDefault="001270DB" w:rsidP="005E3D96">
      <w:pPr>
        <w:pStyle w:val="Paragraphedeliste"/>
        <w:rPr>
          <w:bCs/>
        </w:rPr>
      </w:pPr>
      <w:r>
        <w:rPr>
          <w:bCs/>
        </w:rPr>
        <w:t>I : « C’est ce qu’on appelle des complément</w:t>
      </w:r>
      <w:r w:rsidR="00C30641">
        <w:rPr>
          <w:bCs/>
        </w:rPr>
        <w:t>s</w:t>
      </w:r>
      <w:r>
        <w:rPr>
          <w:bCs/>
        </w:rPr>
        <w:t xml:space="preserve"> du verbe. »</w:t>
      </w:r>
    </w:p>
    <w:p w:rsidR="005E3D96" w:rsidRDefault="005E3D96" w:rsidP="005E3D96">
      <w:pPr>
        <w:pStyle w:val="Paragraphedeliste"/>
        <w:rPr>
          <w:bCs/>
        </w:rPr>
      </w:pPr>
    </w:p>
    <w:p w:rsidR="005E3D96" w:rsidRPr="005E3D96" w:rsidRDefault="005E3D96" w:rsidP="005E3D96">
      <w:pPr>
        <w:pStyle w:val="Paragraphedeliste"/>
        <w:numPr>
          <w:ilvl w:val="0"/>
          <w:numId w:val="1"/>
        </w:numPr>
        <w:rPr>
          <w:b/>
          <w:bCs/>
        </w:rPr>
      </w:pPr>
      <w:r w:rsidRPr="005E3D96">
        <w:rPr>
          <w:b/>
          <w:bCs/>
        </w:rPr>
        <w:t>Repérer les compléments du verbe (par groupe</w:t>
      </w:r>
      <w:r w:rsidR="009269D9">
        <w:rPr>
          <w:b/>
          <w:bCs/>
        </w:rPr>
        <w:t>s</w:t>
      </w:r>
      <w:r w:rsidRPr="005E3D96">
        <w:rPr>
          <w:b/>
          <w:bCs/>
        </w:rPr>
        <w:t xml:space="preserve"> de 3 –</w:t>
      </w:r>
      <w:r w:rsidR="009269D9">
        <w:rPr>
          <w:b/>
          <w:bCs/>
        </w:rPr>
        <w:t xml:space="preserve"> </w:t>
      </w:r>
      <w:r w:rsidR="0078260D">
        <w:rPr>
          <w:b/>
          <w:bCs/>
        </w:rPr>
        <w:t>25 min)</w:t>
      </w:r>
    </w:p>
    <w:p w:rsidR="00DD4E86" w:rsidRDefault="00DD4E86" w:rsidP="005E3D96">
      <w:pPr>
        <w:pStyle w:val="Paragraphedeliste"/>
        <w:rPr>
          <w:bCs/>
        </w:rPr>
      </w:pPr>
      <w:r>
        <w:rPr>
          <w:bCs/>
        </w:rPr>
        <w:t xml:space="preserve">I reprends le texte et passe en revue </w:t>
      </w:r>
      <w:r w:rsidR="00531D69">
        <w:rPr>
          <w:bCs/>
        </w:rPr>
        <w:t>les compléments</w:t>
      </w:r>
      <w:r>
        <w:rPr>
          <w:bCs/>
        </w:rPr>
        <w:t xml:space="preserve"> du verbe avec les E pour dégager que certains sont groupes nominaux seuls et d’autre sont introduits par une préposition.</w:t>
      </w:r>
    </w:p>
    <w:p w:rsidR="001270DB" w:rsidRDefault="001270DB" w:rsidP="005E3D96">
      <w:pPr>
        <w:pStyle w:val="Paragraphedeliste"/>
        <w:rPr>
          <w:bCs/>
        </w:rPr>
      </w:pPr>
      <w:r>
        <w:rPr>
          <w:bCs/>
        </w:rPr>
        <w:t xml:space="preserve">I dit : « Il y a deux sortes de compléments. Ceux qui sont tout de suite collés au verbe, </w:t>
      </w:r>
      <w:r w:rsidRPr="00E17BB7">
        <w:rPr>
          <w:bCs/>
        </w:rPr>
        <w:t>par exemple</w:t>
      </w:r>
      <w:r w:rsidR="00E17BB7">
        <w:rPr>
          <w:bCs/>
        </w:rPr>
        <w:t xml:space="preserve"> «  avait perdu </w:t>
      </w:r>
      <w:r w:rsidR="00E17BB7" w:rsidRPr="00E17BB7">
        <w:rPr>
          <w:bCs/>
          <w:i/>
        </w:rPr>
        <w:t>une dent</w:t>
      </w:r>
      <w:r w:rsidR="00E17BB7">
        <w:rPr>
          <w:bCs/>
        </w:rPr>
        <w:t> »</w:t>
      </w:r>
      <w:r>
        <w:rPr>
          <w:bCs/>
        </w:rPr>
        <w:t xml:space="preserve">, et ceux qui sont séparés du verbe par un petit mot comme « a, de, pour, …), par </w:t>
      </w:r>
      <w:r w:rsidRPr="00E17BB7">
        <w:rPr>
          <w:bCs/>
        </w:rPr>
        <w:t>exemple</w:t>
      </w:r>
      <w:r w:rsidR="00E17BB7">
        <w:rPr>
          <w:bCs/>
        </w:rPr>
        <w:t xml:space="preserve"> «  j’ai quatre-vingt-deux bouches </w:t>
      </w:r>
      <w:r w:rsidR="00E17BB7" w:rsidRPr="00E17BB7">
        <w:rPr>
          <w:bCs/>
          <w:i/>
        </w:rPr>
        <w:t>à nourrir </w:t>
      </w:r>
      <w:r w:rsidR="00E17BB7">
        <w:rPr>
          <w:bCs/>
        </w:rPr>
        <w:t>»</w:t>
      </w:r>
      <w:r>
        <w:rPr>
          <w:bCs/>
        </w:rPr>
        <w:t xml:space="preserve"> .</w:t>
      </w:r>
      <w:r w:rsidR="001273A4">
        <w:rPr>
          <w:bCs/>
        </w:rPr>
        <w:t xml:space="preserve"> Les compléments directement après le verbe s’appellent les compléments directs. On les trouve en posant la question « quoi ? » et « qui ? ». »</w:t>
      </w:r>
    </w:p>
    <w:p w:rsidR="001273A4" w:rsidRDefault="001273A4" w:rsidP="005E3D96">
      <w:pPr>
        <w:pStyle w:val="Paragraphedeliste"/>
        <w:rPr>
          <w:bCs/>
        </w:rPr>
      </w:pPr>
      <w:r>
        <w:rPr>
          <w:bCs/>
        </w:rPr>
        <w:t xml:space="preserve">L’I </w:t>
      </w:r>
      <w:r w:rsidR="009269D9">
        <w:rPr>
          <w:bCs/>
        </w:rPr>
        <w:t>réalise</w:t>
      </w:r>
      <w:r>
        <w:rPr>
          <w:bCs/>
        </w:rPr>
        <w:t xml:space="preserve"> quelques exemples avec les E.</w:t>
      </w:r>
    </w:p>
    <w:p w:rsidR="001273A4" w:rsidRDefault="001273A4" w:rsidP="005E3D96">
      <w:pPr>
        <w:pStyle w:val="Paragraphedeliste"/>
        <w:rPr>
          <w:bCs/>
        </w:rPr>
      </w:pPr>
      <w:r>
        <w:rPr>
          <w:bCs/>
        </w:rPr>
        <w:t>I : «  Les compléments qui ne suivent pas directement le verbe s’appellent les complément</w:t>
      </w:r>
      <w:r w:rsidR="009269D9">
        <w:rPr>
          <w:bCs/>
        </w:rPr>
        <w:t>s</w:t>
      </w:r>
      <w:r>
        <w:rPr>
          <w:bCs/>
        </w:rPr>
        <w:t xml:space="preserve"> indirects. On les trouve en posant la question « à qui, à quoi » ou « de qui, de quoi, ».</w:t>
      </w:r>
    </w:p>
    <w:p w:rsidR="001273A4" w:rsidRDefault="001273A4" w:rsidP="005E3D96">
      <w:pPr>
        <w:pStyle w:val="Paragraphedeliste"/>
        <w:rPr>
          <w:bCs/>
        </w:rPr>
      </w:pPr>
      <w:r>
        <w:rPr>
          <w:bCs/>
        </w:rPr>
        <w:t xml:space="preserve">L’I </w:t>
      </w:r>
      <w:r w:rsidR="009269D9">
        <w:rPr>
          <w:bCs/>
        </w:rPr>
        <w:t>réalise</w:t>
      </w:r>
      <w:r>
        <w:rPr>
          <w:bCs/>
        </w:rPr>
        <w:t xml:space="preserve"> quelques exemples avec les E.</w:t>
      </w:r>
    </w:p>
    <w:p w:rsidR="001273A4" w:rsidRDefault="001273A4" w:rsidP="005E3D96">
      <w:pPr>
        <w:pStyle w:val="Paragraphedeliste"/>
        <w:rPr>
          <w:bCs/>
        </w:rPr>
      </w:pPr>
      <w:r>
        <w:rPr>
          <w:bCs/>
        </w:rPr>
        <w:t>I : « Je vais vous distribuer une nouvelle partie du livre. Vous allez souligner en bleu tous les compléments directs du verbe et en rouge tous les compléments indirects du verbe. »</w:t>
      </w:r>
    </w:p>
    <w:p w:rsidR="001273A4" w:rsidRDefault="001273A4" w:rsidP="005E3D96">
      <w:pPr>
        <w:pStyle w:val="Paragraphedeliste"/>
        <w:rPr>
          <w:bCs/>
        </w:rPr>
      </w:pPr>
      <w:r>
        <w:rPr>
          <w:bCs/>
        </w:rPr>
        <w:t xml:space="preserve">Une fois </w:t>
      </w:r>
      <w:r w:rsidR="009269D9">
        <w:rPr>
          <w:bCs/>
        </w:rPr>
        <w:t>terminés</w:t>
      </w:r>
      <w:r>
        <w:rPr>
          <w:bCs/>
        </w:rPr>
        <w:t>, les résultats sont mis en commun.</w:t>
      </w:r>
    </w:p>
    <w:p w:rsidR="004762AF" w:rsidRDefault="004762AF" w:rsidP="005E3D96">
      <w:pPr>
        <w:pStyle w:val="Paragraphedeliste"/>
        <w:rPr>
          <w:bCs/>
        </w:rPr>
      </w:pPr>
    </w:p>
    <w:p w:rsidR="004762AF" w:rsidRPr="004762AF" w:rsidRDefault="004762AF" w:rsidP="0078260D">
      <w:pPr>
        <w:pStyle w:val="Paragraphedeliste"/>
        <w:numPr>
          <w:ilvl w:val="0"/>
          <w:numId w:val="1"/>
        </w:numPr>
        <w:spacing w:line="360" w:lineRule="auto"/>
        <w:rPr>
          <w:b/>
          <w:bCs/>
        </w:rPr>
      </w:pPr>
      <w:r w:rsidRPr="004762AF">
        <w:rPr>
          <w:b/>
          <w:bCs/>
        </w:rPr>
        <w:t>Synthétiser les apprentissages (collectif –</w:t>
      </w:r>
      <w:r w:rsidR="00DD4E86">
        <w:rPr>
          <w:b/>
          <w:bCs/>
        </w:rPr>
        <w:t xml:space="preserve">  15</w:t>
      </w:r>
      <w:r w:rsidR="0078260D">
        <w:rPr>
          <w:b/>
          <w:bCs/>
        </w:rPr>
        <w:t xml:space="preserve"> min)</w:t>
      </w:r>
    </w:p>
    <w:p w:rsidR="0078260D" w:rsidRDefault="0078260D" w:rsidP="0078260D">
      <w:pPr>
        <w:pStyle w:val="Paragraphedeliste"/>
        <w:rPr>
          <w:bCs/>
        </w:rPr>
      </w:pPr>
      <w:r>
        <w:rPr>
          <w:bCs/>
        </w:rPr>
        <w:t>I dit : « On va compléter la synthèse pour se souvenir de ce qu’on a appris. »</w:t>
      </w:r>
    </w:p>
    <w:p w:rsidR="0078260D" w:rsidRDefault="0078260D" w:rsidP="0078260D">
      <w:pPr>
        <w:pStyle w:val="Paragraphedeliste"/>
        <w:rPr>
          <w:bCs/>
        </w:rPr>
      </w:pPr>
      <w:r>
        <w:rPr>
          <w:bCs/>
        </w:rPr>
        <w:t xml:space="preserve">I distribue une synthèse par E. </w:t>
      </w:r>
      <w:r w:rsidR="009269D9">
        <w:rPr>
          <w:bCs/>
        </w:rPr>
        <w:t>L</w:t>
      </w:r>
      <w:r>
        <w:rPr>
          <w:bCs/>
        </w:rPr>
        <w:t>a synthèse est lue et complétée collectivement en s’appuyant sur les phrases vues précédemment.</w:t>
      </w:r>
    </w:p>
    <w:p w:rsidR="003D47F2" w:rsidRPr="0078260D" w:rsidRDefault="003D47F2" w:rsidP="0078260D">
      <w:pPr>
        <w:pStyle w:val="Paragraphedeliste"/>
        <w:rPr>
          <w:bCs/>
        </w:rPr>
      </w:pPr>
      <w:r>
        <w:rPr>
          <w:bCs/>
        </w:rPr>
        <w:t>Ensuite, l’I fait reverbaliser la synthèse en étapes à suivre avant de distribuer la check-list.</w:t>
      </w:r>
    </w:p>
    <w:p w:rsidR="004762AF" w:rsidRDefault="004762AF" w:rsidP="004762AF">
      <w:pPr>
        <w:pStyle w:val="Paragraphedeliste"/>
        <w:rPr>
          <w:bCs/>
        </w:rPr>
      </w:pPr>
    </w:p>
    <w:p w:rsidR="004762AF" w:rsidRDefault="004762AF" w:rsidP="004762AF">
      <w:pPr>
        <w:pStyle w:val="Paragraphedeliste"/>
        <w:numPr>
          <w:ilvl w:val="0"/>
          <w:numId w:val="1"/>
        </w:numPr>
        <w:rPr>
          <w:b/>
          <w:bCs/>
        </w:rPr>
      </w:pPr>
      <w:r w:rsidRPr="004762AF">
        <w:rPr>
          <w:b/>
          <w:bCs/>
        </w:rPr>
        <w:t>S’exercer (individuel</w:t>
      </w:r>
      <w:r w:rsidR="002B097F">
        <w:rPr>
          <w:b/>
          <w:bCs/>
        </w:rPr>
        <w:t xml:space="preserve"> </w:t>
      </w:r>
      <w:r w:rsidRPr="004762AF">
        <w:rPr>
          <w:b/>
          <w:bCs/>
        </w:rPr>
        <w:t>-</w:t>
      </w:r>
      <w:r w:rsidR="0078260D">
        <w:rPr>
          <w:b/>
          <w:bCs/>
        </w:rPr>
        <w:t xml:space="preserve"> 30 min)</w:t>
      </w:r>
    </w:p>
    <w:p w:rsidR="0078260D" w:rsidRDefault="0078260D" w:rsidP="0078260D">
      <w:pPr>
        <w:pStyle w:val="Paragraphedeliste"/>
        <w:rPr>
          <w:bCs/>
        </w:rPr>
      </w:pPr>
      <w:r>
        <w:rPr>
          <w:bCs/>
        </w:rPr>
        <w:t>I : « Vous allez vous exercer. N’hésitez pas à vous servir de votre synthèse</w:t>
      </w:r>
      <w:r w:rsidR="003D47F2">
        <w:rPr>
          <w:bCs/>
        </w:rPr>
        <w:t xml:space="preserve"> et de votre check-list</w:t>
      </w:r>
      <w:r>
        <w:rPr>
          <w:bCs/>
        </w:rPr>
        <w:t>. »</w:t>
      </w:r>
    </w:p>
    <w:p w:rsidR="0078260D" w:rsidRDefault="0078260D" w:rsidP="0078260D">
      <w:pPr>
        <w:pStyle w:val="Paragraphedeliste"/>
        <w:rPr>
          <w:bCs/>
        </w:rPr>
      </w:pPr>
      <w:r>
        <w:rPr>
          <w:bCs/>
        </w:rPr>
        <w:t>I distribue une feuille d’exercice</w:t>
      </w:r>
      <w:r w:rsidR="002B097F">
        <w:rPr>
          <w:bCs/>
        </w:rPr>
        <w:t>s</w:t>
      </w:r>
      <w:r>
        <w:rPr>
          <w:bCs/>
        </w:rPr>
        <w:t xml:space="preserve"> par </w:t>
      </w:r>
      <w:r w:rsidR="002B097F">
        <w:rPr>
          <w:bCs/>
        </w:rPr>
        <w:t>E</w:t>
      </w:r>
      <w:r>
        <w:rPr>
          <w:bCs/>
        </w:rPr>
        <w:t xml:space="preserve"> et lit les consignes avec eux. Une fois </w:t>
      </w:r>
      <w:r w:rsidR="002B097F">
        <w:rPr>
          <w:bCs/>
        </w:rPr>
        <w:t>terminés</w:t>
      </w:r>
      <w:r>
        <w:rPr>
          <w:bCs/>
        </w:rPr>
        <w:t>, l’I reprend les exercices pour les corriger.</w:t>
      </w:r>
    </w:p>
    <w:p w:rsidR="0078260D" w:rsidRPr="0078260D" w:rsidRDefault="0078260D" w:rsidP="0078260D">
      <w:pPr>
        <w:pStyle w:val="Paragraphedeliste"/>
        <w:rPr>
          <w:bCs/>
        </w:rPr>
      </w:pPr>
    </w:p>
    <w:p w:rsidR="004762AF" w:rsidRDefault="004762AF" w:rsidP="004762AF">
      <w:pPr>
        <w:pStyle w:val="Paragraphedeliste"/>
        <w:numPr>
          <w:ilvl w:val="0"/>
          <w:numId w:val="2"/>
        </w:numPr>
        <w:rPr>
          <w:b/>
          <w:bCs/>
        </w:rPr>
      </w:pPr>
      <w:r w:rsidRPr="004762AF">
        <w:rPr>
          <w:b/>
          <w:bCs/>
        </w:rPr>
        <w:t>Découvrir l’histoire</w:t>
      </w:r>
      <w:r>
        <w:rPr>
          <w:b/>
          <w:bCs/>
        </w:rPr>
        <w:t xml:space="preserve"> « Le rendez-vous de la souris » en entier (collectif – 10 min)</w:t>
      </w:r>
      <w:r w:rsidR="0078260D">
        <w:rPr>
          <w:b/>
          <w:bCs/>
        </w:rPr>
        <w:t>)</w:t>
      </w:r>
    </w:p>
    <w:p w:rsidR="0078260D" w:rsidRDefault="0078260D" w:rsidP="0078260D">
      <w:pPr>
        <w:pStyle w:val="Paragraphedeliste"/>
        <w:rPr>
          <w:bCs/>
        </w:rPr>
      </w:pPr>
      <w:r>
        <w:rPr>
          <w:bCs/>
        </w:rPr>
        <w:t>I dit : « Comme vous avez bien travaillé, je vais vous lire l’histoire sur laquelle nous avons travaillé. »</w:t>
      </w:r>
    </w:p>
    <w:p w:rsidR="002B097F" w:rsidRDefault="002B097F" w:rsidP="0078260D">
      <w:pPr>
        <w:pStyle w:val="Paragraphedeliste"/>
        <w:rPr>
          <w:bCs/>
        </w:rPr>
      </w:pPr>
    </w:p>
    <w:p w:rsidR="002B097F" w:rsidRPr="0078260D" w:rsidRDefault="002B097F" w:rsidP="0078260D">
      <w:pPr>
        <w:pStyle w:val="Paragraphedeliste"/>
        <w:rPr>
          <w:bCs/>
        </w:rPr>
      </w:pPr>
    </w:p>
    <w:p w:rsidR="00C370CE" w:rsidRDefault="00C370CE" w:rsidP="00C370CE">
      <w:pPr>
        <w:rPr>
          <w:b/>
          <w:bCs/>
        </w:rPr>
      </w:pPr>
      <w:r>
        <w:rPr>
          <w:b/>
          <w:bCs/>
        </w:rPr>
        <w:t>8-Analyse réflexive</w:t>
      </w:r>
      <w:r w:rsidR="002B097F">
        <w:rPr>
          <w:b/>
          <w:bCs/>
        </w:rPr>
        <w:t xml:space="preserve"> </w:t>
      </w:r>
      <w:r>
        <w:rPr>
          <w:b/>
          <w:bCs/>
        </w:rPr>
        <w:t>(réajustement)</w:t>
      </w:r>
    </w:p>
    <w:p w:rsidR="00C370CE" w:rsidRDefault="00C370CE" w:rsidP="00C370CE">
      <w:pPr>
        <w:rPr>
          <w:b/>
          <w:bCs/>
        </w:rPr>
      </w:pPr>
    </w:p>
    <w:p w:rsidR="00C370CE" w:rsidRDefault="00C370CE" w:rsidP="00C370CE">
      <w:pPr>
        <w:rPr>
          <w:b/>
          <w:bCs/>
        </w:rPr>
      </w:pPr>
    </w:p>
    <w:p w:rsidR="00C370CE" w:rsidRDefault="00C370CE" w:rsidP="00C370CE">
      <w:pPr>
        <w:rPr>
          <w:b/>
          <w:bCs/>
        </w:rPr>
      </w:pPr>
    </w:p>
    <w:p w:rsidR="00C370CE" w:rsidRDefault="00C370CE" w:rsidP="00C370CE">
      <w:pPr>
        <w:rPr>
          <w:b/>
          <w:bCs/>
        </w:rPr>
      </w:pPr>
    </w:p>
    <w:tbl>
      <w:tblPr>
        <w:tblStyle w:val="Grilledutableau"/>
        <w:tblW w:w="0" w:type="auto"/>
        <w:tblLook w:val="04A0" w:firstRow="1" w:lastRow="0" w:firstColumn="1" w:lastColumn="0" w:noHBand="0" w:noVBand="1"/>
      </w:tblPr>
      <w:tblGrid>
        <w:gridCol w:w="9062"/>
      </w:tblGrid>
      <w:tr w:rsidR="00C370CE" w:rsidTr="001270DB">
        <w:tc>
          <w:tcPr>
            <w:tcW w:w="9062" w:type="dxa"/>
          </w:tcPr>
          <w:p w:rsidR="00C370CE" w:rsidRPr="00206363" w:rsidRDefault="00C370CE" w:rsidP="001270DB">
            <w:pPr>
              <w:jc w:val="center"/>
              <w:rPr>
                <w:b/>
                <w:bCs/>
                <w:sz w:val="40"/>
                <w:szCs w:val="40"/>
              </w:rPr>
            </w:pPr>
            <w:r w:rsidRPr="00206363">
              <w:rPr>
                <w:b/>
                <w:bCs/>
                <w:sz w:val="40"/>
                <w:szCs w:val="40"/>
              </w:rPr>
              <w:lastRenderedPageBreak/>
              <w:t>Fiche matière</w:t>
            </w:r>
          </w:p>
        </w:tc>
      </w:tr>
    </w:tbl>
    <w:p w:rsidR="00C370CE" w:rsidRPr="00206363" w:rsidRDefault="00C370CE" w:rsidP="00C370CE"/>
    <w:p w:rsidR="00C370CE" w:rsidRDefault="00C370CE" w:rsidP="00C370CE">
      <w:pPr>
        <w:rPr>
          <w:b/>
          <w:bCs/>
          <w:u w:val="single"/>
        </w:rPr>
      </w:pPr>
      <w:r w:rsidRPr="00206363">
        <w:rPr>
          <w:b/>
          <w:bCs/>
          <w:u w:val="single"/>
        </w:rPr>
        <w:t>1.</w:t>
      </w:r>
      <w:r w:rsidR="002B097F">
        <w:rPr>
          <w:b/>
          <w:bCs/>
          <w:u w:val="single"/>
        </w:rPr>
        <w:t xml:space="preserve"> </w:t>
      </w:r>
      <w:r w:rsidRPr="00206363">
        <w:rPr>
          <w:b/>
          <w:bCs/>
          <w:u w:val="single"/>
        </w:rPr>
        <w:t>Discipline-Objet d’apprentissage-degré</w:t>
      </w:r>
    </w:p>
    <w:p w:rsidR="00C370CE" w:rsidRPr="0078260D" w:rsidRDefault="0078260D" w:rsidP="00C370CE">
      <w:pPr>
        <w:rPr>
          <w:bCs/>
        </w:rPr>
      </w:pPr>
      <w:r w:rsidRPr="00C370CE">
        <w:rPr>
          <w:bCs/>
        </w:rPr>
        <w:t>Français – grammaire – Les complément</w:t>
      </w:r>
      <w:r>
        <w:rPr>
          <w:bCs/>
        </w:rPr>
        <w:t>s directs et indirects du verbe</w:t>
      </w:r>
    </w:p>
    <w:p w:rsidR="00C370CE" w:rsidRDefault="00C370CE" w:rsidP="00C370CE">
      <w:pPr>
        <w:rPr>
          <w:b/>
          <w:bCs/>
          <w:u w:val="single"/>
        </w:rPr>
      </w:pPr>
      <w:r w:rsidRPr="00206363">
        <w:rPr>
          <w:b/>
          <w:bCs/>
          <w:u w:val="single"/>
        </w:rPr>
        <w:t>2. Référence</w:t>
      </w:r>
      <w:r w:rsidR="005C48A6">
        <w:rPr>
          <w:b/>
          <w:bCs/>
          <w:u w:val="single"/>
        </w:rPr>
        <w:t>s</w:t>
      </w:r>
      <w:r w:rsidRPr="00206363">
        <w:rPr>
          <w:b/>
          <w:bCs/>
          <w:u w:val="single"/>
        </w:rPr>
        <w:t xml:space="preserve"> bibliographique</w:t>
      </w:r>
      <w:r w:rsidR="006703FE">
        <w:rPr>
          <w:b/>
          <w:bCs/>
          <w:u w:val="single"/>
        </w:rPr>
        <w:t>s</w:t>
      </w:r>
    </w:p>
    <w:p w:rsidR="00C370CE" w:rsidRDefault="005C48A6" w:rsidP="00C370CE">
      <w:pPr>
        <w:rPr>
          <w:bCs/>
        </w:rPr>
      </w:pPr>
      <w:r>
        <w:rPr>
          <w:bCs/>
        </w:rPr>
        <w:t xml:space="preserve">- </w:t>
      </w:r>
      <w:r w:rsidR="002B097F">
        <w:rPr>
          <w:bCs/>
        </w:rPr>
        <w:t xml:space="preserve">NAUMANN-VILLEMIN C. (2021). </w:t>
      </w:r>
      <w:r w:rsidR="002B097F" w:rsidRPr="002B097F">
        <w:rPr>
          <w:bCs/>
          <w:i/>
        </w:rPr>
        <w:t>Le rendez-vous de la petite souris</w:t>
      </w:r>
      <w:r w:rsidR="002B097F">
        <w:rPr>
          <w:bCs/>
        </w:rPr>
        <w:t>. Paris. Edition L’école des loisirs.</w:t>
      </w:r>
    </w:p>
    <w:p w:rsidR="005C48A6" w:rsidRDefault="005C48A6" w:rsidP="00C370CE">
      <w:pPr>
        <w:rPr>
          <w:bCs/>
        </w:rPr>
      </w:pPr>
      <w:r>
        <w:rPr>
          <w:bCs/>
        </w:rPr>
        <w:t xml:space="preserve">- Pass-éducation. (2022). </w:t>
      </w:r>
      <w:r w:rsidRPr="005C48A6">
        <w:rPr>
          <w:bCs/>
          <w:i/>
        </w:rPr>
        <w:t>Qu’est-ce qu’un complément du verbe</w:t>
      </w:r>
      <w:r>
        <w:rPr>
          <w:bCs/>
        </w:rPr>
        <w:t> </w:t>
      </w:r>
      <w:r w:rsidRPr="005C48A6">
        <w:rPr>
          <w:bCs/>
          <w:i/>
        </w:rPr>
        <w:t>?</w:t>
      </w:r>
      <w:r>
        <w:rPr>
          <w:bCs/>
        </w:rPr>
        <w:br/>
      </w:r>
      <w:hyperlink r:id="rId5" w:history="1">
        <w:r w:rsidRPr="00D11A66">
          <w:rPr>
            <w:rStyle w:val="Lienhypertexte"/>
            <w:bCs/>
          </w:rPr>
          <w:t>https://www.pass-education.fr/qu-est-ce-qu-un-complement-du-verbe/</w:t>
        </w:r>
      </w:hyperlink>
    </w:p>
    <w:p w:rsidR="005C48A6" w:rsidRPr="0078260D" w:rsidRDefault="005C48A6" w:rsidP="00C370CE">
      <w:pPr>
        <w:rPr>
          <w:bCs/>
        </w:rPr>
      </w:pPr>
    </w:p>
    <w:p w:rsidR="00C370CE" w:rsidRDefault="00C370CE" w:rsidP="00C370CE">
      <w:pPr>
        <w:rPr>
          <w:b/>
          <w:bCs/>
          <w:u w:val="single"/>
        </w:rPr>
      </w:pPr>
      <w:r w:rsidRPr="00206363">
        <w:rPr>
          <w:b/>
          <w:bCs/>
          <w:u w:val="single"/>
        </w:rPr>
        <w:t>3.</w:t>
      </w:r>
      <w:r w:rsidR="002B097F">
        <w:rPr>
          <w:b/>
          <w:bCs/>
          <w:u w:val="single"/>
        </w:rPr>
        <w:t xml:space="preserve"> </w:t>
      </w:r>
      <w:r w:rsidRPr="00206363">
        <w:rPr>
          <w:b/>
          <w:bCs/>
          <w:u w:val="single"/>
        </w:rPr>
        <w:t>Appropriation de la matière</w:t>
      </w:r>
    </w:p>
    <w:p w:rsidR="00C370CE" w:rsidRDefault="00C370CE" w:rsidP="00C370CE">
      <w:r>
        <w:t xml:space="preserve">  a)</w:t>
      </w:r>
      <w:r w:rsidR="002B097F">
        <w:t xml:space="preserve"> </w:t>
      </w:r>
      <w:r>
        <w:t>Prérequis</w:t>
      </w:r>
    </w:p>
    <w:tbl>
      <w:tblPr>
        <w:tblStyle w:val="Grilledutableau"/>
        <w:tblW w:w="0" w:type="auto"/>
        <w:tblLook w:val="04A0" w:firstRow="1" w:lastRow="0" w:firstColumn="1" w:lastColumn="0" w:noHBand="0" w:noVBand="1"/>
      </w:tblPr>
      <w:tblGrid>
        <w:gridCol w:w="4531"/>
        <w:gridCol w:w="4531"/>
      </w:tblGrid>
      <w:tr w:rsidR="0078260D" w:rsidTr="0078260D">
        <w:tc>
          <w:tcPr>
            <w:tcW w:w="4531" w:type="dxa"/>
          </w:tcPr>
          <w:p w:rsidR="0078260D" w:rsidRPr="0078260D" w:rsidRDefault="0078260D" w:rsidP="0078260D">
            <w:pPr>
              <w:jc w:val="center"/>
              <w:rPr>
                <w:b/>
              </w:rPr>
            </w:pPr>
            <w:r w:rsidRPr="0078260D">
              <w:rPr>
                <w:b/>
              </w:rPr>
              <w:t>Savoirs</w:t>
            </w:r>
          </w:p>
        </w:tc>
        <w:tc>
          <w:tcPr>
            <w:tcW w:w="4531" w:type="dxa"/>
          </w:tcPr>
          <w:p w:rsidR="0078260D" w:rsidRPr="0078260D" w:rsidRDefault="0078260D" w:rsidP="0078260D">
            <w:pPr>
              <w:jc w:val="center"/>
              <w:rPr>
                <w:b/>
              </w:rPr>
            </w:pPr>
            <w:r w:rsidRPr="0078260D">
              <w:rPr>
                <w:b/>
              </w:rPr>
              <w:t>Savoir-faire</w:t>
            </w:r>
          </w:p>
        </w:tc>
      </w:tr>
      <w:tr w:rsidR="0078260D" w:rsidTr="0078260D">
        <w:tc>
          <w:tcPr>
            <w:tcW w:w="4531" w:type="dxa"/>
          </w:tcPr>
          <w:p w:rsidR="0078260D" w:rsidRDefault="00083A57" w:rsidP="00C370CE">
            <w:r>
              <w:t>Ce qu’est un verbe</w:t>
            </w:r>
          </w:p>
        </w:tc>
        <w:tc>
          <w:tcPr>
            <w:tcW w:w="4531" w:type="dxa"/>
          </w:tcPr>
          <w:p w:rsidR="0078260D" w:rsidRDefault="00083A57" w:rsidP="00C370CE">
            <w:r>
              <w:t>Repérer le verbe dans la phrase</w:t>
            </w:r>
          </w:p>
        </w:tc>
      </w:tr>
      <w:tr w:rsidR="0078260D" w:rsidTr="0078260D">
        <w:tc>
          <w:tcPr>
            <w:tcW w:w="4531" w:type="dxa"/>
          </w:tcPr>
          <w:p w:rsidR="0078260D" w:rsidRDefault="00083A57" w:rsidP="00C370CE">
            <w:r>
              <w:t>Ce qu’est une phrase</w:t>
            </w:r>
          </w:p>
        </w:tc>
        <w:tc>
          <w:tcPr>
            <w:tcW w:w="4531" w:type="dxa"/>
          </w:tcPr>
          <w:p w:rsidR="0078260D" w:rsidRDefault="0078260D" w:rsidP="00C370CE"/>
        </w:tc>
      </w:tr>
    </w:tbl>
    <w:p w:rsidR="0078260D" w:rsidRDefault="0078260D" w:rsidP="00C370CE"/>
    <w:p w:rsidR="00C370CE" w:rsidRDefault="00C370CE" w:rsidP="00C370CE">
      <w:r>
        <w:t xml:space="preserve">  b)</w:t>
      </w:r>
      <w:r w:rsidR="002B097F">
        <w:t xml:space="preserve"> </w:t>
      </w:r>
      <w:r>
        <w:t>Matière</w:t>
      </w:r>
      <w:r w:rsidR="002B097F">
        <w:t xml:space="preserve"> </w:t>
      </w:r>
      <w:r>
        <w:t>(description-analyse-difficultés potentielles des élèves)</w:t>
      </w:r>
    </w:p>
    <w:tbl>
      <w:tblPr>
        <w:tblStyle w:val="Grilledutableau"/>
        <w:tblW w:w="0" w:type="auto"/>
        <w:tblLook w:val="04A0" w:firstRow="1" w:lastRow="0" w:firstColumn="1" w:lastColumn="0" w:noHBand="0" w:noVBand="1"/>
      </w:tblPr>
      <w:tblGrid>
        <w:gridCol w:w="4531"/>
        <w:gridCol w:w="4531"/>
      </w:tblGrid>
      <w:tr w:rsidR="0078260D" w:rsidTr="008E21B4">
        <w:tc>
          <w:tcPr>
            <w:tcW w:w="4531" w:type="dxa"/>
          </w:tcPr>
          <w:p w:rsidR="0078260D" w:rsidRPr="0078260D" w:rsidRDefault="0078260D" w:rsidP="008E21B4">
            <w:pPr>
              <w:jc w:val="center"/>
              <w:rPr>
                <w:b/>
              </w:rPr>
            </w:pPr>
            <w:r w:rsidRPr="0078260D">
              <w:rPr>
                <w:b/>
              </w:rPr>
              <w:t>Savoirs</w:t>
            </w:r>
          </w:p>
        </w:tc>
        <w:tc>
          <w:tcPr>
            <w:tcW w:w="4531" w:type="dxa"/>
          </w:tcPr>
          <w:p w:rsidR="0078260D" w:rsidRPr="0078260D" w:rsidRDefault="0078260D" w:rsidP="008E21B4">
            <w:pPr>
              <w:jc w:val="center"/>
              <w:rPr>
                <w:b/>
              </w:rPr>
            </w:pPr>
            <w:r w:rsidRPr="0078260D">
              <w:rPr>
                <w:b/>
              </w:rPr>
              <w:t>Savoir-faire</w:t>
            </w:r>
          </w:p>
        </w:tc>
      </w:tr>
      <w:tr w:rsidR="0078260D" w:rsidTr="008E21B4">
        <w:tc>
          <w:tcPr>
            <w:tcW w:w="4531" w:type="dxa"/>
          </w:tcPr>
          <w:p w:rsidR="0078260D" w:rsidRDefault="00083A57" w:rsidP="008E21B4">
            <w:r>
              <w:t>Ce qu’est un complément du verbe</w:t>
            </w:r>
          </w:p>
        </w:tc>
        <w:tc>
          <w:tcPr>
            <w:tcW w:w="4531" w:type="dxa"/>
          </w:tcPr>
          <w:p w:rsidR="0078260D" w:rsidRDefault="00083A57" w:rsidP="008E21B4">
            <w:r>
              <w:t>Repérer les CDV</w:t>
            </w:r>
          </w:p>
        </w:tc>
      </w:tr>
      <w:tr w:rsidR="0078260D" w:rsidTr="008E21B4">
        <w:tc>
          <w:tcPr>
            <w:tcW w:w="4531" w:type="dxa"/>
          </w:tcPr>
          <w:p w:rsidR="0078260D" w:rsidRDefault="00083A57" w:rsidP="008E21B4">
            <w:r>
              <w:t>La différence entre complément direct et complément indirect</w:t>
            </w:r>
          </w:p>
        </w:tc>
        <w:tc>
          <w:tcPr>
            <w:tcW w:w="4531" w:type="dxa"/>
          </w:tcPr>
          <w:p w:rsidR="0078260D" w:rsidRDefault="00083A57" w:rsidP="008E21B4">
            <w:r>
              <w:t>Repérer les CIV</w:t>
            </w:r>
          </w:p>
        </w:tc>
      </w:tr>
      <w:tr w:rsidR="0078260D" w:rsidTr="008E21B4">
        <w:tc>
          <w:tcPr>
            <w:tcW w:w="4531" w:type="dxa"/>
          </w:tcPr>
          <w:p w:rsidR="0078260D" w:rsidRDefault="00083A57" w:rsidP="008E21B4">
            <w:r>
              <w:t>A quoi servent les compléments du verbe</w:t>
            </w:r>
          </w:p>
        </w:tc>
        <w:tc>
          <w:tcPr>
            <w:tcW w:w="4531" w:type="dxa"/>
          </w:tcPr>
          <w:p w:rsidR="0078260D" w:rsidRDefault="0078260D" w:rsidP="008E21B4"/>
        </w:tc>
      </w:tr>
    </w:tbl>
    <w:p w:rsidR="00C370CE" w:rsidRDefault="00C370CE" w:rsidP="00C370CE"/>
    <w:p w:rsidR="00083A57" w:rsidRDefault="00083A57" w:rsidP="00C370CE">
      <w:r w:rsidRPr="00083A57">
        <w:rPr>
          <w:u w:val="single"/>
        </w:rPr>
        <w:t>Contexte</w:t>
      </w:r>
      <w:r>
        <w:t> : Les compléments du verbe précise</w:t>
      </w:r>
      <w:r w:rsidR="009C6EAD">
        <w:t>nt</w:t>
      </w:r>
      <w:r>
        <w:t xml:space="preserve"> le sens du verbe. Ils donnent du sens à la phrase.</w:t>
      </w:r>
    </w:p>
    <w:p w:rsidR="00056F09" w:rsidRDefault="00056F09" w:rsidP="00C370CE"/>
    <w:p w:rsidR="00056F09" w:rsidRDefault="00056F09" w:rsidP="00C370CE">
      <w:r w:rsidRPr="00A06189">
        <w:rPr>
          <w:u w:val="single"/>
        </w:rPr>
        <w:t>Analyse matière</w:t>
      </w:r>
      <w:r>
        <w:t> :</w:t>
      </w:r>
    </w:p>
    <w:p w:rsidR="00A06189" w:rsidRDefault="00690C2E" w:rsidP="00056F09">
      <w:pPr>
        <w:pStyle w:val="NormalWeb"/>
        <w:rPr>
          <w:rFonts w:asciiTheme="minorHAnsi" w:hAnsiTheme="minorHAnsi" w:cstheme="minorHAnsi"/>
          <w:sz w:val="22"/>
        </w:rPr>
      </w:pPr>
      <w:r>
        <w:rPr>
          <w:rFonts w:asciiTheme="minorHAnsi" w:hAnsiTheme="minorHAnsi" w:cstheme="minorHAnsi"/>
          <w:sz w:val="22"/>
        </w:rPr>
        <w:t xml:space="preserve">● </w:t>
      </w:r>
      <w:r w:rsidR="00A06189" w:rsidRPr="005C48A6">
        <w:rPr>
          <w:rFonts w:asciiTheme="minorHAnsi" w:hAnsiTheme="minorHAnsi" w:cstheme="minorHAnsi"/>
          <w:b/>
          <w:sz w:val="22"/>
        </w:rPr>
        <w:t xml:space="preserve">Un </w:t>
      </w:r>
      <w:r w:rsidR="00EB7A78" w:rsidRPr="005C48A6">
        <w:rPr>
          <w:rFonts w:asciiTheme="minorHAnsi" w:hAnsiTheme="minorHAnsi" w:cstheme="minorHAnsi"/>
          <w:b/>
          <w:sz w:val="22"/>
        </w:rPr>
        <w:t>complément</w:t>
      </w:r>
      <w:r w:rsidR="00A06189" w:rsidRPr="005C48A6">
        <w:rPr>
          <w:rFonts w:asciiTheme="minorHAnsi" w:hAnsiTheme="minorHAnsi" w:cstheme="minorHAnsi"/>
          <w:b/>
          <w:sz w:val="22"/>
        </w:rPr>
        <w:t xml:space="preserve"> du verbe</w:t>
      </w:r>
      <w:r w:rsidR="00A06189">
        <w:rPr>
          <w:rFonts w:asciiTheme="minorHAnsi" w:hAnsiTheme="minorHAnsi" w:cstheme="minorHAnsi"/>
          <w:sz w:val="22"/>
        </w:rPr>
        <w:t xml:space="preserve"> </w:t>
      </w:r>
      <w:r w:rsidR="00EB7A78">
        <w:rPr>
          <w:rFonts w:asciiTheme="minorHAnsi" w:hAnsiTheme="minorHAnsi" w:cstheme="minorHAnsi"/>
          <w:sz w:val="22"/>
        </w:rPr>
        <w:t>est un mot ou un groupe de mots essentiel qui donne une information sur l’action ou l’état exprimé par le verbe. Il fait partie du groupe verbal et ne peut être ni supprimé ni déplacé.</w:t>
      </w:r>
    </w:p>
    <w:p w:rsidR="00056F09" w:rsidRPr="00A06189" w:rsidRDefault="00690C2E" w:rsidP="00056F09">
      <w:pPr>
        <w:pStyle w:val="NormalWeb"/>
        <w:rPr>
          <w:rFonts w:asciiTheme="minorHAnsi" w:hAnsiTheme="minorHAnsi" w:cstheme="minorHAnsi"/>
          <w:sz w:val="22"/>
        </w:rPr>
      </w:pPr>
      <w:r>
        <w:rPr>
          <w:rFonts w:asciiTheme="minorHAnsi" w:hAnsiTheme="minorHAnsi" w:cstheme="minorHAnsi"/>
          <w:sz w:val="22"/>
        </w:rPr>
        <w:t xml:space="preserve">● </w:t>
      </w:r>
      <w:r w:rsidR="00056F09" w:rsidRPr="005C48A6">
        <w:rPr>
          <w:rFonts w:asciiTheme="minorHAnsi" w:hAnsiTheme="minorHAnsi" w:cstheme="minorHAnsi"/>
          <w:b/>
          <w:sz w:val="22"/>
        </w:rPr>
        <w:t>Le</w:t>
      </w:r>
      <w:r w:rsidR="00056F09" w:rsidRPr="00A06189">
        <w:rPr>
          <w:rFonts w:asciiTheme="minorHAnsi" w:hAnsiTheme="minorHAnsi" w:cstheme="minorHAnsi"/>
          <w:sz w:val="22"/>
        </w:rPr>
        <w:t xml:space="preserve"> </w:t>
      </w:r>
      <w:r w:rsidR="00A06189">
        <w:rPr>
          <w:rFonts w:asciiTheme="minorHAnsi" w:hAnsiTheme="minorHAnsi" w:cstheme="minorHAnsi"/>
          <w:b/>
          <w:bCs/>
          <w:sz w:val="22"/>
        </w:rPr>
        <w:t>c</w:t>
      </w:r>
      <w:r w:rsidR="00056F09" w:rsidRPr="00A06189">
        <w:rPr>
          <w:rFonts w:asciiTheme="minorHAnsi" w:hAnsiTheme="minorHAnsi" w:cstheme="minorHAnsi"/>
          <w:b/>
          <w:bCs/>
          <w:sz w:val="22"/>
        </w:rPr>
        <w:t>omplément direct du verbe</w:t>
      </w:r>
      <w:r w:rsidR="00056F09" w:rsidRPr="00A06189">
        <w:rPr>
          <w:rFonts w:asciiTheme="minorHAnsi" w:hAnsiTheme="minorHAnsi" w:cstheme="minorHAnsi"/>
          <w:sz w:val="22"/>
        </w:rPr>
        <w:t xml:space="preserve">, qu'on appelle aussi CDV, est appelé ainsi parce qu'il </w:t>
      </w:r>
      <w:r w:rsidR="00EB7A78">
        <w:rPr>
          <w:rFonts w:asciiTheme="minorHAnsi" w:hAnsiTheme="minorHAnsi" w:cstheme="minorHAnsi"/>
          <w:sz w:val="22"/>
        </w:rPr>
        <w:t>complète un verbe d’action</w:t>
      </w:r>
      <w:r w:rsidR="00056F09" w:rsidRPr="00A06189">
        <w:rPr>
          <w:rFonts w:asciiTheme="minorHAnsi" w:hAnsiTheme="minorHAnsi" w:cstheme="minorHAnsi"/>
          <w:sz w:val="22"/>
        </w:rPr>
        <w:t xml:space="preserve"> directe</w:t>
      </w:r>
      <w:r w:rsidR="00EB7A78">
        <w:rPr>
          <w:rFonts w:asciiTheme="minorHAnsi" w:hAnsiTheme="minorHAnsi" w:cstheme="minorHAnsi"/>
          <w:sz w:val="22"/>
        </w:rPr>
        <w:t>ment</w:t>
      </w:r>
      <w:r w:rsidR="00056F09" w:rsidRPr="00A06189">
        <w:rPr>
          <w:rFonts w:asciiTheme="minorHAnsi" w:hAnsiTheme="minorHAnsi" w:cstheme="minorHAnsi"/>
          <w:sz w:val="22"/>
        </w:rPr>
        <w:t xml:space="preserve"> (sans préposition, contrairement au complément d'objet indirect). </w:t>
      </w:r>
    </w:p>
    <w:p w:rsidR="00056F09" w:rsidRPr="00056F09" w:rsidRDefault="00056F09" w:rsidP="00056F09">
      <w:pPr>
        <w:spacing w:before="100" w:beforeAutospacing="1" w:after="100" w:afterAutospacing="1" w:line="240" w:lineRule="auto"/>
        <w:rPr>
          <w:rFonts w:eastAsia="Times New Roman" w:cstheme="minorHAnsi"/>
          <w:szCs w:val="24"/>
          <w:lang w:eastAsia="fr-BE"/>
        </w:rPr>
      </w:pPr>
      <w:r w:rsidRPr="00056F09">
        <w:rPr>
          <w:rFonts w:eastAsia="Times New Roman" w:cstheme="minorHAnsi"/>
          <w:szCs w:val="24"/>
          <w:lang w:eastAsia="fr-BE"/>
        </w:rPr>
        <w:t>Exemple: je chante une chanson =&gt; une chanson est CD</w:t>
      </w:r>
      <w:r w:rsidRPr="00A06189">
        <w:rPr>
          <w:rFonts w:eastAsia="Times New Roman" w:cstheme="minorHAnsi"/>
          <w:szCs w:val="24"/>
          <w:lang w:eastAsia="fr-BE"/>
        </w:rPr>
        <w:t>V</w:t>
      </w:r>
      <w:r w:rsidRPr="00056F09">
        <w:rPr>
          <w:rFonts w:eastAsia="Times New Roman" w:cstheme="minorHAnsi"/>
          <w:szCs w:val="24"/>
          <w:lang w:eastAsia="fr-BE"/>
        </w:rPr>
        <w:t xml:space="preserve"> du verbe « chanter</w:t>
      </w:r>
      <w:r w:rsidRPr="00A06189">
        <w:rPr>
          <w:rFonts w:eastAsia="Times New Roman" w:cstheme="minorHAnsi"/>
          <w:szCs w:val="24"/>
          <w:lang w:eastAsia="fr-BE"/>
        </w:rPr>
        <w:t> » )</w:t>
      </w:r>
      <w:r w:rsidRPr="00056F09">
        <w:rPr>
          <w:rFonts w:eastAsia="Times New Roman" w:cstheme="minorHAnsi"/>
          <w:szCs w:val="24"/>
          <w:lang w:eastAsia="fr-BE"/>
        </w:rPr>
        <w:t xml:space="preserve"> </w:t>
      </w:r>
    </w:p>
    <w:p w:rsidR="00056F09" w:rsidRPr="00056F09" w:rsidRDefault="00056F09" w:rsidP="00056F09">
      <w:pPr>
        <w:spacing w:before="100" w:beforeAutospacing="1" w:after="100" w:afterAutospacing="1" w:line="240" w:lineRule="auto"/>
        <w:rPr>
          <w:rFonts w:eastAsia="Times New Roman" w:cstheme="minorHAnsi"/>
          <w:szCs w:val="24"/>
          <w:lang w:eastAsia="fr-BE"/>
        </w:rPr>
      </w:pPr>
      <w:r w:rsidRPr="00056F09">
        <w:rPr>
          <w:rFonts w:eastAsia="Times New Roman" w:cstheme="minorHAnsi"/>
          <w:szCs w:val="24"/>
          <w:lang w:eastAsia="fr-BE"/>
        </w:rPr>
        <w:t xml:space="preserve">Pour </w:t>
      </w:r>
      <w:r w:rsidR="005C48A6" w:rsidRPr="005C48A6">
        <w:rPr>
          <w:rStyle w:val="mw-headline"/>
          <w:rFonts w:cstheme="minorHAnsi"/>
          <w:szCs w:val="24"/>
        </w:rPr>
        <w:t>trouver</w:t>
      </w:r>
      <w:r w:rsidRPr="00056F09">
        <w:rPr>
          <w:rFonts w:eastAsia="Times New Roman" w:cstheme="minorHAnsi"/>
          <w:szCs w:val="24"/>
          <w:lang w:eastAsia="fr-BE"/>
        </w:rPr>
        <w:t xml:space="preserve"> le CD</w:t>
      </w:r>
      <w:r w:rsidR="00A06189">
        <w:rPr>
          <w:rFonts w:eastAsia="Times New Roman" w:cstheme="minorHAnsi"/>
          <w:szCs w:val="24"/>
          <w:lang w:eastAsia="fr-BE"/>
        </w:rPr>
        <w:t>V</w:t>
      </w:r>
      <w:r w:rsidRPr="00056F09">
        <w:rPr>
          <w:rFonts w:eastAsia="Times New Roman" w:cstheme="minorHAnsi"/>
          <w:szCs w:val="24"/>
          <w:lang w:eastAsia="fr-BE"/>
        </w:rPr>
        <w:t xml:space="preserve">, </w:t>
      </w:r>
      <w:r w:rsidR="00EB7A78">
        <w:rPr>
          <w:rFonts w:eastAsia="Times New Roman" w:cstheme="minorHAnsi"/>
          <w:szCs w:val="24"/>
          <w:lang w:eastAsia="fr-BE"/>
        </w:rPr>
        <w:t>il faut</w:t>
      </w:r>
      <w:r w:rsidRPr="00056F09">
        <w:rPr>
          <w:rFonts w:eastAsia="Times New Roman" w:cstheme="minorHAnsi"/>
          <w:szCs w:val="24"/>
          <w:lang w:eastAsia="fr-BE"/>
        </w:rPr>
        <w:t xml:space="preserve"> d'abord trouver le verbe puis, à partir de là, </w:t>
      </w:r>
      <w:r w:rsidR="00EB7A78">
        <w:rPr>
          <w:rFonts w:eastAsia="Times New Roman" w:cstheme="minorHAnsi"/>
          <w:szCs w:val="24"/>
          <w:lang w:eastAsia="fr-BE"/>
        </w:rPr>
        <w:t>se</w:t>
      </w:r>
      <w:r w:rsidRPr="00056F09">
        <w:rPr>
          <w:rFonts w:eastAsia="Times New Roman" w:cstheme="minorHAnsi"/>
          <w:szCs w:val="24"/>
          <w:lang w:eastAsia="fr-BE"/>
        </w:rPr>
        <w:t xml:space="preserve"> pose</w:t>
      </w:r>
      <w:r w:rsidR="00EB7A78">
        <w:rPr>
          <w:rFonts w:eastAsia="Times New Roman" w:cstheme="minorHAnsi"/>
          <w:szCs w:val="24"/>
          <w:lang w:eastAsia="fr-BE"/>
        </w:rPr>
        <w:t>r</w:t>
      </w:r>
      <w:r w:rsidRPr="00056F09">
        <w:rPr>
          <w:rFonts w:eastAsia="Times New Roman" w:cstheme="minorHAnsi"/>
          <w:szCs w:val="24"/>
          <w:lang w:eastAsia="fr-BE"/>
        </w:rPr>
        <w:t xml:space="preserve"> la question : qui ? quoi? </w:t>
      </w:r>
    </w:p>
    <w:p w:rsidR="00056F09" w:rsidRPr="00056F09" w:rsidRDefault="00056F09" w:rsidP="00056F09">
      <w:pPr>
        <w:spacing w:before="100" w:beforeAutospacing="1" w:after="100" w:afterAutospacing="1" w:line="240" w:lineRule="auto"/>
        <w:rPr>
          <w:rFonts w:eastAsia="Times New Roman" w:cstheme="minorHAnsi"/>
          <w:szCs w:val="24"/>
          <w:lang w:eastAsia="fr-BE"/>
        </w:rPr>
      </w:pPr>
      <w:r w:rsidRPr="00056F09">
        <w:rPr>
          <w:rFonts w:eastAsia="Times New Roman" w:cstheme="minorHAnsi"/>
          <w:szCs w:val="24"/>
          <w:lang w:eastAsia="fr-BE"/>
        </w:rPr>
        <w:t xml:space="preserve">Exemple: je chante une chanson =&gt; je chante quoi ? une chanson </w:t>
      </w:r>
    </w:p>
    <w:p w:rsidR="00056F09" w:rsidRPr="00056F09" w:rsidRDefault="00056F09" w:rsidP="00056F09">
      <w:pPr>
        <w:spacing w:before="100" w:beforeAutospacing="1" w:after="100" w:afterAutospacing="1" w:line="240" w:lineRule="auto"/>
        <w:rPr>
          <w:rFonts w:eastAsia="Times New Roman" w:cstheme="minorHAnsi"/>
          <w:szCs w:val="24"/>
          <w:lang w:eastAsia="fr-BE"/>
        </w:rPr>
      </w:pPr>
      <w:r w:rsidRPr="00056F09">
        <w:rPr>
          <w:rFonts w:eastAsia="Times New Roman" w:cstheme="minorHAnsi"/>
          <w:bCs/>
          <w:szCs w:val="24"/>
          <w:lang w:eastAsia="fr-BE"/>
        </w:rPr>
        <w:t>Il est important de repérer le CD</w:t>
      </w:r>
      <w:r w:rsidR="00A06189">
        <w:rPr>
          <w:rFonts w:eastAsia="Times New Roman" w:cstheme="minorHAnsi"/>
          <w:bCs/>
          <w:szCs w:val="24"/>
          <w:lang w:eastAsia="fr-BE"/>
        </w:rPr>
        <w:t>V</w:t>
      </w:r>
      <w:r w:rsidRPr="00056F09">
        <w:rPr>
          <w:rFonts w:eastAsia="Times New Roman" w:cstheme="minorHAnsi"/>
          <w:bCs/>
          <w:szCs w:val="24"/>
          <w:lang w:eastAsia="fr-BE"/>
        </w:rPr>
        <w:t xml:space="preserve"> pour accorder le </w:t>
      </w:r>
      <w:r w:rsidRPr="00A06189">
        <w:rPr>
          <w:rFonts w:eastAsia="Times New Roman" w:cstheme="minorHAnsi"/>
          <w:bCs/>
          <w:szCs w:val="24"/>
          <w:lang w:eastAsia="fr-BE"/>
        </w:rPr>
        <w:t>participe passé</w:t>
      </w:r>
      <w:r w:rsidRPr="00056F09">
        <w:rPr>
          <w:rFonts w:eastAsia="Times New Roman" w:cstheme="minorHAnsi"/>
          <w:szCs w:val="24"/>
          <w:lang w:eastAsia="fr-BE"/>
        </w:rPr>
        <w:t xml:space="preserve">. </w:t>
      </w:r>
    </w:p>
    <w:p w:rsidR="00056F09" w:rsidRPr="00056F09" w:rsidRDefault="00056F09" w:rsidP="00056F09">
      <w:pPr>
        <w:spacing w:before="100" w:beforeAutospacing="1" w:after="100" w:afterAutospacing="1" w:line="240" w:lineRule="auto"/>
        <w:rPr>
          <w:rFonts w:eastAsia="Times New Roman" w:cstheme="minorHAnsi"/>
          <w:szCs w:val="24"/>
          <w:lang w:eastAsia="fr-BE"/>
        </w:rPr>
      </w:pPr>
      <w:r w:rsidRPr="00056F09">
        <w:rPr>
          <w:rFonts w:eastAsia="Times New Roman" w:cstheme="minorHAnsi"/>
          <w:szCs w:val="24"/>
          <w:lang w:eastAsia="fr-BE"/>
        </w:rPr>
        <w:lastRenderedPageBreak/>
        <w:t>Le CD</w:t>
      </w:r>
      <w:r w:rsidR="00A06189">
        <w:rPr>
          <w:rFonts w:eastAsia="Times New Roman" w:cstheme="minorHAnsi"/>
          <w:szCs w:val="24"/>
          <w:lang w:eastAsia="fr-BE"/>
        </w:rPr>
        <w:t>V</w:t>
      </w:r>
      <w:r w:rsidRPr="00056F09">
        <w:rPr>
          <w:rFonts w:eastAsia="Times New Roman" w:cstheme="minorHAnsi"/>
          <w:szCs w:val="24"/>
          <w:lang w:eastAsia="fr-BE"/>
        </w:rPr>
        <w:t xml:space="preserve"> peut être : </w:t>
      </w:r>
    </w:p>
    <w:p w:rsidR="00056F09" w:rsidRPr="005C48A6" w:rsidRDefault="00056F09" w:rsidP="005C48A6">
      <w:pPr>
        <w:pStyle w:val="Paragraphedeliste"/>
        <w:numPr>
          <w:ilvl w:val="0"/>
          <w:numId w:val="13"/>
        </w:numPr>
        <w:spacing w:before="100" w:beforeAutospacing="1" w:after="100" w:afterAutospacing="1" w:line="240" w:lineRule="auto"/>
        <w:rPr>
          <w:rFonts w:eastAsia="Times New Roman" w:cstheme="minorHAnsi"/>
          <w:szCs w:val="24"/>
          <w:lang w:eastAsia="fr-BE"/>
        </w:rPr>
      </w:pPr>
      <w:r w:rsidRPr="005C48A6">
        <w:rPr>
          <w:rFonts w:eastAsia="Times New Roman" w:cstheme="minorHAnsi"/>
          <w:szCs w:val="24"/>
          <w:lang w:eastAsia="fr-BE"/>
        </w:rPr>
        <w:t xml:space="preserve">un groupe nominal : Marie est </w:t>
      </w:r>
      <w:r w:rsidRPr="005C48A6">
        <w:rPr>
          <w:rFonts w:eastAsia="Times New Roman" w:cstheme="minorHAnsi"/>
          <w:i/>
          <w:iCs/>
          <w:szCs w:val="24"/>
          <w:lang w:eastAsia="fr-BE"/>
        </w:rPr>
        <w:t>une fille</w:t>
      </w:r>
      <w:r w:rsidRPr="005C48A6">
        <w:rPr>
          <w:rFonts w:eastAsia="Times New Roman" w:cstheme="minorHAnsi"/>
          <w:szCs w:val="24"/>
          <w:lang w:eastAsia="fr-BE"/>
        </w:rPr>
        <w:t> ;</w:t>
      </w:r>
    </w:p>
    <w:p w:rsidR="00056F09" w:rsidRPr="005C48A6" w:rsidRDefault="00056F09" w:rsidP="005C48A6">
      <w:pPr>
        <w:pStyle w:val="Paragraphedeliste"/>
        <w:numPr>
          <w:ilvl w:val="0"/>
          <w:numId w:val="13"/>
        </w:numPr>
        <w:spacing w:before="100" w:beforeAutospacing="1" w:after="100" w:afterAutospacing="1" w:line="240" w:lineRule="auto"/>
        <w:rPr>
          <w:rFonts w:eastAsia="Times New Roman" w:cstheme="minorHAnsi"/>
          <w:szCs w:val="24"/>
          <w:lang w:eastAsia="fr-BE"/>
        </w:rPr>
      </w:pPr>
      <w:r w:rsidRPr="005C48A6">
        <w:rPr>
          <w:rFonts w:eastAsia="Times New Roman" w:cstheme="minorHAnsi"/>
          <w:szCs w:val="24"/>
          <w:lang w:eastAsia="fr-BE"/>
        </w:rPr>
        <w:t xml:space="preserve">un pronom : je </w:t>
      </w:r>
      <w:r w:rsidRPr="005C48A6">
        <w:rPr>
          <w:rFonts w:eastAsia="Times New Roman" w:cstheme="minorHAnsi"/>
          <w:i/>
          <w:iCs/>
          <w:szCs w:val="24"/>
          <w:lang w:eastAsia="fr-BE"/>
        </w:rPr>
        <w:t>la</w:t>
      </w:r>
      <w:r w:rsidRPr="005C48A6">
        <w:rPr>
          <w:rFonts w:eastAsia="Times New Roman" w:cstheme="minorHAnsi"/>
          <w:szCs w:val="24"/>
          <w:lang w:eastAsia="fr-BE"/>
        </w:rPr>
        <w:t xml:space="preserve"> conduis ;</w:t>
      </w:r>
    </w:p>
    <w:p w:rsidR="00056F09" w:rsidRPr="005C48A6" w:rsidRDefault="00056F09" w:rsidP="005C48A6">
      <w:pPr>
        <w:pStyle w:val="Paragraphedeliste"/>
        <w:numPr>
          <w:ilvl w:val="0"/>
          <w:numId w:val="13"/>
        </w:numPr>
        <w:spacing w:before="100" w:beforeAutospacing="1" w:after="100" w:afterAutospacing="1" w:line="240" w:lineRule="auto"/>
        <w:rPr>
          <w:rFonts w:eastAsia="Times New Roman" w:cstheme="minorHAnsi"/>
          <w:szCs w:val="24"/>
          <w:lang w:eastAsia="fr-BE"/>
        </w:rPr>
      </w:pPr>
      <w:r w:rsidRPr="005C48A6">
        <w:rPr>
          <w:rFonts w:eastAsia="Times New Roman" w:cstheme="minorHAnsi"/>
          <w:szCs w:val="24"/>
          <w:lang w:eastAsia="fr-BE"/>
        </w:rPr>
        <w:t xml:space="preserve">un verbe à l'infinitif : j'aime </w:t>
      </w:r>
      <w:r w:rsidRPr="005C48A6">
        <w:rPr>
          <w:rFonts w:eastAsia="Times New Roman" w:cstheme="minorHAnsi"/>
          <w:i/>
          <w:iCs/>
          <w:szCs w:val="24"/>
          <w:lang w:eastAsia="fr-BE"/>
        </w:rPr>
        <w:t>conduire</w:t>
      </w:r>
      <w:r w:rsidRPr="005C48A6">
        <w:rPr>
          <w:rFonts w:eastAsia="Times New Roman" w:cstheme="minorHAnsi"/>
          <w:szCs w:val="24"/>
          <w:lang w:eastAsia="fr-BE"/>
        </w:rPr>
        <w:t> ;</w:t>
      </w:r>
    </w:p>
    <w:p w:rsidR="005C48A6" w:rsidRDefault="005C48A6" w:rsidP="005C48A6">
      <w:pPr>
        <w:pStyle w:val="Paragraphedeliste"/>
        <w:spacing w:before="100" w:beforeAutospacing="1" w:after="100" w:afterAutospacing="1" w:line="240" w:lineRule="auto"/>
        <w:ind w:left="360"/>
        <w:rPr>
          <w:rFonts w:eastAsia="Times New Roman" w:cstheme="minorHAnsi"/>
          <w:szCs w:val="24"/>
          <w:lang w:eastAsia="fr-BE"/>
        </w:rPr>
      </w:pPr>
      <w:r>
        <w:rPr>
          <w:rFonts w:eastAsia="Times New Roman" w:cstheme="minorHAnsi"/>
          <w:szCs w:val="24"/>
          <w:lang w:eastAsia="fr-BE"/>
        </w:rPr>
        <w:t xml:space="preserve">-       </w:t>
      </w:r>
      <w:r w:rsidR="00056F09" w:rsidRPr="005C48A6">
        <w:rPr>
          <w:rFonts w:eastAsia="Times New Roman" w:cstheme="minorHAnsi"/>
          <w:szCs w:val="24"/>
          <w:lang w:eastAsia="fr-BE"/>
        </w:rPr>
        <w:t xml:space="preserve">un groupe verbal à l'infinitif : j'aimerais </w:t>
      </w:r>
      <w:r w:rsidR="00056F09" w:rsidRPr="005C48A6">
        <w:rPr>
          <w:rFonts w:eastAsia="Times New Roman" w:cstheme="minorHAnsi"/>
          <w:i/>
          <w:iCs/>
          <w:szCs w:val="24"/>
          <w:lang w:eastAsia="fr-BE"/>
        </w:rPr>
        <w:t>conduire cette moto</w:t>
      </w:r>
      <w:r w:rsidR="00056F09" w:rsidRPr="005C48A6">
        <w:rPr>
          <w:rFonts w:eastAsia="Times New Roman" w:cstheme="minorHAnsi"/>
          <w:szCs w:val="24"/>
          <w:lang w:eastAsia="fr-BE"/>
        </w:rPr>
        <w:t> ;</w:t>
      </w:r>
    </w:p>
    <w:p w:rsidR="00056F09" w:rsidRPr="00056F09" w:rsidRDefault="005C48A6" w:rsidP="005C48A6">
      <w:pPr>
        <w:pStyle w:val="Paragraphedeliste"/>
        <w:spacing w:before="100" w:beforeAutospacing="1" w:after="100" w:afterAutospacing="1" w:line="240" w:lineRule="auto"/>
        <w:ind w:left="360"/>
        <w:rPr>
          <w:rFonts w:eastAsia="Times New Roman" w:cstheme="minorHAnsi"/>
          <w:szCs w:val="24"/>
          <w:lang w:eastAsia="fr-BE"/>
        </w:rPr>
      </w:pPr>
      <w:r w:rsidRPr="005C48A6">
        <w:rPr>
          <w:rFonts w:eastAsia="Times New Roman" w:cstheme="minorHAnsi"/>
          <w:szCs w:val="24"/>
          <w:lang w:eastAsia="fr-BE"/>
        </w:rPr>
        <w:t xml:space="preserve">- </w:t>
      </w:r>
      <w:r>
        <w:rPr>
          <w:rFonts w:eastAsia="Times New Roman" w:cstheme="minorHAnsi"/>
          <w:szCs w:val="24"/>
          <w:lang w:eastAsia="fr-BE"/>
        </w:rPr>
        <w:t xml:space="preserve">     </w:t>
      </w:r>
      <w:r w:rsidR="00056F09" w:rsidRPr="00056F09">
        <w:rPr>
          <w:rFonts w:eastAsia="Times New Roman" w:cstheme="minorHAnsi"/>
          <w:szCs w:val="24"/>
          <w:lang w:eastAsia="fr-BE"/>
        </w:rPr>
        <w:t xml:space="preserve">une proposition subordonnée conjonctive : j'ai dit </w:t>
      </w:r>
      <w:r w:rsidR="00056F09" w:rsidRPr="00056F09">
        <w:rPr>
          <w:rFonts w:eastAsia="Times New Roman" w:cstheme="minorHAnsi"/>
          <w:i/>
          <w:iCs/>
          <w:szCs w:val="24"/>
          <w:lang w:eastAsia="fr-BE"/>
        </w:rPr>
        <w:t>que j'aimais conduire</w:t>
      </w:r>
      <w:r w:rsidR="00056F09" w:rsidRPr="00056F09">
        <w:rPr>
          <w:rFonts w:eastAsia="Times New Roman" w:cstheme="minorHAnsi"/>
          <w:szCs w:val="24"/>
          <w:lang w:eastAsia="fr-BE"/>
        </w:rPr>
        <w:t>.</w:t>
      </w:r>
    </w:p>
    <w:p w:rsidR="00056F09" w:rsidRPr="00A06189" w:rsidRDefault="00690C2E" w:rsidP="00056F09">
      <w:pPr>
        <w:pStyle w:val="NormalWeb"/>
        <w:rPr>
          <w:rFonts w:asciiTheme="minorHAnsi" w:hAnsiTheme="minorHAnsi" w:cstheme="minorHAnsi"/>
          <w:sz w:val="22"/>
        </w:rPr>
      </w:pPr>
      <w:r>
        <w:rPr>
          <w:rFonts w:asciiTheme="minorHAnsi" w:hAnsiTheme="minorHAnsi" w:cstheme="minorHAnsi"/>
          <w:sz w:val="22"/>
        </w:rPr>
        <w:t xml:space="preserve">● </w:t>
      </w:r>
      <w:r w:rsidR="00056F09" w:rsidRPr="00A06189">
        <w:rPr>
          <w:rFonts w:asciiTheme="minorHAnsi" w:hAnsiTheme="minorHAnsi" w:cstheme="minorHAnsi"/>
          <w:b/>
          <w:bCs/>
          <w:sz w:val="22"/>
        </w:rPr>
        <w:t>Le complément indirect du verbe</w:t>
      </w:r>
      <w:r w:rsidR="00056F09" w:rsidRPr="00A06189">
        <w:rPr>
          <w:rFonts w:asciiTheme="minorHAnsi" w:hAnsiTheme="minorHAnsi" w:cstheme="minorHAnsi"/>
          <w:sz w:val="22"/>
        </w:rPr>
        <w:t xml:space="preserve"> (CIV) est appelé ainsi parce qu'il </w:t>
      </w:r>
      <w:r>
        <w:rPr>
          <w:rFonts w:asciiTheme="minorHAnsi" w:hAnsiTheme="minorHAnsi" w:cstheme="minorHAnsi"/>
          <w:sz w:val="22"/>
        </w:rPr>
        <w:t>complète un verbe d’action</w:t>
      </w:r>
      <w:r w:rsidR="00056F09" w:rsidRPr="00A06189">
        <w:rPr>
          <w:rFonts w:asciiTheme="minorHAnsi" w:hAnsiTheme="minorHAnsi" w:cstheme="minorHAnsi"/>
          <w:sz w:val="22"/>
        </w:rPr>
        <w:t xml:space="preserve"> </w:t>
      </w:r>
      <w:r>
        <w:rPr>
          <w:rFonts w:asciiTheme="minorHAnsi" w:hAnsiTheme="minorHAnsi" w:cstheme="minorHAnsi"/>
          <w:sz w:val="22"/>
        </w:rPr>
        <w:t>à l’aide d’une</w:t>
      </w:r>
      <w:r w:rsidR="00056F09" w:rsidRPr="00A06189">
        <w:rPr>
          <w:rFonts w:asciiTheme="minorHAnsi" w:hAnsiTheme="minorHAnsi" w:cstheme="minorHAnsi"/>
          <w:sz w:val="22"/>
        </w:rPr>
        <w:t xml:space="preserve"> préposition </w:t>
      </w:r>
      <w:r>
        <w:rPr>
          <w:rFonts w:asciiTheme="minorHAnsi" w:hAnsiTheme="minorHAnsi" w:cstheme="minorHAnsi"/>
          <w:sz w:val="22"/>
        </w:rPr>
        <w:t>(</w:t>
      </w:r>
      <w:r w:rsidR="00056F09" w:rsidRPr="00A06189">
        <w:rPr>
          <w:rFonts w:asciiTheme="minorHAnsi" w:hAnsiTheme="minorHAnsi" w:cstheme="minorHAnsi"/>
          <w:sz w:val="22"/>
        </w:rPr>
        <w:t xml:space="preserve">presque toujours </w:t>
      </w:r>
      <w:r w:rsidR="00056F09" w:rsidRPr="00A06189">
        <w:rPr>
          <w:rFonts w:asciiTheme="minorHAnsi" w:hAnsiTheme="minorHAnsi" w:cstheme="minorHAnsi"/>
          <w:i/>
          <w:iCs/>
          <w:sz w:val="22"/>
        </w:rPr>
        <w:t>à</w:t>
      </w:r>
      <w:r w:rsidR="00056F09" w:rsidRPr="00A06189">
        <w:rPr>
          <w:rFonts w:asciiTheme="minorHAnsi" w:hAnsiTheme="minorHAnsi" w:cstheme="minorHAnsi"/>
          <w:sz w:val="22"/>
        </w:rPr>
        <w:t xml:space="preserve"> ou </w:t>
      </w:r>
      <w:r w:rsidR="00056F09" w:rsidRPr="00A06189">
        <w:rPr>
          <w:rFonts w:asciiTheme="minorHAnsi" w:hAnsiTheme="minorHAnsi" w:cstheme="minorHAnsi"/>
          <w:i/>
          <w:iCs/>
          <w:sz w:val="22"/>
        </w:rPr>
        <w:t>de</w:t>
      </w:r>
      <w:r w:rsidR="00056F09" w:rsidRPr="00A06189">
        <w:rPr>
          <w:rFonts w:asciiTheme="minorHAnsi" w:hAnsiTheme="minorHAnsi" w:cstheme="minorHAnsi"/>
          <w:sz w:val="22"/>
        </w:rPr>
        <w:t xml:space="preserve">, mais aussi, occasionnellement, </w:t>
      </w:r>
      <w:r w:rsidR="00056F09" w:rsidRPr="00A06189">
        <w:rPr>
          <w:rFonts w:asciiTheme="minorHAnsi" w:hAnsiTheme="minorHAnsi" w:cstheme="minorHAnsi"/>
          <w:i/>
          <w:iCs/>
          <w:sz w:val="22"/>
        </w:rPr>
        <w:t>en</w:t>
      </w:r>
      <w:r w:rsidR="00056F09" w:rsidRPr="00A06189">
        <w:rPr>
          <w:rFonts w:asciiTheme="minorHAnsi" w:hAnsiTheme="minorHAnsi" w:cstheme="minorHAnsi"/>
          <w:sz w:val="22"/>
        </w:rPr>
        <w:t xml:space="preserve"> (croire en), ou </w:t>
      </w:r>
      <w:r w:rsidR="00056F09" w:rsidRPr="00A06189">
        <w:rPr>
          <w:rFonts w:asciiTheme="minorHAnsi" w:hAnsiTheme="minorHAnsi" w:cstheme="minorHAnsi"/>
          <w:i/>
          <w:iCs/>
          <w:sz w:val="22"/>
        </w:rPr>
        <w:t>sur</w:t>
      </w:r>
      <w:r w:rsidR="00056F09" w:rsidRPr="00A06189">
        <w:rPr>
          <w:rFonts w:asciiTheme="minorHAnsi" w:hAnsiTheme="minorHAnsi" w:cstheme="minorHAnsi"/>
          <w:sz w:val="22"/>
        </w:rPr>
        <w:t xml:space="preserve"> (compter sur)...</w:t>
      </w:r>
      <w:r>
        <w:rPr>
          <w:rFonts w:asciiTheme="minorHAnsi" w:hAnsiTheme="minorHAnsi" w:cstheme="minorHAnsi"/>
          <w:sz w:val="22"/>
        </w:rPr>
        <w:t>), sauf lorsqu’il prend la forme d’un pronom</w:t>
      </w:r>
      <w:r w:rsidR="00F07EF5">
        <w:rPr>
          <w:rFonts w:asciiTheme="minorHAnsi" w:hAnsiTheme="minorHAnsi" w:cstheme="minorHAnsi"/>
          <w:sz w:val="22"/>
        </w:rPr>
        <w:t xml:space="preserve"> (et dans ce cas il est placé </w:t>
      </w:r>
      <w:r w:rsidR="00F07EF5" w:rsidRPr="00F07EF5">
        <w:rPr>
          <w:rFonts w:asciiTheme="minorHAnsi" w:hAnsiTheme="minorHAnsi" w:cstheme="minorHAnsi"/>
          <w:sz w:val="22"/>
          <w:u w:val="single"/>
        </w:rPr>
        <w:t>avant</w:t>
      </w:r>
      <w:r w:rsidR="00F07EF5">
        <w:rPr>
          <w:rFonts w:asciiTheme="minorHAnsi" w:hAnsiTheme="minorHAnsi" w:cstheme="minorHAnsi"/>
          <w:sz w:val="22"/>
        </w:rPr>
        <w:t xml:space="preserve"> le verbe)</w:t>
      </w:r>
      <w:r>
        <w:rPr>
          <w:rFonts w:asciiTheme="minorHAnsi" w:hAnsiTheme="minorHAnsi" w:cstheme="minorHAnsi"/>
          <w:sz w:val="22"/>
        </w:rPr>
        <w:t>.</w:t>
      </w:r>
      <w:r w:rsidR="00056F09" w:rsidRPr="00A06189">
        <w:rPr>
          <w:rFonts w:asciiTheme="minorHAnsi" w:hAnsiTheme="minorHAnsi" w:cstheme="minorHAnsi"/>
          <w:sz w:val="22"/>
        </w:rPr>
        <w:t xml:space="preserve"> </w:t>
      </w:r>
    </w:p>
    <w:p w:rsidR="00056F09" w:rsidRPr="00A06189" w:rsidRDefault="00056F09" w:rsidP="00056F09">
      <w:pPr>
        <w:pStyle w:val="NormalWeb"/>
        <w:rPr>
          <w:rFonts w:asciiTheme="minorHAnsi" w:hAnsiTheme="minorHAnsi" w:cstheme="minorHAnsi"/>
          <w:sz w:val="22"/>
        </w:rPr>
      </w:pPr>
      <w:r w:rsidRPr="00A06189">
        <w:rPr>
          <w:rFonts w:asciiTheme="minorHAnsi" w:hAnsiTheme="minorHAnsi" w:cstheme="minorHAnsi"/>
          <w:sz w:val="22"/>
        </w:rPr>
        <w:t>Exemple</w:t>
      </w:r>
      <w:r w:rsidR="00690C2E">
        <w:rPr>
          <w:rFonts w:asciiTheme="minorHAnsi" w:hAnsiTheme="minorHAnsi" w:cstheme="minorHAnsi"/>
          <w:sz w:val="22"/>
        </w:rPr>
        <w:t>s</w:t>
      </w:r>
      <w:r w:rsidRPr="00A06189">
        <w:rPr>
          <w:rFonts w:asciiTheme="minorHAnsi" w:hAnsiTheme="minorHAnsi" w:cstheme="minorHAnsi"/>
          <w:sz w:val="22"/>
        </w:rPr>
        <w:t xml:space="preserve"> : </w:t>
      </w:r>
      <w:r w:rsidR="00690C2E">
        <w:rPr>
          <w:rFonts w:asciiTheme="minorHAnsi" w:hAnsiTheme="minorHAnsi" w:cstheme="minorHAnsi"/>
          <w:sz w:val="22"/>
        </w:rPr>
        <w:t>T</w:t>
      </w:r>
      <w:r w:rsidRPr="00A06189">
        <w:rPr>
          <w:rFonts w:asciiTheme="minorHAnsi" w:hAnsiTheme="minorHAnsi" w:cstheme="minorHAnsi"/>
          <w:sz w:val="22"/>
        </w:rPr>
        <w:t>u téléphones à ton ami =&gt; "à ton ami" est CI</w:t>
      </w:r>
      <w:r w:rsidR="00A06189" w:rsidRPr="00A06189">
        <w:rPr>
          <w:rFonts w:asciiTheme="minorHAnsi" w:hAnsiTheme="minorHAnsi" w:cstheme="minorHAnsi"/>
          <w:sz w:val="22"/>
        </w:rPr>
        <w:t>V</w:t>
      </w:r>
      <w:r w:rsidRPr="00A06189">
        <w:rPr>
          <w:rFonts w:asciiTheme="minorHAnsi" w:hAnsiTheme="minorHAnsi" w:cstheme="minorHAnsi"/>
          <w:sz w:val="22"/>
        </w:rPr>
        <w:t xml:space="preserve"> du verbe téléphoner. </w:t>
      </w:r>
      <w:r w:rsidR="00690C2E">
        <w:rPr>
          <w:rFonts w:asciiTheme="minorHAnsi" w:hAnsiTheme="minorHAnsi" w:cstheme="minorHAnsi"/>
          <w:sz w:val="22"/>
        </w:rPr>
        <w:br/>
        <w:t xml:space="preserve">Il lui téléphone </w:t>
      </w:r>
      <w:r w:rsidR="00690C2E" w:rsidRPr="00A06189">
        <w:rPr>
          <w:rFonts w:asciiTheme="minorHAnsi" w:hAnsiTheme="minorHAnsi" w:cstheme="minorHAnsi"/>
          <w:sz w:val="22"/>
        </w:rPr>
        <w:t>=&gt;</w:t>
      </w:r>
      <w:r w:rsidR="00690C2E">
        <w:rPr>
          <w:rFonts w:asciiTheme="minorHAnsi" w:hAnsiTheme="minorHAnsi" w:cstheme="minorHAnsi"/>
          <w:sz w:val="22"/>
        </w:rPr>
        <w:t xml:space="preserve"> « lui » </w:t>
      </w:r>
      <w:r w:rsidR="00690C2E" w:rsidRPr="00A06189">
        <w:rPr>
          <w:rFonts w:asciiTheme="minorHAnsi" w:hAnsiTheme="minorHAnsi" w:cstheme="minorHAnsi"/>
          <w:sz w:val="22"/>
        </w:rPr>
        <w:t>est CIV du verbe téléphoner.</w:t>
      </w:r>
    </w:p>
    <w:p w:rsidR="00056F09" w:rsidRPr="00A06189" w:rsidRDefault="00056F09" w:rsidP="00056F09">
      <w:pPr>
        <w:pStyle w:val="NormalWeb"/>
        <w:rPr>
          <w:rFonts w:asciiTheme="minorHAnsi" w:hAnsiTheme="minorHAnsi" w:cstheme="minorHAnsi"/>
          <w:sz w:val="22"/>
        </w:rPr>
      </w:pPr>
      <w:r w:rsidRPr="00A06189">
        <w:rPr>
          <w:rFonts w:asciiTheme="minorHAnsi" w:hAnsiTheme="minorHAnsi" w:cstheme="minorHAnsi"/>
          <w:sz w:val="22"/>
        </w:rPr>
        <w:t xml:space="preserve">Pour </w:t>
      </w:r>
      <w:r w:rsidR="005C48A6" w:rsidRPr="005C48A6">
        <w:rPr>
          <w:rStyle w:val="mw-headline"/>
          <w:rFonts w:asciiTheme="minorHAnsi" w:hAnsiTheme="minorHAnsi" w:cstheme="minorHAnsi"/>
          <w:sz w:val="22"/>
        </w:rPr>
        <w:t>trouver</w:t>
      </w:r>
      <w:r w:rsidRPr="00A06189">
        <w:rPr>
          <w:rFonts w:asciiTheme="minorHAnsi" w:hAnsiTheme="minorHAnsi" w:cstheme="minorHAnsi"/>
          <w:sz w:val="22"/>
        </w:rPr>
        <w:t xml:space="preserve"> le CI</w:t>
      </w:r>
      <w:r w:rsidR="0034691E">
        <w:rPr>
          <w:rFonts w:asciiTheme="minorHAnsi" w:hAnsiTheme="minorHAnsi" w:cstheme="minorHAnsi"/>
          <w:sz w:val="22"/>
        </w:rPr>
        <w:t>V</w:t>
      </w:r>
      <w:r w:rsidRPr="00A06189">
        <w:rPr>
          <w:rFonts w:asciiTheme="minorHAnsi" w:hAnsiTheme="minorHAnsi" w:cstheme="minorHAnsi"/>
          <w:sz w:val="22"/>
        </w:rPr>
        <w:t xml:space="preserve">, </w:t>
      </w:r>
      <w:r w:rsidR="00690C2E">
        <w:rPr>
          <w:rFonts w:asciiTheme="minorHAnsi" w:hAnsiTheme="minorHAnsi" w:cstheme="minorHAnsi"/>
          <w:sz w:val="22"/>
        </w:rPr>
        <w:t>il faut</w:t>
      </w:r>
      <w:r w:rsidRPr="00A06189">
        <w:rPr>
          <w:rFonts w:asciiTheme="minorHAnsi" w:hAnsiTheme="minorHAnsi" w:cstheme="minorHAnsi"/>
          <w:sz w:val="22"/>
        </w:rPr>
        <w:t xml:space="preserve"> d'abord trouver le verbe, puis à partir de là, </w:t>
      </w:r>
      <w:r w:rsidR="00690C2E">
        <w:rPr>
          <w:rFonts w:asciiTheme="minorHAnsi" w:hAnsiTheme="minorHAnsi" w:cstheme="minorHAnsi"/>
          <w:sz w:val="22"/>
        </w:rPr>
        <w:t>se</w:t>
      </w:r>
      <w:r w:rsidRPr="00A06189">
        <w:rPr>
          <w:rFonts w:asciiTheme="minorHAnsi" w:hAnsiTheme="minorHAnsi" w:cstheme="minorHAnsi"/>
          <w:sz w:val="22"/>
        </w:rPr>
        <w:t xml:space="preserve"> pose</w:t>
      </w:r>
      <w:r w:rsidR="00690C2E">
        <w:rPr>
          <w:rFonts w:asciiTheme="minorHAnsi" w:hAnsiTheme="minorHAnsi" w:cstheme="minorHAnsi"/>
          <w:sz w:val="22"/>
        </w:rPr>
        <w:t>r</w:t>
      </w:r>
      <w:r w:rsidRPr="00A06189">
        <w:rPr>
          <w:rFonts w:asciiTheme="minorHAnsi" w:hAnsiTheme="minorHAnsi" w:cstheme="minorHAnsi"/>
          <w:sz w:val="22"/>
        </w:rPr>
        <w:t xml:space="preserve"> la question : à qui, à quoi, de qui, de quoi. </w:t>
      </w:r>
    </w:p>
    <w:p w:rsidR="00056F09" w:rsidRPr="00A06189" w:rsidRDefault="00056F09" w:rsidP="00056F09">
      <w:pPr>
        <w:pStyle w:val="NormalWeb"/>
        <w:rPr>
          <w:rFonts w:asciiTheme="minorHAnsi" w:hAnsiTheme="minorHAnsi" w:cstheme="minorHAnsi"/>
          <w:sz w:val="22"/>
        </w:rPr>
      </w:pPr>
      <w:r w:rsidRPr="00A06189">
        <w:rPr>
          <w:rFonts w:asciiTheme="minorHAnsi" w:hAnsiTheme="minorHAnsi" w:cstheme="minorHAnsi"/>
          <w:sz w:val="22"/>
        </w:rPr>
        <w:t xml:space="preserve">Exemple: tu téléphones à ton ami =&gt; tu téléphones </w:t>
      </w:r>
      <w:r w:rsidRPr="00A06189">
        <w:rPr>
          <w:rFonts w:asciiTheme="minorHAnsi" w:hAnsiTheme="minorHAnsi" w:cstheme="minorHAnsi"/>
          <w:b/>
          <w:bCs/>
          <w:sz w:val="22"/>
        </w:rPr>
        <w:t>à qui</w:t>
      </w:r>
      <w:r w:rsidRPr="00A06189">
        <w:rPr>
          <w:rFonts w:asciiTheme="minorHAnsi" w:hAnsiTheme="minorHAnsi" w:cstheme="minorHAnsi"/>
          <w:sz w:val="22"/>
        </w:rPr>
        <w:t xml:space="preserve">? </w:t>
      </w:r>
      <w:r w:rsidRPr="00A06189">
        <w:rPr>
          <w:rFonts w:asciiTheme="minorHAnsi" w:hAnsiTheme="minorHAnsi" w:cstheme="minorHAnsi"/>
          <w:b/>
          <w:bCs/>
          <w:sz w:val="22"/>
        </w:rPr>
        <w:t>à</w:t>
      </w:r>
      <w:r w:rsidRPr="00A06189">
        <w:rPr>
          <w:rFonts w:asciiTheme="minorHAnsi" w:hAnsiTheme="minorHAnsi" w:cstheme="minorHAnsi"/>
          <w:sz w:val="22"/>
        </w:rPr>
        <w:t xml:space="preserve"> ton ami. </w:t>
      </w:r>
    </w:p>
    <w:p w:rsidR="00056F09" w:rsidRPr="00A06189" w:rsidRDefault="00056F09" w:rsidP="00056F09">
      <w:pPr>
        <w:pStyle w:val="NormalWeb"/>
        <w:rPr>
          <w:rFonts w:asciiTheme="minorHAnsi" w:hAnsiTheme="minorHAnsi" w:cstheme="minorHAnsi"/>
          <w:sz w:val="22"/>
        </w:rPr>
      </w:pPr>
      <w:r w:rsidRPr="00A06189">
        <w:rPr>
          <w:rFonts w:asciiTheme="minorHAnsi" w:hAnsiTheme="minorHAnsi" w:cstheme="minorHAnsi"/>
          <w:sz w:val="22"/>
        </w:rPr>
        <w:t>Ce que peut être un CI</w:t>
      </w:r>
      <w:r w:rsidR="00A06189">
        <w:rPr>
          <w:rFonts w:asciiTheme="minorHAnsi" w:hAnsiTheme="minorHAnsi" w:cstheme="minorHAnsi"/>
          <w:sz w:val="22"/>
        </w:rPr>
        <w:t>V</w:t>
      </w:r>
      <w:r w:rsidRPr="00A06189">
        <w:rPr>
          <w:rFonts w:asciiTheme="minorHAnsi" w:hAnsiTheme="minorHAnsi" w:cstheme="minorHAnsi"/>
          <w:sz w:val="22"/>
        </w:rPr>
        <w:t xml:space="preserve"> : </w:t>
      </w:r>
    </w:p>
    <w:p w:rsidR="00056F09" w:rsidRPr="005C48A6" w:rsidRDefault="00056F09" w:rsidP="005C48A6">
      <w:pPr>
        <w:pStyle w:val="Paragraphedeliste"/>
        <w:numPr>
          <w:ilvl w:val="0"/>
          <w:numId w:val="13"/>
        </w:numPr>
        <w:spacing w:before="100" w:beforeAutospacing="1" w:after="100" w:afterAutospacing="1" w:line="240" w:lineRule="auto"/>
        <w:rPr>
          <w:rFonts w:cstheme="minorHAnsi"/>
        </w:rPr>
      </w:pPr>
      <w:r w:rsidRPr="005C48A6">
        <w:rPr>
          <w:rFonts w:cstheme="minorHAnsi"/>
        </w:rPr>
        <w:t xml:space="preserve">un nom : il parle </w:t>
      </w:r>
      <w:r w:rsidRPr="005C48A6">
        <w:rPr>
          <w:rFonts w:cstheme="minorHAnsi"/>
          <w:i/>
          <w:iCs/>
        </w:rPr>
        <w:t>à sa sœur</w:t>
      </w:r>
      <w:r w:rsidRPr="005C48A6">
        <w:rPr>
          <w:rFonts w:cstheme="minorHAnsi"/>
        </w:rPr>
        <w:t>.</w:t>
      </w:r>
    </w:p>
    <w:p w:rsidR="00056F09" w:rsidRPr="005C48A6" w:rsidRDefault="00056F09" w:rsidP="005C48A6">
      <w:pPr>
        <w:pStyle w:val="Paragraphedeliste"/>
        <w:numPr>
          <w:ilvl w:val="0"/>
          <w:numId w:val="13"/>
        </w:numPr>
        <w:spacing w:before="100" w:beforeAutospacing="1" w:after="100" w:afterAutospacing="1" w:line="240" w:lineRule="auto"/>
        <w:rPr>
          <w:rFonts w:cstheme="minorHAnsi"/>
        </w:rPr>
      </w:pPr>
      <w:r w:rsidRPr="005C48A6">
        <w:rPr>
          <w:rFonts w:cstheme="minorHAnsi"/>
        </w:rPr>
        <w:t xml:space="preserve">un pronom : il </w:t>
      </w:r>
      <w:r w:rsidRPr="005C48A6">
        <w:rPr>
          <w:rFonts w:cstheme="minorHAnsi"/>
          <w:i/>
          <w:iCs/>
        </w:rPr>
        <w:t>lui</w:t>
      </w:r>
      <w:r w:rsidRPr="005C48A6">
        <w:rPr>
          <w:rFonts w:cstheme="minorHAnsi"/>
        </w:rPr>
        <w:t xml:space="preserve"> parle.</w:t>
      </w:r>
    </w:p>
    <w:p w:rsidR="00056F09" w:rsidRPr="005C48A6" w:rsidRDefault="00056F09" w:rsidP="005C48A6">
      <w:pPr>
        <w:pStyle w:val="Paragraphedeliste"/>
        <w:numPr>
          <w:ilvl w:val="0"/>
          <w:numId w:val="13"/>
        </w:numPr>
        <w:spacing w:before="100" w:beforeAutospacing="1" w:after="100" w:afterAutospacing="1" w:line="240" w:lineRule="auto"/>
        <w:rPr>
          <w:rFonts w:cstheme="minorHAnsi"/>
        </w:rPr>
      </w:pPr>
      <w:r w:rsidRPr="005C48A6">
        <w:rPr>
          <w:rFonts w:cstheme="minorHAnsi"/>
        </w:rPr>
        <w:t xml:space="preserve">un verbe à l'infinitif : il continue </w:t>
      </w:r>
      <w:r w:rsidRPr="005C48A6">
        <w:rPr>
          <w:rFonts w:cstheme="minorHAnsi"/>
          <w:i/>
          <w:iCs/>
        </w:rPr>
        <w:t>de parler</w:t>
      </w:r>
      <w:r w:rsidRPr="005C48A6">
        <w:rPr>
          <w:rFonts w:cstheme="minorHAnsi"/>
        </w:rPr>
        <w:t>.</w:t>
      </w:r>
    </w:p>
    <w:p w:rsidR="00056F09" w:rsidRPr="005C48A6" w:rsidRDefault="00056F09" w:rsidP="005C48A6">
      <w:pPr>
        <w:pStyle w:val="Paragraphedeliste"/>
        <w:numPr>
          <w:ilvl w:val="0"/>
          <w:numId w:val="13"/>
        </w:numPr>
        <w:spacing w:before="100" w:beforeAutospacing="1" w:after="100" w:afterAutospacing="1" w:line="240" w:lineRule="auto"/>
        <w:rPr>
          <w:rFonts w:cstheme="minorHAnsi"/>
        </w:rPr>
      </w:pPr>
      <w:r w:rsidRPr="005C48A6">
        <w:rPr>
          <w:rFonts w:cstheme="minorHAnsi"/>
        </w:rPr>
        <w:t xml:space="preserve">un groupe verbal à l'infinitif : il continue </w:t>
      </w:r>
      <w:r w:rsidRPr="005C48A6">
        <w:rPr>
          <w:rFonts w:cstheme="minorHAnsi"/>
          <w:i/>
          <w:iCs/>
        </w:rPr>
        <w:t>de parler de ce chanteur</w:t>
      </w:r>
      <w:r w:rsidRPr="005C48A6">
        <w:rPr>
          <w:rFonts w:cstheme="minorHAnsi"/>
        </w:rPr>
        <w:t>.</w:t>
      </w:r>
    </w:p>
    <w:p w:rsidR="00056F09" w:rsidRPr="005C48A6" w:rsidRDefault="00056F09" w:rsidP="005C48A6">
      <w:pPr>
        <w:pStyle w:val="Paragraphedeliste"/>
        <w:numPr>
          <w:ilvl w:val="0"/>
          <w:numId w:val="13"/>
        </w:numPr>
        <w:spacing w:before="100" w:beforeAutospacing="1" w:after="100" w:afterAutospacing="1" w:line="240" w:lineRule="auto"/>
        <w:rPr>
          <w:rFonts w:cstheme="minorHAnsi"/>
        </w:rPr>
      </w:pPr>
      <w:r w:rsidRPr="005C48A6">
        <w:rPr>
          <w:rFonts w:cstheme="minorHAnsi"/>
        </w:rPr>
        <w:t xml:space="preserve">une proposition subordonnée relative : il parle </w:t>
      </w:r>
      <w:r w:rsidRPr="005C48A6">
        <w:rPr>
          <w:rFonts w:cstheme="minorHAnsi"/>
          <w:i/>
          <w:iCs/>
        </w:rPr>
        <w:t>à qui veut l'écouter</w:t>
      </w:r>
    </w:p>
    <w:p w:rsidR="00056F09" w:rsidRDefault="00056F09" w:rsidP="00C370CE"/>
    <w:p w:rsidR="00083A57" w:rsidRDefault="00083A57" w:rsidP="00C370CE"/>
    <w:p w:rsidR="00083A57" w:rsidRDefault="00083A57" w:rsidP="00C370CE">
      <w:r w:rsidRPr="00083A57">
        <w:rPr>
          <w:u w:val="single"/>
        </w:rPr>
        <w:t>Planification globale</w:t>
      </w:r>
      <w:r w:rsidRPr="00A06189">
        <w:t xml:space="preserve"> : </w:t>
      </w:r>
      <w:r w:rsidRPr="00083A57">
        <w:t>Le rendez-vous de la souris</w:t>
      </w:r>
    </w:p>
    <w:p w:rsidR="00083A57" w:rsidRPr="00192AEE" w:rsidRDefault="00083A57" w:rsidP="00083A57">
      <w:pPr>
        <w:rPr>
          <w:sz w:val="16"/>
          <w:szCs w:val="16"/>
        </w:rPr>
      </w:pPr>
    </w:p>
    <w:p w:rsidR="00083A57" w:rsidRDefault="00C34DC0" w:rsidP="00083A57">
      <w:r>
        <w:rPr>
          <w:noProof/>
          <w:lang w:eastAsia="fr-BE"/>
        </w:rPr>
        <w:pict>
          <v:shapetype id="_x0000_t202" coordsize="21600,21600" o:spt="202" path="m,l,21600r21600,l21600,xe">
            <v:stroke joinstyle="miter"/>
            <v:path gradientshapeok="t" o:connecttype="rect"/>
          </v:shapetype>
          <v:shape id="Zone de texte 9" o:spid="_x0000_s1026" type="#_x0000_t202" style="position:absolute;margin-left:-45pt;margin-top:4pt;width:27pt;height:45pt;z-index:2516582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" stroked="f">
            <v:textbox style="layout-flow:vertical;mso-layout-flow-alt:bottom-to-top">
              <w:txbxContent>
                <w:p w:rsidR="00A00B9C" w:rsidRDefault="00A00B9C" w:rsidP="00083A57">
                  <w:r>
                    <w:t>identité</w:t>
                  </w:r>
                </w:p>
              </w:txbxContent>
            </v:textbox>
          </v:shape>
        </w:pict>
      </w:r>
      <w:r>
        <w:rPr>
          <w:noProof/>
          <w:lang w:eastAsia="fr-BE"/>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ccolade ouvrante 8" o:spid="_x0000_s1056" type="#_x0000_t87" style="position:absolute;margin-left:-18pt;margin-top:4pt;width:9pt;height:3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"/>
        </w:pict>
      </w:r>
      <w:r w:rsidR="00083A57">
        <w:t>1. FONCTION : Expressive</w:t>
      </w:r>
    </w:p>
    <w:p w:rsidR="00083A57" w:rsidRDefault="00083A57" w:rsidP="00083A57">
      <w:r>
        <w:t xml:space="preserve">    TYPE : Narratif</w:t>
      </w:r>
    </w:p>
    <w:p w:rsidR="00083A57" w:rsidRDefault="00083A57" w:rsidP="00083A57">
      <w:r>
        <w:t xml:space="preserve">    GENRE : Album jeunesse</w:t>
      </w:r>
    </w:p>
    <w:p w:rsidR="00083A57" w:rsidRDefault="00C34DC0" w:rsidP="00083A57">
      <w:r>
        <w:rPr>
          <w:noProof/>
          <w:lang w:eastAsia="fr-BE"/>
        </w:rPr>
        <w:pict>
          <v:shape id="Accolade ouvrante 7" o:spid="_x0000_s1055" type="#_x0000_t87" style="position:absolute;margin-left:-17.85pt;margin-top:7.45pt;width:15.5pt;height:158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" adj="5121"/>
        </w:pict>
      </w:r>
    </w:p>
    <w:p w:rsidR="00083A57" w:rsidRDefault="00C34DC0" w:rsidP="00083A57">
      <w:r>
        <w:rPr>
          <w:noProof/>
          <w:lang w:eastAsia="fr-BE"/>
        </w:rPr>
        <w:pict>
          <v:shape id="Zone de texte 6" o:spid="_x0000_s1027" type="#_x0000_t202" style="position:absolute;margin-left:-49pt;margin-top:28pt;width:27pt;height:81pt;z-index:2516582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" stroked="f">
            <v:textbox style="layout-flow:vertical;mso-layout-flow-alt:bottom-to-top">
              <w:txbxContent>
                <w:p w:rsidR="00A00B9C" w:rsidRDefault="00A00B9C" w:rsidP="00083A57">
                  <w:r>
                    <w:t>superstructure</w:t>
                  </w:r>
                </w:p>
              </w:txbxContent>
            </v:textbox>
          </v:shape>
        </w:pict>
      </w:r>
      <w:r w:rsidR="00083A57">
        <w:t>2. SILHOUETTE (= disposition, allure du texte) :</w:t>
      </w:r>
    </w:p>
    <w:p w:rsidR="00083A57" w:rsidRDefault="00087DC7" w:rsidP="00083A57">
      <w:r>
        <w:t>L’image prend toute la page. Le texte est incrusté dans l’image.</w:t>
      </w:r>
    </w:p>
    <w:p w:rsidR="00083A57" w:rsidRDefault="00083A57" w:rsidP="00083A57"/>
    <w:p w:rsidR="00083A57" w:rsidRDefault="00083A57" w:rsidP="00083A57">
      <w:r>
        <w:t>3. STRUCTURE INTERNE DOMINANTE (organisation, enchainement des parties du début à la fin, dynamique interne) :</w:t>
      </w:r>
    </w:p>
    <w:p w:rsidR="00083A57" w:rsidRDefault="00087DC7" w:rsidP="00083A57">
      <w:r>
        <w:t>-Enchainement de discours directs et indirects</w:t>
      </w:r>
    </w:p>
    <w:p w:rsidR="00087DC7" w:rsidRDefault="00087DC7" w:rsidP="00083A57">
      <w:r>
        <w:lastRenderedPageBreak/>
        <w:t>-Enchainement de narration puis d’échange de lettre entre les deux personnages</w:t>
      </w:r>
    </w:p>
    <w:p w:rsidR="00083A57" w:rsidRDefault="00C34DC0" w:rsidP="00083A57">
      <w:r>
        <w:rPr>
          <w:noProof/>
          <w:lang w:eastAsia="fr-BE"/>
        </w:rPr>
        <w:pict>
          <v:shape id="Accolade ouvrante 5" o:spid="_x0000_s1054" type="#_x0000_t87" style="position:absolute;margin-left:-18.05pt;margin-top:10.75pt;width:13.2pt;height:243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" adj="2444"/>
        </w:pict>
      </w:r>
    </w:p>
    <w:p w:rsidR="00083A57" w:rsidRDefault="00083A57" w:rsidP="00083A57">
      <w:r>
        <w:t xml:space="preserve">5. CHAMPS LEXICAUX : </w:t>
      </w:r>
      <w:r w:rsidR="00087DC7">
        <w:t>dentiste, conte, structure de la lettre</w:t>
      </w:r>
    </w:p>
    <w:p w:rsidR="00083A57" w:rsidRDefault="00083A57" w:rsidP="00083A57">
      <w:r>
        <w:t xml:space="preserve">    LEXIQUE (type de lexique employé) :</w:t>
      </w:r>
      <w:r w:rsidR="00087DC7">
        <w:t xml:space="preserve"> structure classique de la rédaction de lettre</w:t>
      </w:r>
    </w:p>
    <w:p w:rsidR="00083A57" w:rsidRDefault="00083A57" w:rsidP="00083A57">
      <w:r>
        <w:t xml:space="preserve">    REGISTRE(S) DE LANGUE :</w:t>
      </w:r>
      <w:r w:rsidR="00087DC7">
        <w:t xml:space="preserve"> bas lorsque que le chat s’exprime, classique lors de la </w:t>
      </w:r>
      <w:r w:rsidR="009C6EAD">
        <w:t>narration</w:t>
      </w:r>
      <w:r w:rsidR="00087DC7">
        <w:t xml:space="preserve"> et relevé lorsque la souris s’exprime.</w:t>
      </w:r>
    </w:p>
    <w:p w:rsidR="00083A57" w:rsidRDefault="00083A57" w:rsidP="00083A57"/>
    <w:p w:rsidR="00083A57" w:rsidRDefault="00C34DC0" w:rsidP="00083A57">
      <w:r>
        <w:rPr>
          <w:noProof/>
          <w:lang w:eastAsia="fr-BE"/>
        </w:rPr>
        <w:pict>
          <v:shape id="Zone de texte 4" o:spid="_x0000_s1028" type="#_x0000_t202" style="position:absolute;margin-left:-45pt;margin-top:4.65pt;width:27pt;height:108pt;z-index:25165824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" stroked="f">
            <v:textbox style="layout-flow:vertical;mso-layout-flow-alt:bottom-to-top">
              <w:txbxContent>
                <w:p w:rsidR="00A00B9C" w:rsidRDefault="00A00B9C" w:rsidP="00083A57">
                  <w:r>
                    <w:t>Grammaire du texte</w:t>
                  </w:r>
                </w:p>
              </w:txbxContent>
            </v:textbox>
          </v:shape>
        </w:pict>
      </w:r>
      <w:r w:rsidR="00083A57">
        <w:t xml:space="preserve">6. ORGANISATEURS TEXTUELS ATTENDUS :  </w:t>
      </w:r>
    </w:p>
    <w:p w:rsidR="00083A57" w:rsidRDefault="00087DC7" w:rsidP="00083A57">
      <w:r>
        <w:t>Formule d’introduction et signature</w:t>
      </w:r>
    </w:p>
    <w:p w:rsidR="00083A57" w:rsidRDefault="00083A57" w:rsidP="00083A57"/>
    <w:p w:rsidR="00083A57" w:rsidRDefault="00083A57" w:rsidP="00083A57">
      <w:r>
        <w:t>7. SYSTEME DES TEMPS UTILISES (à organiser selon la fréquence et l’utilisation) :</w:t>
      </w:r>
    </w:p>
    <w:p w:rsidR="00083A57" w:rsidRDefault="00087DC7" w:rsidP="00083A57">
      <w:r>
        <w:t>-passé simple pendant les narrations</w:t>
      </w:r>
    </w:p>
    <w:p w:rsidR="00087DC7" w:rsidRDefault="00087DC7" w:rsidP="00083A57">
      <w:r>
        <w:t>-présent et passé composé dans les lettres.</w:t>
      </w:r>
    </w:p>
    <w:p w:rsidR="00083A57" w:rsidRDefault="00083A57" w:rsidP="00083A57"/>
    <w:p w:rsidR="00083A57" w:rsidRDefault="00083A57" w:rsidP="00083A57">
      <w:r>
        <w:t>8. MARQUES D’ENONCIATION (mode autonome ou impliqué, personnes de conjugaison) :</w:t>
      </w:r>
    </w:p>
    <w:p w:rsidR="00083A57" w:rsidRPr="00087DC7" w:rsidRDefault="00087DC7" w:rsidP="00083A57">
      <w:pPr>
        <w:rPr>
          <w:szCs w:val="16"/>
        </w:rPr>
      </w:pPr>
      <w:r>
        <w:rPr>
          <w:szCs w:val="16"/>
        </w:rPr>
        <w:t xml:space="preserve">Mode autonome (narration) et mode implique (lettre et discours directs) à </w:t>
      </w:r>
      <w:r w:rsidR="009C6EAD">
        <w:rPr>
          <w:szCs w:val="16"/>
        </w:rPr>
        <w:t>la</w:t>
      </w:r>
      <w:r>
        <w:rPr>
          <w:szCs w:val="16"/>
        </w:rPr>
        <w:t xml:space="preserve"> première personne du singulier.</w:t>
      </w:r>
    </w:p>
    <w:p w:rsidR="00083A57" w:rsidRDefault="00C34DC0" w:rsidP="00083A57">
      <w:r>
        <w:rPr>
          <w:noProof/>
          <w:sz w:val="16"/>
          <w:szCs w:val="16"/>
          <w:lang w:eastAsia="fr-BE"/>
        </w:rPr>
        <w:pict>
          <v:shape id="Zone de texte 3" o:spid="_x0000_s1029" type="#_x0000_t202" style="position:absolute;margin-left:-50.4pt;margin-top:20.25pt;width:27pt;height:81pt;z-index:25165824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" stroked="f">
            <v:textbox style="layout-flow:vertical;mso-layout-flow-alt:bottom-to-top">
              <w:txbxContent>
                <w:p w:rsidR="00A00B9C" w:rsidRDefault="00A00B9C" w:rsidP="00083A57">
                  <w:r>
                    <w:t xml:space="preserve">Gram. de </w:t>
                  </w:r>
                  <w:smartTag w:uri="urn:schemas-microsoft-com:office:smarttags" w:element="PersonName">
                    <w:smartTagPr>
                      <w:attr w:name="ProductID" w:val="la P."/>
                    </w:smartTagPr>
                    <w:r>
                      <w:t>la P.</w:t>
                    </w:r>
                  </w:smartTag>
                </w:p>
              </w:txbxContent>
            </v:textbox>
          </v:shape>
        </w:pict>
      </w:r>
      <w:r>
        <w:rPr>
          <w:noProof/>
          <w:lang w:eastAsia="fr-BE"/>
        </w:rPr>
        <w:pict>
          <v:shape id="Accolade ouvrante 2" o:spid="_x0000_s1053" type="#_x0000_t87" style="position:absolute;margin-left:-18.05pt;margin-top:23.3pt;width:13.2pt;height:81.6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" adj="1165"/>
        </w:pict>
      </w:r>
    </w:p>
    <w:p w:rsidR="00083A57" w:rsidRDefault="00083A57" w:rsidP="00083A57">
      <w:r>
        <w:t xml:space="preserve">9. LINGUISTIQUE DE </w:t>
      </w:r>
      <w:smartTag w:uri="urn:schemas-microsoft-com:office:smarttags" w:element="PersonName">
        <w:smartTagPr>
          <w:attr w:name="ProductID" w:val="LA PHRASE"/>
        </w:smartTagPr>
        <w:r>
          <w:t>LA PHRASE</w:t>
        </w:r>
      </w:smartTag>
      <w:r>
        <w:t xml:space="preserve"> (constructions typiques de ce type/genre de texte) :</w:t>
      </w:r>
    </w:p>
    <w:p w:rsidR="00083A57" w:rsidRPr="00087DC7" w:rsidRDefault="00087DC7" w:rsidP="00083A57">
      <w:r w:rsidRPr="00087DC7">
        <w:t>-formule d’introduction</w:t>
      </w:r>
    </w:p>
    <w:p w:rsidR="00087DC7" w:rsidRDefault="00087DC7" w:rsidP="00083A57">
      <w:r w:rsidRPr="00087DC7">
        <w:t>-signature</w:t>
      </w:r>
    </w:p>
    <w:p w:rsidR="00087DC7" w:rsidRPr="00087DC7" w:rsidRDefault="00087DC7" w:rsidP="00083A57">
      <w:r>
        <w:t>-alternance entre présent et passé composé</w:t>
      </w:r>
    </w:p>
    <w:p w:rsidR="00083A57" w:rsidRDefault="00083A57" w:rsidP="00083A57"/>
    <w:p w:rsidR="00083A57" w:rsidRPr="00087DC7" w:rsidRDefault="00087DC7" w:rsidP="00083A57">
      <w:pPr>
        <w:rPr>
          <w:u w:val="single"/>
        </w:rPr>
      </w:pPr>
      <w:r w:rsidRPr="00087DC7">
        <w:rPr>
          <w:u w:val="single"/>
        </w:rPr>
        <w:t>Texte de l’histoire </w:t>
      </w:r>
      <w:r w:rsidRPr="007D429B">
        <w:t>:</w:t>
      </w:r>
      <w:r w:rsidR="007D429B" w:rsidRPr="007D429B">
        <w:t xml:space="preserve"> CDV </w:t>
      </w:r>
      <w:r w:rsidR="00A519CA">
        <w:t xml:space="preserve">(utilisables avec les enfants) </w:t>
      </w:r>
      <w:r w:rsidR="007D429B" w:rsidRPr="007D429B">
        <w:t>en</w:t>
      </w:r>
      <w:r w:rsidR="00A519CA">
        <w:t xml:space="preserve"> vert</w:t>
      </w:r>
      <w:r w:rsidR="007D429B" w:rsidRPr="007D429B">
        <w:t xml:space="preserve">, et CIV </w:t>
      </w:r>
      <w:r w:rsidR="00A519CA">
        <w:t xml:space="preserve">(utilisables avec les enfants) </w:t>
      </w:r>
      <w:r w:rsidR="007D429B" w:rsidRPr="007D429B">
        <w:t>en rouge</w:t>
      </w:r>
      <w:r w:rsidR="009C03C1">
        <w:t xml:space="preserve"> </w:t>
      </w:r>
      <w:r w:rsidR="00416625">
        <w:t>.</w:t>
      </w:r>
    </w:p>
    <w:p w:rsidR="00083A57" w:rsidRPr="0047460B" w:rsidRDefault="00DC1839" w:rsidP="00083A57">
      <w:pPr>
        <w:rPr>
          <w:color w:val="806000" w:themeColor="accent4" w:themeShade="80"/>
        </w:rPr>
      </w:pPr>
      <w:r w:rsidRPr="0047460B">
        <w:rPr>
          <w:color w:val="806000" w:themeColor="accent4" w:themeShade="80"/>
        </w:rPr>
        <w:t xml:space="preserve">Le jour où Grizzli, chat </w:t>
      </w:r>
      <w:r w:rsidRPr="00BA5B74">
        <w:rPr>
          <w:color w:val="833C0B" w:themeColor="accent2" w:themeShade="80"/>
        </w:rPr>
        <w:t xml:space="preserve">de </w:t>
      </w:r>
      <w:r w:rsidRPr="00BA5B74">
        <w:rPr>
          <w:color w:val="806000" w:themeColor="accent4" w:themeShade="80"/>
        </w:rPr>
        <w:t>dentiste</w:t>
      </w:r>
      <w:r w:rsidRPr="0047460B">
        <w:rPr>
          <w:color w:val="806000" w:themeColor="accent4" w:themeShade="80"/>
        </w:rPr>
        <w:t xml:space="preserve">, perdit </w:t>
      </w:r>
      <w:r w:rsidRPr="007D429B">
        <w:rPr>
          <w:color w:val="00B050"/>
        </w:rPr>
        <w:t>une dent</w:t>
      </w:r>
      <w:r w:rsidRPr="0047460B">
        <w:rPr>
          <w:color w:val="806000" w:themeColor="accent4" w:themeShade="80"/>
        </w:rPr>
        <w:t>, sa première pensée fut : « Zut ! Ça va pas être pratique pour les os de poulet ! »</w:t>
      </w:r>
    </w:p>
    <w:p w:rsidR="00DC1839" w:rsidRPr="0047460B" w:rsidRDefault="00DC1839" w:rsidP="00083A57">
      <w:pPr>
        <w:rPr>
          <w:color w:val="806000" w:themeColor="accent4" w:themeShade="80"/>
        </w:rPr>
      </w:pPr>
      <w:r w:rsidRPr="0047460B">
        <w:rPr>
          <w:color w:val="806000" w:themeColor="accent4" w:themeShade="80"/>
        </w:rPr>
        <w:t>Mais très vite il se dit : « Chouette ! La Petite Souris va passer ! »</w:t>
      </w:r>
      <w:r w:rsidRPr="0047460B">
        <w:rPr>
          <w:color w:val="806000" w:themeColor="accent4" w:themeShade="80"/>
        </w:rPr>
        <w:br/>
        <w:t>Et pas n’importe quelle souris… LA Petite Souris ! Celle dont tous les petits patients d</w:t>
      </w:r>
      <w:r w:rsidR="00FE7BEF" w:rsidRPr="0047460B">
        <w:rPr>
          <w:color w:val="806000" w:themeColor="accent4" w:themeShade="80"/>
        </w:rPr>
        <w:t>u dentiste parlent à longueur de journée !</w:t>
      </w:r>
    </w:p>
    <w:p w:rsidR="00FE7BEF" w:rsidRPr="0047460B" w:rsidRDefault="00FE7BEF" w:rsidP="00083A57">
      <w:pPr>
        <w:rPr>
          <w:color w:val="806000" w:themeColor="accent4" w:themeShade="80"/>
        </w:rPr>
      </w:pPr>
      <w:r w:rsidRPr="0047460B">
        <w:rPr>
          <w:color w:val="806000" w:themeColor="accent4" w:themeShade="80"/>
        </w:rPr>
        <w:t xml:space="preserve">Il écrivit donc </w:t>
      </w:r>
      <w:r w:rsidRPr="00A61FA5">
        <w:rPr>
          <w:color w:val="00B050"/>
        </w:rPr>
        <w:t>une lettre </w:t>
      </w:r>
      <w:r w:rsidRPr="0047460B">
        <w:rPr>
          <w:color w:val="806000" w:themeColor="accent4" w:themeShade="80"/>
        </w:rPr>
        <w:t>:</w:t>
      </w:r>
    </w:p>
    <w:p w:rsidR="00FE7BEF" w:rsidRPr="0047460B" w:rsidRDefault="00FE7BEF" w:rsidP="00083A57">
      <w:pPr>
        <w:rPr>
          <w:rFonts w:ascii="Viner Hand ITC" w:hAnsi="Viner Hand ITC"/>
          <w:color w:val="806000" w:themeColor="accent4" w:themeShade="80"/>
        </w:rPr>
      </w:pPr>
      <w:r w:rsidRPr="0047460B">
        <w:rPr>
          <w:rFonts w:ascii="Viner Hand ITC" w:hAnsi="Viner Hand ITC"/>
          <w:i/>
          <w:color w:val="806000" w:themeColor="accent4" w:themeShade="80"/>
        </w:rPr>
        <w:t>Madame la petite souris,</w:t>
      </w:r>
      <w:r w:rsidRPr="0047460B">
        <w:rPr>
          <w:rFonts w:ascii="Viner Hand ITC" w:hAnsi="Viner Hand ITC"/>
          <w:i/>
          <w:color w:val="806000" w:themeColor="accent4" w:themeShade="80"/>
        </w:rPr>
        <w:br/>
        <w:t>Ma dent est tombée.</w:t>
      </w:r>
      <w:r w:rsidRPr="0047460B">
        <w:rPr>
          <w:rFonts w:ascii="Viner Hand ITC" w:hAnsi="Viner Hand ITC"/>
          <w:i/>
          <w:color w:val="806000" w:themeColor="accent4" w:themeShade="80"/>
        </w:rPr>
        <w:br/>
      </w:r>
      <w:r w:rsidRPr="0047460B">
        <w:rPr>
          <w:rFonts w:ascii="Viner Hand ITC" w:hAnsi="Viner Hand ITC"/>
          <w:i/>
          <w:color w:val="806000" w:themeColor="accent4" w:themeShade="80"/>
        </w:rPr>
        <w:lastRenderedPageBreak/>
        <w:t>Tu peux passer s’il te plaît ?</w:t>
      </w:r>
      <w:r w:rsidRPr="0047460B">
        <w:rPr>
          <w:rFonts w:ascii="Viner Hand ITC" w:hAnsi="Viner Hand ITC"/>
          <w:i/>
          <w:color w:val="806000" w:themeColor="accent4" w:themeShade="80"/>
        </w:rPr>
        <w:br/>
        <w:t xml:space="preserve">Autre chose : </w:t>
      </w:r>
      <w:r w:rsidRPr="007D429B">
        <w:rPr>
          <w:rFonts w:ascii="Viner Hand ITC" w:hAnsi="Viner Hand ITC"/>
          <w:i/>
          <w:color w:val="00B050"/>
        </w:rPr>
        <w:t>les bonbons</w:t>
      </w:r>
      <w:r w:rsidRPr="0047460B">
        <w:rPr>
          <w:rFonts w:ascii="Viner Hand ITC" w:hAnsi="Viner Hand ITC"/>
          <w:i/>
          <w:color w:val="806000" w:themeColor="accent4" w:themeShade="80"/>
        </w:rPr>
        <w:t xml:space="preserve">, je pourrais </w:t>
      </w:r>
      <w:r w:rsidRPr="00137A3C">
        <w:rPr>
          <w:rFonts w:ascii="Viner Hand ITC" w:hAnsi="Viner Hand ITC"/>
          <w:i/>
          <w:color w:val="806000" w:themeColor="accent4" w:themeShade="80"/>
        </w:rPr>
        <w:t>en</w:t>
      </w:r>
      <w:r w:rsidRPr="0047460B">
        <w:rPr>
          <w:rFonts w:ascii="Viner Hand ITC" w:hAnsi="Viner Hand ITC"/>
          <w:i/>
          <w:color w:val="806000" w:themeColor="accent4" w:themeShade="80"/>
        </w:rPr>
        <w:t xml:space="preserve"> avoir avec du lait dedans ?</w:t>
      </w:r>
      <w:r w:rsidRPr="0047460B">
        <w:rPr>
          <w:rFonts w:ascii="Viner Hand ITC" w:hAnsi="Viner Hand ITC"/>
          <w:i/>
          <w:color w:val="806000" w:themeColor="accent4" w:themeShade="80"/>
        </w:rPr>
        <w:br/>
        <w:t xml:space="preserve">Je </w:t>
      </w:r>
      <w:r w:rsidRPr="00137A3C">
        <w:rPr>
          <w:rFonts w:ascii="Viner Hand ITC" w:hAnsi="Viner Hand ITC"/>
          <w:i/>
          <w:color w:val="806000" w:themeColor="accent4" w:themeShade="80"/>
        </w:rPr>
        <w:t>t</w:t>
      </w:r>
      <w:r w:rsidRPr="0047460B">
        <w:rPr>
          <w:rFonts w:ascii="Viner Hand ITC" w:hAnsi="Viner Hand ITC"/>
          <w:i/>
          <w:color w:val="806000" w:themeColor="accent4" w:themeShade="80"/>
        </w:rPr>
        <w:t>’attends, souris.</w:t>
      </w:r>
      <w:r w:rsidRPr="0047460B">
        <w:rPr>
          <w:rFonts w:ascii="Viner Hand ITC" w:hAnsi="Viner Hand ITC"/>
          <w:i/>
          <w:color w:val="806000" w:themeColor="accent4" w:themeShade="80"/>
        </w:rPr>
        <w:br/>
        <w:t>Signé :</w:t>
      </w:r>
      <w:r w:rsidRPr="0047460B">
        <w:rPr>
          <w:rFonts w:ascii="Viner Hand ITC" w:hAnsi="Viner Hand ITC"/>
          <w:i/>
          <w:color w:val="806000" w:themeColor="accent4" w:themeShade="80"/>
        </w:rPr>
        <w:br/>
        <w:t>un chat très gentil, surtout avec les souris</w:t>
      </w:r>
      <w:r w:rsidRPr="0047460B">
        <w:rPr>
          <w:rFonts w:ascii="Viner Hand ITC" w:hAnsi="Viner Hand ITC"/>
          <w:color w:val="806000" w:themeColor="accent4" w:themeShade="80"/>
        </w:rPr>
        <w:t>.</w:t>
      </w:r>
    </w:p>
    <w:p w:rsidR="00FE7BEF" w:rsidRPr="0047460B" w:rsidRDefault="00FE7BEF" w:rsidP="00083A57">
      <w:pPr>
        <w:rPr>
          <w:color w:val="806000" w:themeColor="accent4" w:themeShade="80"/>
        </w:rPr>
      </w:pPr>
      <w:r w:rsidRPr="0047460B">
        <w:rPr>
          <w:color w:val="806000" w:themeColor="accent4" w:themeShade="80"/>
        </w:rPr>
        <w:t xml:space="preserve">Quand la Petite Souris apprit </w:t>
      </w:r>
      <w:r w:rsidRPr="00137A3C">
        <w:rPr>
          <w:color w:val="806000" w:themeColor="accent4" w:themeShade="80"/>
        </w:rPr>
        <w:t xml:space="preserve">qu’un matou avait perdu </w:t>
      </w:r>
      <w:r w:rsidRPr="00137A3C">
        <w:rPr>
          <w:color w:val="00B050"/>
        </w:rPr>
        <w:t>une dent</w:t>
      </w:r>
      <w:r w:rsidRPr="00A61FA5">
        <w:rPr>
          <w:color w:val="806000" w:themeColor="accent4" w:themeShade="80"/>
        </w:rPr>
        <w:t xml:space="preserve"> </w:t>
      </w:r>
      <w:r w:rsidRPr="0047460B">
        <w:rPr>
          <w:color w:val="806000" w:themeColor="accent4" w:themeShade="80"/>
        </w:rPr>
        <w:t xml:space="preserve">et attendait </w:t>
      </w:r>
      <w:r w:rsidRPr="007D429B">
        <w:rPr>
          <w:color w:val="00B050"/>
        </w:rPr>
        <w:t>son passage</w:t>
      </w:r>
      <w:r w:rsidRPr="0047460B">
        <w:rPr>
          <w:color w:val="806000" w:themeColor="accent4" w:themeShade="80"/>
        </w:rPr>
        <w:t xml:space="preserve">, elle fut outrée : « Non mais, ça va </w:t>
      </w:r>
      <w:r w:rsidR="00E572E4" w:rsidRPr="0047460B">
        <w:rPr>
          <w:color w:val="806000" w:themeColor="accent4" w:themeShade="80"/>
        </w:rPr>
        <w:t xml:space="preserve">pas la tête ! Il n’est nulle part écrit dans le règlement </w:t>
      </w:r>
      <w:r w:rsidR="00E572E4" w:rsidRPr="00137A3C">
        <w:rPr>
          <w:color w:val="806000" w:themeColor="accent4" w:themeShade="80"/>
        </w:rPr>
        <w:t xml:space="preserve">qu’il faille risquer </w:t>
      </w:r>
      <w:r w:rsidR="00E572E4" w:rsidRPr="00137A3C">
        <w:rPr>
          <w:color w:val="00B050"/>
        </w:rPr>
        <w:t xml:space="preserve">sa vie </w:t>
      </w:r>
      <w:r w:rsidR="00E572E4" w:rsidRPr="00137A3C">
        <w:rPr>
          <w:color w:val="806000" w:themeColor="accent4" w:themeShade="80"/>
        </w:rPr>
        <w:t>dans l’exercice de ses fonctions </w:t>
      </w:r>
      <w:r w:rsidR="00E572E4" w:rsidRPr="0047460B">
        <w:rPr>
          <w:color w:val="806000" w:themeColor="accent4" w:themeShade="80"/>
        </w:rPr>
        <w:t xml:space="preserve">! Je suis mère de famille avant tout, j’ai </w:t>
      </w:r>
      <w:r w:rsidR="00E572E4" w:rsidRPr="00A61FA5">
        <w:rPr>
          <w:color w:val="00B050"/>
        </w:rPr>
        <w:t>quatre-vingt-deux bouches</w:t>
      </w:r>
      <w:r w:rsidR="00E572E4" w:rsidRPr="0047460B">
        <w:rPr>
          <w:color w:val="806000" w:themeColor="accent4" w:themeShade="80"/>
        </w:rPr>
        <w:t xml:space="preserve"> </w:t>
      </w:r>
      <w:r w:rsidR="00E572E4" w:rsidRPr="006A4FAF">
        <w:rPr>
          <w:color w:val="FF0000"/>
        </w:rPr>
        <w:t>à nourrir</w:t>
      </w:r>
      <w:r w:rsidR="00E572E4" w:rsidRPr="0047460B">
        <w:rPr>
          <w:color w:val="806000" w:themeColor="accent4" w:themeShade="80"/>
        </w:rPr>
        <w:t>. Ah ça non ! Je n’irai pas !... »</w:t>
      </w:r>
    </w:p>
    <w:p w:rsidR="00E572E4" w:rsidRPr="0047460B" w:rsidRDefault="00E572E4" w:rsidP="00083A57">
      <w:pPr>
        <w:rPr>
          <w:color w:val="806000" w:themeColor="accent4" w:themeShade="80"/>
        </w:rPr>
      </w:pPr>
      <w:r w:rsidRPr="0047460B">
        <w:rPr>
          <w:color w:val="806000" w:themeColor="accent4" w:themeShade="80"/>
        </w:rPr>
        <w:t xml:space="preserve">Elle envoya donc </w:t>
      </w:r>
      <w:r w:rsidRPr="009C03C1">
        <w:rPr>
          <w:color w:val="00B050"/>
        </w:rPr>
        <w:t xml:space="preserve">un message </w:t>
      </w:r>
      <w:r w:rsidRPr="00DA5EDC">
        <w:rPr>
          <w:color w:val="FF0000"/>
        </w:rPr>
        <w:t>à  Grizzli</w:t>
      </w:r>
      <w:r w:rsidRPr="0047460B">
        <w:rPr>
          <w:color w:val="806000" w:themeColor="accent4" w:themeShade="80"/>
        </w:rPr>
        <w:t>, libellé ainsi :</w:t>
      </w:r>
    </w:p>
    <w:p w:rsidR="00E572E4" w:rsidRPr="0047460B" w:rsidRDefault="004B2C47" w:rsidP="002A6479">
      <w:pPr>
        <w:spacing w:line="240" w:lineRule="auto"/>
        <w:rPr>
          <w:rFonts w:ascii="Edwardian Script ITC" w:hAnsi="Edwardian Script ITC"/>
          <w:color w:val="806000" w:themeColor="accent4" w:themeShade="80"/>
          <w:sz w:val="36"/>
          <w:szCs w:val="36"/>
        </w:rPr>
      </w:pPr>
      <w:r w:rsidRPr="0047460B">
        <w:rPr>
          <w:rFonts w:ascii="Edwardian Script ITC" w:hAnsi="Edwardian Script ITC"/>
          <w:color w:val="806000" w:themeColor="accent4" w:themeShade="80"/>
          <w:sz w:val="36"/>
          <w:szCs w:val="36"/>
        </w:rPr>
        <w:t>Monsieur,</w:t>
      </w:r>
    </w:p>
    <w:p w:rsidR="004B2C47" w:rsidRPr="0047460B" w:rsidRDefault="004B2C47" w:rsidP="002A6479">
      <w:pPr>
        <w:spacing w:line="240" w:lineRule="auto"/>
        <w:rPr>
          <w:rFonts w:ascii="Edwardian Script ITC" w:hAnsi="Edwardian Script ITC"/>
          <w:color w:val="806000" w:themeColor="accent4" w:themeShade="80"/>
          <w:sz w:val="36"/>
          <w:szCs w:val="36"/>
        </w:rPr>
      </w:pPr>
      <w:r w:rsidRPr="0047460B">
        <w:rPr>
          <w:rFonts w:ascii="Edwardian Script ITC" w:hAnsi="Edwardian Script ITC"/>
          <w:color w:val="806000" w:themeColor="accent4" w:themeShade="80"/>
          <w:sz w:val="36"/>
          <w:szCs w:val="36"/>
        </w:rPr>
        <w:t xml:space="preserve">Depuis de longues années, j’apporte </w:t>
      </w:r>
      <w:r w:rsidRPr="00A61FA5">
        <w:rPr>
          <w:rFonts w:ascii="Edwardian Script ITC" w:hAnsi="Edwardian Script ITC"/>
          <w:color w:val="00B050"/>
          <w:sz w:val="36"/>
          <w:szCs w:val="36"/>
        </w:rPr>
        <w:t xml:space="preserve">des friandises </w:t>
      </w:r>
      <w:r w:rsidRPr="00BA5B74">
        <w:rPr>
          <w:rFonts w:ascii="Edwardian Script ITC" w:hAnsi="Edwardian Script ITC"/>
          <w:color w:val="FF0000"/>
          <w:sz w:val="36"/>
          <w:szCs w:val="36"/>
        </w:rPr>
        <w:t>aux enfants humains</w:t>
      </w:r>
      <w:r w:rsidRPr="0047460B">
        <w:rPr>
          <w:rFonts w:ascii="Edwardian Script ITC" w:hAnsi="Edwardian Script ITC"/>
          <w:color w:val="806000" w:themeColor="accent4" w:themeShade="80"/>
          <w:sz w:val="36"/>
          <w:szCs w:val="36"/>
        </w:rPr>
        <w:t>.</w:t>
      </w:r>
      <w:r w:rsidRPr="0047460B">
        <w:rPr>
          <w:rFonts w:ascii="Edwardian Script ITC" w:hAnsi="Edwardian Script ITC"/>
          <w:color w:val="806000" w:themeColor="accent4" w:themeShade="80"/>
          <w:sz w:val="36"/>
          <w:szCs w:val="36"/>
        </w:rPr>
        <w:br/>
        <w:t xml:space="preserve">Après examen de votre dossier, il s’avère </w:t>
      </w:r>
      <w:r w:rsidRPr="00137A3C">
        <w:rPr>
          <w:rFonts w:ascii="Edwardian Script ITC" w:hAnsi="Edwardian Script ITC"/>
          <w:color w:val="806000" w:themeColor="accent4" w:themeShade="80"/>
          <w:sz w:val="36"/>
          <w:szCs w:val="36"/>
        </w:rPr>
        <w:t xml:space="preserve">que vous n’êtes pas </w:t>
      </w:r>
      <w:r w:rsidRPr="00A519CA">
        <w:rPr>
          <w:rFonts w:ascii="Edwardian Script ITC" w:hAnsi="Edwardian Script ITC"/>
          <w:color w:val="00B050"/>
          <w:sz w:val="36"/>
          <w:szCs w:val="36"/>
        </w:rPr>
        <w:t>un enfant</w:t>
      </w:r>
      <w:r w:rsidRPr="0047460B">
        <w:rPr>
          <w:rFonts w:ascii="Edwardian Script ITC" w:hAnsi="Edwardian Script ITC"/>
          <w:color w:val="806000" w:themeColor="accent4" w:themeShade="80"/>
          <w:sz w:val="36"/>
          <w:szCs w:val="36"/>
        </w:rPr>
        <w:t xml:space="preserve">. De plus, les chats mangent </w:t>
      </w:r>
      <w:r w:rsidRPr="00A61FA5">
        <w:rPr>
          <w:rFonts w:ascii="Edwardian Script ITC" w:hAnsi="Edwardian Script ITC"/>
          <w:color w:val="00B050"/>
          <w:sz w:val="36"/>
          <w:szCs w:val="36"/>
        </w:rPr>
        <w:t xml:space="preserve">les souris </w:t>
      </w:r>
      <w:r w:rsidRPr="0047460B">
        <w:rPr>
          <w:rFonts w:ascii="Edwardian Script ITC" w:hAnsi="Edwardian Script ITC"/>
          <w:color w:val="806000" w:themeColor="accent4" w:themeShade="80"/>
          <w:sz w:val="36"/>
          <w:szCs w:val="36"/>
        </w:rPr>
        <w:t>et je ne suis pas folle.</w:t>
      </w:r>
      <w:r w:rsidRPr="0047460B">
        <w:rPr>
          <w:rFonts w:ascii="Edwardian Script ITC" w:hAnsi="Edwardian Script ITC"/>
          <w:color w:val="806000" w:themeColor="accent4" w:themeShade="80"/>
          <w:sz w:val="36"/>
          <w:szCs w:val="36"/>
        </w:rPr>
        <w:br/>
        <w:t xml:space="preserve">Par conséquent, je ne peux accéder </w:t>
      </w:r>
      <w:r w:rsidRPr="00BA5B74">
        <w:rPr>
          <w:rFonts w:ascii="Edwardian Script ITC" w:hAnsi="Edwardian Script ITC"/>
          <w:color w:val="FF0000"/>
          <w:sz w:val="36"/>
          <w:szCs w:val="36"/>
        </w:rPr>
        <w:t xml:space="preserve">à votre demande </w:t>
      </w:r>
      <w:r w:rsidRPr="0047460B">
        <w:rPr>
          <w:rFonts w:ascii="Edwardian Script ITC" w:hAnsi="Edwardian Script ITC"/>
          <w:color w:val="806000" w:themeColor="accent4" w:themeShade="80"/>
          <w:sz w:val="36"/>
          <w:szCs w:val="36"/>
        </w:rPr>
        <w:t xml:space="preserve">et vous prie d’agréer, Monsieur, </w:t>
      </w:r>
      <w:r w:rsidRPr="009C03C1">
        <w:rPr>
          <w:rFonts w:ascii="Edwardian Script ITC" w:hAnsi="Edwardian Script ITC"/>
          <w:color w:val="00B050"/>
          <w:sz w:val="36"/>
          <w:szCs w:val="36"/>
        </w:rPr>
        <w:t>mes salutations distinguées</w:t>
      </w:r>
      <w:r w:rsidRPr="0047460B">
        <w:rPr>
          <w:rFonts w:ascii="Edwardian Script ITC" w:hAnsi="Edwardian Script ITC"/>
          <w:color w:val="806000" w:themeColor="accent4" w:themeShade="80"/>
          <w:sz w:val="36"/>
          <w:szCs w:val="36"/>
        </w:rPr>
        <w:t>,</w:t>
      </w:r>
      <w:r w:rsidRPr="0047460B">
        <w:rPr>
          <w:rFonts w:ascii="Edwardian Script ITC" w:hAnsi="Edwardian Script ITC"/>
          <w:color w:val="806000" w:themeColor="accent4" w:themeShade="80"/>
          <w:sz w:val="36"/>
          <w:szCs w:val="36"/>
        </w:rPr>
        <w:br/>
        <w:t>Léocadie Tagada,</w:t>
      </w:r>
      <w:r w:rsidRPr="0047460B">
        <w:rPr>
          <w:rFonts w:ascii="Edwardian Script ITC" w:hAnsi="Edwardian Script ITC"/>
          <w:color w:val="806000" w:themeColor="accent4" w:themeShade="80"/>
          <w:sz w:val="36"/>
          <w:szCs w:val="36"/>
        </w:rPr>
        <w:br/>
        <w:t>dite « La p’tite souris ».</w:t>
      </w:r>
    </w:p>
    <w:p w:rsidR="00A94418" w:rsidRPr="0047460B" w:rsidRDefault="00A94418" w:rsidP="00083A57">
      <w:pPr>
        <w:rPr>
          <w:color w:val="806000" w:themeColor="accent4" w:themeShade="80"/>
        </w:rPr>
      </w:pPr>
      <w:r w:rsidRPr="0047460B">
        <w:rPr>
          <w:color w:val="806000" w:themeColor="accent4" w:themeShade="80"/>
        </w:rPr>
        <w:t>Le matou, énervé, répondit par retour de courrier.</w:t>
      </w:r>
    </w:p>
    <w:p w:rsidR="00A94418" w:rsidRPr="0047460B" w:rsidRDefault="00A94418" w:rsidP="00083A57">
      <w:pPr>
        <w:rPr>
          <w:rFonts w:ascii="Viner Hand ITC" w:hAnsi="Viner Hand ITC"/>
          <w:i/>
          <w:color w:val="806000" w:themeColor="accent4" w:themeShade="80"/>
        </w:rPr>
      </w:pPr>
      <w:r w:rsidRPr="0047460B">
        <w:rPr>
          <w:rFonts w:ascii="Viner Hand ITC" w:hAnsi="Viner Hand ITC"/>
          <w:i/>
          <w:color w:val="806000" w:themeColor="accent4" w:themeShade="80"/>
        </w:rPr>
        <w:t>Madame Léocadie,</w:t>
      </w:r>
    </w:p>
    <w:p w:rsidR="00A94418" w:rsidRPr="0047460B" w:rsidRDefault="00A94418" w:rsidP="00083A57">
      <w:pPr>
        <w:rPr>
          <w:rFonts w:ascii="Viner Hand ITC" w:hAnsi="Viner Hand ITC"/>
          <w:i/>
          <w:color w:val="806000" w:themeColor="accent4" w:themeShade="80"/>
        </w:rPr>
      </w:pPr>
      <w:r w:rsidRPr="0047460B">
        <w:rPr>
          <w:rFonts w:ascii="Viner Hand ITC" w:hAnsi="Viner Hand ITC"/>
          <w:i/>
          <w:color w:val="806000" w:themeColor="accent4" w:themeShade="80"/>
        </w:rPr>
        <w:t>Ah bon ? Tu veux pas venir ? Ce n’est pas juste ! Voilà pourquoi :</w:t>
      </w:r>
    </w:p>
    <w:p w:rsidR="00A94418" w:rsidRPr="0047460B" w:rsidRDefault="00A94418" w:rsidP="00A94418">
      <w:pPr>
        <w:rPr>
          <w:rFonts w:ascii="Viner Hand ITC" w:hAnsi="Viner Hand ITC"/>
          <w:i/>
          <w:color w:val="806000" w:themeColor="accent4" w:themeShade="80"/>
        </w:rPr>
      </w:pPr>
      <w:r w:rsidRPr="0047460B">
        <w:rPr>
          <w:rFonts w:ascii="Viner Hand ITC" w:hAnsi="Viner Hand ITC"/>
          <w:i/>
          <w:color w:val="806000" w:themeColor="accent4" w:themeShade="80"/>
        </w:rPr>
        <w:t>1) Tu en connais</w:t>
      </w:r>
      <w:r w:rsidR="0047460B">
        <w:rPr>
          <w:rFonts w:ascii="Viner Hand ITC" w:hAnsi="Viner Hand ITC"/>
          <w:i/>
          <w:color w:val="806000" w:themeColor="accent4" w:themeShade="80"/>
        </w:rPr>
        <w:t>,</w:t>
      </w:r>
      <w:r w:rsidRPr="0047460B">
        <w:rPr>
          <w:rFonts w:ascii="Viner Hand ITC" w:hAnsi="Viner Hand ITC"/>
          <w:i/>
          <w:color w:val="806000" w:themeColor="accent4" w:themeShade="80"/>
        </w:rPr>
        <w:t xml:space="preserve"> toi</w:t>
      </w:r>
      <w:r w:rsidR="0047460B">
        <w:rPr>
          <w:rFonts w:ascii="Viner Hand ITC" w:hAnsi="Viner Hand ITC"/>
          <w:i/>
          <w:color w:val="806000" w:themeColor="accent4" w:themeShade="80"/>
        </w:rPr>
        <w:t>,</w:t>
      </w:r>
      <w:r w:rsidRPr="0047460B">
        <w:rPr>
          <w:rFonts w:ascii="Viner Hand ITC" w:hAnsi="Viner Hand ITC"/>
          <w:i/>
          <w:color w:val="806000" w:themeColor="accent4" w:themeShade="80"/>
        </w:rPr>
        <w:t xml:space="preserve"> </w:t>
      </w:r>
      <w:r w:rsidRPr="00BA5B74">
        <w:rPr>
          <w:rFonts w:ascii="Viner Hand ITC" w:hAnsi="Viner Hand ITC"/>
          <w:i/>
          <w:color w:val="00B050"/>
        </w:rPr>
        <w:t xml:space="preserve">des chats </w:t>
      </w:r>
      <w:r w:rsidRPr="00137A3C">
        <w:rPr>
          <w:rFonts w:ascii="Viner Hand ITC" w:hAnsi="Viner Hand ITC"/>
          <w:i/>
          <w:color w:val="806000" w:themeColor="accent4" w:themeShade="80"/>
        </w:rPr>
        <w:t xml:space="preserve">qui ont perdu </w:t>
      </w:r>
      <w:r w:rsidRPr="00137A3C">
        <w:rPr>
          <w:rFonts w:ascii="Viner Hand ITC" w:hAnsi="Viner Hand ITC"/>
          <w:i/>
          <w:color w:val="00B050"/>
        </w:rPr>
        <w:t>une dent</w:t>
      </w:r>
      <w:r w:rsidRPr="00A61FA5">
        <w:rPr>
          <w:rFonts w:ascii="Viner Hand ITC" w:hAnsi="Viner Hand ITC"/>
          <w:i/>
          <w:color w:val="00B050"/>
        </w:rPr>
        <w:t> </w:t>
      </w:r>
      <w:r w:rsidRPr="0047460B">
        <w:rPr>
          <w:rFonts w:ascii="Viner Hand ITC" w:hAnsi="Viner Hand ITC"/>
          <w:i/>
          <w:color w:val="806000" w:themeColor="accent4" w:themeShade="80"/>
        </w:rPr>
        <w:t xml:space="preserve">? Eh bien, c’est parce je suis le premier. C’est exactement comme pour un enfant humain, tu dois </w:t>
      </w:r>
      <w:r w:rsidRPr="00137A3C">
        <w:rPr>
          <w:rFonts w:ascii="Viner Hand ITC" w:hAnsi="Viner Hand ITC"/>
          <w:i/>
          <w:color w:val="806000" w:themeColor="accent4" w:themeShade="80"/>
        </w:rPr>
        <w:t>venir</w:t>
      </w:r>
      <w:r w:rsidRPr="0047460B">
        <w:rPr>
          <w:rFonts w:ascii="Viner Hand ITC" w:hAnsi="Viner Hand ITC"/>
          <w:i/>
          <w:color w:val="806000" w:themeColor="accent4" w:themeShade="80"/>
        </w:rPr>
        <w:t xml:space="preserve"> et puis c’est tout …</w:t>
      </w:r>
    </w:p>
    <w:p w:rsidR="00A94418" w:rsidRPr="0047460B" w:rsidRDefault="00A94418" w:rsidP="00A94418">
      <w:pPr>
        <w:rPr>
          <w:rFonts w:ascii="Viner Hand ITC" w:hAnsi="Viner Hand ITC"/>
          <w:i/>
          <w:color w:val="806000" w:themeColor="accent4" w:themeShade="80"/>
        </w:rPr>
      </w:pPr>
      <w:r w:rsidRPr="0047460B">
        <w:rPr>
          <w:rFonts w:ascii="Viner Hand ITC" w:hAnsi="Viner Hand ITC"/>
          <w:i/>
          <w:color w:val="806000" w:themeColor="accent4" w:themeShade="80"/>
        </w:rPr>
        <w:t xml:space="preserve">2) Je ne mange pas </w:t>
      </w:r>
      <w:r w:rsidRPr="00C47B8E">
        <w:rPr>
          <w:rFonts w:ascii="Viner Hand ITC" w:hAnsi="Viner Hand ITC"/>
          <w:i/>
          <w:color w:val="00B050"/>
        </w:rPr>
        <w:t>de souris</w:t>
      </w:r>
      <w:r w:rsidRPr="0047460B">
        <w:rPr>
          <w:rFonts w:ascii="Viner Hand ITC" w:hAnsi="Viner Hand ITC"/>
          <w:i/>
          <w:color w:val="806000" w:themeColor="accent4" w:themeShade="80"/>
        </w:rPr>
        <w:t xml:space="preserve">, je suis végétarien, promis, juré, craché. Je veux </w:t>
      </w:r>
      <w:r w:rsidR="00DC01A4" w:rsidRPr="0047460B">
        <w:rPr>
          <w:rFonts w:ascii="Viner Hand ITC" w:hAnsi="Viner Hand ITC"/>
          <w:i/>
          <w:color w:val="806000" w:themeColor="accent4" w:themeShade="80"/>
        </w:rPr>
        <w:t xml:space="preserve">juste </w:t>
      </w:r>
      <w:r w:rsidR="00DC01A4" w:rsidRPr="00A61FA5">
        <w:rPr>
          <w:rFonts w:ascii="Viner Hand ITC" w:hAnsi="Viner Hand ITC"/>
          <w:i/>
          <w:color w:val="00B050"/>
        </w:rPr>
        <w:t>des caramels au lait</w:t>
      </w:r>
      <w:r w:rsidR="00DC01A4" w:rsidRPr="0047460B">
        <w:rPr>
          <w:rFonts w:ascii="Viner Hand ITC" w:hAnsi="Viner Hand ITC"/>
          <w:i/>
          <w:color w:val="806000" w:themeColor="accent4" w:themeShade="80"/>
        </w:rPr>
        <w:t>.</w:t>
      </w:r>
    </w:p>
    <w:p w:rsidR="00DC01A4" w:rsidRPr="0047460B" w:rsidRDefault="00DC01A4" w:rsidP="00A94418">
      <w:pPr>
        <w:rPr>
          <w:rFonts w:ascii="Viner Hand ITC" w:hAnsi="Viner Hand ITC"/>
          <w:i/>
          <w:color w:val="806000" w:themeColor="accent4" w:themeShade="80"/>
        </w:rPr>
      </w:pPr>
      <w:r w:rsidRPr="0047460B">
        <w:rPr>
          <w:rFonts w:ascii="Viner Hand ITC" w:hAnsi="Viner Hand ITC"/>
          <w:i/>
          <w:color w:val="806000" w:themeColor="accent4" w:themeShade="80"/>
        </w:rPr>
        <w:t>3) T’es rien qu’une trouillarde.</w:t>
      </w:r>
    </w:p>
    <w:p w:rsidR="00DC01A4" w:rsidRPr="0047460B" w:rsidRDefault="00DC01A4" w:rsidP="00A94418">
      <w:pPr>
        <w:rPr>
          <w:color w:val="806000" w:themeColor="accent4" w:themeShade="80"/>
        </w:rPr>
      </w:pPr>
      <w:r w:rsidRPr="0047460B">
        <w:rPr>
          <w:color w:val="806000" w:themeColor="accent4" w:themeShade="80"/>
        </w:rPr>
        <w:t xml:space="preserve">Ces arguments firent réfléchir </w:t>
      </w:r>
      <w:r w:rsidRPr="00137A3C">
        <w:rPr>
          <w:color w:val="00B050"/>
        </w:rPr>
        <w:t>la petite rongeuse</w:t>
      </w:r>
      <w:r w:rsidRPr="0047460B">
        <w:rPr>
          <w:color w:val="806000" w:themeColor="accent4" w:themeShade="80"/>
        </w:rPr>
        <w:t xml:space="preserve">. Après avoir longuement hésité, elle lui </w:t>
      </w:r>
      <w:r w:rsidRPr="00137A3C">
        <w:rPr>
          <w:color w:val="806000" w:themeColor="accent4" w:themeShade="80"/>
        </w:rPr>
        <w:t>envoya</w:t>
      </w:r>
      <w:r w:rsidRPr="00A519CA">
        <w:rPr>
          <w:color w:val="00B050"/>
        </w:rPr>
        <w:t xml:space="preserve"> un mot</w:t>
      </w:r>
      <w:r w:rsidRPr="0047460B">
        <w:rPr>
          <w:color w:val="806000" w:themeColor="accent4" w:themeShade="80"/>
        </w:rPr>
        <w:t> :</w:t>
      </w:r>
    </w:p>
    <w:p w:rsidR="00DC01A4" w:rsidRPr="0047460B" w:rsidRDefault="00DC01A4" w:rsidP="002A6479">
      <w:pPr>
        <w:spacing w:line="240" w:lineRule="auto"/>
        <w:rPr>
          <w:rFonts w:ascii="Edwardian Script ITC" w:hAnsi="Edwardian Script ITC"/>
          <w:color w:val="806000" w:themeColor="accent4" w:themeShade="80"/>
          <w:sz w:val="36"/>
          <w:szCs w:val="36"/>
        </w:rPr>
      </w:pPr>
      <w:r w:rsidRPr="0047460B">
        <w:rPr>
          <w:rFonts w:ascii="Edwardian Script ITC" w:hAnsi="Edwardian Script ITC"/>
          <w:color w:val="806000" w:themeColor="accent4" w:themeShade="80"/>
          <w:sz w:val="36"/>
          <w:szCs w:val="36"/>
        </w:rPr>
        <w:t>Monsieur,</w:t>
      </w:r>
      <w:r w:rsidRPr="0047460B">
        <w:rPr>
          <w:rFonts w:ascii="Edwardian Script ITC" w:hAnsi="Edwardian Script ITC"/>
          <w:color w:val="806000" w:themeColor="accent4" w:themeShade="80"/>
          <w:sz w:val="36"/>
          <w:szCs w:val="36"/>
        </w:rPr>
        <w:br/>
        <w:t xml:space="preserve">Ma conscience professionnelle m’impose de vous accorder </w:t>
      </w:r>
      <w:r w:rsidRPr="00137A3C">
        <w:rPr>
          <w:rFonts w:ascii="Edwardian Script ITC" w:hAnsi="Edwardian Script ITC"/>
          <w:color w:val="00B050"/>
          <w:sz w:val="36"/>
          <w:szCs w:val="36"/>
        </w:rPr>
        <w:t xml:space="preserve">le service </w:t>
      </w:r>
      <w:r w:rsidRPr="0047460B">
        <w:rPr>
          <w:rFonts w:ascii="Edwardian Script ITC" w:hAnsi="Edwardian Script ITC"/>
          <w:color w:val="806000" w:themeColor="accent4" w:themeShade="80"/>
          <w:sz w:val="36"/>
          <w:szCs w:val="36"/>
        </w:rPr>
        <w:t>auquel vous avez droit</w:t>
      </w:r>
      <w:r w:rsidR="004A23DB" w:rsidRPr="0047460B">
        <w:rPr>
          <w:rFonts w:ascii="Edwardian Script ITC" w:hAnsi="Edwardian Script ITC"/>
          <w:color w:val="806000" w:themeColor="accent4" w:themeShade="80"/>
          <w:sz w:val="36"/>
          <w:szCs w:val="36"/>
        </w:rPr>
        <w:t xml:space="preserve">, à savoir </w:t>
      </w:r>
      <w:r w:rsidR="004A23DB" w:rsidRPr="00BA5B74">
        <w:rPr>
          <w:rFonts w:ascii="Edwardian Script ITC" w:hAnsi="Edwardian Script ITC"/>
          <w:color w:val="00B050"/>
          <w:sz w:val="36"/>
          <w:szCs w:val="36"/>
        </w:rPr>
        <w:t xml:space="preserve">des friandises </w:t>
      </w:r>
      <w:r w:rsidR="004A23DB" w:rsidRPr="0047460B">
        <w:rPr>
          <w:rFonts w:ascii="Edwardian Script ITC" w:hAnsi="Edwardian Script ITC"/>
          <w:color w:val="806000" w:themeColor="accent4" w:themeShade="80"/>
          <w:sz w:val="36"/>
          <w:szCs w:val="36"/>
        </w:rPr>
        <w:t>en échange de votre dent.</w:t>
      </w:r>
      <w:r w:rsidR="004A23DB" w:rsidRPr="0047460B">
        <w:rPr>
          <w:rFonts w:ascii="Edwardian Script ITC" w:hAnsi="Edwardian Script ITC"/>
          <w:color w:val="806000" w:themeColor="accent4" w:themeShade="80"/>
          <w:sz w:val="36"/>
          <w:szCs w:val="36"/>
        </w:rPr>
        <w:br/>
      </w:r>
      <w:r w:rsidR="004A23DB" w:rsidRPr="0047460B">
        <w:rPr>
          <w:rFonts w:ascii="Edwardian Script ITC" w:hAnsi="Edwardian Script ITC"/>
          <w:color w:val="806000" w:themeColor="accent4" w:themeShade="80"/>
          <w:sz w:val="36"/>
          <w:szCs w:val="36"/>
        </w:rPr>
        <w:lastRenderedPageBreak/>
        <w:t xml:space="preserve">Néanmoins, et bien qu’étant </w:t>
      </w:r>
      <w:r w:rsidR="004A23DB" w:rsidRPr="00137A3C">
        <w:rPr>
          <w:rFonts w:ascii="Edwardian Script ITC" w:hAnsi="Edwardian Script ITC"/>
          <w:color w:val="00B050"/>
          <w:sz w:val="36"/>
          <w:szCs w:val="36"/>
        </w:rPr>
        <w:t>une grande sportive</w:t>
      </w:r>
      <w:r w:rsidR="004A23DB" w:rsidRPr="0047460B">
        <w:rPr>
          <w:rFonts w:ascii="Edwardian Script ITC" w:hAnsi="Edwardian Script ITC"/>
          <w:color w:val="806000" w:themeColor="accent4" w:themeShade="80"/>
          <w:sz w:val="36"/>
          <w:szCs w:val="36"/>
        </w:rPr>
        <w:t xml:space="preserve">, je n’aime pas courir </w:t>
      </w:r>
      <w:r w:rsidR="004A23DB" w:rsidRPr="00137A3C">
        <w:rPr>
          <w:rFonts w:ascii="Edwardian Script ITC" w:hAnsi="Edwardian Script ITC"/>
          <w:color w:val="00B050"/>
          <w:sz w:val="36"/>
          <w:szCs w:val="36"/>
        </w:rPr>
        <w:t>des risques inconsidérés</w:t>
      </w:r>
      <w:r w:rsidR="004A23DB" w:rsidRPr="0047460B">
        <w:rPr>
          <w:rFonts w:ascii="Edwardian Script ITC" w:hAnsi="Edwardian Script ITC"/>
          <w:color w:val="806000" w:themeColor="accent4" w:themeShade="80"/>
          <w:sz w:val="36"/>
          <w:szCs w:val="36"/>
        </w:rPr>
        <w:t>.</w:t>
      </w:r>
      <w:r w:rsidR="004A23DB" w:rsidRPr="0047460B">
        <w:rPr>
          <w:rFonts w:ascii="Edwardian Script ITC" w:hAnsi="Edwardian Script ITC"/>
          <w:color w:val="806000" w:themeColor="accent4" w:themeShade="80"/>
          <w:sz w:val="36"/>
          <w:szCs w:val="36"/>
        </w:rPr>
        <w:br/>
        <w:t>Aussi il n’est pas question que je sois mastiquée par vos quenottes restantes.</w:t>
      </w:r>
      <w:r w:rsidR="004A23DB" w:rsidRPr="0047460B">
        <w:rPr>
          <w:rFonts w:ascii="Edwardian Script ITC" w:hAnsi="Edwardian Script ITC"/>
          <w:color w:val="806000" w:themeColor="accent4" w:themeShade="80"/>
          <w:sz w:val="36"/>
          <w:szCs w:val="36"/>
        </w:rPr>
        <w:br/>
        <w:t xml:space="preserve">Je vous propose donc de procéder </w:t>
      </w:r>
      <w:r w:rsidR="004A23DB" w:rsidRPr="00BA5B74">
        <w:rPr>
          <w:rFonts w:ascii="Edwardian Script ITC" w:hAnsi="Edwardian Script ITC"/>
          <w:color w:val="FF0000"/>
          <w:sz w:val="36"/>
          <w:szCs w:val="36"/>
        </w:rPr>
        <w:t xml:space="preserve">à un échange </w:t>
      </w:r>
      <w:r w:rsidR="004A23DB" w:rsidRPr="0047460B">
        <w:rPr>
          <w:rFonts w:ascii="Edwardian Script ITC" w:hAnsi="Edwardian Script ITC"/>
          <w:color w:val="806000" w:themeColor="accent4" w:themeShade="80"/>
          <w:sz w:val="36"/>
          <w:szCs w:val="36"/>
        </w:rPr>
        <w:t xml:space="preserve">en terrain neutre et sécurisé, à </w:t>
      </w:r>
      <w:r w:rsidR="00C43688" w:rsidRPr="0047460B">
        <w:rPr>
          <w:rFonts w:ascii="Edwardian Script ITC" w:hAnsi="Edwardian Script ITC"/>
          <w:color w:val="806000" w:themeColor="accent4" w:themeShade="80"/>
          <w:sz w:val="36"/>
          <w:szCs w:val="36"/>
        </w:rPr>
        <w:t>savoir</w:t>
      </w:r>
      <w:r w:rsidR="004A23DB" w:rsidRPr="0047460B">
        <w:rPr>
          <w:rFonts w:ascii="Edwardian Script ITC" w:hAnsi="Edwardian Script ITC"/>
          <w:color w:val="806000" w:themeColor="accent4" w:themeShade="80"/>
          <w:sz w:val="36"/>
          <w:szCs w:val="36"/>
        </w:rPr>
        <w:t xml:space="preserve"> le cabinet dentaire.</w:t>
      </w:r>
    </w:p>
    <w:p w:rsidR="004A23DB" w:rsidRPr="0047460B" w:rsidRDefault="004A23DB" w:rsidP="002A6479">
      <w:pPr>
        <w:spacing w:line="240" w:lineRule="auto"/>
        <w:rPr>
          <w:rFonts w:ascii="Edwardian Script ITC" w:hAnsi="Edwardian Script ITC"/>
          <w:color w:val="806000" w:themeColor="accent4" w:themeShade="80"/>
          <w:sz w:val="36"/>
          <w:szCs w:val="36"/>
        </w:rPr>
      </w:pPr>
      <w:r w:rsidRPr="0047460B">
        <w:rPr>
          <w:rFonts w:ascii="Edwardian Script ITC" w:hAnsi="Edwardian Script ITC"/>
          <w:color w:val="806000" w:themeColor="accent4" w:themeShade="80"/>
          <w:sz w:val="36"/>
          <w:szCs w:val="36"/>
        </w:rPr>
        <w:t>Voici le programme :</w:t>
      </w:r>
    </w:p>
    <w:p w:rsidR="004A23DB" w:rsidRPr="0047460B" w:rsidRDefault="004A23DB" w:rsidP="002A6479">
      <w:pPr>
        <w:spacing w:line="240" w:lineRule="auto"/>
        <w:rPr>
          <w:rFonts w:ascii="Edwardian Script ITC" w:hAnsi="Edwardian Script ITC"/>
          <w:color w:val="806000" w:themeColor="accent4" w:themeShade="80"/>
          <w:sz w:val="36"/>
          <w:szCs w:val="36"/>
        </w:rPr>
      </w:pPr>
      <w:r w:rsidRPr="0047460B">
        <w:rPr>
          <w:rFonts w:ascii="Edwardian Script ITC" w:hAnsi="Edwardian Script ITC"/>
          <w:color w:val="806000" w:themeColor="accent4" w:themeShade="80"/>
          <w:sz w:val="36"/>
          <w:szCs w:val="36"/>
        </w:rPr>
        <w:t>1) A 23h45, vous avancerez jusqu’au milieu de la pièce, les oreilles baissées et les griffes rentrées.</w:t>
      </w:r>
    </w:p>
    <w:p w:rsidR="004A23DB" w:rsidRPr="0047460B" w:rsidRDefault="004A23DB" w:rsidP="002A6479">
      <w:pPr>
        <w:spacing w:line="240" w:lineRule="auto"/>
        <w:rPr>
          <w:rFonts w:ascii="Edwardian Script ITC" w:hAnsi="Edwardian Script ITC"/>
          <w:color w:val="806000" w:themeColor="accent4" w:themeShade="80"/>
          <w:sz w:val="36"/>
          <w:szCs w:val="36"/>
        </w:rPr>
      </w:pPr>
      <w:r w:rsidRPr="0047460B">
        <w:rPr>
          <w:rFonts w:ascii="Edwardian Script ITC" w:hAnsi="Edwardian Script ITC"/>
          <w:color w:val="806000" w:themeColor="accent4" w:themeShade="80"/>
          <w:sz w:val="36"/>
          <w:szCs w:val="36"/>
        </w:rPr>
        <w:t xml:space="preserve">2) Arrivé sous la table, vous poserez </w:t>
      </w:r>
      <w:r w:rsidRPr="00A61FA5">
        <w:rPr>
          <w:rFonts w:ascii="Edwardian Script ITC" w:hAnsi="Edwardian Script ITC"/>
          <w:color w:val="00B050"/>
          <w:sz w:val="36"/>
          <w:szCs w:val="36"/>
        </w:rPr>
        <w:t xml:space="preserve">votre molaire </w:t>
      </w:r>
      <w:r w:rsidRPr="0047460B">
        <w:rPr>
          <w:rFonts w:ascii="Edwardian Script ITC" w:hAnsi="Edwardian Script ITC"/>
          <w:color w:val="806000" w:themeColor="accent4" w:themeShade="80"/>
          <w:sz w:val="36"/>
          <w:szCs w:val="36"/>
        </w:rPr>
        <w:t>et ferez demi-tour…</w:t>
      </w:r>
    </w:p>
    <w:p w:rsidR="004A23DB" w:rsidRPr="0047460B" w:rsidRDefault="004A23DB" w:rsidP="002A6479">
      <w:pPr>
        <w:spacing w:line="240" w:lineRule="auto"/>
        <w:rPr>
          <w:rFonts w:ascii="Edwardian Script ITC" w:hAnsi="Edwardian Script ITC"/>
          <w:color w:val="806000" w:themeColor="accent4" w:themeShade="80"/>
          <w:sz w:val="36"/>
          <w:szCs w:val="36"/>
        </w:rPr>
      </w:pPr>
      <w:r w:rsidRPr="0047460B">
        <w:rPr>
          <w:rFonts w:ascii="Edwardian Script ITC" w:hAnsi="Edwardian Script ITC"/>
          <w:color w:val="806000" w:themeColor="accent4" w:themeShade="80"/>
          <w:sz w:val="36"/>
          <w:szCs w:val="36"/>
        </w:rPr>
        <w:t xml:space="preserve">3) Je procéderai alors, après vérification de l’authenticité de votre dent, </w:t>
      </w:r>
      <w:r w:rsidRPr="00BA5B74">
        <w:rPr>
          <w:rFonts w:ascii="Edwardian Script ITC" w:hAnsi="Edwardian Script ITC"/>
          <w:color w:val="FF0000"/>
          <w:sz w:val="36"/>
          <w:szCs w:val="36"/>
        </w:rPr>
        <w:t>à la distribut</w:t>
      </w:r>
      <w:r w:rsidR="003B54C6" w:rsidRPr="00BA5B74">
        <w:rPr>
          <w:rFonts w:ascii="Edwardian Script ITC" w:hAnsi="Edwardian Script ITC"/>
          <w:color w:val="FF0000"/>
          <w:sz w:val="36"/>
          <w:szCs w:val="36"/>
        </w:rPr>
        <w:t>ion d</w:t>
      </w:r>
      <w:r w:rsidR="00137A3C" w:rsidRPr="00BA5B74">
        <w:rPr>
          <w:rFonts w:ascii="Edwardian Script ITC" w:hAnsi="Edwardian Script ITC"/>
          <w:color w:val="FF0000"/>
          <w:sz w:val="36"/>
          <w:szCs w:val="36"/>
        </w:rPr>
        <w:t>es</w:t>
      </w:r>
      <w:r w:rsidR="003B54C6" w:rsidRPr="00BA5B74">
        <w:rPr>
          <w:rFonts w:ascii="Edwardian Script ITC" w:hAnsi="Edwardian Script ITC"/>
          <w:color w:val="FF0000"/>
          <w:sz w:val="36"/>
          <w:szCs w:val="36"/>
        </w:rPr>
        <w:t xml:space="preserve"> bonbons.</w:t>
      </w:r>
    </w:p>
    <w:p w:rsidR="003B54C6" w:rsidRPr="0047460B" w:rsidRDefault="003B54C6" w:rsidP="002A6479">
      <w:pPr>
        <w:spacing w:line="240" w:lineRule="auto"/>
        <w:rPr>
          <w:rFonts w:ascii="Edwardian Script ITC" w:hAnsi="Edwardian Script ITC"/>
          <w:color w:val="806000" w:themeColor="accent4" w:themeShade="80"/>
          <w:sz w:val="36"/>
          <w:szCs w:val="36"/>
        </w:rPr>
      </w:pPr>
      <w:r w:rsidRPr="0047460B">
        <w:rPr>
          <w:rFonts w:ascii="Edwardian Script ITC" w:hAnsi="Edwardian Script ITC"/>
          <w:color w:val="806000" w:themeColor="accent4" w:themeShade="80"/>
          <w:sz w:val="36"/>
          <w:szCs w:val="36"/>
        </w:rPr>
        <w:t>Salutations,</w:t>
      </w:r>
      <w:r w:rsidRPr="0047460B">
        <w:rPr>
          <w:rFonts w:ascii="Edwardian Script ITC" w:hAnsi="Edwardian Script ITC"/>
          <w:color w:val="806000" w:themeColor="accent4" w:themeShade="80"/>
          <w:sz w:val="36"/>
          <w:szCs w:val="36"/>
        </w:rPr>
        <w:br/>
        <w:t>Léocadie Tagada, dite « La p’tite souris »</w:t>
      </w:r>
    </w:p>
    <w:p w:rsidR="003B54C6" w:rsidRPr="0047460B" w:rsidRDefault="003B54C6" w:rsidP="002A6479">
      <w:pPr>
        <w:spacing w:line="240" w:lineRule="auto"/>
        <w:rPr>
          <w:rFonts w:ascii="Edwardian Script ITC" w:hAnsi="Edwardian Script ITC"/>
          <w:color w:val="806000" w:themeColor="accent4" w:themeShade="80"/>
          <w:sz w:val="36"/>
          <w:szCs w:val="36"/>
        </w:rPr>
      </w:pPr>
      <w:r w:rsidRPr="0047460B">
        <w:rPr>
          <w:rFonts w:ascii="Edwardian Script ITC" w:hAnsi="Edwardian Script ITC"/>
          <w:color w:val="806000" w:themeColor="accent4" w:themeShade="80"/>
          <w:sz w:val="36"/>
          <w:szCs w:val="36"/>
        </w:rPr>
        <w:t xml:space="preserve">P.S. C’est </w:t>
      </w:r>
      <w:r w:rsidRPr="00137A3C">
        <w:rPr>
          <w:rFonts w:ascii="Edwardian Script ITC" w:hAnsi="Edwardian Script ITC"/>
          <w:color w:val="00B050"/>
          <w:sz w:val="36"/>
          <w:szCs w:val="36"/>
        </w:rPr>
        <w:t>ça ou rien</w:t>
      </w:r>
      <w:r w:rsidRPr="0047460B">
        <w:rPr>
          <w:rFonts w:ascii="Edwardian Script ITC" w:hAnsi="Edwardian Script ITC"/>
          <w:color w:val="806000" w:themeColor="accent4" w:themeShade="80"/>
          <w:sz w:val="36"/>
          <w:szCs w:val="36"/>
        </w:rPr>
        <w:t>. Et surtout, pas de geste brusque.</w:t>
      </w:r>
    </w:p>
    <w:p w:rsidR="003B54C6" w:rsidRPr="0047460B" w:rsidRDefault="003B54C6" w:rsidP="004A23DB">
      <w:pPr>
        <w:rPr>
          <w:color w:val="806000" w:themeColor="accent4" w:themeShade="80"/>
        </w:rPr>
      </w:pPr>
      <w:r w:rsidRPr="0047460B">
        <w:rPr>
          <w:color w:val="806000" w:themeColor="accent4" w:themeShade="80"/>
        </w:rPr>
        <w:t xml:space="preserve">A 23h45, Grizzli se tenait près de l’appareil à gratouiller. Léocadie était à l’opposé, sous le bidule à cracher. Le chat fit cinq pas en avant, déposa </w:t>
      </w:r>
      <w:r w:rsidRPr="003B1041">
        <w:rPr>
          <w:color w:val="00B050"/>
        </w:rPr>
        <w:t xml:space="preserve">sa dent </w:t>
      </w:r>
      <w:r w:rsidRPr="0047460B">
        <w:rPr>
          <w:color w:val="806000" w:themeColor="accent4" w:themeShade="80"/>
        </w:rPr>
        <w:t>et repartit dans l’autre direction.</w:t>
      </w:r>
    </w:p>
    <w:p w:rsidR="003B54C6" w:rsidRPr="0047460B" w:rsidRDefault="003B54C6" w:rsidP="004A23DB">
      <w:pPr>
        <w:rPr>
          <w:color w:val="806000" w:themeColor="accent4" w:themeShade="80"/>
        </w:rPr>
      </w:pPr>
      <w:r w:rsidRPr="0047460B">
        <w:rPr>
          <w:color w:val="806000" w:themeColor="accent4" w:themeShade="80"/>
        </w:rPr>
        <w:t>Léocadie avança prudemment.</w:t>
      </w:r>
    </w:p>
    <w:p w:rsidR="003B54C6" w:rsidRPr="0047460B" w:rsidRDefault="003B54C6" w:rsidP="004A23DB">
      <w:pPr>
        <w:rPr>
          <w:color w:val="806000" w:themeColor="accent4" w:themeShade="80"/>
        </w:rPr>
      </w:pPr>
      <w:r w:rsidRPr="0047460B">
        <w:rPr>
          <w:color w:val="806000" w:themeColor="accent4" w:themeShade="80"/>
        </w:rPr>
        <w:t>Soudain, blam ! La porte du cabinet s’ouvrit. Ziiiiip ! La souris fila dans un trou</w:t>
      </w:r>
      <w:r w:rsidR="006071B6" w:rsidRPr="0047460B">
        <w:rPr>
          <w:color w:val="806000" w:themeColor="accent4" w:themeShade="80"/>
        </w:rPr>
        <w:t>.. ?. Fffffffuit ! Le chat se cacha derrière la poubelle… « Ah ! Te voilà, mon gros matou ! Je te cherchais partout, mon beau Minouchonchounet ! Viens dans les bras de ta maman ! Que fais-tu ici tout seul, à cette heure ? Viens, on rentre à la maison ! »</w:t>
      </w:r>
    </w:p>
    <w:p w:rsidR="006071B6" w:rsidRPr="0047460B" w:rsidRDefault="006071B6" w:rsidP="004A23DB">
      <w:pPr>
        <w:rPr>
          <w:rFonts w:ascii="Viner Hand ITC" w:hAnsi="Viner Hand ITC"/>
          <w:i/>
          <w:color w:val="806000" w:themeColor="accent4" w:themeShade="80"/>
        </w:rPr>
      </w:pPr>
      <w:r w:rsidRPr="0047460B">
        <w:rPr>
          <w:rFonts w:ascii="Viner Hand ITC" w:hAnsi="Viner Hand ITC"/>
          <w:i/>
          <w:color w:val="806000" w:themeColor="accent4" w:themeShade="80"/>
        </w:rPr>
        <w:t>Hé ! Pourquoi tu t’es sauvée, elle mord pas la dentiste !</w:t>
      </w:r>
      <w:r w:rsidRPr="0047460B">
        <w:rPr>
          <w:rFonts w:ascii="Viner Hand ITC" w:hAnsi="Viner Hand ITC"/>
          <w:i/>
          <w:color w:val="806000" w:themeColor="accent4" w:themeShade="80"/>
        </w:rPr>
        <w:br/>
        <w:t xml:space="preserve">Enfin bon, comme c’est pas de ma faute, tu peux me donner quand même </w:t>
      </w:r>
      <w:r w:rsidRPr="003B1041">
        <w:rPr>
          <w:rFonts w:ascii="Viner Hand ITC" w:hAnsi="Viner Hand ITC"/>
          <w:i/>
          <w:color w:val="00B050"/>
        </w:rPr>
        <w:t>mes bonbecs </w:t>
      </w:r>
      <w:r w:rsidRPr="0047460B">
        <w:rPr>
          <w:rFonts w:ascii="Viner Hand ITC" w:hAnsi="Viner Hand ITC"/>
          <w:i/>
          <w:color w:val="806000" w:themeColor="accent4" w:themeShade="80"/>
        </w:rPr>
        <w:t xml:space="preserve">? </w:t>
      </w:r>
      <w:r w:rsidRPr="0047460B">
        <w:rPr>
          <w:rFonts w:ascii="Viner Hand ITC" w:hAnsi="Viner Hand ITC"/>
          <w:i/>
          <w:color w:val="806000" w:themeColor="accent4" w:themeShade="80"/>
        </w:rPr>
        <w:br/>
        <w:t>Quand ?</w:t>
      </w:r>
      <w:r w:rsidRPr="0047460B">
        <w:rPr>
          <w:rFonts w:ascii="Viner Hand ITC" w:hAnsi="Viner Hand ITC"/>
          <w:i/>
          <w:color w:val="806000" w:themeColor="accent4" w:themeShade="80"/>
        </w:rPr>
        <w:br/>
        <w:t xml:space="preserve"> Ce soir ?</w:t>
      </w:r>
      <w:r w:rsidRPr="0047460B">
        <w:rPr>
          <w:rFonts w:ascii="Viner Hand ITC" w:hAnsi="Viner Hand ITC"/>
          <w:i/>
          <w:color w:val="806000" w:themeColor="accent4" w:themeShade="80"/>
        </w:rPr>
        <w:br/>
        <w:t>Ce coup-ci, on ne sera pas dérangés, la dentiste est à son cours de coloriage</w:t>
      </w:r>
      <w:r w:rsidR="00D152EC" w:rsidRPr="0047460B">
        <w:rPr>
          <w:rFonts w:ascii="Viner Hand ITC" w:hAnsi="Viner Hand ITC"/>
          <w:i/>
          <w:color w:val="806000" w:themeColor="accent4" w:themeShade="80"/>
        </w:rPr>
        <w:t>.</w:t>
      </w:r>
      <w:r w:rsidR="00D152EC" w:rsidRPr="0047460B">
        <w:rPr>
          <w:rFonts w:ascii="Viner Hand ITC" w:hAnsi="Viner Hand ITC"/>
          <w:i/>
          <w:color w:val="806000" w:themeColor="accent4" w:themeShade="80"/>
        </w:rPr>
        <w:br/>
        <w:t>Alors je t’attends.</w:t>
      </w:r>
      <w:r w:rsidR="00D152EC" w:rsidRPr="0047460B">
        <w:rPr>
          <w:rFonts w:ascii="Viner Hand ITC" w:hAnsi="Viner Hand ITC"/>
          <w:i/>
          <w:color w:val="806000" w:themeColor="accent4" w:themeShade="80"/>
        </w:rPr>
        <w:br/>
        <w:t>Signé : un chat impatient.</w:t>
      </w:r>
    </w:p>
    <w:p w:rsidR="00D152EC" w:rsidRPr="0047460B" w:rsidRDefault="00D152EC" w:rsidP="004A23DB">
      <w:pPr>
        <w:rPr>
          <w:rFonts w:ascii="Viner Hand ITC" w:hAnsi="Viner Hand ITC"/>
          <w:i/>
          <w:color w:val="806000" w:themeColor="accent4" w:themeShade="80"/>
        </w:rPr>
      </w:pPr>
      <w:r w:rsidRPr="0047460B">
        <w:rPr>
          <w:rFonts w:ascii="Viner Hand ITC" w:hAnsi="Viner Hand ITC"/>
          <w:i/>
          <w:color w:val="806000" w:themeColor="accent4" w:themeShade="80"/>
        </w:rPr>
        <w:t>P.S. : t’as vu, je t’ai pas boulottée !</w:t>
      </w:r>
    </w:p>
    <w:p w:rsidR="00D152EC" w:rsidRPr="0047460B" w:rsidRDefault="00D152EC" w:rsidP="004A23DB">
      <w:pPr>
        <w:rPr>
          <w:color w:val="806000" w:themeColor="accent4" w:themeShade="80"/>
        </w:rPr>
      </w:pPr>
      <w:r w:rsidRPr="0047460B">
        <w:rPr>
          <w:color w:val="806000" w:themeColor="accent4" w:themeShade="80"/>
        </w:rPr>
        <w:t>Ce à quoi la Petite Souris répondit :</w:t>
      </w:r>
    </w:p>
    <w:p w:rsidR="00D152EC" w:rsidRPr="0047460B" w:rsidRDefault="00D152EC" w:rsidP="002A6479">
      <w:pPr>
        <w:spacing w:line="240" w:lineRule="auto"/>
        <w:rPr>
          <w:rFonts w:ascii="Edwardian Script ITC" w:hAnsi="Edwardian Script ITC"/>
          <w:color w:val="806000" w:themeColor="accent4" w:themeShade="80"/>
          <w:sz w:val="36"/>
          <w:szCs w:val="26"/>
        </w:rPr>
      </w:pPr>
      <w:r w:rsidRPr="0047460B">
        <w:rPr>
          <w:rFonts w:ascii="Edwardian Script ITC" w:hAnsi="Edwardian Script ITC"/>
          <w:color w:val="806000" w:themeColor="accent4" w:themeShade="80"/>
          <w:sz w:val="36"/>
          <w:szCs w:val="26"/>
        </w:rPr>
        <w:t>Monsie</w:t>
      </w:r>
      <w:r w:rsidR="002A6479" w:rsidRPr="0047460B">
        <w:rPr>
          <w:rFonts w:ascii="Edwardian Script ITC" w:hAnsi="Edwardian Script ITC"/>
          <w:color w:val="806000" w:themeColor="accent4" w:themeShade="80"/>
          <w:sz w:val="36"/>
          <w:szCs w:val="26"/>
        </w:rPr>
        <w:t>u</w:t>
      </w:r>
      <w:r w:rsidRPr="0047460B">
        <w:rPr>
          <w:rFonts w:ascii="Edwardian Script ITC" w:hAnsi="Edwardian Script ITC"/>
          <w:color w:val="806000" w:themeColor="accent4" w:themeShade="80"/>
          <w:sz w:val="36"/>
          <w:szCs w:val="26"/>
        </w:rPr>
        <w:t>r,</w:t>
      </w:r>
    </w:p>
    <w:p w:rsidR="00D152EC" w:rsidRPr="0047460B" w:rsidRDefault="00D152EC" w:rsidP="002A6479">
      <w:pPr>
        <w:spacing w:line="240" w:lineRule="auto"/>
        <w:rPr>
          <w:rFonts w:ascii="Edwardian Script ITC" w:hAnsi="Edwardian Script ITC"/>
          <w:color w:val="806000" w:themeColor="accent4" w:themeShade="80"/>
          <w:sz w:val="36"/>
          <w:szCs w:val="26"/>
        </w:rPr>
      </w:pPr>
      <w:r w:rsidRPr="0047460B">
        <w:rPr>
          <w:rFonts w:ascii="Edwardian Script ITC" w:hAnsi="Edwardian Script ITC"/>
          <w:color w:val="806000" w:themeColor="accent4" w:themeShade="80"/>
          <w:sz w:val="36"/>
          <w:szCs w:val="26"/>
        </w:rPr>
        <w:lastRenderedPageBreak/>
        <w:t>Je n’ai qu’</w:t>
      </w:r>
      <w:r w:rsidRPr="003B1041">
        <w:rPr>
          <w:rFonts w:ascii="Edwardian Script ITC" w:hAnsi="Edwardian Script ITC"/>
          <w:color w:val="00B050"/>
          <w:sz w:val="36"/>
          <w:szCs w:val="26"/>
        </w:rPr>
        <w:t>une parole </w:t>
      </w:r>
      <w:r w:rsidRPr="0047460B">
        <w:rPr>
          <w:rFonts w:ascii="Edwardian Script ITC" w:hAnsi="Edwardian Script ITC"/>
          <w:color w:val="806000" w:themeColor="accent4" w:themeShade="80"/>
          <w:sz w:val="36"/>
          <w:szCs w:val="26"/>
        </w:rPr>
        <w:t xml:space="preserve">: ayant accepté de passer </w:t>
      </w:r>
      <w:r w:rsidRPr="003B1041">
        <w:rPr>
          <w:rFonts w:ascii="Edwardian Script ITC" w:hAnsi="Edwardian Script ITC"/>
          <w:color w:val="00B050"/>
          <w:sz w:val="36"/>
          <w:szCs w:val="26"/>
        </w:rPr>
        <w:t xml:space="preserve">un accord </w:t>
      </w:r>
      <w:r w:rsidRPr="0047460B">
        <w:rPr>
          <w:rFonts w:ascii="Edwardian Script ITC" w:hAnsi="Edwardian Script ITC"/>
          <w:color w:val="806000" w:themeColor="accent4" w:themeShade="80"/>
          <w:sz w:val="36"/>
          <w:szCs w:val="26"/>
        </w:rPr>
        <w:t xml:space="preserve">avec vous, je dois vous accorder </w:t>
      </w:r>
      <w:r w:rsidRPr="003B1041">
        <w:rPr>
          <w:rFonts w:ascii="Edwardian Script ITC" w:hAnsi="Edwardian Script ITC"/>
          <w:color w:val="00B050"/>
          <w:sz w:val="36"/>
          <w:szCs w:val="26"/>
        </w:rPr>
        <w:t>une deuxième chance.</w:t>
      </w:r>
      <w:r w:rsidRPr="0047460B">
        <w:rPr>
          <w:rFonts w:ascii="Edwardian Script ITC" w:hAnsi="Edwardian Script ITC"/>
          <w:color w:val="806000" w:themeColor="accent4" w:themeShade="80"/>
          <w:sz w:val="36"/>
          <w:szCs w:val="26"/>
        </w:rPr>
        <w:br/>
        <w:t>Cordialement,</w:t>
      </w:r>
      <w:r w:rsidR="002A6479" w:rsidRPr="0047460B">
        <w:rPr>
          <w:rFonts w:ascii="Edwardian Script ITC" w:hAnsi="Edwardian Script ITC"/>
          <w:color w:val="806000" w:themeColor="accent4" w:themeShade="80"/>
          <w:sz w:val="36"/>
          <w:szCs w:val="26"/>
        </w:rPr>
        <w:t xml:space="preserve"> </w:t>
      </w:r>
      <w:r w:rsidR="002A6479" w:rsidRPr="0047460B">
        <w:rPr>
          <w:rFonts w:ascii="Edwardian Script ITC" w:hAnsi="Edwardian Script ITC"/>
          <w:color w:val="806000" w:themeColor="accent4" w:themeShade="80"/>
          <w:sz w:val="36"/>
          <w:szCs w:val="26"/>
        </w:rPr>
        <w:br/>
      </w:r>
      <w:r w:rsidRPr="0047460B">
        <w:rPr>
          <w:rFonts w:ascii="Edwardian Script ITC" w:hAnsi="Edwardian Script ITC"/>
          <w:color w:val="806000" w:themeColor="accent4" w:themeShade="80"/>
          <w:sz w:val="36"/>
          <w:szCs w:val="26"/>
        </w:rPr>
        <w:t>Léocadie Tagada, la souris qui dit ce qu’elle fait et qui fait ce qu’elle dit.</w:t>
      </w:r>
    </w:p>
    <w:p w:rsidR="00D152EC" w:rsidRPr="0047460B" w:rsidRDefault="00D152EC" w:rsidP="004A23DB">
      <w:pPr>
        <w:rPr>
          <w:color w:val="806000" w:themeColor="accent4" w:themeShade="80"/>
        </w:rPr>
      </w:pPr>
      <w:r w:rsidRPr="0047460B">
        <w:rPr>
          <w:color w:val="806000" w:themeColor="accent4" w:themeShade="80"/>
        </w:rPr>
        <w:t xml:space="preserve">Le lendemain soir, rebelote ! Grizzli posa </w:t>
      </w:r>
      <w:r w:rsidRPr="003B1041">
        <w:rPr>
          <w:color w:val="00B050"/>
        </w:rPr>
        <w:t xml:space="preserve">sa dent </w:t>
      </w:r>
      <w:r w:rsidRPr="0047460B">
        <w:rPr>
          <w:color w:val="806000" w:themeColor="accent4" w:themeShade="80"/>
        </w:rPr>
        <w:t>sur le sol et recula lentement.</w:t>
      </w:r>
      <w:r w:rsidRPr="0047460B">
        <w:rPr>
          <w:color w:val="806000" w:themeColor="accent4" w:themeShade="80"/>
        </w:rPr>
        <w:br/>
        <w:t>Soudain, MIAOU ! Il se jeta sur la Petite Souris et, ZOUIP, l’engloutit !</w:t>
      </w:r>
    </w:p>
    <w:p w:rsidR="00D152EC" w:rsidRPr="0047460B" w:rsidRDefault="003C242B" w:rsidP="004A23DB">
      <w:pPr>
        <w:rPr>
          <w:b/>
          <w:color w:val="806000" w:themeColor="accent4" w:themeShade="80"/>
        </w:rPr>
      </w:pPr>
      <w:r w:rsidRPr="0047460B">
        <w:rPr>
          <w:b/>
          <w:color w:val="806000" w:themeColor="accent4" w:themeShade="80"/>
        </w:rPr>
        <w:t>POUAH !</w:t>
      </w:r>
    </w:p>
    <w:p w:rsidR="003C242B" w:rsidRPr="0047460B" w:rsidRDefault="003C242B" w:rsidP="004A23DB">
      <w:pPr>
        <w:rPr>
          <w:color w:val="806000" w:themeColor="accent4" w:themeShade="80"/>
        </w:rPr>
      </w:pPr>
      <w:r w:rsidRPr="0047460B">
        <w:rPr>
          <w:color w:val="806000" w:themeColor="accent4" w:themeShade="80"/>
        </w:rPr>
        <w:t xml:space="preserve">Léocadie rentra aussitôt prendre </w:t>
      </w:r>
      <w:r w:rsidRPr="003B1041">
        <w:rPr>
          <w:color w:val="00B050"/>
        </w:rPr>
        <w:t>un bain</w:t>
      </w:r>
      <w:r w:rsidRPr="0047460B">
        <w:rPr>
          <w:color w:val="806000" w:themeColor="accent4" w:themeShade="80"/>
        </w:rPr>
        <w:t>.</w:t>
      </w:r>
    </w:p>
    <w:p w:rsidR="003C242B" w:rsidRPr="0047460B" w:rsidRDefault="003C242B" w:rsidP="004A23DB">
      <w:pPr>
        <w:rPr>
          <w:color w:val="806000" w:themeColor="accent4" w:themeShade="80"/>
        </w:rPr>
      </w:pPr>
      <w:r w:rsidRPr="0047460B">
        <w:rPr>
          <w:color w:val="806000" w:themeColor="accent4" w:themeShade="80"/>
        </w:rPr>
        <w:t>« Mes enfants, vous serez heureux d’apprendre que j’ai finalement réussi à termin</w:t>
      </w:r>
      <w:r w:rsidR="003B1041">
        <w:rPr>
          <w:color w:val="806000" w:themeColor="accent4" w:themeShade="80"/>
        </w:rPr>
        <w:t>er</w:t>
      </w:r>
      <w:r w:rsidRPr="0047460B">
        <w:rPr>
          <w:color w:val="806000" w:themeColor="accent4" w:themeShade="80"/>
        </w:rPr>
        <w:t xml:space="preserve"> </w:t>
      </w:r>
      <w:r w:rsidRPr="003B1041">
        <w:rPr>
          <w:color w:val="00B050"/>
        </w:rPr>
        <w:t xml:space="preserve">les pots de moutarde et de piment de Cayenne </w:t>
      </w:r>
      <w:r w:rsidRPr="0047460B">
        <w:rPr>
          <w:color w:val="806000" w:themeColor="accent4" w:themeShade="80"/>
        </w:rPr>
        <w:t>que l’oncle  Anastase nous a rapporté de son voyage…</w:t>
      </w:r>
      <w:r w:rsidRPr="0047460B">
        <w:rPr>
          <w:color w:val="806000" w:themeColor="accent4" w:themeShade="80"/>
        </w:rPr>
        <w:br/>
        <w:t>Du calme, mes chéris, sinon pas de caramels ! »</w:t>
      </w:r>
    </w:p>
    <w:p w:rsidR="003C242B" w:rsidRPr="0047460B" w:rsidRDefault="00C34DC0" w:rsidP="004A23DB">
      <w:pPr>
        <w:rPr>
          <w:color w:val="806000" w:themeColor="accent4" w:themeShade="80"/>
        </w:rPr>
      </w:pPr>
      <w:r>
        <w:rPr>
          <w:noProof/>
          <w:color w:val="806000" w:themeColor="accent4" w:themeShade="80"/>
          <w:lang w:eastAsia="fr-BE"/>
        </w:rPr>
        <w:pict>
          <v:shape id="Zone de texte 23" o:spid="_x0000_s1030" type="#_x0000_t202" style="position:absolute;margin-left:251.35pt;margin-top:2.3pt;width:159.6pt;height:201.6pt;z-index:25165826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" fillcolor="white [3201]" strokecolor="#7f5f00 [1607]" strokeweight=".5pt">
            <v:textbox>
              <w:txbxContent>
                <w:p w:rsidR="00A00B9C" w:rsidRPr="0047460B" w:rsidRDefault="00A00B9C">
                  <w:pPr>
                    <w:rPr>
                      <w:i/>
                      <w:color w:val="806000" w:themeColor="accent4" w:themeShade="80"/>
                      <w:u w:val="single"/>
                      <w:lang w:val="fr-FR"/>
                    </w:rPr>
                  </w:pPr>
                  <w:r w:rsidRPr="0047460B">
                    <w:rPr>
                      <w:i/>
                      <w:color w:val="806000" w:themeColor="accent4" w:themeShade="80"/>
                      <w:u w:val="single"/>
                      <w:lang w:val="fr-FR"/>
                    </w:rPr>
                    <w:t>Mariage hebdo</w:t>
                  </w:r>
                </w:p>
                <w:p w:rsidR="00A00B9C" w:rsidRPr="0047460B" w:rsidRDefault="00A00B9C">
                  <w:pPr>
                    <w:rPr>
                      <w:i/>
                      <w:color w:val="806000" w:themeColor="accent4" w:themeShade="80"/>
                      <w:lang w:val="fr-FR"/>
                    </w:rPr>
                  </w:pPr>
                  <w:r w:rsidRPr="0047460B">
                    <w:rPr>
                      <w:i/>
                      <w:color w:val="806000" w:themeColor="accent4" w:themeShade="80"/>
                      <w:lang w:val="fr-FR"/>
                    </w:rPr>
                    <w:t>Très beau chat, grand (54cm),</w:t>
                  </w:r>
                  <w:r w:rsidRPr="0047460B">
                    <w:rPr>
                      <w:i/>
                      <w:color w:val="806000" w:themeColor="accent4" w:themeShade="80"/>
                      <w:lang w:val="fr-FR"/>
                    </w:rPr>
                    <w:br/>
                    <w:t>yeux clairs, bonne situation,</w:t>
                  </w:r>
                  <w:r w:rsidRPr="0047460B">
                    <w:rPr>
                      <w:i/>
                      <w:color w:val="806000" w:themeColor="accent4" w:themeShade="80"/>
                      <w:lang w:val="fr-FR"/>
                    </w:rPr>
                    <w:br/>
                    <w:t>non fumeur, excellent chasseur</w:t>
                  </w:r>
                  <w:r w:rsidRPr="0047460B">
                    <w:rPr>
                      <w:i/>
                      <w:color w:val="806000" w:themeColor="accent4" w:themeShade="80"/>
                      <w:lang w:val="fr-FR"/>
                    </w:rPr>
                    <w:br/>
                    <w:t xml:space="preserve">de souris, cherche </w:t>
                  </w:r>
                  <w:r w:rsidRPr="003B1041">
                    <w:rPr>
                      <w:i/>
                      <w:color w:val="00B050"/>
                      <w:lang w:val="fr-FR"/>
                    </w:rPr>
                    <w:t>chatte</w:t>
                  </w:r>
                  <w:r w:rsidRPr="0047460B">
                    <w:rPr>
                      <w:i/>
                      <w:color w:val="806000" w:themeColor="accent4" w:themeShade="80"/>
                      <w:lang w:val="fr-FR"/>
                    </w:rPr>
                    <w:t>,</w:t>
                  </w:r>
                  <w:r w:rsidRPr="0047460B">
                    <w:rPr>
                      <w:i/>
                      <w:color w:val="806000" w:themeColor="accent4" w:themeShade="80"/>
                      <w:lang w:val="fr-FR"/>
                    </w:rPr>
                    <w:br/>
                    <w:t xml:space="preserve">âge indifférent, physique </w:t>
                  </w:r>
                  <w:r w:rsidRPr="0047460B">
                    <w:rPr>
                      <w:i/>
                      <w:color w:val="806000" w:themeColor="accent4" w:themeShade="80"/>
                      <w:lang w:val="fr-FR"/>
                    </w:rPr>
                    <w:br/>
                    <w:t>indifférent, situation</w:t>
                  </w:r>
                  <w:r w:rsidRPr="0047460B">
                    <w:rPr>
                      <w:i/>
                      <w:color w:val="806000" w:themeColor="accent4" w:themeShade="80"/>
                      <w:lang w:val="fr-FR"/>
                    </w:rPr>
                    <w:br/>
                    <w:t>indifférente,</w:t>
                  </w:r>
                  <w:r w:rsidRPr="0047460B">
                    <w:rPr>
                      <w:i/>
                      <w:color w:val="806000" w:themeColor="accent4" w:themeShade="80"/>
                      <w:lang w:val="fr-FR"/>
                    </w:rPr>
                    <w:br/>
                    <w:t>Excellente chasseuse de souris</w:t>
                  </w:r>
                  <w:r w:rsidRPr="0047460B">
                    <w:rPr>
                      <w:i/>
                      <w:color w:val="806000" w:themeColor="accent4" w:themeShade="80"/>
                      <w:lang w:val="fr-FR"/>
                    </w:rPr>
                    <w:br/>
                    <w:t>également, pour amitié, et</w:t>
                  </w:r>
                  <w:r w:rsidRPr="0047460B">
                    <w:rPr>
                      <w:i/>
                      <w:color w:val="806000" w:themeColor="accent4" w:themeShade="80"/>
                      <w:lang w:val="fr-FR"/>
                    </w:rPr>
                    <w:br/>
                    <w:t>mariage</w:t>
                  </w:r>
                  <w:r w:rsidRPr="0047460B">
                    <w:rPr>
                      <w:i/>
                      <w:color w:val="806000" w:themeColor="accent4" w:themeShade="80"/>
                      <w:lang w:val="fr-FR"/>
                    </w:rPr>
                    <w:br/>
                    <w:t xml:space="preserve">si elle chope </w:t>
                  </w:r>
                  <w:r w:rsidRPr="003B1041">
                    <w:rPr>
                      <w:i/>
                      <w:color w:val="00B050"/>
                      <w:lang w:val="fr-FR"/>
                    </w:rPr>
                    <w:t>la petite souris</w:t>
                  </w:r>
                  <w:r w:rsidRPr="0047460B">
                    <w:rPr>
                      <w:i/>
                      <w:color w:val="806000" w:themeColor="accent4" w:themeShade="80"/>
                      <w:lang w:val="fr-FR"/>
                    </w:rPr>
                    <w:t>.</w:t>
                  </w:r>
                </w:p>
              </w:txbxContent>
            </v:textbox>
          </v:shape>
        </w:pict>
      </w:r>
    </w:p>
    <w:p w:rsidR="003C242B" w:rsidRPr="0047460B" w:rsidRDefault="00C34DC0" w:rsidP="00C370CE">
      <w:pPr>
        <w:rPr>
          <w:color w:val="806000" w:themeColor="accent4" w:themeShade="80"/>
          <w:u w:val="single"/>
        </w:rPr>
      </w:pPr>
      <w:r>
        <w:rPr>
          <w:noProof/>
          <w:color w:val="806000" w:themeColor="accent4" w:themeShade="80"/>
          <w:lang w:eastAsia="fr-BE"/>
        </w:rPr>
        <w:pict>
          <v:shape id="Zone de texte 22" o:spid="_x0000_s1031" type="#_x0000_t202" style="position:absolute;margin-left:11.45pt;margin-top:4.45pt;width:205.15pt;height:132.6pt;rotation:1015644fd;z-index:2516582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" fillcolor="white [3201]" strokecolor="#7f5f00 [1607]" strokeweight=".5pt">
            <v:textbox>
              <w:txbxContent>
                <w:p w:rsidR="00A00B9C" w:rsidRPr="003C242B" w:rsidRDefault="00A00B9C" w:rsidP="002A6479">
                  <w:pPr>
                    <w:ind w:firstLine="708"/>
                    <w:rPr>
                      <w:lang w:val="fr-FR"/>
                    </w:rPr>
                  </w:pPr>
                  <w:r w:rsidRPr="0047460B">
                    <w:rPr>
                      <w:rFonts w:ascii="Arial" w:hAnsi="Arial" w:cs="Arial"/>
                      <w:color w:val="806000" w:themeColor="accent4" w:themeShade="80"/>
                      <w:sz w:val="24"/>
                      <w:u w:val="single"/>
                      <w:lang w:val="fr-FR"/>
                    </w:rPr>
                    <w:t>Le Quotidien du dentiste</w:t>
                  </w:r>
                  <w:r w:rsidRPr="0047460B">
                    <w:rPr>
                      <w:rFonts w:ascii="Arial" w:hAnsi="Arial" w:cs="Arial"/>
                      <w:color w:val="806000" w:themeColor="accent4" w:themeShade="80"/>
                      <w:sz w:val="24"/>
                      <w:lang w:val="fr-FR"/>
                    </w:rPr>
                    <w:br/>
                    <w:t>Pour collectionneurs :</w:t>
                  </w:r>
                  <w:r w:rsidRPr="0047460B">
                    <w:rPr>
                      <w:rFonts w:ascii="Arial" w:hAnsi="Arial" w:cs="Arial"/>
                      <w:color w:val="806000" w:themeColor="accent4" w:themeShade="80"/>
                      <w:sz w:val="24"/>
                      <w:lang w:val="fr-FR"/>
                    </w:rPr>
                    <w:br/>
                    <w:t>Superbe chat de race (gouttière tigré)</w:t>
                  </w:r>
                  <w:r w:rsidRPr="0047460B">
                    <w:rPr>
                      <w:rFonts w:ascii="Arial" w:hAnsi="Arial" w:cs="Arial"/>
                      <w:color w:val="806000" w:themeColor="accent4" w:themeShade="80"/>
                      <w:sz w:val="24"/>
                      <w:lang w:val="fr-FR"/>
                    </w:rPr>
                    <w:br/>
                    <w:t xml:space="preserve">échangerait </w:t>
                  </w:r>
                  <w:r w:rsidRPr="003B1041">
                    <w:rPr>
                      <w:rFonts w:ascii="Arial" w:hAnsi="Arial" w:cs="Arial"/>
                      <w:color w:val="00B050"/>
                      <w:sz w:val="24"/>
                      <w:lang w:val="fr-FR"/>
                    </w:rPr>
                    <w:t xml:space="preserve">molaire, excellent état, </w:t>
                  </w:r>
                  <w:r w:rsidRPr="003B1041">
                    <w:rPr>
                      <w:rFonts w:ascii="Arial" w:hAnsi="Arial" w:cs="Arial"/>
                      <w:color w:val="00B050"/>
                      <w:sz w:val="24"/>
                      <w:lang w:val="fr-FR"/>
                    </w:rPr>
                    <w:br/>
                    <w:t>contre caramels mous ou steak de souris</w:t>
                  </w:r>
                  <w:r w:rsidRPr="003B1041">
                    <w:rPr>
                      <w:rFonts w:ascii="Arial" w:hAnsi="Arial" w:cs="Arial"/>
                      <w:color w:val="00B050"/>
                      <w:sz w:val="24"/>
                      <w:lang w:val="fr-FR"/>
                    </w:rPr>
                    <w:br/>
                  </w:r>
                  <w:r w:rsidRPr="0047460B">
                    <w:rPr>
                      <w:rFonts w:ascii="Arial" w:hAnsi="Arial" w:cs="Arial"/>
                      <w:color w:val="806000" w:themeColor="accent4" w:themeShade="80"/>
                      <w:sz w:val="24"/>
                      <w:lang w:val="fr-FR"/>
                    </w:rPr>
                    <w:t>(surgelés et conserves acceptés</w:t>
                  </w:r>
                  <w:r>
                    <w:rPr>
                      <w:lang w:val="fr-FR"/>
                    </w:rPr>
                    <w:t>).</w:t>
                  </w:r>
                </w:p>
              </w:txbxContent>
            </v:textbox>
          </v:shape>
        </w:pict>
      </w:r>
    </w:p>
    <w:p w:rsidR="003C242B" w:rsidRPr="0047460B" w:rsidRDefault="003C242B" w:rsidP="00C370CE">
      <w:pPr>
        <w:rPr>
          <w:color w:val="806000" w:themeColor="accent4" w:themeShade="80"/>
          <w:u w:val="single"/>
        </w:rPr>
      </w:pPr>
    </w:p>
    <w:p w:rsidR="003C242B" w:rsidRPr="0047460B" w:rsidRDefault="003C242B" w:rsidP="00C370CE">
      <w:pPr>
        <w:rPr>
          <w:color w:val="806000" w:themeColor="accent4" w:themeShade="80"/>
          <w:u w:val="single"/>
        </w:rPr>
      </w:pPr>
    </w:p>
    <w:p w:rsidR="003C242B" w:rsidRPr="0047460B" w:rsidRDefault="003C242B" w:rsidP="00C370CE">
      <w:pPr>
        <w:rPr>
          <w:color w:val="806000" w:themeColor="accent4" w:themeShade="80"/>
          <w:u w:val="single"/>
        </w:rPr>
      </w:pPr>
    </w:p>
    <w:p w:rsidR="003C242B" w:rsidRPr="0047460B" w:rsidRDefault="003C242B" w:rsidP="00C370CE">
      <w:pPr>
        <w:rPr>
          <w:color w:val="806000" w:themeColor="accent4" w:themeShade="80"/>
          <w:u w:val="single"/>
        </w:rPr>
      </w:pPr>
    </w:p>
    <w:p w:rsidR="003C242B" w:rsidRPr="0047460B" w:rsidRDefault="003C242B" w:rsidP="00C370CE">
      <w:pPr>
        <w:rPr>
          <w:color w:val="806000" w:themeColor="accent4" w:themeShade="80"/>
          <w:u w:val="single"/>
        </w:rPr>
      </w:pPr>
    </w:p>
    <w:p w:rsidR="0084375D" w:rsidRPr="0047460B" w:rsidRDefault="00C34DC0" w:rsidP="00C370CE">
      <w:pPr>
        <w:rPr>
          <w:color w:val="806000" w:themeColor="accent4" w:themeShade="80"/>
          <w:u w:val="single"/>
        </w:rPr>
      </w:pPr>
      <w:r>
        <w:rPr>
          <w:noProof/>
          <w:color w:val="806000" w:themeColor="accent4" w:themeShade="80"/>
          <w:u w:val="single"/>
          <w:lang w:eastAsia="fr-BE"/>
        </w:rPr>
        <w:pict>
          <v:shape id="Zone de texte 25" o:spid="_x0000_s1032" type="#_x0000_t202" style="position:absolute;margin-left:-.65pt;margin-top:10.65pt;width:168.6pt;height:91.8pt;rotation:290234fd;z-index:25165826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" fillcolor="white [3201]" strokecolor="#7f5f00 [1607]" strokeweight=".5pt">
            <v:textbox>
              <w:txbxContent>
                <w:p w:rsidR="00A00B9C" w:rsidRPr="0047460B" w:rsidRDefault="00A00B9C">
                  <w:pPr>
                    <w:rPr>
                      <w:rFonts w:ascii="Courier New" w:hAnsi="Courier New" w:cs="Courier New"/>
                      <w:color w:val="806000" w:themeColor="accent4" w:themeShade="80"/>
                      <w:lang w:val="fr-FR"/>
                    </w:rPr>
                  </w:pPr>
                  <w:r w:rsidRPr="0047460B">
                    <w:rPr>
                      <w:rFonts w:ascii="Courier New" w:hAnsi="Courier New" w:cs="Courier New"/>
                      <w:color w:val="806000" w:themeColor="accent4" w:themeShade="80"/>
                      <w:u w:val="single"/>
                      <w:lang w:val="fr-FR"/>
                    </w:rPr>
                    <w:t>L’hebdo du matou</w:t>
                  </w:r>
                  <w:r w:rsidRPr="0047460B">
                    <w:rPr>
                      <w:rFonts w:ascii="Courier New" w:hAnsi="Courier New" w:cs="Courier New"/>
                      <w:color w:val="806000" w:themeColor="accent4" w:themeShade="80"/>
                      <w:u w:val="single"/>
                      <w:lang w:val="fr-FR"/>
                    </w:rPr>
                    <w:br/>
                  </w:r>
                  <w:r w:rsidRPr="0047460B">
                    <w:rPr>
                      <w:rFonts w:ascii="Courier New" w:hAnsi="Courier New" w:cs="Courier New"/>
                      <w:color w:val="806000" w:themeColor="accent4" w:themeShade="80"/>
                      <w:lang w:val="fr-FR"/>
                    </w:rPr>
                    <w:t>Chat souhaite</w:t>
                  </w:r>
                  <w:r w:rsidRPr="0047460B">
                    <w:rPr>
                      <w:rFonts w:ascii="Courier New" w:hAnsi="Courier New" w:cs="Courier New"/>
                      <w:color w:val="806000" w:themeColor="accent4" w:themeShade="80"/>
                      <w:lang w:val="fr-FR"/>
                    </w:rPr>
                    <w:br/>
                    <w:t xml:space="preserve">rencontrer </w:t>
                  </w:r>
                  <w:r w:rsidRPr="003B1041">
                    <w:rPr>
                      <w:rFonts w:ascii="Courier New" w:hAnsi="Courier New" w:cs="Courier New"/>
                      <w:color w:val="00B050"/>
                      <w:lang w:val="fr-FR"/>
                    </w:rPr>
                    <w:t>chat</w:t>
                  </w:r>
                  <w:r w:rsidRPr="0047460B">
                    <w:rPr>
                      <w:rFonts w:ascii="Courier New" w:hAnsi="Courier New" w:cs="Courier New"/>
                      <w:color w:val="806000" w:themeColor="accent4" w:themeShade="80"/>
                      <w:lang w:val="fr-FR"/>
                    </w:rPr>
                    <w:t xml:space="preserve"> ayant</w:t>
                  </w:r>
                  <w:r w:rsidRPr="0047460B">
                    <w:rPr>
                      <w:rFonts w:ascii="Courier New" w:hAnsi="Courier New" w:cs="Courier New"/>
                      <w:color w:val="806000" w:themeColor="accent4" w:themeShade="80"/>
                      <w:lang w:val="fr-FR"/>
                    </w:rPr>
                    <w:br/>
                    <w:t xml:space="preserve">déjà mangé </w:t>
                  </w:r>
                  <w:r w:rsidRPr="003B1041">
                    <w:rPr>
                      <w:rFonts w:ascii="Courier New" w:hAnsi="Courier New" w:cs="Courier New"/>
                      <w:color w:val="00B050"/>
                      <w:lang w:val="fr-FR"/>
                    </w:rPr>
                    <w:t>une souris</w:t>
                  </w:r>
                  <w:r w:rsidRPr="0047460B">
                    <w:rPr>
                      <w:rFonts w:ascii="Courier New" w:hAnsi="Courier New" w:cs="Courier New"/>
                      <w:color w:val="806000" w:themeColor="accent4" w:themeShade="80"/>
                      <w:lang w:val="fr-FR"/>
                    </w:rPr>
                    <w:br/>
                    <w:t xml:space="preserve">pour amitié et </w:t>
                  </w:r>
                  <w:r w:rsidRPr="0047460B">
                    <w:rPr>
                      <w:rFonts w:ascii="Courier New" w:hAnsi="Courier New" w:cs="Courier New"/>
                      <w:color w:val="806000" w:themeColor="accent4" w:themeShade="80"/>
                      <w:lang w:val="fr-FR"/>
                    </w:rPr>
                    <w:br/>
                    <w:t>conseils.</w:t>
                  </w:r>
                </w:p>
              </w:txbxContent>
            </v:textbox>
          </v:shape>
        </w:pict>
      </w:r>
    </w:p>
    <w:p w:rsidR="0084375D" w:rsidRPr="0047460B" w:rsidRDefault="00C34DC0" w:rsidP="00C370CE">
      <w:pPr>
        <w:rPr>
          <w:color w:val="806000" w:themeColor="accent4" w:themeShade="80"/>
          <w:u w:val="single"/>
        </w:rPr>
      </w:pPr>
      <w:r>
        <w:rPr>
          <w:noProof/>
          <w:color w:val="806000" w:themeColor="accent4" w:themeShade="80"/>
          <w:u w:val="single"/>
          <w:lang w:eastAsia="fr-BE"/>
        </w:rPr>
        <w:pict>
          <v:shape id="Zone de texte 24" o:spid="_x0000_s1033" type="#_x0000_t202" style="position:absolute;margin-left:267.9pt;margin-top:20.65pt;width:208.2pt;height:78.6pt;rotation:-789740fd;z-index:25165826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" fillcolor="white [3201]" strokecolor="#7f5f00 [1607]" strokeweight=".5pt">
            <v:textbox>
              <w:txbxContent>
                <w:p w:rsidR="00A00B9C" w:rsidRPr="0047460B" w:rsidRDefault="00A00B9C" w:rsidP="0047460B">
                  <w:pPr>
                    <w:ind w:firstLine="708"/>
                    <w:rPr>
                      <w:color w:val="806000" w:themeColor="accent4" w:themeShade="80"/>
                      <w:lang w:val="fr-FR"/>
                    </w:rPr>
                  </w:pPr>
                  <w:r w:rsidRPr="0047460B">
                    <w:rPr>
                      <w:b/>
                      <w:color w:val="806000" w:themeColor="accent4" w:themeShade="80"/>
                      <w:u w:val="single"/>
                      <w:lang w:val="fr-FR"/>
                    </w:rPr>
                    <w:t>La Gazette de Souricette</w:t>
                  </w:r>
                  <w:r w:rsidRPr="0047460B">
                    <w:rPr>
                      <w:color w:val="806000" w:themeColor="accent4" w:themeShade="80"/>
                      <w:u w:val="single"/>
                      <w:lang w:val="fr-FR"/>
                    </w:rPr>
                    <w:br/>
                  </w:r>
                  <w:r w:rsidRPr="0047460B">
                    <w:rPr>
                      <w:color w:val="806000" w:themeColor="accent4" w:themeShade="80"/>
                      <w:lang w:val="fr-FR"/>
                    </w:rPr>
                    <w:t xml:space="preserve">Chat végétarien </w:t>
                  </w:r>
                  <w:r w:rsidRPr="003B1041">
                    <w:rPr>
                      <w:color w:val="00B050"/>
                      <w:lang w:val="fr-FR"/>
                    </w:rPr>
                    <w:t>offre magnifique</w:t>
                  </w:r>
                  <w:r w:rsidRPr="003B1041">
                    <w:rPr>
                      <w:color w:val="00B050"/>
                      <w:lang w:val="fr-FR"/>
                    </w:rPr>
                    <w:br/>
                    <w:t>dent</w:t>
                  </w:r>
                  <w:r w:rsidRPr="0047460B">
                    <w:rPr>
                      <w:color w:val="806000" w:themeColor="accent4" w:themeShade="80"/>
                      <w:lang w:val="fr-FR"/>
                    </w:rPr>
                    <w:t xml:space="preserve"> (très peu servi) </w:t>
                  </w:r>
                  <w:r w:rsidRPr="00C47B8E">
                    <w:rPr>
                      <w:color w:val="FF0000"/>
                      <w:lang w:val="fr-FR"/>
                    </w:rPr>
                    <w:t xml:space="preserve">à souris </w:t>
                  </w:r>
                  <w:r w:rsidRPr="0047460B">
                    <w:rPr>
                      <w:color w:val="806000" w:themeColor="accent4" w:themeShade="80"/>
                      <w:lang w:val="fr-FR"/>
                    </w:rPr>
                    <w:t xml:space="preserve">acceptant </w:t>
                  </w:r>
                  <w:r w:rsidRPr="003B1041">
                    <w:rPr>
                      <w:color w:val="00B050"/>
                      <w:lang w:val="fr-FR"/>
                    </w:rPr>
                    <w:t>un</w:t>
                  </w:r>
                  <w:r w:rsidRPr="003B1041">
                    <w:rPr>
                      <w:color w:val="00B050"/>
                      <w:lang w:val="fr-FR"/>
                    </w:rPr>
                    <w:br/>
                    <w:t>rendez-vous.</w:t>
                  </w:r>
                  <w:r w:rsidRPr="003B1041">
                    <w:rPr>
                      <w:color w:val="00B050"/>
                      <w:lang w:val="fr-FR"/>
                    </w:rPr>
                    <w:br/>
                  </w:r>
                  <w:r w:rsidRPr="0047460B">
                    <w:rPr>
                      <w:color w:val="806000" w:themeColor="accent4" w:themeShade="80"/>
                      <w:lang w:val="fr-FR"/>
                    </w:rPr>
                    <w:t>Annonce sérieuse</w:t>
                  </w:r>
                </w:p>
              </w:txbxContent>
            </v:textbox>
          </v:shape>
        </w:pict>
      </w:r>
    </w:p>
    <w:p w:rsidR="0084375D" w:rsidRPr="0047460B" w:rsidRDefault="0084375D" w:rsidP="00C370CE">
      <w:pPr>
        <w:rPr>
          <w:color w:val="806000" w:themeColor="accent4" w:themeShade="80"/>
          <w:u w:val="single"/>
        </w:rPr>
      </w:pPr>
    </w:p>
    <w:p w:rsidR="0084375D" w:rsidRPr="0047460B" w:rsidRDefault="0084375D" w:rsidP="00C370CE">
      <w:pPr>
        <w:rPr>
          <w:color w:val="806000" w:themeColor="accent4" w:themeShade="80"/>
          <w:u w:val="single"/>
        </w:rPr>
      </w:pPr>
    </w:p>
    <w:p w:rsidR="0084375D" w:rsidRPr="0047460B" w:rsidRDefault="0084375D" w:rsidP="00C370CE">
      <w:pPr>
        <w:rPr>
          <w:color w:val="806000" w:themeColor="accent4" w:themeShade="80"/>
          <w:u w:val="single"/>
        </w:rPr>
      </w:pPr>
    </w:p>
    <w:p w:rsidR="003C242B" w:rsidRPr="0047460B" w:rsidRDefault="00C34DC0" w:rsidP="00C370CE">
      <w:pPr>
        <w:rPr>
          <w:color w:val="806000" w:themeColor="accent4" w:themeShade="80"/>
          <w:u w:val="single"/>
        </w:rPr>
      </w:pPr>
      <w:r>
        <w:rPr>
          <w:noProof/>
          <w:color w:val="806000" w:themeColor="accent4" w:themeShade="80"/>
          <w:u w:val="single"/>
          <w:lang w:eastAsia="fr-BE"/>
        </w:rPr>
        <w:pict>
          <v:shape id="Zone de texte 27" o:spid="_x0000_s1034" type="#_x0000_t202" style="position:absolute;margin-left:32.35pt;margin-top:3.4pt;width:139.5pt;height:135pt;z-index:2516582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" fillcolor="white [3201]" strokecolor="#7f5f00 [1607]" strokeweight=".5pt">
            <v:textbox>
              <w:txbxContent>
                <w:p w:rsidR="00A00B9C" w:rsidRPr="00C30641" w:rsidRDefault="00A00B9C" w:rsidP="00C30641">
                  <w:pPr>
                    <w:spacing w:after="120" w:line="240" w:lineRule="auto"/>
                    <w:rPr>
                      <w:rFonts w:ascii="Gabriola" w:hAnsi="Gabriola"/>
                      <w:color w:val="806000" w:themeColor="accent4" w:themeShade="80"/>
                      <w:sz w:val="24"/>
                      <w:szCs w:val="24"/>
                      <w:lang w:val="fr-FR"/>
                    </w:rPr>
                  </w:pPr>
                  <w:r w:rsidRPr="00C30641">
                    <w:rPr>
                      <w:rFonts w:ascii="Gabriola" w:hAnsi="Gabriola"/>
                      <w:color w:val="806000" w:themeColor="accent4" w:themeShade="80"/>
                      <w:sz w:val="24"/>
                      <w:szCs w:val="24"/>
                      <w:lang w:val="fr-FR"/>
                    </w:rPr>
                    <w:t>POÉSIE MAGAZINE</w:t>
                  </w:r>
                </w:p>
                <w:p w:rsidR="00A00B9C" w:rsidRPr="00C30641" w:rsidRDefault="00A00B9C" w:rsidP="00C30641">
                  <w:pPr>
                    <w:spacing w:after="120" w:line="240" w:lineRule="auto"/>
                    <w:rPr>
                      <w:rFonts w:ascii="Gabriola" w:hAnsi="Gabriola"/>
                      <w:color w:val="806000" w:themeColor="accent4" w:themeShade="80"/>
                      <w:sz w:val="24"/>
                      <w:szCs w:val="24"/>
                      <w:lang w:val="fr-FR"/>
                    </w:rPr>
                  </w:pPr>
                  <w:r w:rsidRPr="00C30641">
                    <w:rPr>
                      <w:rFonts w:ascii="Gabriola" w:hAnsi="Gabriola"/>
                      <w:color w:val="806000" w:themeColor="accent4" w:themeShade="80"/>
                      <w:sz w:val="24"/>
                      <w:szCs w:val="24"/>
                      <w:lang w:val="fr-FR"/>
                    </w:rPr>
                    <w:t>Ô combien j’ai rêvé</w:t>
                  </w:r>
                  <w:r w:rsidRPr="00C30641">
                    <w:rPr>
                      <w:rFonts w:ascii="Gabriola" w:hAnsi="Gabriola"/>
                      <w:color w:val="806000" w:themeColor="accent4" w:themeShade="80"/>
                      <w:sz w:val="24"/>
                      <w:szCs w:val="24"/>
                      <w:lang w:val="fr-FR"/>
                    </w:rPr>
                    <w:br/>
                    <w:t>Dans ma jeunesse passée</w:t>
                  </w:r>
                  <w:r w:rsidRPr="00C30641">
                    <w:rPr>
                      <w:rFonts w:ascii="Gabriola" w:hAnsi="Gabriola"/>
                      <w:color w:val="806000" w:themeColor="accent4" w:themeShade="80"/>
                      <w:sz w:val="24"/>
                      <w:szCs w:val="24"/>
                      <w:lang w:val="fr-FR"/>
                    </w:rPr>
                    <w:br/>
                    <w:t>De pouvoir l’attraper,</w:t>
                  </w:r>
                  <w:r w:rsidRPr="00C30641">
                    <w:rPr>
                      <w:rFonts w:ascii="Gabriola" w:hAnsi="Gabriola"/>
                      <w:color w:val="806000" w:themeColor="accent4" w:themeShade="80"/>
                      <w:sz w:val="24"/>
                      <w:szCs w:val="24"/>
                      <w:lang w:val="fr-FR"/>
                    </w:rPr>
                    <w:br/>
                    <w:t>Et avec moult délices, la croquer.</w:t>
                  </w:r>
                  <w:r w:rsidRPr="00C30641">
                    <w:rPr>
                      <w:rFonts w:ascii="Gabriola" w:hAnsi="Gabriola"/>
                      <w:color w:val="806000" w:themeColor="accent4" w:themeShade="80"/>
                      <w:sz w:val="24"/>
                      <w:szCs w:val="24"/>
                      <w:lang w:val="fr-FR"/>
                    </w:rPr>
                    <w:br/>
                  </w:r>
                  <w:r w:rsidRPr="00C30641">
                    <w:rPr>
                      <w:rFonts w:ascii="Gabriola" w:hAnsi="Gabriola"/>
                      <w:b/>
                      <w:color w:val="806000" w:themeColor="accent4" w:themeShade="80"/>
                      <w:sz w:val="28"/>
                      <w:szCs w:val="24"/>
                      <w:lang w:val="fr-FR"/>
                    </w:rPr>
                    <w:t>G.</w:t>
                  </w:r>
                </w:p>
              </w:txbxContent>
            </v:textbox>
          </v:shape>
        </w:pict>
      </w:r>
    </w:p>
    <w:p w:rsidR="00B82AEB" w:rsidRPr="0047460B" w:rsidRDefault="00C34DC0" w:rsidP="00C370CE">
      <w:pPr>
        <w:rPr>
          <w:color w:val="806000" w:themeColor="accent4" w:themeShade="80"/>
          <w:u w:val="single"/>
        </w:rPr>
      </w:pPr>
      <w:r>
        <w:rPr>
          <w:noProof/>
          <w:color w:val="806000" w:themeColor="accent4" w:themeShade="80"/>
          <w:u w:val="single"/>
          <w:lang w:eastAsia="fr-BE"/>
        </w:rPr>
        <w:pict>
          <v:shape id="Zone de texte 26" o:spid="_x0000_s1035" type="#_x0000_t202" style="position:absolute;margin-left:223.65pt;margin-top:7pt;width:148.8pt;height:81.25pt;rotation:496401fd;z-index:251658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" fillcolor="white [3201]" strokecolor="#7f5f00 [1607]" strokeweight=".5pt">
            <v:textbox>
              <w:txbxContent>
                <w:p w:rsidR="00A00B9C" w:rsidRPr="0047460B" w:rsidRDefault="00A00B9C" w:rsidP="007468D5">
                  <w:pPr>
                    <w:jc w:val="center"/>
                    <w:rPr>
                      <w:rFonts w:ascii="Times New Roman" w:hAnsi="Times New Roman" w:cs="Times New Roman"/>
                      <w:color w:val="806000" w:themeColor="accent4" w:themeShade="80"/>
                      <w:u w:val="single"/>
                      <w:lang w:val="fr-FR"/>
                    </w:rPr>
                  </w:pPr>
                  <w:r w:rsidRPr="0047460B">
                    <w:rPr>
                      <w:rFonts w:ascii="Times New Roman" w:hAnsi="Times New Roman" w:cs="Times New Roman"/>
                      <w:color w:val="806000" w:themeColor="accent4" w:themeShade="80"/>
                      <w:u w:val="single"/>
                      <w:lang w:val="fr-FR"/>
                    </w:rPr>
                    <w:t>Le journal du chasseur</w:t>
                  </w:r>
                </w:p>
                <w:p w:rsidR="00A00B9C" w:rsidRPr="0047460B" w:rsidRDefault="00A00B9C">
                  <w:pPr>
                    <w:rPr>
                      <w:color w:val="806000" w:themeColor="accent4" w:themeShade="80"/>
                      <w:lang w:val="fr-FR"/>
                    </w:rPr>
                  </w:pPr>
                  <w:r w:rsidRPr="0047460B">
                    <w:rPr>
                      <w:rFonts w:ascii="Times New Roman" w:hAnsi="Times New Roman" w:cs="Times New Roman"/>
                      <w:color w:val="806000" w:themeColor="accent4" w:themeShade="80"/>
                      <w:lang w:val="fr-FR"/>
                    </w:rPr>
                    <w:t xml:space="preserve">Chat </w:t>
                  </w:r>
                  <w:r w:rsidRPr="003B1041">
                    <w:rPr>
                      <w:rFonts w:ascii="Times New Roman" w:hAnsi="Times New Roman" w:cs="Times New Roman"/>
                      <w:color w:val="00B050"/>
                      <w:lang w:val="fr-FR"/>
                    </w:rPr>
                    <w:t>recherche piège à rats en</w:t>
                  </w:r>
                  <w:r w:rsidRPr="003B1041">
                    <w:rPr>
                      <w:rFonts w:ascii="Times New Roman" w:hAnsi="Times New Roman" w:cs="Times New Roman"/>
                      <w:color w:val="00B050"/>
                      <w:lang w:val="fr-FR"/>
                    </w:rPr>
                    <w:br/>
                    <w:t>bon état</w:t>
                  </w:r>
                  <w:r w:rsidRPr="0047460B">
                    <w:rPr>
                      <w:rFonts w:ascii="Times New Roman" w:hAnsi="Times New Roman" w:cs="Times New Roman"/>
                      <w:color w:val="806000" w:themeColor="accent4" w:themeShade="80"/>
                      <w:lang w:val="fr-FR"/>
                    </w:rPr>
                    <w:t xml:space="preserve">, pas cher, </w:t>
                  </w:r>
                  <w:r w:rsidRPr="003B1041">
                    <w:rPr>
                      <w:rFonts w:ascii="Times New Roman" w:hAnsi="Times New Roman" w:cs="Times New Roman"/>
                      <w:color w:val="00B050"/>
                      <w:lang w:val="fr-FR"/>
                    </w:rPr>
                    <w:t>ou fusil</w:t>
                  </w:r>
                  <w:r w:rsidRPr="003B1041">
                    <w:rPr>
                      <w:rFonts w:ascii="Times New Roman" w:hAnsi="Times New Roman" w:cs="Times New Roman"/>
                      <w:color w:val="00B050"/>
                      <w:lang w:val="fr-FR"/>
                    </w:rPr>
                    <w:br/>
                    <w:t>haute précision</w:t>
                  </w:r>
                  <w:r w:rsidRPr="0047460B">
                    <w:rPr>
                      <w:rFonts w:ascii="Times New Roman" w:hAnsi="Times New Roman" w:cs="Times New Roman"/>
                      <w:color w:val="806000" w:themeColor="accent4" w:themeShade="80"/>
                      <w:lang w:val="fr-FR"/>
                    </w:rPr>
                    <w:t>.</w:t>
                  </w:r>
                  <w:r w:rsidRPr="0047460B">
                    <w:rPr>
                      <w:color w:val="806000" w:themeColor="accent4" w:themeShade="80"/>
                      <w:lang w:val="fr-FR"/>
                    </w:rPr>
                    <w:br/>
                    <w:t>Même d’occasion.</w:t>
                  </w:r>
                </w:p>
              </w:txbxContent>
            </v:textbox>
          </v:shape>
        </w:pict>
      </w:r>
    </w:p>
    <w:p w:rsidR="00B82AEB" w:rsidRPr="0047460B" w:rsidRDefault="00B82AEB" w:rsidP="00C370CE">
      <w:pPr>
        <w:rPr>
          <w:color w:val="806000" w:themeColor="accent4" w:themeShade="80"/>
          <w:u w:val="single"/>
        </w:rPr>
      </w:pPr>
    </w:p>
    <w:p w:rsidR="00B82AEB" w:rsidRPr="0047460B" w:rsidRDefault="00B82AEB" w:rsidP="00C370CE">
      <w:pPr>
        <w:rPr>
          <w:color w:val="806000" w:themeColor="accent4" w:themeShade="80"/>
          <w:u w:val="single"/>
        </w:rPr>
      </w:pPr>
    </w:p>
    <w:p w:rsidR="00B82AEB" w:rsidRPr="0047460B" w:rsidRDefault="00B82AEB" w:rsidP="00C370CE">
      <w:pPr>
        <w:rPr>
          <w:color w:val="806000" w:themeColor="accent4" w:themeShade="80"/>
          <w:u w:val="single"/>
        </w:rPr>
      </w:pPr>
    </w:p>
    <w:p w:rsidR="00933090" w:rsidRDefault="00933090" w:rsidP="00C370CE">
      <w:pPr>
        <w:rPr>
          <w:u w:val="single"/>
        </w:rPr>
      </w:pPr>
    </w:p>
    <w:p w:rsidR="00C30641" w:rsidRDefault="00C30641" w:rsidP="00C370CE">
      <w:pPr>
        <w:rPr>
          <w:u w:val="single"/>
        </w:rPr>
      </w:pPr>
    </w:p>
    <w:p w:rsidR="00083A57" w:rsidRDefault="00083A57" w:rsidP="00C370CE"/>
    <w:p w:rsidR="00C30641" w:rsidRDefault="00C30641" w:rsidP="00C370CE"/>
    <w:p w:rsidR="0078260D" w:rsidRPr="00087DC7" w:rsidRDefault="00087DC7" w:rsidP="00C370CE">
      <w:pPr>
        <w:rPr>
          <w:u w:val="single"/>
        </w:rPr>
      </w:pPr>
      <w:r w:rsidRPr="00087DC7">
        <w:rPr>
          <w:u w:val="single"/>
        </w:rPr>
        <w:lastRenderedPageBreak/>
        <w:t>Difficultés potentielles :</w:t>
      </w:r>
    </w:p>
    <w:tbl>
      <w:tblPr>
        <w:tblStyle w:val="Grilledutableau"/>
        <w:tblW w:w="0" w:type="auto"/>
        <w:tblLook w:val="04A0" w:firstRow="1" w:lastRow="0" w:firstColumn="1" w:lastColumn="0" w:noHBand="0" w:noVBand="1"/>
      </w:tblPr>
      <w:tblGrid>
        <w:gridCol w:w="4531"/>
        <w:gridCol w:w="4531"/>
      </w:tblGrid>
      <w:tr w:rsidR="0078260D" w:rsidTr="008E21B4">
        <w:tc>
          <w:tcPr>
            <w:tcW w:w="4531" w:type="dxa"/>
          </w:tcPr>
          <w:p w:rsidR="0078260D" w:rsidRPr="0078260D" w:rsidRDefault="0078260D" w:rsidP="008E21B4">
            <w:pPr>
              <w:jc w:val="center"/>
              <w:rPr>
                <w:b/>
              </w:rPr>
            </w:pPr>
            <w:r>
              <w:rPr>
                <w:b/>
              </w:rPr>
              <w:t>Difficultés</w:t>
            </w:r>
          </w:p>
        </w:tc>
        <w:tc>
          <w:tcPr>
            <w:tcW w:w="4531" w:type="dxa"/>
          </w:tcPr>
          <w:p w:rsidR="0078260D" w:rsidRPr="0078260D" w:rsidRDefault="0078260D" w:rsidP="008E21B4">
            <w:pPr>
              <w:jc w:val="center"/>
              <w:rPr>
                <w:b/>
              </w:rPr>
            </w:pPr>
            <w:r>
              <w:rPr>
                <w:b/>
              </w:rPr>
              <w:t>Solution</w:t>
            </w:r>
          </w:p>
        </w:tc>
      </w:tr>
      <w:tr w:rsidR="0078260D" w:rsidTr="008E21B4">
        <w:tc>
          <w:tcPr>
            <w:tcW w:w="4531" w:type="dxa"/>
          </w:tcPr>
          <w:p w:rsidR="0078260D" w:rsidRDefault="00087DC7" w:rsidP="008E21B4">
            <w:r>
              <w:t xml:space="preserve">Prendre des </w:t>
            </w:r>
            <w:r w:rsidR="009B2A01">
              <w:t>compléments inséparables</w:t>
            </w:r>
            <w:r>
              <w:t xml:space="preserve"> du verbe pour des CDV</w:t>
            </w:r>
          </w:p>
        </w:tc>
        <w:tc>
          <w:tcPr>
            <w:tcW w:w="4531" w:type="dxa"/>
          </w:tcPr>
          <w:p w:rsidR="0078260D" w:rsidRDefault="009B2A01" w:rsidP="008E21B4">
            <w:r>
              <w:t>Aucune situation de ce style ne leur sera présentée dans l’immédiat.</w:t>
            </w:r>
          </w:p>
        </w:tc>
      </w:tr>
      <w:tr w:rsidR="0078260D" w:rsidTr="008E21B4">
        <w:tc>
          <w:tcPr>
            <w:tcW w:w="4531" w:type="dxa"/>
          </w:tcPr>
          <w:p w:rsidR="0078260D" w:rsidRDefault="009B2A01" w:rsidP="008E21B4">
            <w:r>
              <w:t>Ne pas trouver les compléments lorsqu’ils sont séparés par un mot (par ex : une négation)</w:t>
            </w:r>
          </w:p>
        </w:tc>
        <w:tc>
          <w:tcPr>
            <w:tcW w:w="4531" w:type="dxa"/>
          </w:tcPr>
          <w:p w:rsidR="0078260D" w:rsidRDefault="009B2A01" w:rsidP="008E21B4">
            <w:r>
              <w:t>Insérer la négation dans le complément</w:t>
            </w:r>
          </w:p>
        </w:tc>
      </w:tr>
      <w:tr w:rsidR="0078260D" w:rsidTr="008E21B4">
        <w:tc>
          <w:tcPr>
            <w:tcW w:w="4531" w:type="dxa"/>
          </w:tcPr>
          <w:p w:rsidR="0078260D" w:rsidRDefault="009B2A01" w:rsidP="008E21B4">
            <w:r>
              <w:t>Confondre CDV et CIV</w:t>
            </w:r>
          </w:p>
        </w:tc>
        <w:tc>
          <w:tcPr>
            <w:tcW w:w="4531" w:type="dxa"/>
          </w:tcPr>
          <w:p w:rsidR="0078260D" w:rsidRDefault="009B2A01" w:rsidP="008E21B4">
            <w:r>
              <w:t>Les différencier selon la question posé</w:t>
            </w:r>
            <w:r w:rsidR="009C6EAD">
              <w:t>e</w:t>
            </w:r>
            <w:r>
              <w:t xml:space="preserve"> pour les trouver. (</w:t>
            </w:r>
            <w:r w:rsidR="009C6EAD">
              <w:t>Q</w:t>
            </w:r>
            <w:r>
              <w:t>ui ou quoi = CDV. De qui, de quoi, à qui, à quoi = CIV )</w:t>
            </w:r>
          </w:p>
        </w:tc>
      </w:tr>
    </w:tbl>
    <w:p w:rsidR="0078260D" w:rsidRDefault="0078260D" w:rsidP="00C370CE"/>
    <w:p w:rsidR="00AE085E" w:rsidRDefault="00AE085E" w:rsidP="00C370CE"/>
    <w:p w:rsidR="00C370CE" w:rsidRPr="00206363" w:rsidRDefault="00C370CE" w:rsidP="00C370CE">
      <w:pPr>
        <w:rPr>
          <w:b/>
          <w:bCs/>
          <w:u w:val="single"/>
        </w:rPr>
      </w:pPr>
      <w:r w:rsidRPr="00206363">
        <w:rPr>
          <w:b/>
          <w:bCs/>
          <w:u w:val="single"/>
        </w:rPr>
        <w:t>4</w:t>
      </w:r>
      <w:r>
        <w:rPr>
          <w:b/>
          <w:bCs/>
          <w:u w:val="single"/>
        </w:rPr>
        <w:t>.</w:t>
      </w:r>
      <w:r w:rsidRPr="00206363">
        <w:rPr>
          <w:b/>
          <w:bCs/>
          <w:u w:val="single"/>
        </w:rPr>
        <w:t>Trace(s) de structuration (pour transférer à des situations nouvelles)</w:t>
      </w:r>
    </w:p>
    <w:p w:rsidR="001270DB" w:rsidRDefault="001270DB"/>
    <w:p w:rsidR="00ED3DB3" w:rsidRDefault="00ED3DB3"/>
    <w:p w:rsidR="00ED3DB3" w:rsidRDefault="00ED3DB3"/>
    <w:p w:rsidR="00ED3DB3" w:rsidRDefault="00ED3DB3"/>
    <w:p w:rsidR="00ED3DB3" w:rsidRDefault="00ED3DB3"/>
    <w:p w:rsidR="00ED3DB3" w:rsidRDefault="00ED3DB3"/>
    <w:p w:rsidR="00ED3DB3" w:rsidRDefault="00ED3DB3"/>
    <w:p w:rsidR="00ED3DB3" w:rsidRDefault="00ED3DB3"/>
    <w:p w:rsidR="00ED3DB3" w:rsidRDefault="00ED3DB3"/>
    <w:p w:rsidR="00ED3DB3" w:rsidRDefault="00ED3DB3"/>
    <w:p w:rsidR="00ED3DB3" w:rsidRDefault="00ED3DB3"/>
    <w:p w:rsidR="00ED3DB3" w:rsidRDefault="00ED3DB3"/>
    <w:p w:rsidR="00ED3DB3" w:rsidRDefault="00ED3DB3"/>
    <w:p w:rsidR="00ED3DB3" w:rsidRDefault="00ED3DB3"/>
    <w:p w:rsidR="00ED3DB3" w:rsidRDefault="00ED3DB3"/>
    <w:p w:rsidR="00ED3DB3" w:rsidRDefault="00ED3DB3"/>
    <w:p w:rsidR="00ED3DB3" w:rsidRDefault="00ED3DB3"/>
    <w:p w:rsidR="00ED3DB3" w:rsidRDefault="00ED3DB3"/>
    <w:p w:rsidR="00ED3DB3" w:rsidRDefault="00ED3DB3"/>
    <w:p w:rsidR="00ED3DB3" w:rsidRDefault="00ED3DB3"/>
    <w:p w:rsidR="006A4FAF" w:rsidRDefault="00575952">
      <w:r w:rsidRPr="00575952">
        <w:rPr>
          <w:noProof/>
          <w:lang w:val="fr-FR" w:eastAsia="fr-FR"/>
        </w:rPr>
        <w:lastRenderedPageBreak/>
        <w:drawing>
          <wp:anchor distT="0" distB="0" distL="114300" distR="114300" simplePos="0" relativeHeight="251701248" behindDoc="1" locked="0" layoutInCell="1" allowOverlap="1">
            <wp:simplePos x="0" y="0"/>
            <wp:positionH relativeFrom="column">
              <wp:posOffset>5080</wp:posOffset>
            </wp:positionH>
            <wp:positionV relativeFrom="paragraph">
              <wp:posOffset>-4445</wp:posOffset>
            </wp:positionV>
            <wp:extent cx="7952105" cy="6298923"/>
            <wp:effectExtent l="0" t="819150" r="0" b="807085"/>
            <wp:wrapTight wrapText="bothSides">
              <wp:wrapPolygon edited="0">
                <wp:start x="21" y="21626"/>
                <wp:lineTo x="21547" y="21626"/>
                <wp:lineTo x="21547" y="68"/>
                <wp:lineTo x="21" y="68"/>
                <wp:lineTo x="21" y="21626"/>
              </wp:wrapPolygon>
            </wp:wrapTight>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7952105" cy="6298923"/>
                    </a:xfrm>
                    <a:prstGeom prst="rect">
                      <a:avLst/>
                    </a:prstGeom>
                  </pic:spPr>
                </pic:pic>
              </a:graphicData>
            </a:graphic>
          </wp:anchor>
        </w:drawing>
      </w:r>
    </w:p>
    <w:p w:rsidR="00E17BB7" w:rsidRDefault="00E17BB7"/>
    <w:p w:rsidR="00E17BB7" w:rsidRDefault="00E17BB7">
      <w:r>
        <w:t>A – une dent</w:t>
      </w:r>
      <w:r>
        <w:tab/>
        <w:t>B- sa vie</w:t>
      </w:r>
      <w:r>
        <w:tab/>
        <w:t>C-mère</w:t>
      </w:r>
      <w:r>
        <w:tab/>
        <w:t>de famille</w:t>
      </w:r>
      <w:r>
        <w:tab/>
        <w:t>D-sa visite</w:t>
      </w:r>
      <w:r>
        <w:tab/>
        <w:t>E-Quatre-vingt-deux bouches</w:t>
      </w:r>
    </w:p>
    <w:p w:rsidR="00E17BB7" w:rsidRDefault="00E17BB7" w:rsidP="00ED3DB3">
      <w:pPr>
        <w:jc w:val="center"/>
        <w:rPr>
          <w:b/>
          <w:i/>
          <w:sz w:val="36"/>
        </w:rPr>
      </w:pPr>
      <w:r>
        <w:rPr>
          <w:noProof/>
          <w:lang w:val="fr-FR" w:eastAsia="fr-FR"/>
        </w:rPr>
        <w:lastRenderedPageBreak/>
        <w:drawing>
          <wp:anchor distT="0" distB="0" distL="114300" distR="114300" simplePos="0" relativeHeight="251700224" behindDoc="1" locked="0" layoutInCell="1" allowOverlap="1">
            <wp:simplePos x="0" y="0"/>
            <wp:positionH relativeFrom="column">
              <wp:posOffset>-4445</wp:posOffset>
            </wp:positionH>
            <wp:positionV relativeFrom="paragraph">
              <wp:posOffset>5080</wp:posOffset>
            </wp:positionV>
            <wp:extent cx="7762875" cy="6213988"/>
            <wp:effectExtent l="0" t="781050" r="0" b="758825"/>
            <wp:wrapTight wrapText="bothSides">
              <wp:wrapPolygon edited="0">
                <wp:start x="-18" y="21578"/>
                <wp:lineTo x="21556" y="21578"/>
                <wp:lineTo x="21556" y="55"/>
                <wp:lineTo x="-18" y="55"/>
                <wp:lineTo x="-18" y="21578"/>
              </wp:wrapPolygon>
            </wp:wrapTight>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15048" t="5026" r="15343" b="5820"/>
                    <a:stretch/>
                  </pic:blipFill>
                  <pic:spPr bwMode="auto">
                    <a:xfrm rot="5400000">
                      <a:off x="0" y="0"/>
                      <a:ext cx="7762875" cy="6213988"/>
                    </a:xfrm>
                    <a:prstGeom prst="rect">
                      <a:avLst/>
                    </a:prstGeom>
                    <a:ln>
                      <a:noFill/>
                    </a:ln>
                    <a:extLst>
                      <a:ext uri="{53640926-AAD7-44D8-BBD7-CCE9431645EC}">
                        <a14:shadowObscured xmlns:a14="http://schemas.microsoft.com/office/drawing/2010/main"/>
                      </a:ext>
                    </a:extLst>
                  </pic:spPr>
                </pic:pic>
              </a:graphicData>
            </a:graphic>
          </wp:anchor>
        </w:drawing>
      </w:r>
    </w:p>
    <w:p w:rsidR="00E17BB7" w:rsidRDefault="00E17BB7" w:rsidP="00ED3DB3">
      <w:pPr>
        <w:jc w:val="center"/>
        <w:rPr>
          <w:b/>
          <w:i/>
          <w:sz w:val="36"/>
        </w:rPr>
      </w:pPr>
    </w:p>
    <w:p w:rsidR="009308A2" w:rsidRDefault="009308A2" w:rsidP="009308A2">
      <w:pPr>
        <w:rPr>
          <w:b/>
          <w:i/>
          <w:sz w:val="36"/>
        </w:rPr>
      </w:pPr>
    </w:p>
    <w:p w:rsidR="009308A2" w:rsidRDefault="009308A2" w:rsidP="009308A2">
      <w:pPr>
        <w:rPr>
          <w:b/>
          <w:i/>
          <w:sz w:val="36"/>
        </w:rPr>
      </w:pPr>
    </w:p>
    <w:p w:rsidR="00ED3DB3" w:rsidRPr="00ED3DB3" w:rsidRDefault="00ED3DB3" w:rsidP="00ED3DB3">
      <w:pPr>
        <w:jc w:val="center"/>
        <w:rPr>
          <w:b/>
          <w:i/>
          <w:sz w:val="36"/>
        </w:rPr>
      </w:pPr>
      <w:r w:rsidRPr="00ED3DB3">
        <w:rPr>
          <w:b/>
          <w:i/>
          <w:sz w:val="36"/>
        </w:rPr>
        <w:lastRenderedPageBreak/>
        <w:t>Les compléments du verbe</w:t>
      </w:r>
    </w:p>
    <w:p w:rsidR="00ED3DB3" w:rsidRDefault="00ED3DB3" w:rsidP="00ED3DB3">
      <w:pPr>
        <w:jc w:val="center"/>
        <w:rPr>
          <w:b/>
          <w:i/>
          <w:sz w:val="36"/>
        </w:rPr>
      </w:pPr>
      <w:r w:rsidRPr="00ED3DB3">
        <w:rPr>
          <w:b/>
          <w:i/>
          <w:sz w:val="36"/>
        </w:rPr>
        <w:t>Synthèse</w:t>
      </w:r>
    </w:p>
    <w:p w:rsidR="00ED3DB3" w:rsidRDefault="00ED3DB3" w:rsidP="00ED3DB3">
      <w:pPr>
        <w:rPr>
          <w:sz w:val="24"/>
        </w:rPr>
      </w:pPr>
    </w:p>
    <w:p w:rsidR="00ED3DB3" w:rsidRDefault="00ED3DB3" w:rsidP="00ED3DB3">
      <w:pPr>
        <w:rPr>
          <w:sz w:val="24"/>
        </w:rPr>
      </w:pPr>
      <w:r>
        <w:rPr>
          <w:sz w:val="24"/>
        </w:rPr>
        <w:t xml:space="preserve">Le </w:t>
      </w:r>
      <w:r w:rsidR="008234D8">
        <w:rPr>
          <w:sz w:val="24"/>
        </w:rPr>
        <w:t>………………………………………………………………………</w:t>
      </w:r>
      <w:r>
        <w:rPr>
          <w:sz w:val="24"/>
        </w:rPr>
        <w:t xml:space="preserve"> complète le </w:t>
      </w:r>
      <w:r w:rsidR="00AE085E">
        <w:rPr>
          <w:sz w:val="24"/>
        </w:rPr>
        <w:t>verbe</w:t>
      </w:r>
      <w:r>
        <w:rPr>
          <w:sz w:val="24"/>
        </w:rPr>
        <w:t>, il lui donne du sens.</w:t>
      </w:r>
    </w:p>
    <w:p w:rsidR="0088747D" w:rsidRDefault="00C34DC0" w:rsidP="0088747D">
      <w:pPr>
        <w:jc w:val="center"/>
        <w:rPr>
          <w:sz w:val="24"/>
        </w:rPr>
      </w:pPr>
      <w:r>
        <w:rPr>
          <w:noProof/>
          <w:sz w:val="24"/>
          <w:lang w:eastAsia="fr-BE"/>
        </w:rPr>
        <w:pict>
          <v:roundrect id="Rectangle à coins arrondis 1" o:spid="_x0000_s1052" style="position:absolute;left:0;text-align:left;margin-left:-7.85pt;margin-top:7.1pt;width:479.5pt;height:75.5pt;z-index:2516695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" filled="f" strokecolor="#823b0b [1605]" strokeweight="3pt">
            <v:stroke joinstyle="miter"/>
          </v:roundrect>
        </w:pict>
      </w:r>
    </w:p>
    <w:p w:rsidR="00ED3DB3" w:rsidRDefault="00ED3DB3" w:rsidP="00804E8C">
      <w:pPr>
        <w:spacing w:after="0"/>
        <w:jc w:val="center"/>
        <w:rPr>
          <w:sz w:val="24"/>
          <w:u w:val="single"/>
        </w:rPr>
      </w:pPr>
      <w:r>
        <w:rPr>
          <w:sz w:val="24"/>
        </w:rPr>
        <w:t>J’</w:t>
      </w:r>
      <w:r w:rsidR="0088747D">
        <w:rPr>
          <w:sz w:val="24"/>
        </w:rPr>
        <w:t xml:space="preserve">ai mangé </w:t>
      </w:r>
      <w:r w:rsidR="0088747D" w:rsidRPr="00E4051F">
        <w:rPr>
          <w:sz w:val="24"/>
          <w:u w:val="single" w:color="CC0000"/>
        </w:rPr>
        <w:t>une part de tarte</w:t>
      </w:r>
      <w:r w:rsidR="00804E8C" w:rsidRPr="00E4051F">
        <w:rPr>
          <w:sz w:val="24"/>
          <w:u w:color="CC0000"/>
        </w:rPr>
        <w:tab/>
      </w:r>
      <w:r w:rsidR="00804E8C" w:rsidRPr="00804E8C">
        <w:rPr>
          <w:sz w:val="24"/>
        </w:rPr>
        <w:tab/>
      </w:r>
      <w:r w:rsidR="00804E8C" w:rsidRPr="00804E8C">
        <w:rPr>
          <w:sz w:val="24"/>
        </w:rPr>
        <w:tab/>
      </w:r>
      <w:r w:rsidR="00804E8C" w:rsidRPr="00804E8C">
        <w:rPr>
          <w:sz w:val="24"/>
        </w:rPr>
        <w:tab/>
      </w:r>
      <w:r w:rsidR="00804E8C">
        <w:rPr>
          <w:sz w:val="24"/>
        </w:rPr>
        <w:t xml:space="preserve">Les instituteurs parlent </w:t>
      </w:r>
      <w:r w:rsidR="00804E8C" w:rsidRPr="00E4051F">
        <w:rPr>
          <w:sz w:val="24"/>
          <w:u w:val="single" w:color="CC0000"/>
        </w:rPr>
        <w:t>de cette élève.</w:t>
      </w:r>
    </w:p>
    <w:p w:rsidR="00804E8C" w:rsidRPr="00E4051F" w:rsidRDefault="0088747D" w:rsidP="00E4051F">
      <w:pPr>
        <w:spacing w:after="0"/>
        <w:ind w:firstLine="708"/>
        <w:rPr>
          <w:color w:val="CC0000"/>
          <w:sz w:val="24"/>
        </w:rPr>
      </w:pPr>
      <w:r w:rsidRPr="00E4051F">
        <w:rPr>
          <w:color w:val="CC0000"/>
          <w:sz w:val="24"/>
        </w:rPr>
        <w:t>Complément du verbe</w:t>
      </w:r>
      <w:r w:rsidR="00804E8C">
        <w:rPr>
          <w:sz w:val="24"/>
        </w:rPr>
        <w:tab/>
      </w:r>
      <w:r w:rsidR="00804E8C">
        <w:rPr>
          <w:sz w:val="24"/>
        </w:rPr>
        <w:tab/>
      </w:r>
      <w:r w:rsidR="00804E8C">
        <w:rPr>
          <w:sz w:val="24"/>
        </w:rPr>
        <w:tab/>
      </w:r>
      <w:r w:rsidR="00E4051F">
        <w:rPr>
          <w:sz w:val="24"/>
        </w:rPr>
        <w:tab/>
      </w:r>
      <w:r w:rsidR="00E4051F">
        <w:rPr>
          <w:sz w:val="24"/>
        </w:rPr>
        <w:tab/>
      </w:r>
      <w:r w:rsidR="00804E8C" w:rsidRPr="00E4051F">
        <w:rPr>
          <w:color w:val="CC0000"/>
          <w:sz w:val="24"/>
        </w:rPr>
        <w:t>Complément du verbe</w:t>
      </w:r>
    </w:p>
    <w:p w:rsidR="0088747D" w:rsidRDefault="00804E8C" w:rsidP="00804E8C">
      <w:pPr>
        <w:ind w:firstLine="708"/>
        <w:rPr>
          <w:sz w:val="24"/>
        </w:rPr>
      </w:pPr>
      <w:r>
        <w:rPr>
          <w:sz w:val="24"/>
        </w:rPr>
        <w:tab/>
      </w:r>
      <w:r>
        <w:rPr>
          <w:sz w:val="24"/>
        </w:rPr>
        <w:tab/>
      </w:r>
      <w:r>
        <w:rPr>
          <w:sz w:val="24"/>
        </w:rPr>
        <w:tab/>
      </w:r>
      <w:r>
        <w:rPr>
          <w:sz w:val="24"/>
        </w:rPr>
        <w:tab/>
      </w:r>
      <w:r>
        <w:rPr>
          <w:sz w:val="24"/>
        </w:rPr>
        <w:tab/>
      </w:r>
      <w:r>
        <w:rPr>
          <w:sz w:val="24"/>
        </w:rPr>
        <w:tab/>
      </w:r>
    </w:p>
    <w:p w:rsidR="0088747D" w:rsidRDefault="0088747D" w:rsidP="0088747D">
      <w:pPr>
        <w:rPr>
          <w:sz w:val="24"/>
        </w:rPr>
      </w:pPr>
    </w:p>
    <w:p w:rsidR="00402FC8" w:rsidRDefault="00402FC8" w:rsidP="0088747D">
      <w:pPr>
        <w:rPr>
          <w:sz w:val="24"/>
        </w:rPr>
      </w:pPr>
    </w:p>
    <w:p w:rsidR="00402FC8" w:rsidRDefault="008234D8" w:rsidP="0088747D">
      <w:pPr>
        <w:rPr>
          <w:sz w:val="24"/>
        </w:rPr>
      </w:pPr>
      <w:r>
        <w:rPr>
          <w:sz w:val="24"/>
        </w:rPr>
        <w:t>On ne peut pas le ……………………....</w:t>
      </w:r>
      <w:r w:rsidR="00804E8C">
        <w:rPr>
          <w:sz w:val="24"/>
        </w:rPr>
        <w:t>.</w:t>
      </w:r>
      <w:r w:rsidR="00804E8C">
        <w:rPr>
          <w:sz w:val="24"/>
        </w:rPr>
        <w:tab/>
      </w:r>
      <w:r>
        <w:rPr>
          <w:sz w:val="24"/>
        </w:rPr>
        <w:tab/>
      </w:r>
      <w:r>
        <w:rPr>
          <w:sz w:val="24"/>
        </w:rPr>
        <w:tab/>
        <w:t>On ne peut pas le ……………………………………</w:t>
      </w:r>
    </w:p>
    <w:p w:rsidR="008234D8" w:rsidRDefault="00C34DC0" w:rsidP="0088747D">
      <w:pPr>
        <w:rPr>
          <w:sz w:val="24"/>
        </w:rPr>
      </w:pPr>
      <w:r>
        <w:rPr>
          <w:noProof/>
          <w:sz w:val="24"/>
          <w:lang w:eastAsia="fr-BE"/>
        </w:rPr>
        <w:pict>
          <v:roundrect id="Rectangle à coins arrondis 10" o:spid="_x0000_s1051" style="position:absolute;margin-left:-12.35pt;margin-top:12.75pt;width:468.5pt;height:43pt;z-index:251670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" filled="f" strokecolor="#823b0b [1605]" strokeweight="3pt">
            <v:stroke joinstyle="miter"/>
          </v:roundrect>
        </w:pict>
      </w:r>
    </w:p>
    <w:p w:rsidR="00804E8C" w:rsidRDefault="00804E8C" w:rsidP="0088747D">
      <w:pPr>
        <w:rPr>
          <w:sz w:val="24"/>
        </w:rPr>
      </w:pPr>
      <w:r>
        <w:rPr>
          <w:sz w:val="24"/>
        </w:rPr>
        <w:t xml:space="preserve">J’ai mangé </w:t>
      </w:r>
      <w:r>
        <w:rPr>
          <w:strike/>
          <w:sz w:val="24"/>
        </w:rPr>
        <w:t xml:space="preserve">une </w:t>
      </w:r>
      <w:r w:rsidRPr="00804E8C">
        <w:rPr>
          <w:strike/>
          <w:sz w:val="24"/>
        </w:rPr>
        <w:t xml:space="preserve"> tarte</w:t>
      </w:r>
      <w:r>
        <w:rPr>
          <w:sz w:val="24"/>
        </w:rPr>
        <w:tab/>
      </w:r>
      <w:r>
        <w:rPr>
          <w:sz w:val="24"/>
        </w:rPr>
        <w:tab/>
      </w:r>
      <w:r>
        <w:rPr>
          <w:sz w:val="24"/>
        </w:rPr>
        <w:tab/>
      </w:r>
      <w:r>
        <w:rPr>
          <w:sz w:val="24"/>
        </w:rPr>
        <w:tab/>
      </w:r>
      <w:r>
        <w:rPr>
          <w:sz w:val="24"/>
        </w:rPr>
        <w:tab/>
        <w:t>Une tarte j’ai mangé</w:t>
      </w:r>
    </w:p>
    <w:p w:rsidR="00804E8C" w:rsidRDefault="00804E8C" w:rsidP="0088747D">
      <w:pPr>
        <w:rPr>
          <w:sz w:val="24"/>
        </w:rPr>
      </w:pPr>
    </w:p>
    <w:p w:rsidR="00E4051F" w:rsidRDefault="00E4051F" w:rsidP="00E4051F">
      <w:pPr>
        <w:spacing w:line="480" w:lineRule="auto"/>
        <w:rPr>
          <w:sz w:val="24"/>
        </w:rPr>
      </w:pPr>
    </w:p>
    <w:p w:rsidR="00804E8C" w:rsidRDefault="00C34DC0" w:rsidP="00402FC8">
      <w:pPr>
        <w:spacing w:line="480" w:lineRule="auto"/>
        <w:rPr>
          <w:sz w:val="24"/>
        </w:rPr>
      </w:pPr>
      <w:r>
        <w:rPr>
          <w:noProof/>
          <w:sz w:val="24"/>
          <w:lang w:eastAsia="fr-BE"/>
        </w:rPr>
        <w:pict>
          <v:roundrect id="Rectangle à coins arrondis 11" o:spid="_x0000_s1050" style="position:absolute;margin-left:-10.35pt;margin-top:58.95pt;width:439.5pt;height:69.5pt;z-index:25167155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" filled="f" strokecolor="maroon" strokeweight="3pt">
            <v:stroke joinstyle="miter"/>
          </v:roundrect>
        </w:pict>
      </w:r>
      <w:r w:rsidR="00804E8C">
        <w:rPr>
          <w:sz w:val="24"/>
        </w:rPr>
        <w:t xml:space="preserve">On trouve le </w:t>
      </w:r>
      <w:r w:rsidR="00E4051F">
        <w:rPr>
          <w:sz w:val="24"/>
        </w:rPr>
        <w:t xml:space="preserve">……………………………………………………………… </w:t>
      </w:r>
      <w:r w:rsidR="00804E8C">
        <w:rPr>
          <w:sz w:val="24"/>
        </w:rPr>
        <w:t>(CDV) en posant la question « </w:t>
      </w:r>
      <w:r w:rsidR="00E4051F">
        <w:rPr>
          <w:sz w:val="24"/>
        </w:rPr>
        <w:t>………………</w:t>
      </w:r>
      <w:r w:rsidR="00804E8C">
        <w:rPr>
          <w:sz w:val="24"/>
        </w:rPr>
        <w:t> » ou « </w:t>
      </w:r>
      <w:r w:rsidR="00E4051F">
        <w:rPr>
          <w:sz w:val="24"/>
        </w:rPr>
        <w:t xml:space="preserve"> ……………</w:t>
      </w:r>
      <w:r w:rsidR="00804E8C">
        <w:rPr>
          <w:sz w:val="24"/>
        </w:rPr>
        <w:t> » après le verbe.</w:t>
      </w:r>
    </w:p>
    <w:p w:rsidR="00804E8C" w:rsidRDefault="00804E8C" w:rsidP="008234D8">
      <w:pPr>
        <w:spacing w:after="0"/>
        <w:rPr>
          <w:sz w:val="24"/>
        </w:rPr>
      </w:pPr>
      <w:r>
        <w:rPr>
          <w:sz w:val="24"/>
        </w:rPr>
        <w:t xml:space="preserve">Je mange </w:t>
      </w:r>
      <w:r w:rsidR="00E4051F">
        <w:rPr>
          <w:sz w:val="24"/>
        </w:rPr>
        <w:t>(Q</w:t>
      </w:r>
      <w:r>
        <w:rPr>
          <w:sz w:val="24"/>
        </w:rPr>
        <w:t xml:space="preserve">uoi ?) </w:t>
      </w:r>
      <w:r w:rsidRPr="00804E8C">
        <w:rPr>
          <w:sz w:val="24"/>
          <w:u w:val="single"/>
        </w:rPr>
        <w:t>une tarte.</w:t>
      </w:r>
      <w:r>
        <w:rPr>
          <w:sz w:val="24"/>
        </w:rPr>
        <w:tab/>
      </w:r>
      <w:r>
        <w:rPr>
          <w:sz w:val="24"/>
        </w:rPr>
        <w:tab/>
      </w:r>
      <w:r>
        <w:rPr>
          <w:sz w:val="24"/>
        </w:rPr>
        <w:tab/>
      </w:r>
      <w:r w:rsidR="008234D8">
        <w:rPr>
          <w:sz w:val="24"/>
        </w:rPr>
        <w:tab/>
      </w:r>
      <w:r>
        <w:rPr>
          <w:sz w:val="24"/>
        </w:rPr>
        <w:t xml:space="preserve">Je caresse (Qui ?) </w:t>
      </w:r>
      <w:r w:rsidRPr="00804E8C">
        <w:rPr>
          <w:sz w:val="24"/>
          <w:u w:val="single"/>
        </w:rPr>
        <w:t>mon chien.</w:t>
      </w:r>
      <w:r>
        <w:rPr>
          <w:sz w:val="24"/>
        </w:rPr>
        <w:tab/>
      </w:r>
    </w:p>
    <w:p w:rsidR="008234D8" w:rsidRDefault="008234D8" w:rsidP="008234D8">
      <w:pPr>
        <w:ind w:left="1416" w:firstLine="708"/>
        <w:rPr>
          <w:sz w:val="24"/>
        </w:rPr>
      </w:pPr>
      <w:r>
        <w:rPr>
          <w:sz w:val="24"/>
        </w:rPr>
        <w:t>CDV</w:t>
      </w:r>
      <w:r>
        <w:rPr>
          <w:sz w:val="24"/>
        </w:rPr>
        <w:tab/>
      </w:r>
      <w:r>
        <w:rPr>
          <w:sz w:val="24"/>
        </w:rPr>
        <w:tab/>
      </w:r>
      <w:r>
        <w:rPr>
          <w:sz w:val="24"/>
        </w:rPr>
        <w:tab/>
      </w:r>
      <w:r>
        <w:rPr>
          <w:sz w:val="24"/>
        </w:rPr>
        <w:tab/>
      </w:r>
      <w:r>
        <w:rPr>
          <w:sz w:val="24"/>
        </w:rPr>
        <w:tab/>
      </w:r>
      <w:r>
        <w:rPr>
          <w:sz w:val="24"/>
        </w:rPr>
        <w:tab/>
      </w:r>
      <w:r>
        <w:rPr>
          <w:sz w:val="24"/>
        </w:rPr>
        <w:tab/>
        <w:t>CDV</w:t>
      </w:r>
    </w:p>
    <w:p w:rsidR="0088747D" w:rsidRDefault="0088747D" w:rsidP="0088747D">
      <w:pPr>
        <w:rPr>
          <w:sz w:val="24"/>
        </w:rPr>
      </w:pPr>
    </w:p>
    <w:p w:rsidR="00402FC8" w:rsidRDefault="00402FC8" w:rsidP="00E4051F">
      <w:pPr>
        <w:spacing w:line="480" w:lineRule="auto"/>
        <w:rPr>
          <w:sz w:val="24"/>
        </w:rPr>
      </w:pPr>
    </w:p>
    <w:p w:rsidR="008234D8" w:rsidRDefault="00C34DC0" w:rsidP="00402FC8">
      <w:pPr>
        <w:spacing w:line="480" w:lineRule="auto"/>
        <w:rPr>
          <w:sz w:val="24"/>
        </w:rPr>
      </w:pPr>
      <w:r>
        <w:rPr>
          <w:noProof/>
          <w:sz w:val="24"/>
          <w:lang w:eastAsia="fr-BE"/>
        </w:rPr>
        <w:pict>
          <v:roundrect id="Rectangle à coins arrondis 12" o:spid="_x0000_s1049" style="position:absolute;margin-left:-9.35pt;margin-top:58.6pt;width:442.5pt;height:60.5pt;z-index:25167257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" filled="f" strokecolor="maroon" strokeweight="3pt">
            <v:stroke joinstyle="miter"/>
          </v:roundrect>
        </w:pict>
      </w:r>
      <w:r w:rsidR="00804E8C">
        <w:rPr>
          <w:sz w:val="24"/>
        </w:rPr>
        <w:t xml:space="preserve">On trouve le </w:t>
      </w:r>
      <w:r w:rsidR="00E4051F">
        <w:rPr>
          <w:sz w:val="24"/>
        </w:rPr>
        <w:t>…………………………………………………….</w:t>
      </w:r>
      <w:r w:rsidR="008234D8">
        <w:rPr>
          <w:sz w:val="24"/>
        </w:rPr>
        <w:t xml:space="preserve"> (CIV) en posant la question « </w:t>
      </w:r>
      <w:r w:rsidR="00E4051F">
        <w:rPr>
          <w:sz w:val="24"/>
        </w:rPr>
        <w:t xml:space="preserve"> ………………..</w:t>
      </w:r>
      <w:r w:rsidR="008234D8">
        <w:rPr>
          <w:sz w:val="24"/>
        </w:rPr>
        <w:t> »,   « </w:t>
      </w:r>
      <w:r w:rsidR="00E4051F">
        <w:rPr>
          <w:sz w:val="24"/>
        </w:rPr>
        <w:t>…………………….</w:t>
      </w:r>
      <w:r w:rsidR="008234D8">
        <w:rPr>
          <w:sz w:val="24"/>
        </w:rPr>
        <w:t> » , « </w:t>
      </w:r>
      <w:r w:rsidR="00E4051F">
        <w:rPr>
          <w:sz w:val="24"/>
        </w:rPr>
        <w:t xml:space="preserve"> …………………….</w:t>
      </w:r>
      <w:r w:rsidR="008234D8">
        <w:rPr>
          <w:sz w:val="24"/>
        </w:rPr>
        <w:t> », « </w:t>
      </w:r>
      <w:r w:rsidR="00E4051F">
        <w:rPr>
          <w:sz w:val="24"/>
        </w:rPr>
        <w:t>……………………….</w:t>
      </w:r>
      <w:r w:rsidR="008234D8">
        <w:rPr>
          <w:sz w:val="24"/>
        </w:rPr>
        <w:t> ».</w:t>
      </w:r>
    </w:p>
    <w:p w:rsidR="008234D8" w:rsidRDefault="008234D8" w:rsidP="008234D8">
      <w:pPr>
        <w:spacing w:after="0"/>
        <w:rPr>
          <w:sz w:val="24"/>
        </w:rPr>
      </w:pPr>
      <w:r>
        <w:rPr>
          <w:sz w:val="24"/>
        </w:rPr>
        <w:t xml:space="preserve">Je parle (à qui ?) </w:t>
      </w:r>
      <w:r w:rsidRPr="008234D8">
        <w:rPr>
          <w:sz w:val="24"/>
          <w:u w:val="single"/>
        </w:rPr>
        <w:t>à ma mère.</w:t>
      </w:r>
      <w:r w:rsidRPr="008234D8">
        <w:rPr>
          <w:sz w:val="24"/>
          <w:u w:val="single"/>
        </w:rPr>
        <w:tab/>
      </w:r>
      <w:r>
        <w:rPr>
          <w:sz w:val="24"/>
        </w:rPr>
        <w:tab/>
      </w:r>
      <w:r>
        <w:rPr>
          <w:sz w:val="24"/>
        </w:rPr>
        <w:tab/>
      </w:r>
      <w:r>
        <w:rPr>
          <w:sz w:val="24"/>
        </w:rPr>
        <w:tab/>
        <w:t xml:space="preserve">Je parle (de qui ?) </w:t>
      </w:r>
      <w:r w:rsidRPr="008234D8">
        <w:rPr>
          <w:sz w:val="24"/>
          <w:u w:val="single"/>
        </w:rPr>
        <w:t>de ma mère.</w:t>
      </w:r>
      <w:r>
        <w:rPr>
          <w:sz w:val="24"/>
        </w:rPr>
        <w:tab/>
      </w:r>
    </w:p>
    <w:p w:rsidR="008234D8" w:rsidRDefault="008234D8" w:rsidP="008234D8">
      <w:pPr>
        <w:ind w:left="1416" w:firstLine="708"/>
        <w:rPr>
          <w:sz w:val="24"/>
        </w:rPr>
      </w:pPr>
      <w:r>
        <w:rPr>
          <w:sz w:val="24"/>
        </w:rPr>
        <w:t>CIV</w:t>
      </w:r>
      <w:r>
        <w:rPr>
          <w:sz w:val="24"/>
        </w:rPr>
        <w:tab/>
      </w:r>
      <w:r>
        <w:rPr>
          <w:sz w:val="24"/>
        </w:rPr>
        <w:tab/>
      </w:r>
      <w:r>
        <w:rPr>
          <w:sz w:val="24"/>
        </w:rPr>
        <w:tab/>
      </w:r>
      <w:r>
        <w:rPr>
          <w:sz w:val="24"/>
        </w:rPr>
        <w:tab/>
      </w:r>
      <w:r>
        <w:rPr>
          <w:sz w:val="24"/>
        </w:rPr>
        <w:tab/>
      </w:r>
      <w:r>
        <w:rPr>
          <w:sz w:val="24"/>
        </w:rPr>
        <w:tab/>
      </w:r>
      <w:r>
        <w:rPr>
          <w:sz w:val="24"/>
        </w:rPr>
        <w:tab/>
        <w:t>CIV</w:t>
      </w:r>
    </w:p>
    <w:p w:rsidR="00ED3DB3" w:rsidRPr="00ED3DB3" w:rsidRDefault="00ED3DB3" w:rsidP="00ED3DB3">
      <w:pPr>
        <w:rPr>
          <w:sz w:val="24"/>
        </w:rPr>
      </w:pPr>
    </w:p>
    <w:p w:rsidR="00C30641" w:rsidRDefault="00C30641" w:rsidP="00402FC8">
      <w:pPr>
        <w:jc w:val="center"/>
        <w:rPr>
          <w:b/>
          <w:i/>
          <w:sz w:val="36"/>
        </w:rPr>
      </w:pPr>
    </w:p>
    <w:p w:rsidR="003D47F2" w:rsidRDefault="003D47F2" w:rsidP="00402FC8">
      <w:pPr>
        <w:jc w:val="center"/>
        <w:rPr>
          <w:b/>
          <w:i/>
          <w:sz w:val="36"/>
        </w:rPr>
      </w:pPr>
    </w:p>
    <w:p w:rsidR="003D47F2" w:rsidRPr="00C83F8A" w:rsidRDefault="003D47F2" w:rsidP="003D47F2">
      <w:pPr>
        <w:jc w:val="center"/>
        <w:rPr>
          <w:b/>
          <w:i/>
          <w:sz w:val="36"/>
        </w:rPr>
      </w:pPr>
      <w:r w:rsidRPr="00C83F8A">
        <w:rPr>
          <w:b/>
          <w:i/>
          <w:color w:val="00B050"/>
          <w:sz w:val="36"/>
        </w:rPr>
        <w:t>L</w:t>
      </w:r>
      <w:r w:rsidRPr="00C83F8A">
        <w:rPr>
          <w:b/>
          <w:i/>
          <w:sz w:val="36"/>
        </w:rPr>
        <w:t>es compléments du verbe</w:t>
      </w:r>
    </w:p>
    <w:p w:rsidR="003D47F2" w:rsidRDefault="003D47F2" w:rsidP="003D47F2">
      <w:pPr>
        <w:jc w:val="center"/>
        <w:rPr>
          <w:b/>
          <w:i/>
          <w:sz w:val="36"/>
        </w:rPr>
      </w:pPr>
      <w:r w:rsidRPr="00C83F8A">
        <w:rPr>
          <w:b/>
          <w:i/>
          <w:color w:val="00B050"/>
          <w:sz w:val="36"/>
        </w:rPr>
        <w:t>C</w:t>
      </w:r>
      <w:r w:rsidRPr="00C83F8A">
        <w:rPr>
          <w:b/>
          <w:i/>
          <w:sz w:val="36"/>
        </w:rPr>
        <w:t>heck-list</w:t>
      </w:r>
    </w:p>
    <w:p w:rsidR="003D47F2" w:rsidRPr="003D47F2" w:rsidRDefault="003D47F2" w:rsidP="003D47F2">
      <w:pPr>
        <w:pStyle w:val="Paragraphedeliste"/>
        <w:numPr>
          <w:ilvl w:val="0"/>
          <w:numId w:val="14"/>
        </w:numPr>
        <w:spacing w:line="360" w:lineRule="auto"/>
        <w:rPr>
          <w:sz w:val="28"/>
        </w:rPr>
      </w:pPr>
      <w:r w:rsidRPr="003D47F2">
        <w:rPr>
          <w:sz w:val="28"/>
        </w:rPr>
        <w:t>Je souligne le CD</w:t>
      </w:r>
      <w:r>
        <w:rPr>
          <w:sz w:val="28"/>
        </w:rPr>
        <w:t>V</w:t>
      </w:r>
      <w:r w:rsidRPr="003D47F2">
        <w:rPr>
          <w:sz w:val="28"/>
        </w:rPr>
        <w:t xml:space="preserve"> ou CI</w:t>
      </w:r>
      <w:r>
        <w:rPr>
          <w:sz w:val="28"/>
        </w:rPr>
        <w:t>V</w:t>
      </w:r>
    </w:p>
    <w:p w:rsidR="003D47F2" w:rsidRPr="003D47F2" w:rsidRDefault="003D47F2" w:rsidP="003D47F2">
      <w:pPr>
        <w:pStyle w:val="Paragraphedeliste"/>
        <w:numPr>
          <w:ilvl w:val="0"/>
          <w:numId w:val="14"/>
        </w:numPr>
        <w:spacing w:line="360" w:lineRule="auto"/>
        <w:rPr>
          <w:sz w:val="28"/>
        </w:rPr>
      </w:pPr>
      <w:r>
        <w:rPr>
          <w:sz w:val="28"/>
        </w:rPr>
        <w:t>Je vérifie en essayant de le supprimer. Si je peux le supprimer, ce n’est pas un complément du verbe</w:t>
      </w:r>
    </w:p>
    <w:p w:rsidR="003D47F2" w:rsidRPr="003D47F2" w:rsidRDefault="003D47F2" w:rsidP="003D47F2">
      <w:pPr>
        <w:pStyle w:val="Paragraphedeliste"/>
        <w:numPr>
          <w:ilvl w:val="0"/>
          <w:numId w:val="14"/>
        </w:numPr>
        <w:spacing w:line="360" w:lineRule="auto"/>
        <w:rPr>
          <w:sz w:val="28"/>
        </w:rPr>
      </w:pPr>
      <w:r>
        <w:rPr>
          <w:sz w:val="28"/>
        </w:rPr>
        <w:t>S’il y a une préposition devant le complément, c’est un CIV, s’il n’y en a pas, c’est un CDV</w:t>
      </w:r>
    </w:p>
    <w:p w:rsidR="003D47F2" w:rsidRDefault="003D47F2" w:rsidP="003D47F2">
      <w:pPr>
        <w:pStyle w:val="Paragraphedeliste"/>
        <w:numPr>
          <w:ilvl w:val="0"/>
          <w:numId w:val="14"/>
        </w:numPr>
        <w:spacing w:line="360" w:lineRule="auto"/>
        <w:rPr>
          <w:sz w:val="28"/>
        </w:rPr>
      </w:pPr>
      <w:r>
        <w:rPr>
          <w:sz w:val="28"/>
        </w:rPr>
        <w:t>Si je peux poser les questions « qui ? » et « quoi ? » après le verbe c’est un CDV. Si je peux poser les question</w:t>
      </w:r>
      <w:r w:rsidR="00C83F8A">
        <w:rPr>
          <w:sz w:val="28"/>
        </w:rPr>
        <w:t>s</w:t>
      </w:r>
      <w:r>
        <w:rPr>
          <w:sz w:val="28"/>
        </w:rPr>
        <w:t xml:space="preserve"> «  à qui ? «  , « à quoi ? » ou «  de qui ? «  , «  de quoi ? » , c’est un CIV.</w:t>
      </w:r>
    </w:p>
    <w:p w:rsidR="003D47F2" w:rsidRPr="003D47F2" w:rsidRDefault="003D47F2" w:rsidP="003D47F2">
      <w:pPr>
        <w:pStyle w:val="Paragraphedeliste"/>
        <w:jc w:val="center"/>
        <w:rPr>
          <w:sz w:val="28"/>
        </w:rPr>
      </w:pPr>
      <w:r>
        <w:rPr>
          <w:noProof/>
          <w:lang w:val="fr-FR" w:eastAsia="fr-FR"/>
        </w:rPr>
        <w:drawing>
          <wp:inline distT="0" distB="0" distL="0" distR="0">
            <wp:extent cx="1773366" cy="1955800"/>
            <wp:effectExtent l="0" t="0" r="0" b="6350"/>
            <wp:docPr id="20" name="Image 20" descr="Illustration De Vecteur D'ampoule D'idée D'ampoule De Bande Dessinée  Illustration de Vecteur - Illustration du yeux, heureux: 13679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on De Vecteur D'ampoule D'idée D'ampoule De Bande Dessinée  Illustration de Vecteur - Illustration du yeux, heureux: 136791480"/>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669" t="9480" r="13470" b="10163"/>
                    <a:stretch/>
                  </pic:blipFill>
                  <pic:spPr bwMode="auto">
                    <a:xfrm>
                      <a:off x="0" y="0"/>
                      <a:ext cx="1780145" cy="1963276"/>
                    </a:xfrm>
                    <a:prstGeom prst="rect">
                      <a:avLst/>
                    </a:prstGeom>
                    <a:noFill/>
                    <a:ln>
                      <a:noFill/>
                    </a:ln>
                    <a:extLst>
                      <a:ext uri="{53640926-AAD7-44D8-BBD7-CCE9431645EC}">
                        <a14:shadowObscured xmlns:a14="http://schemas.microsoft.com/office/drawing/2010/main"/>
                      </a:ext>
                    </a:extLst>
                  </pic:spPr>
                </pic:pic>
              </a:graphicData>
            </a:graphic>
          </wp:inline>
        </w:drawing>
      </w:r>
    </w:p>
    <w:p w:rsidR="003D47F2" w:rsidRDefault="003D47F2" w:rsidP="003D47F2">
      <w:pPr>
        <w:jc w:val="center"/>
        <w:rPr>
          <w:b/>
          <w:i/>
          <w:sz w:val="36"/>
        </w:rPr>
      </w:pPr>
    </w:p>
    <w:p w:rsidR="003D47F2" w:rsidRDefault="003D47F2" w:rsidP="00402FC8">
      <w:pPr>
        <w:jc w:val="center"/>
        <w:rPr>
          <w:b/>
          <w:i/>
          <w:sz w:val="36"/>
        </w:rPr>
      </w:pPr>
    </w:p>
    <w:p w:rsidR="003D47F2" w:rsidRDefault="003D47F2" w:rsidP="00402FC8">
      <w:pPr>
        <w:jc w:val="center"/>
        <w:rPr>
          <w:b/>
          <w:i/>
          <w:sz w:val="36"/>
        </w:rPr>
      </w:pPr>
    </w:p>
    <w:p w:rsidR="003D47F2" w:rsidRDefault="003D47F2" w:rsidP="00402FC8">
      <w:pPr>
        <w:jc w:val="center"/>
        <w:rPr>
          <w:b/>
          <w:i/>
          <w:sz w:val="36"/>
        </w:rPr>
      </w:pPr>
    </w:p>
    <w:p w:rsidR="003D47F2" w:rsidRDefault="003D47F2" w:rsidP="00402FC8">
      <w:pPr>
        <w:jc w:val="center"/>
        <w:rPr>
          <w:b/>
          <w:i/>
          <w:sz w:val="36"/>
        </w:rPr>
      </w:pPr>
    </w:p>
    <w:p w:rsidR="00BC17D8" w:rsidRDefault="00BC17D8" w:rsidP="00402FC8">
      <w:pPr>
        <w:jc w:val="center"/>
        <w:rPr>
          <w:b/>
          <w:i/>
          <w:sz w:val="36"/>
        </w:rPr>
      </w:pPr>
    </w:p>
    <w:p w:rsidR="009308A2" w:rsidRDefault="009308A2" w:rsidP="00402FC8">
      <w:pPr>
        <w:jc w:val="center"/>
        <w:rPr>
          <w:b/>
          <w:i/>
          <w:sz w:val="36"/>
        </w:rPr>
      </w:pPr>
    </w:p>
    <w:p w:rsidR="00402FC8" w:rsidRDefault="00402FC8" w:rsidP="00402FC8">
      <w:pPr>
        <w:jc w:val="center"/>
        <w:rPr>
          <w:b/>
          <w:i/>
          <w:sz w:val="36"/>
        </w:rPr>
      </w:pPr>
      <w:r w:rsidRPr="00ED3DB3">
        <w:rPr>
          <w:b/>
          <w:i/>
          <w:sz w:val="36"/>
        </w:rPr>
        <w:lastRenderedPageBreak/>
        <w:t>Les compléments du verbe</w:t>
      </w:r>
    </w:p>
    <w:p w:rsidR="00402FC8" w:rsidRDefault="00402FC8" w:rsidP="00402FC8">
      <w:pPr>
        <w:jc w:val="center"/>
        <w:rPr>
          <w:b/>
          <w:i/>
          <w:sz w:val="36"/>
        </w:rPr>
      </w:pPr>
      <w:r>
        <w:rPr>
          <w:b/>
          <w:i/>
          <w:sz w:val="36"/>
        </w:rPr>
        <w:t>Exercices</w:t>
      </w:r>
    </w:p>
    <w:p w:rsidR="005D2E9B" w:rsidRDefault="005D2E9B" w:rsidP="00402FC8">
      <w:pPr>
        <w:jc w:val="center"/>
        <w:rPr>
          <w:b/>
          <w:i/>
          <w:sz w:val="36"/>
        </w:rPr>
      </w:pPr>
    </w:p>
    <w:p w:rsidR="00F11C0A" w:rsidRDefault="00F11C0A" w:rsidP="005D2E9B">
      <w:pPr>
        <w:pStyle w:val="Paragraphedeliste"/>
        <w:numPr>
          <w:ilvl w:val="0"/>
          <w:numId w:val="3"/>
        </w:numPr>
        <w:rPr>
          <w:b/>
          <w:sz w:val="24"/>
        </w:rPr>
      </w:pPr>
      <w:r>
        <w:rPr>
          <w:b/>
          <w:sz w:val="24"/>
        </w:rPr>
        <w:t>La maitresse a demandé à Anthony de souligner les compléments du verbe dans ces phrases. Voici ce qu’il a fait. Met</w:t>
      </w:r>
      <w:r w:rsidR="007915FA">
        <w:rPr>
          <w:b/>
          <w:sz w:val="24"/>
        </w:rPr>
        <w:t>s</w:t>
      </w:r>
      <w:r>
        <w:rPr>
          <w:b/>
          <w:sz w:val="24"/>
        </w:rPr>
        <w:t xml:space="preserve"> un petit </w:t>
      </w:r>
      <w:r w:rsidR="009C6EAD" w:rsidRPr="009C6EAD">
        <w:rPr>
          <w:rFonts w:ascii="Agency FB" w:hAnsi="Agency FB" w:cs="Arial"/>
          <w:b/>
          <w:sz w:val="24"/>
          <w:szCs w:val="24"/>
        </w:rPr>
        <w:t>√</w:t>
      </w:r>
      <w:r>
        <w:rPr>
          <w:b/>
          <w:sz w:val="24"/>
        </w:rPr>
        <w:t xml:space="preserve"> quand c’est juste et corrige quand il s’est trompé.</w:t>
      </w:r>
    </w:p>
    <w:p w:rsidR="00F11C0A" w:rsidRDefault="00C34DC0" w:rsidP="00F11C0A">
      <w:pPr>
        <w:pStyle w:val="Paragraphedeliste"/>
        <w:rPr>
          <w:b/>
          <w:sz w:val="24"/>
        </w:rPr>
      </w:pPr>
      <w:r>
        <w:rPr>
          <w:b/>
          <w:noProof/>
          <w:sz w:val="24"/>
          <w:lang w:eastAsia="fr-BE"/>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5" o:spid="_x0000_s1048" type="#_x0000_t65" style="position:absolute;left:0;text-align:left;margin-left:29.65pt;margin-top:9.6pt;width:438.5pt;height:190.5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" adj="18000" filled="f" strokecolor="black [3213]" strokeweight="1pt">
            <v:stroke joinstyle="miter"/>
          </v:shape>
        </w:pict>
      </w:r>
    </w:p>
    <w:p w:rsidR="00F02653" w:rsidRDefault="00F02653" w:rsidP="00F11C0A">
      <w:pPr>
        <w:pStyle w:val="Paragraphedeliste"/>
        <w:spacing w:line="480" w:lineRule="auto"/>
        <w:rPr>
          <w:rFonts w:ascii="Arial" w:hAnsi="Arial" w:cs="Arial"/>
          <w:sz w:val="24"/>
          <w:szCs w:val="24"/>
        </w:rPr>
      </w:pPr>
    </w:p>
    <w:p w:rsidR="00F11C0A" w:rsidRPr="00F11C0A" w:rsidRDefault="00F02653" w:rsidP="00F11C0A">
      <w:pPr>
        <w:pStyle w:val="Paragraphedeliste"/>
        <w:spacing w:line="480" w:lineRule="auto"/>
        <w:rPr>
          <w:rFonts w:ascii="Arial" w:hAnsi="Arial" w:cs="Arial"/>
          <w:sz w:val="24"/>
          <w:szCs w:val="24"/>
        </w:rPr>
      </w:pPr>
      <w:r>
        <w:rPr>
          <w:rFonts w:ascii="Arial" w:hAnsi="Arial" w:cs="Arial"/>
          <w:sz w:val="24"/>
          <w:szCs w:val="24"/>
        </w:rPr>
        <w:t>E</w:t>
      </w:r>
      <w:r w:rsidR="00F11C0A" w:rsidRPr="00F11C0A">
        <w:rPr>
          <w:rFonts w:ascii="Arial" w:hAnsi="Arial" w:cs="Arial"/>
          <w:sz w:val="24"/>
          <w:szCs w:val="24"/>
        </w:rPr>
        <w:t>xplique</w:t>
      </w:r>
      <w:r w:rsidR="00AE085E">
        <w:rPr>
          <w:rFonts w:ascii="Arial" w:hAnsi="Arial" w:cs="Arial"/>
          <w:sz w:val="24"/>
          <w:szCs w:val="24"/>
        </w:rPr>
        <w:t>-</w:t>
      </w:r>
      <w:r w:rsidR="00F11C0A" w:rsidRPr="00F11C0A">
        <w:rPr>
          <w:rFonts w:ascii="Arial" w:hAnsi="Arial" w:cs="Arial"/>
          <w:sz w:val="24"/>
          <w:szCs w:val="24"/>
        </w:rPr>
        <w:t xml:space="preserve">leur </w:t>
      </w:r>
      <w:r w:rsidRPr="00D95617">
        <w:rPr>
          <w:rFonts w:ascii="Arial" w:hAnsi="Arial" w:cs="Arial"/>
          <w:sz w:val="24"/>
          <w:szCs w:val="24"/>
          <w:u w:val="thick" w:color="00B050"/>
        </w:rPr>
        <w:t xml:space="preserve">les </w:t>
      </w:r>
      <w:r w:rsidR="00F11C0A" w:rsidRPr="00D95617">
        <w:rPr>
          <w:rFonts w:ascii="Arial" w:hAnsi="Arial" w:cs="Arial"/>
          <w:sz w:val="24"/>
          <w:szCs w:val="24"/>
          <w:u w:val="thick" w:color="00B050"/>
        </w:rPr>
        <w:t>règles du jeu.</w:t>
      </w:r>
    </w:p>
    <w:p w:rsidR="00F11C0A" w:rsidRPr="00F11C0A" w:rsidRDefault="00F02653" w:rsidP="00F11C0A">
      <w:pPr>
        <w:pStyle w:val="Paragraphedeliste"/>
        <w:spacing w:line="480" w:lineRule="auto"/>
        <w:rPr>
          <w:rFonts w:ascii="Arial" w:hAnsi="Arial" w:cs="Arial"/>
          <w:sz w:val="24"/>
          <w:szCs w:val="24"/>
        </w:rPr>
      </w:pPr>
      <w:r>
        <w:rPr>
          <w:rFonts w:ascii="Arial" w:hAnsi="Arial" w:cs="Arial"/>
          <w:sz w:val="24"/>
          <w:szCs w:val="24"/>
        </w:rPr>
        <w:t xml:space="preserve">Ne mange </w:t>
      </w:r>
      <w:r w:rsidRPr="00D95617">
        <w:rPr>
          <w:rFonts w:ascii="Arial" w:hAnsi="Arial" w:cs="Arial"/>
          <w:sz w:val="24"/>
          <w:szCs w:val="24"/>
          <w:u w:val="thick" w:color="00B050"/>
        </w:rPr>
        <w:t>pas</w:t>
      </w:r>
      <w:r>
        <w:rPr>
          <w:rFonts w:ascii="Arial" w:hAnsi="Arial" w:cs="Arial"/>
          <w:sz w:val="24"/>
          <w:szCs w:val="24"/>
        </w:rPr>
        <w:t xml:space="preserve"> tous les biscuits !</w:t>
      </w:r>
    </w:p>
    <w:p w:rsidR="00F11C0A" w:rsidRDefault="00F11C0A" w:rsidP="00F11C0A">
      <w:pPr>
        <w:pStyle w:val="Paragraphedeliste"/>
        <w:spacing w:line="480" w:lineRule="auto"/>
        <w:rPr>
          <w:rFonts w:ascii="Arial" w:hAnsi="Arial" w:cs="Arial"/>
          <w:sz w:val="24"/>
          <w:szCs w:val="24"/>
        </w:rPr>
      </w:pPr>
      <w:r w:rsidRPr="00F11C0A">
        <w:rPr>
          <w:rFonts w:ascii="Arial" w:hAnsi="Arial" w:cs="Arial"/>
          <w:sz w:val="24"/>
          <w:szCs w:val="24"/>
        </w:rPr>
        <w:t xml:space="preserve">Si l’arbitre arrête le jeu, il faut respecter </w:t>
      </w:r>
      <w:r w:rsidRPr="00D95617">
        <w:rPr>
          <w:rFonts w:ascii="Arial" w:hAnsi="Arial" w:cs="Arial"/>
          <w:sz w:val="24"/>
          <w:szCs w:val="24"/>
          <w:u w:val="thick" w:color="00B050"/>
        </w:rPr>
        <w:t>sa décision.</w:t>
      </w:r>
    </w:p>
    <w:p w:rsidR="00F11C0A" w:rsidRDefault="00F11C0A" w:rsidP="00F11C0A">
      <w:pPr>
        <w:pStyle w:val="Paragraphedeliste"/>
        <w:spacing w:line="480" w:lineRule="auto"/>
        <w:rPr>
          <w:rFonts w:ascii="Arial" w:hAnsi="Arial" w:cs="Arial"/>
          <w:sz w:val="24"/>
          <w:szCs w:val="24"/>
        </w:rPr>
      </w:pPr>
      <w:r>
        <w:rPr>
          <w:rFonts w:ascii="Arial" w:hAnsi="Arial" w:cs="Arial"/>
          <w:sz w:val="24"/>
          <w:szCs w:val="24"/>
        </w:rPr>
        <w:t xml:space="preserve">Tant que tu n’auras pas </w:t>
      </w:r>
      <w:r w:rsidR="00F02653">
        <w:rPr>
          <w:rFonts w:ascii="Arial" w:hAnsi="Arial" w:cs="Arial"/>
          <w:sz w:val="24"/>
          <w:szCs w:val="24"/>
        </w:rPr>
        <w:t xml:space="preserve">passé </w:t>
      </w:r>
      <w:r w:rsidR="00F02653" w:rsidRPr="00D95617">
        <w:rPr>
          <w:rFonts w:ascii="Arial" w:hAnsi="Arial" w:cs="Arial"/>
          <w:sz w:val="24"/>
          <w:szCs w:val="24"/>
          <w:u w:val="thick" w:color="00B050"/>
        </w:rPr>
        <w:t>le niveau de ce jeu</w:t>
      </w:r>
      <w:r w:rsidR="00F02653">
        <w:rPr>
          <w:rFonts w:ascii="Arial" w:hAnsi="Arial" w:cs="Arial"/>
          <w:sz w:val="24"/>
          <w:szCs w:val="24"/>
        </w:rPr>
        <w:t>, tu ne me dépasseras pas.</w:t>
      </w:r>
    </w:p>
    <w:p w:rsidR="00F02653" w:rsidRPr="00F11C0A" w:rsidRDefault="00F02653" w:rsidP="00F11C0A">
      <w:pPr>
        <w:pStyle w:val="Paragraphedeliste"/>
        <w:spacing w:line="480" w:lineRule="auto"/>
        <w:rPr>
          <w:rFonts w:ascii="Arial" w:hAnsi="Arial" w:cs="Arial"/>
          <w:sz w:val="24"/>
          <w:szCs w:val="24"/>
        </w:rPr>
      </w:pPr>
      <w:r>
        <w:rPr>
          <w:rFonts w:ascii="Arial" w:hAnsi="Arial" w:cs="Arial"/>
          <w:sz w:val="24"/>
          <w:szCs w:val="24"/>
        </w:rPr>
        <w:t xml:space="preserve">Ma maman parle de mon anniversaire </w:t>
      </w:r>
      <w:r w:rsidRPr="00D95617">
        <w:rPr>
          <w:rFonts w:ascii="Arial" w:hAnsi="Arial" w:cs="Arial"/>
          <w:sz w:val="24"/>
          <w:szCs w:val="24"/>
          <w:u w:val="thick" w:color="00B050"/>
        </w:rPr>
        <w:t>qui aura lieu demain.</w:t>
      </w:r>
    </w:p>
    <w:p w:rsidR="00F11C0A" w:rsidRDefault="00F11C0A" w:rsidP="00F11C0A">
      <w:pPr>
        <w:pStyle w:val="Paragraphedeliste"/>
        <w:rPr>
          <w:b/>
          <w:sz w:val="24"/>
        </w:rPr>
      </w:pPr>
    </w:p>
    <w:p w:rsidR="00F11C0A" w:rsidRDefault="00F11C0A" w:rsidP="00F11C0A">
      <w:pPr>
        <w:pStyle w:val="Paragraphedeliste"/>
        <w:rPr>
          <w:b/>
          <w:sz w:val="24"/>
        </w:rPr>
      </w:pPr>
    </w:p>
    <w:p w:rsidR="00F11C0A" w:rsidRDefault="00F11C0A" w:rsidP="00F11C0A">
      <w:pPr>
        <w:pStyle w:val="Paragraphedeliste"/>
        <w:rPr>
          <w:b/>
          <w:sz w:val="24"/>
        </w:rPr>
      </w:pPr>
    </w:p>
    <w:p w:rsidR="00F11C0A" w:rsidRDefault="00F11C0A" w:rsidP="00F11C0A">
      <w:pPr>
        <w:pStyle w:val="Paragraphedeliste"/>
        <w:rPr>
          <w:b/>
          <w:sz w:val="24"/>
        </w:rPr>
      </w:pPr>
    </w:p>
    <w:p w:rsidR="00F11C0A" w:rsidRDefault="005A0503" w:rsidP="00F02653">
      <w:pPr>
        <w:pStyle w:val="Paragraphedeliste"/>
        <w:numPr>
          <w:ilvl w:val="0"/>
          <w:numId w:val="3"/>
        </w:numPr>
        <w:rPr>
          <w:b/>
          <w:sz w:val="24"/>
        </w:rPr>
      </w:pPr>
      <w:r>
        <w:rPr>
          <w:b/>
          <w:sz w:val="24"/>
        </w:rPr>
        <w:t xml:space="preserve">Je suis embêté, je n’ai </w:t>
      </w:r>
      <w:r w:rsidR="00F02653">
        <w:rPr>
          <w:b/>
          <w:sz w:val="24"/>
        </w:rPr>
        <w:t>pas vraiment compris ce qu’est un co</w:t>
      </w:r>
      <w:r>
        <w:rPr>
          <w:b/>
          <w:sz w:val="24"/>
        </w:rPr>
        <w:t>mplément du verbe. Explique-moi.</w:t>
      </w:r>
    </w:p>
    <w:p w:rsidR="00F02653" w:rsidRDefault="00F02653" w:rsidP="00F02653">
      <w:pPr>
        <w:pStyle w:val="Paragraphedeliste"/>
        <w:rPr>
          <w:b/>
          <w:sz w:val="24"/>
        </w:rPr>
      </w:pPr>
    </w:p>
    <w:p w:rsidR="00C453B5" w:rsidRDefault="00B57E00" w:rsidP="00C453B5">
      <w:pPr>
        <w:pStyle w:val="Paragraphedeliste"/>
        <w:spacing w:line="360" w:lineRule="auto"/>
        <w:rPr>
          <w:sz w:val="32"/>
          <w:szCs w:val="32"/>
        </w:rPr>
      </w:pPr>
      <w:r>
        <w:rPr>
          <w:rFonts w:cstheme="minorHAnsi"/>
          <w:sz w:val="24"/>
          <w:szCs w:val="24"/>
        </w:rPr>
        <w:t xml:space="preserve">Un complément du verbe c’est </w:t>
      </w:r>
      <w:r w:rsidR="00C453B5">
        <w:rPr>
          <w:sz w:val="32"/>
          <w:szCs w:val="32"/>
        </w:rPr>
        <w:t>………………………………………………………………………………………………</w:t>
      </w:r>
      <w:r w:rsidR="006703FE">
        <w:rPr>
          <w:sz w:val="32"/>
          <w:szCs w:val="32"/>
        </w:rPr>
        <w:t>….</w:t>
      </w:r>
    </w:p>
    <w:p w:rsidR="00C453B5" w:rsidRDefault="00C453B5" w:rsidP="00C453B5">
      <w:pPr>
        <w:pStyle w:val="Paragraphedeliste"/>
        <w:spacing w:line="360" w:lineRule="auto"/>
        <w:rPr>
          <w:sz w:val="32"/>
          <w:szCs w:val="32"/>
        </w:rPr>
      </w:pPr>
      <w:r>
        <w:rPr>
          <w:sz w:val="32"/>
          <w:szCs w:val="32"/>
        </w:rPr>
        <w:t>…………………………………………………………………………………………………..</w:t>
      </w:r>
    </w:p>
    <w:p w:rsidR="00C453B5" w:rsidRDefault="00C453B5" w:rsidP="00C453B5">
      <w:pPr>
        <w:pStyle w:val="Paragraphedeliste"/>
        <w:spacing w:line="360" w:lineRule="auto"/>
        <w:rPr>
          <w:sz w:val="32"/>
          <w:szCs w:val="32"/>
        </w:rPr>
      </w:pPr>
      <w:r>
        <w:rPr>
          <w:sz w:val="32"/>
          <w:szCs w:val="32"/>
        </w:rPr>
        <w:t>…………………………………………………………………………………………………</w:t>
      </w:r>
      <w:r w:rsidR="0034691E">
        <w:rPr>
          <w:sz w:val="32"/>
          <w:szCs w:val="32"/>
        </w:rPr>
        <w:t>……………………………………………………………………………………………………………………………………………………………………………………………………………………………………………………………………………………………………….</w:t>
      </w:r>
    </w:p>
    <w:p w:rsidR="00B15997" w:rsidRDefault="00B15997" w:rsidP="00C453B5">
      <w:pPr>
        <w:pStyle w:val="Paragraphedeliste"/>
        <w:spacing w:line="360" w:lineRule="auto"/>
        <w:rPr>
          <w:szCs w:val="32"/>
        </w:rPr>
      </w:pPr>
    </w:p>
    <w:p w:rsidR="00555D1F" w:rsidRDefault="00555D1F" w:rsidP="00C453B5">
      <w:pPr>
        <w:pStyle w:val="Paragraphedeliste"/>
        <w:spacing w:line="360" w:lineRule="auto"/>
        <w:rPr>
          <w:szCs w:val="32"/>
        </w:rPr>
      </w:pPr>
    </w:p>
    <w:p w:rsidR="00B15997" w:rsidRPr="005A0503" w:rsidRDefault="005A0503" w:rsidP="00B15997">
      <w:pPr>
        <w:pStyle w:val="Paragraphedeliste"/>
        <w:numPr>
          <w:ilvl w:val="0"/>
          <w:numId w:val="3"/>
        </w:numPr>
        <w:spacing w:line="360" w:lineRule="auto"/>
        <w:rPr>
          <w:sz w:val="24"/>
          <w:szCs w:val="32"/>
        </w:rPr>
      </w:pPr>
      <w:r>
        <w:rPr>
          <w:b/>
          <w:sz w:val="24"/>
          <w:szCs w:val="32"/>
        </w:rPr>
        <w:lastRenderedPageBreak/>
        <w:t>Tu peux me donner des exemples ?</w:t>
      </w:r>
      <w:r w:rsidR="00B15997" w:rsidRPr="005A0503">
        <w:rPr>
          <w:b/>
          <w:sz w:val="24"/>
          <w:szCs w:val="32"/>
        </w:rPr>
        <w:t xml:space="preserve"> Dans ces phrases, entoure le verbe et souligne son complément.</w:t>
      </w:r>
    </w:p>
    <w:p w:rsidR="00B15997" w:rsidRDefault="00B15997" w:rsidP="00B15997">
      <w:pPr>
        <w:pStyle w:val="Paragraphedeliste"/>
        <w:spacing w:line="360" w:lineRule="auto"/>
        <w:rPr>
          <w:szCs w:val="32"/>
        </w:rPr>
      </w:pPr>
    </w:p>
    <w:p w:rsidR="00B15997" w:rsidRPr="00B15997" w:rsidRDefault="00B15997" w:rsidP="00B15997">
      <w:pPr>
        <w:pStyle w:val="Paragraphedeliste"/>
        <w:spacing w:line="480" w:lineRule="auto"/>
        <w:rPr>
          <w:sz w:val="24"/>
          <w:szCs w:val="32"/>
        </w:rPr>
      </w:pPr>
      <w:r w:rsidRPr="00B15997">
        <w:rPr>
          <w:sz w:val="24"/>
          <w:szCs w:val="32"/>
        </w:rPr>
        <w:t>Il frappe à la porte de la classe.</w:t>
      </w:r>
    </w:p>
    <w:p w:rsidR="00B15997" w:rsidRPr="00B15997" w:rsidRDefault="00B15997" w:rsidP="00B15997">
      <w:pPr>
        <w:pStyle w:val="Paragraphedeliste"/>
        <w:spacing w:line="480" w:lineRule="auto"/>
        <w:rPr>
          <w:sz w:val="24"/>
          <w:szCs w:val="32"/>
        </w:rPr>
      </w:pPr>
      <w:r w:rsidRPr="00B15997">
        <w:rPr>
          <w:sz w:val="24"/>
          <w:szCs w:val="32"/>
        </w:rPr>
        <w:t>J’ai cuisiné des pâtes bolognaises.</w:t>
      </w:r>
    </w:p>
    <w:p w:rsidR="00B15997" w:rsidRPr="00B15997" w:rsidRDefault="00B15997" w:rsidP="00B15997">
      <w:pPr>
        <w:pStyle w:val="Paragraphedeliste"/>
        <w:spacing w:line="480" w:lineRule="auto"/>
        <w:rPr>
          <w:sz w:val="24"/>
          <w:szCs w:val="32"/>
        </w:rPr>
      </w:pPr>
      <w:r w:rsidRPr="00B15997">
        <w:rPr>
          <w:sz w:val="24"/>
          <w:szCs w:val="32"/>
        </w:rPr>
        <w:t>Les enfants décorent leur chambre.</w:t>
      </w:r>
    </w:p>
    <w:p w:rsidR="00B15997" w:rsidRDefault="00B15997" w:rsidP="00B15997">
      <w:pPr>
        <w:pStyle w:val="Paragraphedeliste"/>
        <w:spacing w:line="480" w:lineRule="auto"/>
        <w:rPr>
          <w:sz w:val="24"/>
          <w:szCs w:val="32"/>
        </w:rPr>
      </w:pPr>
      <w:r w:rsidRPr="00B15997">
        <w:rPr>
          <w:sz w:val="24"/>
          <w:szCs w:val="32"/>
        </w:rPr>
        <w:t>Nous écrivons une lettre à nos camarades.</w:t>
      </w:r>
    </w:p>
    <w:p w:rsidR="00B15997" w:rsidRDefault="00B15997" w:rsidP="00B15997">
      <w:pPr>
        <w:pStyle w:val="Paragraphedeliste"/>
        <w:spacing w:line="480" w:lineRule="auto"/>
        <w:rPr>
          <w:sz w:val="24"/>
          <w:szCs w:val="32"/>
        </w:rPr>
      </w:pPr>
      <w:r>
        <w:rPr>
          <w:sz w:val="24"/>
          <w:szCs w:val="32"/>
        </w:rPr>
        <w:t>Ce livre contient beaucoup d’illustrations.</w:t>
      </w:r>
    </w:p>
    <w:p w:rsidR="00B15997" w:rsidRDefault="00B15997" w:rsidP="00B15997">
      <w:pPr>
        <w:pStyle w:val="Paragraphedeliste"/>
        <w:spacing w:line="480" w:lineRule="auto"/>
        <w:rPr>
          <w:sz w:val="24"/>
          <w:szCs w:val="32"/>
        </w:rPr>
      </w:pPr>
    </w:p>
    <w:p w:rsidR="00B15997" w:rsidRDefault="005A0503" w:rsidP="00527E84">
      <w:pPr>
        <w:pStyle w:val="Paragraphedeliste"/>
        <w:numPr>
          <w:ilvl w:val="0"/>
          <w:numId w:val="3"/>
        </w:numPr>
        <w:spacing w:line="240" w:lineRule="auto"/>
        <w:rPr>
          <w:b/>
          <w:sz w:val="24"/>
          <w:szCs w:val="32"/>
        </w:rPr>
      </w:pPr>
      <w:r>
        <w:rPr>
          <w:b/>
          <w:sz w:val="24"/>
          <w:szCs w:val="32"/>
        </w:rPr>
        <w:t xml:space="preserve">Super, J’ai </w:t>
      </w:r>
      <w:r w:rsidR="00B15997" w:rsidRPr="00527E84">
        <w:rPr>
          <w:b/>
          <w:sz w:val="24"/>
          <w:szCs w:val="32"/>
        </w:rPr>
        <w:t>compris !</w:t>
      </w:r>
      <w:r>
        <w:rPr>
          <w:b/>
          <w:sz w:val="24"/>
          <w:szCs w:val="32"/>
        </w:rPr>
        <w:t xml:space="preserve"> Par contre, j’ai</w:t>
      </w:r>
      <w:r w:rsidR="00B15997" w:rsidRPr="00527E84">
        <w:rPr>
          <w:b/>
          <w:sz w:val="24"/>
          <w:szCs w:val="32"/>
        </w:rPr>
        <w:t xml:space="preserve"> du mal à faire la différence</w:t>
      </w:r>
      <w:r>
        <w:rPr>
          <w:b/>
          <w:sz w:val="24"/>
          <w:szCs w:val="32"/>
        </w:rPr>
        <w:t xml:space="preserve"> entre les CIV et l</w:t>
      </w:r>
      <w:r w:rsidR="00527E84" w:rsidRPr="00527E84">
        <w:rPr>
          <w:b/>
          <w:sz w:val="24"/>
          <w:szCs w:val="32"/>
        </w:rPr>
        <w:t>es CDV</w:t>
      </w:r>
      <w:r w:rsidR="00B15997" w:rsidRPr="00527E84">
        <w:rPr>
          <w:b/>
          <w:sz w:val="24"/>
          <w:szCs w:val="32"/>
        </w:rPr>
        <w:t xml:space="preserve">. Tu sais le faire toi ? </w:t>
      </w:r>
      <w:r w:rsidR="00527E84" w:rsidRPr="00527E84">
        <w:rPr>
          <w:b/>
          <w:sz w:val="24"/>
          <w:szCs w:val="32"/>
        </w:rPr>
        <w:t>Souligne en rouge les CDV et en vert les CIV.</w:t>
      </w:r>
    </w:p>
    <w:p w:rsidR="00527E84" w:rsidRDefault="00527E84" w:rsidP="00527E84">
      <w:pPr>
        <w:pStyle w:val="Paragraphedeliste"/>
        <w:spacing w:line="480" w:lineRule="auto"/>
        <w:rPr>
          <w:sz w:val="24"/>
          <w:szCs w:val="32"/>
        </w:rPr>
      </w:pPr>
    </w:p>
    <w:p w:rsidR="00527E84" w:rsidRPr="00527E84" w:rsidRDefault="00527E84" w:rsidP="00527E84">
      <w:pPr>
        <w:pStyle w:val="Paragraphedeliste"/>
        <w:spacing w:line="480" w:lineRule="auto"/>
        <w:rPr>
          <w:sz w:val="24"/>
          <w:szCs w:val="32"/>
        </w:rPr>
      </w:pPr>
      <w:r w:rsidRPr="00527E84">
        <w:rPr>
          <w:sz w:val="24"/>
          <w:szCs w:val="32"/>
        </w:rPr>
        <w:t>J’ai écrit un poème de fête des mères à ma maman.</w:t>
      </w:r>
    </w:p>
    <w:p w:rsidR="00527E84" w:rsidRPr="00527E84" w:rsidRDefault="00527E84" w:rsidP="00527E84">
      <w:pPr>
        <w:pStyle w:val="Paragraphedeliste"/>
        <w:spacing w:line="480" w:lineRule="auto"/>
        <w:rPr>
          <w:sz w:val="24"/>
          <w:szCs w:val="32"/>
        </w:rPr>
      </w:pPr>
      <w:r w:rsidRPr="00527E84">
        <w:rPr>
          <w:sz w:val="24"/>
          <w:szCs w:val="32"/>
        </w:rPr>
        <w:t>Ce boulanger réalise les meilleures baguettes de la ville.</w:t>
      </w:r>
    </w:p>
    <w:p w:rsidR="00527E84" w:rsidRPr="00527E84" w:rsidRDefault="00527E84" w:rsidP="00527E84">
      <w:pPr>
        <w:pStyle w:val="Paragraphedeliste"/>
        <w:spacing w:line="480" w:lineRule="auto"/>
        <w:rPr>
          <w:sz w:val="24"/>
          <w:szCs w:val="32"/>
        </w:rPr>
      </w:pPr>
      <w:r w:rsidRPr="00527E84">
        <w:rPr>
          <w:sz w:val="24"/>
          <w:szCs w:val="32"/>
        </w:rPr>
        <w:t>D’après la météo, il y aura de l’orage ce soir.</w:t>
      </w:r>
    </w:p>
    <w:p w:rsidR="00527E84" w:rsidRPr="00527E84" w:rsidRDefault="00527E84" w:rsidP="00527E84">
      <w:pPr>
        <w:pStyle w:val="Paragraphedeliste"/>
        <w:spacing w:line="480" w:lineRule="auto"/>
        <w:rPr>
          <w:sz w:val="24"/>
          <w:szCs w:val="32"/>
        </w:rPr>
      </w:pPr>
      <w:r w:rsidRPr="00527E84">
        <w:rPr>
          <w:sz w:val="24"/>
          <w:szCs w:val="32"/>
        </w:rPr>
        <w:t>J’ai parlé à ma sœur de son comportement.</w:t>
      </w:r>
    </w:p>
    <w:p w:rsidR="00527E84" w:rsidRPr="00527E84" w:rsidRDefault="00527E84" w:rsidP="00527E84">
      <w:pPr>
        <w:pStyle w:val="Paragraphedeliste"/>
        <w:spacing w:line="480" w:lineRule="auto"/>
        <w:rPr>
          <w:sz w:val="24"/>
          <w:szCs w:val="32"/>
        </w:rPr>
      </w:pPr>
      <w:r w:rsidRPr="00527E84">
        <w:rPr>
          <w:sz w:val="24"/>
          <w:szCs w:val="32"/>
        </w:rPr>
        <w:t>En sortant, Rémi a claqué la porte.</w:t>
      </w:r>
    </w:p>
    <w:p w:rsidR="00527E84" w:rsidRDefault="00527E84" w:rsidP="00527E84">
      <w:pPr>
        <w:pStyle w:val="Paragraphedeliste"/>
        <w:spacing w:line="480" w:lineRule="auto"/>
        <w:rPr>
          <w:szCs w:val="32"/>
        </w:rPr>
      </w:pPr>
    </w:p>
    <w:p w:rsidR="00527E84" w:rsidRDefault="00527E84" w:rsidP="00527E84">
      <w:pPr>
        <w:pStyle w:val="Paragraphedeliste"/>
        <w:numPr>
          <w:ilvl w:val="0"/>
          <w:numId w:val="3"/>
        </w:numPr>
        <w:spacing w:line="240" w:lineRule="auto"/>
        <w:rPr>
          <w:b/>
          <w:sz w:val="24"/>
          <w:szCs w:val="32"/>
        </w:rPr>
      </w:pPr>
      <w:r w:rsidRPr="00527E84">
        <w:rPr>
          <w:b/>
          <w:sz w:val="24"/>
          <w:szCs w:val="32"/>
        </w:rPr>
        <w:t>Tu es vraiment un pro. Tu sais compléter ces phrases en inventant un complément du verbe ?</w:t>
      </w:r>
    </w:p>
    <w:p w:rsidR="00527E84" w:rsidRDefault="00527E84" w:rsidP="00527E84">
      <w:pPr>
        <w:pStyle w:val="Paragraphedeliste"/>
        <w:spacing w:line="240" w:lineRule="auto"/>
        <w:rPr>
          <w:b/>
          <w:sz w:val="24"/>
          <w:szCs w:val="32"/>
        </w:rPr>
      </w:pPr>
    </w:p>
    <w:p w:rsidR="00527E84" w:rsidRDefault="00527E84" w:rsidP="005A0503">
      <w:pPr>
        <w:pStyle w:val="Paragraphedeliste"/>
        <w:spacing w:line="480" w:lineRule="auto"/>
        <w:rPr>
          <w:sz w:val="24"/>
          <w:szCs w:val="32"/>
        </w:rPr>
      </w:pPr>
      <w:r>
        <w:rPr>
          <w:sz w:val="24"/>
          <w:szCs w:val="32"/>
        </w:rPr>
        <w:t>Dans la cour de récré, les enfants jouent …………………………………………………………………..</w:t>
      </w:r>
    </w:p>
    <w:p w:rsidR="00527E84" w:rsidRDefault="00517D12" w:rsidP="005A0503">
      <w:pPr>
        <w:pStyle w:val="Paragraphedeliste"/>
        <w:spacing w:line="480" w:lineRule="auto"/>
        <w:rPr>
          <w:sz w:val="24"/>
          <w:szCs w:val="32"/>
        </w:rPr>
      </w:pPr>
      <w:r>
        <w:rPr>
          <w:sz w:val="24"/>
          <w:szCs w:val="32"/>
        </w:rPr>
        <w:t>Pour son anniversaire ma sœur a reçu ……………….</w:t>
      </w:r>
      <w:r w:rsidR="00527E84">
        <w:rPr>
          <w:sz w:val="24"/>
          <w:szCs w:val="32"/>
        </w:rPr>
        <w:t>………………………………………………………</w:t>
      </w:r>
    </w:p>
    <w:p w:rsidR="00527E84" w:rsidRDefault="00527E84" w:rsidP="005A0503">
      <w:pPr>
        <w:pStyle w:val="Paragraphedeliste"/>
        <w:spacing w:line="480" w:lineRule="auto"/>
        <w:rPr>
          <w:sz w:val="24"/>
          <w:szCs w:val="32"/>
        </w:rPr>
      </w:pPr>
      <w:r>
        <w:rPr>
          <w:sz w:val="24"/>
          <w:szCs w:val="32"/>
        </w:rPr>
        <w:t>Le petit garçon obéit …………………………………………………………………………………………………..</w:t>
      </w:r>
    </w:p>
    <w:p w:rsidR="00527E84" w:rsidRDefault="00527E84" w:rsidP="005A0503">
      <w:pPr>
        <w:pStyle w:val="Paragraphedeliste"/>
        <w:spacing w:line="480" w:lineRule="auto"/>
        <w:rPr>
          <w:sz w:val="24"/>
          <w:szCs w:val="32"/>
        </w:rPr>
      </w:pPr>
      <w:r>
        <w:rPr>
          <w:sz w:val="24"/>
          <w:szCs w:val="32"/>
        </w:rPr>
        <w:t>Hier, j’ai acheté …………………………………………………………………………………………………………..</w:t>
      </w:r>
    </w:p>
    <w:p w:rsidR="00527E84" w:rsidRPr="00527E84" w:rsidRDefault="005A0503" w:rsidP="005A0503">
      <w:pPr>
        <w:pStyle w:val="Paragraphedeliste"/>
        <w:spacing w:line="480" w:lineRule="auto"/>
        <w:rPr>
          <w:sz w:val="24"/>
          <w:szCs w:val="32"/>
        </w:rPr>
      </w:pPr>
      <w:r>
        <w:rPr>
          <w:sz w:val="24"/>
          <w:szCs w:val="32"/>
        </w:rPr>
        <w:t>Sous la douche, je chante ……………………………………………………………………………………………</w:t>
      </w:r>
    </w:p>
    <w:p w:rsidR="00527E84" w:rsidRDefault="00527E84" w:rsidP="00527E84">
      <w:pPr>
        <w:pStyle w:val="Paragraphedeliste"/>
        <w:spacing w:line="480" w:lineRule="auto"/>
        <w:rPr>
          <w:szCs w:val="32"/>
        </w:rPr>
      </w:pPr>
    </w:p>
    <w:p w:rsidR="003D47F2" w:rsidRPr="00C83F8A" w:rsidRDefault="003D47F2" w:rsidP="003D47F2">
      <w:pPr>
        <w:jc w:val="center"/>
        <w:rPr>
          <w:b/>
          <w:i/>
          <w:sz w:val="36"/>
        </w:rPr>
      </w:pPr>
      <w:r w:rsidRPr="00C83F8A">
        <w:rPr>
          <w:b/>
          <w:i/>
          <w:sz w:val="36"/>
        </w:rPr>
        <w:lastRenderedPageBreak/>
        <w:t>Les compléments du verbe</w:t>
      </w:r>
    </w:p>
    <w:p w:rsidR="003D47F2" w:rsidRDefault="003D47F2" w:rsidP="003D47F2">
      <w:pPr>
        <w:jc w:val="center"/>
        <w:rPr>
          <w:b/>
          <w:i/>
          <w:sz w:val="36"/>
        </w:rPr>
      </w:pPr>
      <w:r w:rsidRPr="00C83F8A">
        <w:rPr>
          <w:b/>
          <w:i/>
          <w:sz w:val="36"/>
        </w:rPr>
        <w:t>Exercices de drill</w:t>
      </w:r>
    </w:p>
    <w:p w:rsidR="003D47F2" w:rsidRDefault="003D47F2" w:rsidP="003D47F2">
      <w:pPr>
        <w:jc w:val="center"/>
        <w:rPr>
          <w:b/>
          <w:i/>
          <w:sz w:val="36"/>
        </w:rPr>
      </w:pPr>
    </w:p>
    <w:p w:rsidR="003D47F2" w:rsidRPr="00B558AE" w:rsidRDefault="00B558AE" w:rsidP="00B558AE">
      <w:pPr>
        <w:pStyle w:val="Paragraphedeliste"/>
        <w:numPr>
          <w:ilvl w:val="0"/>
          <w:numId w:val="15"/>
        </w:numPr>
        <w:spacing w:line="360" w:lineRule="auto"/>
        <w:rPr>
          <w:b/>
          <w:sz w:val="24"/>
        </w:rPr>
      </w:pPr>
      <w:r w:rsidRPr="00B558AE">
        <w:rPr>
          <w:b/>
          <w:sz w:val="24"/>
        </w:rPr>
        <w:t>Souligne en bleu les compléments directs du verbe et en rouge les compléments indirects.</w:t>
      </w:r>
    </w:p>
    <w:p w:rsidR="00B558AE" w:rsidRDefault="00B558AE" w:rsidP="00B558AE">
      <w:pPr>
        <w:pStyle w:val="Paragraphedeliste"/>
        <w:spacing w:line="360" w:lineRule="auto"/>
        <w:rPr>
          <w:sz w:val="24"/>
        </w:rPr>
      </w:pPr>
      <w:r>
        <w:rPr>
          <w:sz w:val="24"/>
        </w:rPr>
        <w:t>Ma sœur a vendu ses DVD de Harry Potter.</w:t>
      </w:r>
    </w:p>
    <w:p w:rsidR="00B558AE" w:rsidRDefault="00B558AE" w:rsidP="00B558AE">
      <w:pPr>
        <w:pStyle w:val="Paragraphedeliste"/>
        <w:spacing w:line="360" w:lineRule="auto"/>
        <w:rPr>
          <w:sz w:val="24"/>
        </w:rPr>
      </w:pPr>
      <w:r>
        <w:rPr>
          <w:sz w:val="24"/>
        </w:rPr>
        <w:t>Nous avons assisté à une course de chevaux.</w:t>
      </w:r>
    </w:p>
    <w:p w:rsidR="00B558AE" w:rsidRDefault="00B558AE" w:rsidP="00B558AE">
      <w:pPr>
        <w:pStyle w:val="Paragraphedeliste"/>
        <w:spacing w:line="360" w:lineRule="auto"/>
        <w:rPr>
          <w:sz w:val="24"/>
        </w:rPr>
      </w:pPr>
      <w:r>
        <w:rPr>
          <w:sz w:val="24"/>
        </w:rPr>
        <w:t>Les koalas mangent des feuilles d’eucalyptus.</w:t>
      </w:r>
    </w:p>
    <w:p w:rsidR="00B558AE" w:rsidRDefault="00B558AE" w:rsidP="00B558AE">
      <w:pPr>
        <w:pStyle w:val="Paragraphedeliste"/>
        <w:spacing w:line="360" w:lineRule="auto"/>
        <w:rPr>
          <w:sz w:val="24"/>
        </w:rPr>
      </w:pPr>
      <w:r>
        <w:rPr>
          <w:sz w:val="24"/>
        </w:rPr>
        <w:t>Je n’aime pas les épinards à la crème.</w:t>
      </w:r>
    </w:p>
    <w:p w:rsidR="00B558AE" w:rsidRDefault="006629F6" w:rsidP="00B558AE">
      <w:pPr>
        <w:pStyle w:val="Paragraphedeliste"/>
        <w:spacing w:line="360" w:lineRule="auto"/>
        <w:rPr>
          <w:sz w:val="24"/>
        </w:rPr>
      </w:pPr>
      <w:r>
        <w:rPr>
          <w:sz w:val="24"/>
        </w:rPr>
        <w:t>Le fermier cultive son champ</w:t>
      </w:r>
      <w:r w:rsidR="00B558AE">
        <w:rPr>
          <w:sz w:val="24"/>
        </w:rPr>
        <w:t xml:space="preserve"> de maïs.</w:t>
      </w:r>
    </w:p>
    <w:p w:rsidR="00B558AE" w:rsidRDefault="00B558AE" w:rsidP="00B558AE">
      <w:pPr>
        <w:pStyle w:val="Paragraphedeliste"/>
        <w:rPr>
          <w:sz w:val="24"/>
        </w:rPr>
      </w:pPr>
    </w:p>
    <w:p w:rsidR="00B558AE" w:rsidRDefault="00B558AE" w:rsidP="006629F6">
      <w:pPr>
        <w:pStyle w:val="Paragraphedeliste"/>
        <w:numPr>
          <w:ilvl w:val="0"/>
          <w:numId w:val="15"/>
        </w:numPr>
        <w:spacing w:line="360" w:lineRule="auto"/>
        <w:rPr>
          <w:b/>
          <w:sz w:val="24"/>
        </w:rPr>
      </w:pPr>
      <w:r w:rsidRPr="00B558AE">
        <w:rPr>
          <w:b/>
          <w:sz w:val="24"/>
        </w:rPr>
        <w:t>Complète avec un</w:t>
      </w:r>
      <w:r>
        <w:rPr>
          <w:b/>
          <w:sz w:val="24"/>
        </w:rPr>
        <w:t xml:space="preserve"> ou plusieurs</w:t>
      </w:r>
      <w:r w:rsidRPr="00B558AE">
        <w:rPr>
          <w:b/>
          <w:sz w:val="24"/>
        </w:rPr>
        <w:t xml:space="preserve"> complément</w:t>
      </w:r>
      <w:r>
        <w:rPr>
          <w:b/>
          <w:sz w:val="24"/>
        </w:rPr>
        <w:t>s</w:t>
      </w:r>
      <w:r w:rsidRPr="00B558AE">
        <w:rPr>
          <w:b/>
          <w:sz w:val="24"/>
        </w:rPr>
        <w:t xml:space="preserve"> du verbe de ton choix.</w:t>
      </w:r>
    </w:p>
    <w:p w:rsidR="00B558AE" w:rsidRDefault="00B558AE" w:rsidP="006629F6">
      <w:pPr>
        <w:pStyle w:val="Paragraphedeliste"/>
        <w:spacing w:line="360" w:lineRule="auto"/>
        <w:rPr>
          <w:sz w:val="24"/>
        </w:rPr>
      </w:pPr>
      <w:r>
        <w:rPr>
          <w:sz w:val="24"/>
        </w:rPr>
        <w:t>Je mange ……………………………………………………….</w:t>
      </w:r>
    </w:p>
    <w:p w:rsidR="00B558AE" w:rsidRDefault="00B558AE" w:rsidP="006629F6">
      <w:pPr>
        <w:pStyle w:val="Paragraphedeliste"/>
        <w:spacing w:line="360" w:lineRule="auto"/>
        <w:rPr>
          <w:sz w:val="24"/>
        </w:rPr>
      </w:pPr>
      <w:r>
        <w:rPr>
          <w:sz w:val="24"/>
        </w:rPr>
        <w:t>L’inspecteur cherche ………………………………………</w:t>
      </w:r>
      <w:r w:rsidR="006629F6">
        <w:rPr>
          <w:sz w:val="24"/>
        </w:rPr>
        <w:t>……………</w:t>
      </w:r>
    </w:p>
    <w:p w:rsidR="00B558AE" w:rsidRDefault="00B558AE" w:rsidP="006629F6">
      <w:pPr>
        <w:pStyle w:val="Paragraphedeliste"/>
        <w:spacing w:line="360" w:lineRule="auto"/>
        <w:rPr>
          <w:sz w:val="24"/>
        </w:rPr>
      </w:pPr>
      <w:r>
        <w:rPr>
          <w:sz w:val="24"/>
        </w:rPr>
        <w:t>Ma mère est allergique aux animaux ……………………</w:t>
      </w:r>
      <w:r w:rsidR="006629F6">
        <w:rPr>
          <w:sz w:val="24"/>
        </w:rPr>
        <w:t>………………….</w:t>
      </w:r>
    </w:p>
    <w:p w:rsidR="00B558AE" w:rsidRDefault="006629F6" w:rsidP="006629F6">
      <w:pPr>
        <w:pStyle w:val="Paragraphedeliste"/>
        <w:spacing w:line="360" w:lineRule="auto"/>
        <w:rPr>
          <w:sz w:val="24"/>
        </w:rPr>
      </w:pPr>
      <w:r>
        <w:rPr>
          <w:sz w:val="24"/>
        </w:rPr>
        <w:t>J’ai reçu ………………………………………..</w:t>
      </w:r>
    </w:p>
    <w:p w:rsidR="006629F6" w:rsidRDefault="006629F6" w:rsidP="006629F6">
      <w:pPr>
        <w:pStyle w:val="Paragraphedeliste"/>
        <w:spacing w:line="360" w:lineRule="auto"/>
        <w:rPr>
          <w:sz w:val="24"/>
        </w:rPr>
      </w:pPr>
      <w:r>
        <w:rPr>
          <w:sz w:val="24"/>
        </w:rPr>
        <w:t>Quand mes vêtements sont froissé</w:t>
      </w:r>
      <w:r w:rsidR="00C83F8A">
        <w:rPr>
          <w:sz w:val="24"/>
        </w:rPr>
        <w:t>s</w:t>
      </w:r>
      <w:r>
        <w:rPr>
          <w:sz w:val="24"/>
        </w:rPr>
        <w:t>, j’utilise ………………………………………….</w:t>
      </w:r>
    </w:p>
    <w:p w:rsidR="00B558AE" w:rsidRPr="00B558AE" w:rsidRDefault="00B558AE" w:rsidP="00B558AE">
      <w:pPr>
        <w:pStyle w:val="Paragraphedeliste"/>
        <w:rPr>
          <w:sz w:val="24"/>
        </w:rPr>
      </w:pPr>
    </w:p>
    <w:p w:rsidR="00B558AE" w:rsidRPr="00B558AE" w:rsidRDefault="00B558AE" w:rsidP="00B558AE">
      <w:pPr>
        <w:pStyle w:val="Paragraphedeliste"/>
        <w:rPr>
          <w:sz w:val="24"/>
        </w:rPr>
      </w:pPr>
    </w:p>
    <w:p w:rsidR="003D47F2" w:rsidRDefault="003D47F2" w:rsidP="004C1ED4">
      <w:pPr>
        <w:ind w:left="2124" w:firstLine="708"/>
        <w:rPr>
          <w:b/>
          <w:i/>
          <w:sz w:val="36"/>
        </w:rPr>
      </w:pPr>
    </w:p>
    <w:p w:rsidR="006629F6" w:rsidRDefault="006629F6" w:rsidP="004C1ED4">
      <w:pPr>
        <w:ind w:left="2124" w:firstLine="708"/>
        <w:rPr>
          <w:b/>
          <w:i/>
          <w:sz w:val="36"/>
        </w:rPr>
      </w:pPr>
    </w:p>
    <w:p w:rsidR="006629F6" w:rsidRDefault="006629F6" w:rsidP="004C1ED4">
      <w:pPr>
        <w:ind w:left="2124" w:firstLine="708"/>
        <w:rPr>
          <w:b/>
          <w:i/>
          <w:sz w:val="36"/>
        </w:rPr>
      </w:pPr>
    </w:p>
    <w:p w:rsidR="006629F6" w:rsidRDefault="006629F6" w:rsidP="004C1ED4">
      <w:pPr>
        <w:ind w:left="2124" w:firstLine="708"/>
        <w:rPr>
          <w:b/>
          <w:i/>
          <w:sz w:val="36"/>
        </w:rPr>
      </w:pPr>
    </w:p>
    <w:p w:rsidR="006629F6" w:rsidRDefault="006629F6" w:rsidP="004C1ED4">
      <w:pPr>
        <w:ind w:left="2124" w:firstLine="708"/>
        <w:rPr>
          <w:b/>
          <w:i/>
          <w:sz w:val="36"/>
        </w:rPr>
      </w:pPr>
    </w:p>
    <w:p w:rsidR="006629F6" w:rsidRDefault="006629F6" w:rsidP="004C1ED4">
      <w:pPr>
        <w:ind w:left="2124" w:firstLine="708"/>
        <w:rPr>
          <w:b/>
          <w:i/>
          <w:sz w:val="36"/>
        </w:rPr>
      </w:pPr>
    </w:p>
    <w:p w:rsidR="006629F6" w:rsidRDefault="006629F6" w:rsidP="004C1ED4">
      <w:pPr>
        <w:ind w:left="2124" w:firstLine="708"/>
        <w:rPr>
          <w:b/>
          <w:i/>
          <w:sz w:val="36"/>
        </w:rPr>
      </w:pPr>
    </w:p>
    <w:p w:rsidR="006629F6" w:rsidRDefault="006629F6" w:rsidP="004C1ED4">
      <w:pPr>
        <w:ind w:left="2124" w:firstLine="708"/>
        <w:rPr>
          <w:b/>
          <w:i/>
          <w:sz w:val="36"/>
        </w:rPr>
      </w:pPr>
    </w:p>
    <w:p w:rsidR="00C34DC0" w:rsidRPr="0091252C" w:rsidRDefault="00C34DC0" w:rsidP="00C34DC0">
      <w:pPr>
        <w:spacing w:line="480" w:lineRule="auto"/>
        <w:jc w:val="center"/>
        <w:rPr>
          <w:b/>
          <w:i/>
          <w:sz w:val="32"/>
        </w:rPr>
      </w:pPr>
      <w:r w:rsidRPr="0091252C">
        <w:rPr>
          <w:b/>
          <w:i/>
          <w:sz w:val="32"/>
        </w:rPr>
        <w:lastRenderedPageBreak/>
        <w:t>Les compléments du verbe</w:t>
      </w:r>
    </w:p>
    <w:p w:rsidR="00C34DC0" w:rsidRPr="0091252C" w:rsidRDefault="00C34DC0" w:rsidP="00C34DC0">
      <w:pPr>
        <w:spacing w:line="480" w:lineRule="auto"/>
        <w:jc w:val="center"/>
        <w:rPr>
          <w:b/>
          <w:i/>
          <w:sz w:val="32"/>
        </w:rPr>
      </w:pPr>
      <w:r>
        <w:rPr>
          <w:noProof/>
        </w:rPr>
        <w:pict>
          <v:oval id="Ellipse 1" o:spid="_x0000_s1058" style="position:absolute;left:0;text-align:left;margin-left:57.4pt;margin-top:47.1pt;width:36pt;height:1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" filled="f" strokecolor="black [3213]" strokeweight="1pt">
            <v:stroke joinstyle="miter"/>
          </v:oval>
        </w:pict>
      </w:r>
      <w:r w:rsidRPr="0091252C">
        <w:rPr>
          <w:b/>
          <w:i/>
          <w:sz w:val="32"/>
        </w:rPr>
        <w:t>Exercices de remédiation</w:t>
      </w:r>
    </w:p>
    <w:p w:rsidR="00C34DC0" w:rsidRPr="0091252C" w:rsidRDefault="00C34DC0" w:rsidP="00C34DC0">
      <w:pPr>
        <w:spacing w:line="480" w:lineRule="auto"/>
        <w:rPr>
          <w:sz w:val="24"/>
        </w:rPr>
      </w:pPr>
      <w:r w:rsidRPr="0091252C">
        <w:rPr>
          <w:sz w:val="24"/>
        </w:rPr>
        <w:t xml:space="preserve">J’entoure le verbe. Je souligne le </w:t>
      </w:r>
      <w:r w:rsidRPr="0012526E">
        <w:rPr>
          <w:sz w:val="24"/>
          <w:u w:val="thick" w:color="FF0000"/>
        </w:rPr>
        <w:t>complément direct</w:t>
      </w:r>
      <w:r w:rsidRPr="0091252C">
        <w:rPr>
          <w:sz w:val="24"/>
        </w:rPr>
        <w:t xml:space="preserve"> en </w:t>
      </w:r>
      <w:r>
        <w:rPr>
          <w:sz w:val="24"/>
        </w:rPr>
        <w:t>rouge</w:t>
      </w:r>
      <w:r w:rsidRPr="0091252C">
        <w:rPr>
          <w:sz w:val="24"/>
        </w:rPr>
        <w:t xml:space="preserve"> et le </w:t>
      </w:r>
      <w:r w:rsidRPr="0012526E">
        <w:rPr>
          <w:sz w:val="24"/>
          <w:u w:val="thick" w:color="00B050"/>
        </w:rPr>
        <w:t>complément indirect</w:t>
      </w:r>
      <w:r w:rsidRPr="0091252C">
        <w:rPr>
          <w:sz w:val="24"/>
        </w:rPr>
        <w:t xml:space="preserve"> en </w:t>
      </w:r>
      <w:r>
        <w:rPr>
          <w:sz w:val="24"/>
        </w:rPr>
        <w:t>vert</w:t>
      </w:r>
      <w:r w:rsidRPr="0091252C">
        <w:rPr>
          <w:sz w:val="24"/>
        </w:rPr>
        <w:t>.</w:t>
      </w:r>
    </w:p>
    <w:p w:rsidR="00C34DC0" w:rsidRPr="0091252C" w:rsidRDefault="00C34DC0" w:rsidP="00C34DC0">
      <w:pPr>
        <w:spacing w:line="480" w:lineRule="auto"/>
        <w:rPr>
          <w:sz w:val="24"/>
        </w:rPr>
      </w:pPr>
    </w:p>
    <w:p w:rsidR="00C34DC0" w:rsidRPr="0091252C" w:rsidRDefault="00C34DC0" w:rsidP="00C34DC0">
      <w:pPr>
        <w:spacing w:line="480" w:lineRule="auto"/>
        <w:rPr>
          <w:sz w:val="24"/>
        </w:rPr>
      </w:pPr>
      <w:r w:rsidRPr="0091252C">
        <w:rPr>
          <w:sz w:val="24"/>
        </w:rPr>
        <w:t>1. Pierre obéit à ses parents.</w:t>
      </w:r>
    </w:p>
    <w:p w:rsidR="00C34DC0" w:rsidRPr="0091252C" w:rsidRDefault="00C34DC0" w:rsidP="00C34DC0">
      <w:pPr>
        <w:spacing w:line="480" w:lineRule="auto"/>
        <w:rPr>
          <w:sz w:val="24"/>
        </w:rPr>
      </w:pPr>
      <w:r w:rsidRPr="0091252C">
        <w:rPr>
          <w:sz w:val="24"/>
        </w:rPr>
        <w:t>2. Les parent soutiennent Martin dans ses études.</w:t>
      </w:r>
    </w:p>
    <w:p w:rsidR="00C34DC0" w:rsidRPr="0091252C" w:rsidRDefault="00C34DC0" w:rsidP="00C34DC0">
      <w:pPr>
        <w:spacing w:line="480" w:lineRule="auto"/>
        <w:rPr>
          <w:sz w:val="24"/>
        </w:rPr>
      </w:pPr>
      <w:r w:rsidRPr="0091252C">
        <w:rPr>
          <w:sz w:val="24"/>
        </w:rPr>
        <w:t>3. Julien s’inquiète de son avenir.</w:t>
      </w:r>
    </w:p>
    <w:p w:rsidR="00C34DC0" w:rsidRPr="0091252C" w:rsidRDefault="00C34DC0" w:rsidP="00C34DC0">
      <w:pPr>
        <w:spacing w:line="480" w:lineRule="auto"/>
        <w:rPr>
          <w:sz w:val="24"/>
        </w:rPr>
      </w:pPr>
      <w:r w:rsidRPr="0091252C">
        <w:rPr>
          <w:sz w:val="24"/>
        </w:rPr>
        <w:t>4. Cette bague appartient à sa grand-mère.</w:t>
      </w:r>
    </w:p>
    <w:p w:rsidR="00C34DC0" w:rsidRPr="0091252C" w:rsidRDefault="00C34DC0" w:rsidP="00C34DC0">
      <w:pPr>
        <w:spacing w:line="480" w:lineRule="auto"/>
        <w:rPr>
          <w:sz w:val="24"/>
        </w:rPr>
      </w:pPr>
      <w:r w:rsidRPr="0091252C">
        <w:rPr>
          <w:sz w:val="24"/>
        </w:rPr>
        <w:t>5. Camille prend son avenir en main.</w:t>
      </w:r>
    </w:p>
    <w:p w:rsidR="00C34DC0" w:rsidRPr="0091252C" w:rsidRDefault="00C34DC0" w:rsidP="00C34DC0">
      <w:pPr>
        <w:spacing w:line="480" w:lineRule="auto"/>
        <w:rPr>
          <w:sz w:val="24"/>
        </w:rPr>
      </w:pPr>
      <w:r w:rsidRPr="0091252C">
        <w:rPr>
          <w:sz w:val="24"/>
        </w:rPr>
        <w:t>6. Les cousins prennent ce jeu dangereux comme un amusement.</w:t>
      </w:r>
    </w:p>
    <w:p w:rsidR="00C34DC0" w:rsidRPr="0091252C" w:rsidRDefault="00C34DC0" w:rsidP="00C34DC0">
      <w:pPr>
        <w:spacing w:line="480" w:lineRule="auto"/>
        <w:rPr>
          <w:sz w:val="24"/>
        </w:rPr>
      </w:pPr>
      <w:r w:rsidRPr="0091252C">
        <w:rPr>
          <w:sz w:val="24"/>
        </w:rPr>
        <w:t>7. Sarah prend sa grand-mère par la main.</w:t>
      </w:r>
    </w:p>
    <w:p w:rsidR="00C34DC0" w:rsidRPr="0091252C" w:rsidRDefault="00C34DC0" w:rsidP="00C34DC0">
      <w:pPr>
        <w:spacing w:line="480" w:lineRule="auto"/>
        <w:rPr>
          <w:sz w:val="24"/>
        </w:rPr>
      </w:pPr>
      <w:r w:rsidRPr="0091252C">
        <w:rPr>
          <w:sz w:val="24"/>
        </w:rPr>
        <w:t xml:space="preserve">8. Léon se souvient de </w:t>
      </w:r>
      <w:r>
        <w:rPr>
          <w:sz w:val="24"/>
        </w:rPr>
        <w:t>l</w:t>
      </w:r>
      <w:r w:rsidRPr="0091252C">
        <w:rPr>
          <w:sz w:val="24"/>
        </w:rPr>
        <w:t>a maison de son enfance.</w:t>
      </w:r>
    </w:p>
    <w:p w:rsidR="00C34DC0" w:rsidRPr="0091252C" w:rsidRDefault="00C34DC0" w:rsidP="00C34DC0">
      <w:pPr>
        <w:spacing w:line="480" w:lineRule="auto"/>
        <w:rPr>
          <w:sz w:val="24"/>
        </w:rPr>
      </w:pPr>
      <w:r w:rsidRPr="0091252C">
        <w:rPr>
          <w:sz w:val="24"/>
        </w:rPr>
        <w:t>9.  Elle s’attend à une mauvaise note.</w:t>
      </w:r>
    </w:p>
    <w:p w:rsidR="00C34DC0" w:rsidRPr="0091252C" w:rsidRDefault="00C34DC0" w:rsidP="00C34DC0">
      <w:pPr>
        <w:spacing w:line="480" w:lineRule="auto"/>
        <w:rPr>
          <w:sz w:val="24"/>
        </w:rPr>
      </w:pPr>
      <w:r w:rsidRPr="0091252C">
        <w:rPr>
          <w:sz w:val="24"/>
        </w:rPr>
        <w:t>10. Pauline aime ses parents</w:t>
      </w:r>
    </w:p>
    <w:p w:rsidR="00C34DC0" w:rsidRPr="0091252C" w:rsidRDefault="00C34DC0" w:rsidP="00C34DC0">
      <w:pPr>
        <w:spacing w:line="480" w:lineRule="auto"/>
        <w:rPr>
          <w:sz w:val="24"/>
        </w:rPr>
      </w:pPr>
      <w:r w:rsidRPr="0091252C">
        <w:rPr>
          <w:sz w:val="24"/>
        </w:rPr>
        <w:t>11. Jean a eu une mauvaise note en math.</w:t>
      </w:r>
    </w:p>
    <w:p w:rsidR="00C34DC0" w:rsidRPr="0091252C" w:rsidRDefault="00C34DC0" w:rsidP="00C34DC0">
      <w:pPr>
        <w:spacing w:line="480" w:lineRule="auto"/>
        <w:rPr>
          <w:sz w:val="24"/>
        </w:rPr>
      </w:pPr>
      <w:r w:rsidRPr="0091252C">
        <w:rPr>
          <w:sz w:val="24"/>
        </w:rPr>
        <w:t>12. Je fais confiance à martin.</w:t>
      </w:r>
    </w:p>
    <w:p w:rsidR="00C34DC0" w:rsidRDefault="00C34DC0" w:rsidP="00C34DC0"/>
    <w:p w:rsidR="00C34DC0" w:rsidRDefault="00C34DC0" w:rsidP="00C34DC0">
      <w:pPr>
        <w:rPr>
          <w:b/>
          <w:i/>
          <w:sz w:val="36"/>
        </w:rPr>
      </w:pPr>
      <w:bookmarkStart w:id="0" w:name="_GoBack"/>
      <w:bookmarkEnd w:id="0"/>
    </w:p>
    <w:p w:rsidR="005A0503" w:rsidRDefault="005A0503" w:rsidP="004C1ED4">
      <w:pPr>
        <w:ind w:left="2124" w:firstLine="708"/>
        <w:rPr>
          <w:b/>
          <w:i/>
          <w:sz w:val="36"/>
        </w:rPr>
      </w:pPr>
      <w:r w:rsidRPr="00ED3DB3">
        <w:rPr>
          <w:b/>
          <w:i/>
          <w:sz w:val="36"/>
        </w:rPr>
        <w:lastRenderedPageBreak/>
        <w:t>Les compléments du verbe</w:t>
      </w:r>
      <w:r w:rsidR="004C1ED4">
        <w:rPr>
          <w:b/>
          <w:i/>
          <w:sz w:val="36"/>
        </w:rPr>
        <w:tab/>
      </w:r>
      <w:r w:rsidR="004C1ED4">
        <w:rPr>
          <w:b/>
          <w:i/>
          <w:sz w:val="36"/>
        </w:rPr>
        <w:tab/>
        <w:t>/10</w:t>
      </w:r>
      <w:r w:rsidR="004C1ED4">
        <w:rPr>
          <w:b/>
          <w:i/>
          <w:sz w:val="36"/>
        </w:rPr>
        <w:tab/>
      </w:r>
    </w:p>
    <w:p w:rsidR="005A0503" w:rsidRDefault="005A0503" w:rsidP="005A0503">
      <w:pPr>
        <w:jc w:val="center"/>
        <w:rPr>
          <w:b/>
          <w:i/>
          <w:sz w:val="36"/>
        </w:rPr>
      </w:pPr>
      <w:r>
        <w:rPr>
          <w:b/>
          <w:i/>
          <w:sz w:val="36"/>
        </w:rPr>
        <w:t>Evaluation</w:t>
      </w:r>
    </w:p>
    <w:p w:rsidR="005A0503" w:rsidRDefault="005A0503" w:rsidP="005A0503">
      <w:pPr>
        <w:rPr>
          <w:sz w:val="24"/>
        </w:rPr>
      </w:pPr>
    </w:p>
    <w:p w:rsidR="005A0503" w:rsidRDefault="00C34DC0" w:rsidP="005A0503">
      <w:pPr>
        <w:pStyle w:val="Paragraphedeliste"/>
        <w:numPr>
          <w:ilvl w:val="0"/>
          <w:numId w:val="4"/>
        </w:numPr>
        <w:rPr>
          <w:b/>
          <w:sz w:val="24"/>
        </w:rPr>
      </w:pPr>
      <w:r>
        <w:rPr>
          <w:b/>
          <w:noProof/>
          <w:sz w:val="24"/>
          <w:lang w:eastAsia="fr-BE"/>
        </w:rPr>
        <w:pict>
          <v:oval id="Ellipse 16" o:spid="_x0000_s1047" style="position:absolute;left:0;text-align:left;margin-left:87.65pt;margin-top:.4pt;width:34.5pt;height:16.5pt;z-index:2516746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" filled="f" strokecolor="black [3213]" strokeweight="1pt">
            <v:stroke joinstyle="miter"/>
          </v:oval>
        </w:pict>
      </w:r>
      <w:r w:rsidR="005A0503" w:rsidRPr="005A0503">
        <w:rPr>
          <w:b/>
          <w:sz w:val="24"/>
        </w:rPr>
        <w:t xml:space="preserve">Entoure le verbe, souligne le(s) </w:t>
      </w:r>
      <w:r w:rsidR="005A0503" w:rsidRPr="005A0503">
        <w:rPr>
          <w:b/>
          <w:sz w:val="24"/>
          <w:u w:val="thick" w:color="FF0000"/>
        </w:rPr>
        <w:t>CDV</w:t>
      </w:r>
      <w:r w:rsidR="005A0503" w:rsidRPr="005A0503">
        <w:rPr>
          <w:b/>
          <w:sz w:val="24"/>
        </w:rPr>
        <w:t xml:space="preserve"> en rouge et le(s) </w:t>
      </w:r>
      <w:r w:rsidR="005A0503" w:rsidRPr="005A0503">
        <w:rPr>
          <w:b/>
          <w:sz w:val="24"/>
          <w:u w:val="thick" w:color="00B050"/>
        </w:rPr>
        <w:t>CIV</w:t>
      </w:r>
      <w:r w:rsidR="005A0503" w:rsidRPr="005A0503">
        <w:rPr>
          <w:b/>
          <w:sz w:val="24"/>
        </w:rPr>
        <w:t xml:space="preserve"> en vert.</w:t>
      </w:r>
      <w:r w:rsidR="004C1ED4">
        <w:rPr>
          <w:b/>
          <w:sz w:val="24"/>
        </w:rPr>
        <w:t xml:space="preserve"> </w:t>
      </w:r>
      <w:r w:rsidR="004C1ED4">
        <w:rPr>
          <w:b/>
          <w:sz w:val="24"/>
        </w:rPr>
        <w:tab/>
        <w:t>/8</w:t>
      </w:r>
    </w:p>
    <w:p w:rsidR="00B15151" w:rsidRDefault="00B15151" w:rsidP="005A0503">
      <w:pPr>
        <w:pStyle w:val="Paragraphedeliste"/>
        <w:rPr>
          <w:sz w:val="24"/>
        </w:rPr>
      </w:pPr>
    </w:p>
    <w:p w:rsidR="00B15151" w:rsidRDefault="00B15151" w:rsidP="00B15151">
      <w:pPr>
        <w:pStyle w:val="Paragraphedeliste"/>
        <w:spacing w:line="480" w:lineRule="auto"/>
        <w:rPr>
          <w:sz w:val="24"/>
        </w:rPr>
      </w:pPr>
      <w:r>
        <w:rPr>
          <w:sz w:val="24"/>
        </w:rPr>
        <w:t>Je me souviens très bien de vos parents</w:t>
      </w:r>
      <w:r w:rsidR="00AE085E">
        <w:rPr>
          <w:sz w:val="24"/>
        </w:rPr>
        <w:t>.</w:t>
      </w:r>
    </w:p>
    <w:p w:rsidR="00B15151" w:rsidRDefault="00B15151" w:rsidP="00B15151">
      <w:pPr>
        <w:pStyle w:val="Paragraphedeliste"/>
        <w:spacing w:line="480" w:lineRule="auto"/>
        <w:rPr>
          <w:sz w:val="24"/>
        </w:rPr>
      </w:pPr>
      <w:r>
        <w:rPr>
          <w:sz w:val="24"/>
        </w:rPr>
        <w:t>On dirait qu’il a peur de nous.</w:t>
      </w:r>
    </w:p>
    <w:p w:rsidR="005A0503" w:rsidRDefault="00B15151" w:rsidP="00B15151">
      <w:pPr>
        <w:pStyle w:val="Paragraphedeliste"/>
        <w:spacing w:line="480" w:lineRule="auto"/>
        <w:rPr>
          <w:sz w:val="24"/>
        </w:rPr>
      </w:pPr>
      <w:r>
        <w:rPr>
          <w:sz w:val="24"/>
        </w:rPr>
        <w:t>Nous avons fabriqué des masques de carnaval.</w:t>
      </w:r>
    </w:p>
    <w:p w:rsidR="00B15151" w:rsidRDefault="00B15151" w:rsidP="00B15151">
      <w:pPr>
        <w:pStyle w:val="Paragraphedeliste"/>
        <w:spacing w:line="480" w:lineRule="auto"/>
        <w:rPr>
          <w:sz w:val="24"/>
        </w:rPr>
      </w:pPr>
      <w:r>
        <w:rPr>
          <w:sz w:val="24"/>
        </w:rPr>
        <w:t>Les invités mangent le gâteau.</w:t>
      </w:r>
    </w:p>
    <w:p w:rsidR="00B15151" w:rsidRDefault="00B15151" w:rsidP="00B15151">
      <w:pPr>
        <w:pStyle w:val="Paragraphedeliste"/>
        <w:spacing w:line="480" w:lineRule="auto"/>
        <w:rPr>
          <w:sz w:val="24"/>
        </w:rPr>
      </w:pPr>
      <w:r>
        <w:rPr>
          <w:sz w:val="24"/>
        </w:rPr>
        <w:t>Dans le jardin, elle cultive du persil.</w:t>
      </w:r>
    </w:p>
    <w:p w:rsidR="00B15151" w:rsidRDefault="00B15151" w:rsidP="00B15151">
      <w:pPr>
        <w:pStyle w:val="Paragraphedeliste"/>
        <w:spacing w:line="480" w:lineRule="auto"/>
        <w:rPr>
          <w:sz w:val="24"/>
        </w:rPr>
      </w:pPr>
      <w:r>
        <w:rPr>
          <w:sz w:val="24"/>
        </w:rPr>
        <w:t>Il ne faut pas parler de son secret.</w:t>
      </w:r>
    </w:p>
    <w:p w:rsidR="00B15151" w:rsidRDefault="00B15151" w:rsidP="00B15151">
      <w:pPr>
        <w:pStyle w:val="Paragraphedeliste"/>
        <w:spacing w:line="480" w:lineRule="auto"/>
        <w:rPr>
          <w:sz w:val="24"/>
        </w:rPr>
      </w:pPr>
      <w:r>
        <w:rPr>
          <w:sz w:val="24"/>
        </w:rPr>
        <w:t>La grue soulève des pierres.</w:t>
      </w:r>
    </w:p>
    <w:p w:rsidR="00B15151" w:rsidRDefault="00B15151" w:rsidP="00B15151">
      <w:pPr>
        <w:pStyle w:val="Paragraphedeliste"/>
        <w:spacing w:line="480" w:lineRule="auto"/>
        <w:rPr>
          <w:sz w:val="24"/>
        </w:rPr>
      </w:pPr>
      <w:r>
        <w:rPr>
          <w:sz w:val="24"/>
        </w:rPr>
        <w:t>Le prisonnier pense à sa libération.</w:t>
      </w:r>
    </w:p>
    <w:p w:rsidR="00B15151" w:rsidRDefault="00B15151" w:rsidP="00B15151">
      <w:pPr>
        <w:pStyle w:val="Paragraphedeliste"/>
        <w:spacing w:line="480" w:lineRule="auto"/>
        <w:rPr>
          <w:sz w:val="24"/>
        </w:rPr>
      </w:pPr>
    </w:p>
    <w:p w:rsidR="00B15151" w:rsidRDefault="00B15151" w:rsidP="00B15151">
      <w:pPr>
        <w:pStyle w:val="Paragraphedeliste"/>
        <w:numPr>
          <w:ilvl w:val="0"/>
          <w:numId w:val="4"/>
        </w:numPr>
        <w:spacing w:line="480" w:lineRule="auto"/>
        <w:rPr>
          <w:b/>
          <w:sz w:val="24"/>
        </w:rPr>
      </w:pPr>
      <w:r w:rsidRPr="00B15151">
        <w:rPr>
          <w:b/>
          <w:sz w:val="24"/>
        </w:rPr>
        <w:t>Complète les phrases avec un complément du verbe.</w:t>
      </w:r>
      <w:r w:rsidR="004C1ED4">
        <w:rPr>
          <w:b/>
          <w:sz w:val="24"/>
        </w:rPr>
        <w:tab/>
      </w:r>
      <w:r w:rsidR="004C1ED4">
        <w:rPr>
          <w:b/>
          <w:sz w:val="24"/>
        </w:rPr>
        <w:tab/>
      </w:r>
      <w:r w:rsidR="004C1ED4">
        <w:rPr>
          <w:b/>
          <w:sz w:val="24"/>
        </w:rPr>
        <w:tab/>
        <w:t>/2</w:t>
      </w:r>
    </w:p>
    <w:p w:rsidR="00B15151" w:rsidRDefault="00B15151" w:rsidP="00B15151">
      <w:pPr>
        <w:pStyle w:val="Paragraphedeliste"/>
        <w:spacing w:line="480" w:lineRule="auto"/>
        <w:rPr>
          <w:sz w:val="24"/>
        </w:rPr>
      </w:pPr>
      <w:r>
        <w:rPr>
          <w:sz w:val="24"/>
        </w:rPr>
        <w:t>Je pense …………………………………………………………………..</w:t>
      </w:r>
    </w:p>
    <w:p w:rsidR="00B15151" w:rsidRPr="00B15151" w:rsidRDefault="00B15151" w:rsidP="00B15151">
      <w:pPr>
        <w:pStyle w:val="Paragraphedeliste"/>
        <w:spacing w:line="480" w:lineRule="auto"/>
        <w:rPr>
          <w:sz w:val="24"/>
        </w:rPr>
      </w:pPr>
      <w:r>
        <w:rPr>
          <w:sz w:val="24"/>
        </w:rPr>
        <w:t>J’ai trouvé ………………………………………………………………..</w:t>
      </w:r>
    </w:p>
    <w:p w:rsidR="00B15151" w:rsidRPr="005A0503" w:rsidRDefault="00B15151" w:rsidP="005A0503">
      <w:pPr>
        <w:pStyle w:val="Paragraphedeliste"/>
        <w:rPr>
          <w:sz w:val="24"/>
        </w:rPr>
      </w:pPr>
    </w:p>
    <w:p w:rsidR="005A0503" w:rsidRPr="005A0503" w:rsidRDefault="005A0503" w:rsidP="005A0503">
      <w:pPr>
        <w:rPr>
          <w:sz w:val="24"/>
        </w:rPr>
      </w:pPr>
    </w:p>
    <w:p w:rsidR="005A0503" w:rsidRDefault="005A0503" w:rsidP="00527E84">
      <w:pPr>
        <w:pStyle w:val="Paragraphedeliste"/>
        <w:spacing w:line="480" w:lineRule="auto"/>
        <w:rPr>
          <w:szCs w:val="32"/>
        </w:rPr>
      </w:pPr>
    </w:p>
    <w:p w:rsidR="005A0503" w:rsidRDefault="005A0503" w:rsidP="00527E84">
      <w:pPr>
        <w:pStyle w:val="Paragraphedeliste"/>
        <w:spacing w:line="480" w:lineRule="auto"/>
        <w:rPr>
          <w:szCs w:val="32"/>
        </w:rPr>
      </w:pPr>
    </w:p>
    <w:p w:rsidR="005A0503" w:rsidRDefault="005A0503" w:rsidP="00527E84">
      <w:pPr>
        <w:pStyle w:val="Paragraphedeliste"/>
        <w:spacing w:line="480" w:lineRule="auto"/>
        <w:rPr>
          <w:szCs w:val="32"/>
        </w:rPr>
      </w:pPr>
    </w:p>
    <w:p w:rsidR="00527E84" w:rsidRDefault="00527E84" w:rsidP="00527E84">
      <w:pPr>
        <w:pStyle w:val="Paragraphedeliste"/>
        <w:spacing w:line="480" w:lineRule="auto"/>
        <w:rPr>
          <w:szCs w:val="32"/>
        </w:rPr>
      </w:pPr>
    </w:p>
    <w:p w:rsidR="004C1ED4" w:rsidRPr="00527E84" w:rsidRDefault="004C1ED4" w:rsidP="00527E84">
      <w:pPr>
        <w:pStyle w:val="Paragraphedeliste"/>
        <w:spacing w:line="480" w:lineRule="auto"/>
        <w:rPr>
          <w:szCs w:val="32"/>
        </w:rPr>
      </w:pPr>
    </w:p>
    <w:p w:rsidR="00EE4856" w:rsidRDefault="00EE4856" w:rsidP="00EE4856"/>
    <w:p w:rsidR="009308A2" w:rsidRDefault="009308A2" w:rsidP="00EE4856"/>
    <w:p w:rsidR="009308A2" w:rsidRDefault="009308A2" w:rsidP="00EE4856"/>
    <w:p w:rsidR="00DA5EDC" w:rsidRPr="00C83F8A" w:rsidRDefault="00DA5EDC" w:rsidP="00DA5EDC">
      <w:pPr>
        <w:jc w:val="center"/>
        <w:rPr>
          <w:b/>
          <w:i/>
          <w:sz w:val="36"/>
        </w:rPr>
      </w:pPr>
      <w:r w:rsidRPr="00C83F8A">
        <w:rPr>
          <w:b/>
          <w:i/>
          <w:sz w:val="36"/>
        </w:rPr>
        <w:t>Les compléments du verbe</w:t>
      </w:r>
    </w:p>
    <w:p w:rsidR="00DA5EDC" w:rsidRDefault="00DA5EDC" w:rsidP="00EE4856">
      <w:pPr>
        <w:jc w:val="center"/>
        <w:rPr>
          <w:b/>
          <w:i/>
          <w:color w:val="FF0000"/>
          <w:sz w:val="36"/>
        </w:rPr>
      </w:pPr>
      <w:r>
        <w:rPr>
          <w:b/>
          <w:i/>
          <w:color w:val="FF0000"/>
          <w:sz w:val="36"/>
        </w:rPr>
        <w:t>Correctif</w:t>
      </w:r>
    </w:p>
    <w:p w:rsidR="00DA5EDC" w:rsidRDefault="00DA5EDC" w:rsidP="00EE4856">
      <w:pPr>
        <w:jc w:val="center"/>
        <w:rPr>
          <w:b/>
          <w:i/>
          <w:color w:val="FF0000"/>
          <w:sz w:val="36"/>
        </w:rPr>
      </w:pPr>
      <w:r w:rsidRPr="00DA5EDC">
        <w:rPr>
          <w:b/>
          <w:i/>
          <w:noProof/>
          <w:color w:val="FF0000"/>
          <w:sz w:val="36"/>
          <w:lang w:val="fr-FR" w:eastAsia="fr-FR"/>
        </w:rPr>
        <w:drawing>
          <wp:inline distT="0" distB="0" distL="0" distR="0">
            <wp:extent cx="5172075" cy="3454891"/>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t="6038" b="9842"/>
                    <a:stretch/>
                  </pic:blipFill>
                  <pic:spPr bwMode="auto">
                    <a:xfrm>
                      <a:off x="0" y="0"/>
                      <a:ext cx="5179176" cy="3459635"/>
                    </a:xfrm>
                    <a:prstGeom prst="rect">
                      <a:avLst/>
                    </a:prstGeom>
                    <a:ln>
                      <a:noFill/>
                    </a:ln>
                    <a:extLst>
                      <a:ext uri="{53640926-AAD7-44D8-BBD7-CCE9431645EC}">
                        <a14:shadowObscured xmlns:a14="http://schemas.microsoft.com/office/drawing/2010/main"/>
                      </a:ext>
                    </a:extLst>
                  </pic:spPr>
                </pic:pic>
              </a:graphicData>
            </a:graphic>
          </wp:inline>
        </w:drawing>
      </w:r>
    </w:p>
    <w:p w:rsidR="00DA5EDC" w:rsidRDefault="00DA5EDC" w:rsidP="00EE4856">
      <w:pPr>
        <w:jc w:val="center"/>
        <w:rPr>
          <w:b/>
          <w:i/>
          <w:color w:val="FF0000"/>
          <w:sz w:val="36"/>
        </w:rPr>
      </w:pPr>
      <w:r w:rsidRPr="00DA5EDC">
        <w:rPr>
          <w:b/>
          <w:i/>
          <w:noProof/>
          <w:color w:val="FF0000"/>
          <w:sz w:val="36"/>
          <w:lang w:val="fr-FR" w:eastAsia="fr-FR"/>
        </w:rPr>
        <w:lastRenderedPageBreak/>
        <w:drawing>
          <wp:inline distT="0" distB="0" distL="0" distR="0">
            <wp:extent cx="5587365" cy="4486151"/>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621584" cy="4513626"/>
                    </a:xfrm>
                    <a:prstGeom prst="rect">
                      <a:avLst/>
                    </a:prstGeom>
                  </pic:spPr>
                </pic:pic>
              </a:graphicData>
            </a:graphic>
          </wp:inline>
        </w:drawing>
      </w:r>
    </w:p>
    <w:p w:rsidR="00EE4856" w:rsidRPr="00C83F8A" w:rsidRDefault="00EE4856" w:rsidP="00EE4856">
      <w:pPr>
        <w:jc w:val="center"/>
        <w:rPr>
          <w:b/>
          <w:i/>
          <w:sz w:val="36"/>
        </w:rPr>
      </w:pPr>
      <w:r w:rsidRPr="00C83F8A">
        <w:rPr>
          <w:b/>
          <w:i/>
          <w:sz w:val="36"/>
        </w:rPr>
        <w:t>Les compléments du verbe</w:t>
      </w:r>
    </w:p>
    <w:p w:rsidR="00EE4856" w:rsidRPr="004C1ED4" w:rsidRDefault="00EE4856" w:rsidP="00EE4856">
      <w:pPr>
        <w:jc w:val="center"/>
        <w:rPr>
          <w:b/>
          <w:i/>
          <w:color w:val="FF0000"/>
          <w:sz w:val="36"/>
        </w:rPr>
      </w:pPr>
      <w:r w:rsidRPr="004C1ED4">
        <w:rPr>
          <w:b/>
          <w:i/>
          <w:color w:val="FF0000"/>
          <w:sz w:val="36"/>
        </w:rPr>
        <w:t>Synthèse</w:t>
      </w:r>
      <w:r w:rsidR="004C1ED4" w:rsidRPr="004C1ED4">
        <w:rPr>
          <w:b/>
          <w:i/>
          <w:color w:val="FF0000"/>
          <w:sz w:val="36"/>
        </w:rPr>
        <w:t> : correctif</w:t>
      </w:r>
    </w:p>
    <w:p w:rsidR="00EE4856" w:rsidRDefault="00EE4856" w:rsidP="00EE4856">
      <w:pPr>
        <w:rPr>
          <w:sz w:val="24"/>
        </w:rPr>
      </w:pPr>
    </w:p>
    <w:p w:rsidR="00EE4856" w:rsidRDefault="00EE4856" w:rsidP="00EE4856">
      <w:pPr>
        <w:rPr>
          <w:sz w:val="24"/>
        </w:rPr>
      </w:pPr>
      <w:r>
        <w:rPr>
          <w:sz w:val="24"/>
        </w:rPr>
        <w:t>Le …</w:t>
      </w:r>
      <w:r w:rsidR="00314731" w:rsidRPr="00314731">
        <w:rPr>
          <w:color w:val="CC0000"/>
          <w:sz w:val="24"/>
        </w:rPr>
        <w:t xml:space="preserve"> </w:t>
      </w:r>
      <w:r w:rsidR="00314731">
        <w:rPr>
          <w:color w:val="CC0000"/>
          <w:sz w:val="24"/>
        </w:rPr>
        <w:t>c</w:t>
      </w:r>
      <w:r w:rsidR="00314731" w:rsidRPr="00E4051F">
        <w:rPr>
          <w:color w:val="CC0000"/>
          <w:sz w:val="24"/>
        </w:rPr>
        <w:t>omplément du verbe</w:t>
      </w:r>
      <w:r w:rsidR="00314731">
        <w:rPr>
          <w:sz w:val="24"/>
        </w:rPr>
        <w:t xml:space="preserve"> </w:t>
      </w:r>
      <w:r>
        <w:rPr>
          <w:sz w:val="24"/>
        </w:rPr>
        <w:t>…………………………… complète le verbe, il lui donne du sens.</w:t>
      </w:r>
    </w:p>
    <w:p w:rsidR="00EE4856" w:rsidRDefault="00C34DC0" w:rsidP="00EE4856">
      <w:pPr>
        <w:jc w:val="center"/>
        <w:rPr>
          <w:sz w:val="24"/>
        </w:rPr>
      </w:pPr>
      <w:r>
        <w:rPr>
          <w:noProof/>
          <w:sz w:val="24"/>
          <w:lang w:eastAsia="fr-BE"/>
        </w:rPr>
        <w:pict>
          <v:roundrect id="_x0000_s1046" style="position:absolute;left:0;text-align:left;margin-left:-7.85pt;margin-top:7.1pt;width:479.5pt;height:75.5pt;z-index:2516766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" filled="f" strokecolor="#823b0b [1605]" strokeweight="3pt">
            <v:stroke joinstyle="miter"/>
          </v:roundrect>
        </w:pict>
      </w:r>
    </w:p>
    <w:p w:rsidR="00EE4856" w:rsidRDefault="00EE4856" w:rsidP="00EE4856">
      <w:pPr>
        <w:spacing w:after="0"/>
        <w:jc w:val="center"/>
        <w:rPr>
          <w:sz w:val="24"/>
          <w:u w:val="single"/>
        </w:rPr>
      </w:pPr>
      <w:r>
        <w:rPr>
          <w:sz w:val="24"/>
        </w:rPr>
        <w:t xml:space="preserve">J’ai mangé </w:t>
      </w:r>
      <w:r w:rsidRPr="00E4051F">
        <w:rPr>
          <w:sz w:val="24"/>
          <w:u w:val="single" w:color="CC0000"/>
        </w:rPr>
        <w:t>une part de tarte</w:t>
      </w:r>
      <w:r w:rsidRPr="00E4051F">
        <w:rPr>
          <w:sz w:val="24"/>
          <w:u w:color="CC0000"/>
        </w:rPr>
        <w:tab/>
      </w:r>
      <w:r w:rsidRPr="00804E8C">
        <w:rPr>
          <w:sz w:val="24"/>
        </w:rPr>
        <w:tab/>
      </w:r>
      <w:r w:rsidRPr="00804E8C">
        <w:rPr>
          <w:sz w:val="24"/>
        </w:rPr>
        <w:tab/>
      </w:r>
      <w:r w:rsidRPr="00804E8C">
        <w:rPr>
          <w:sz w:val="24"/>
        </w:rPr>
        <w:tab/>
      </w:r>
      <w:r>
        <w:rPr>
          <w:sz w:val="24"/>
        </w:rPr>
        <w:t xml:space="preserve">Les instituteurs parlent </w:t>
      </w:r>
      <w:r w:rsidRPr="00E4051F">
        <w:rPr>
          <w:sz w:val="24"/>
          <w:u w:val="single" w:color="CC0000"/>
        </w:rPr>
        <w:t>de cette élève.</w:t>
      </w:r>
    </w:p>
    <w:p w:rsidR="00EE4856" w:rsidRPr="00E4051F" w:rsidRDefault="00EE4856" w:rsidP="00EE4856">
      <w:pPr>
        <w:spacing w:after="0"/>
        <w:ind w:firstLine="708"/>
        <w:rPr>
          <w:color w:val="CC0000"/>
          <w:sz w:val="24"/>
        </w:rPr>
      </w:pPr>
      <w:r w:rsidRPr="00E4051F">
        <w:rPr>
          <w:color w:val="CC0000"/>
          <w:sz w:val="24"/>
        </w:rPr>
        <w:t>Complément du verbe</w:t>
      </w:r>
      <w:r>
        <w:rPr>
          <w:sz w:val="24"/>
        </w:rPr>
        <w:tab/>
      </w:r>
      <w:r>
        <w:rPr>
          <w:sz w:val="24"/>
        </w:rPr>
        <w:tab/>
      </w:r>
      <w:r>
        <w:rPr>
          <w:sz w:val="24"/>
        </w:rPr>
        <w:tab/>
      </w:r>
      <w:r>
        <w:rPr>
          <w:sz w:val="24"/>
        </w:rPr>
        <w:tab/>
      </w:r>
      <w:r>
        <w:rPr>
          <w:sz w:val="24"/>
        </w:rPr>
        <w:tab/>
      </w:r>
      <w:r w:rsidRPr="00E4051F">
        <w:rPr>
          <w:color w:val="CC0000"/>
          <w:sz w:val="24"/>
        </w:rPr>
        <w:t>Complément du verbe</w:t>
      </w:r>
    </w:p>
    <w:p w:rsidR="00EE4856" w:rsidRDefault="00EE4856" w:rsidP="00EE4856">
      <w:pPr>
        <w:ind w:firstLine="708"/>
        <w:rPr>
          <w:sz w:val="24"/>
        </w:rPr>
      </w:pPr>
      <w:r>
        <w:rPr>
          <w:sz w:val="24"/>
        </w:rPr>
        <w:tab/>
      </w:r>
      <w:r>
        <w:rPr>
          <w:sz w:val="24"/>
        </w:rPr>
        <w:tab/>
      </w:r>
      <w:r>
        <w:rPr>
          <w:sz w:val="24"/>
        </w:rPr>
        <w:tab/>
      </w:r>
      <w:r>
        <w:rPr>
          <w:sz w:val="24"/>
        </w:rPr>
        <w:tab/>
      </w:r>
      <w:r>
        <w:rPr>
          <w:sz w:val="24"/>
        </w:rPr>
        <w:tab/>
      </w:r>
      <w:r>
        <w:rPr>
          <w:sz w:val="24"/>
        </w:rPr>
        <w:tab/>
      </w:r>
    </w:p>
    <w:p w:rsidR="00EE4856" w:rsidRDefault="00EE4856" w:rsidP="00EE4856">
      <w:pPr>
        <w:rPr>
          <w:sz w:val="24"/>
        </w:rPr>
      </w:pPr>
    </w:p>
    <w:p w:rsidR="00EE4856" w:rsidRDefault="00EE4856" w:rsidP="00EE4856">
      <w:pPr>
        <w:rPr>
          <w:sz w:val="24"/>
        </w:rPr>
      </w:pPr>
    </w:p>
    <w:p w:rsidR="00EE4856" w:rsidRDefault="00EE4856" w:rsidP="00EE4856">
      <w:pPr>
        <w:rPr>
          <w:sz w:val="24"/>
        </w:rPr>
      </w:pPr>
      <w:r>
        <w:rPr>
          <w:sz w:val="24"/>
        </w:rPr>
        <w:t xml:space="preserve">On ne peut pas le </w:t>
      </w:r>
      <w:r w:rsidR="00314731">
        <w:rPr>
          <w:color w:val="FF0000"/>
          <w:sz w:val="24"/>
        </w:rPr>
        <w:t>supprimer</w:t>
      </w:r>
      <w:r>
        <w:rPr>
          <w:sz w:val="24"/>
        </w:rPr>
        <w:t>….....</w:t>
      </w:r>
      <w:r>
        <w:rPr>
          <w:sz w:val="24"/>
        </w:rPr>
        <w:tab/>
      </w:r>
      <w:r>
        <w:rPr>
          <w:sz w:val="24"/>
        </w:rPr>
        <w:tab/>
      </w:r>
      <w:r>
        <w:rPr>
          <w:sz w:val="24"/>
        </w:rPr>
        <w:tab/>
        <w:t xml:space="preserve">On ne peut pas le </w:t>
      </w:r>
      <w:r w:rsidR="007915FA">
        <w:rPr>
          <w:sz w:val="24"/>
        </w:rPr>
        <w:t xml:space="preserve">  </w:t>
      </w:r>
      <w:r w:rsidR="00E26A9D">
        <w:rPr>
          <w:color w:val="FF0000"/>
          <w:sz w:val="24"/>
        </w:rPr>
        <w:t>déplacer</w:t>
      </w:r>
      <w:r>
        <w:rPr>
          <w:sz w:val="24"/>
        </w:rPr>
        <w:t>………………</w:t>
      </w:r>
    </w:p>
    <w:p w:rsidR="00EE4856" w:rsidRDefault="00C34DC0" w:rsidP="00EE4856">
      <w:pPr>
        <w:rPr>
          <w:sz w:val="24"/>
        </w:rPr>
      </w:pPr>
      <w:r>
        <w:rPr>
          <w:noProof/>
          <w:sz w:val="24"/>
          <w:lang w:eastAsia="fr-BE"/>
        </w:rPr>
        <w:pict>
          <v:roundrect id="_x0000_s1045" style="position:absolute;margin-left:-12.35pt;margin-top:12.75pt;width:468.5pt;height:43pt;z-index:251677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" filled="f" strokecolor="#823b0b [1605]" strokeweight="3pt">
            <v:stroke joinstyle="miter"/>
          </v:roundrect>
        </w:pict>
      </w:r>
    </w:p>
    <w:p w:rsidR="00EE4856" w:rsidRDefault="00EE4856" w:rsidP="00EE4856">
      <w:pPr>
        <w:rPr>
          <w:sz w:val="24"/>
        </w:rPr>
      </w:pPr>
      <w:r>
        <w:rPr>
          <w:sz w:val="24"/>
        </w:rPr>
        <w:t xml:space="preserve">J’ai mangé </w:t>
      </w:r>
      <w:r>
        <w:rPr>
          <w:strike/>
          <w:sz w:val="24"/>
        </w:rPr>
        <w:t xml:space="preserve">une </w:t>
      </w:r>
      <w:r w:rsidRPr="00804E8C">
        <w:rPr>
          <w:strike/>
          <w:sz w:val="24"/>
        </w:rPr>
        <w:t xml:space="preserve"> tarte</w:t>
      </w:r>
      <w:r>
        <w:rPr>
          <w:sz w:val="24"/>
        </w:rPr>
        <w:tab/>
      </w:r>
      <w:r>
        <w:rPr>
          <w:sz w:val="24"/>
        </w:rPr>
        <w:tab/>
      </w:r>
      <w:r>
        <w:rPr>
          <w:sz w:val="24"/>
        </w:rPr>
        <w:tab/>
      </w:r>
      <w:r>
        <w:rPr>
          <w:sz w:val="24"/>
        </w:rPr>
        <w:tab/>
      </w:r>
      <w:r>
        <w:rPr>
          <w:sz w:val="24"/>
        </w:rPr>
        <w:tab/>
        <w:t>Une tarte j’ai mangé</w:t>
      </w:r>
    </w:p>
    <w:p w:rsidR="00EE4856" w:rsidRDefault="00EE4856" w:rsidP="00EE4856">
      <w:pPr>
        <w:rPr>
          <w:sz w:val="24"/>
        </w:rPr>
      </w:pPr>
    </w:p>
    <w:p w:rsidR="00EE4856" w:rsidRDefault="00EE4856" w:rsidP="00EE4856">
      <w:pPr>
        <w:spacing w:line="480" w:lineRule="auto"/>
        <w:rPr>
          <w:sz w:val="24"/>
        </w:rPr>
      </w:pPr>
    </w:p>
    <w:p w:rsidR="00EE4856" w:rsidRDefault="00C34DC0" w:rsidP="00EE4856">
      <w:pPr>
        <w:spacing w:line="480" w:lineRule="auto"/>
        <w:rPr>
          <w:sz w:val="24"/>
        </w:rPr>
      </w:pPr>
      <w:r>
        <w:rPr>
          <w:noProof/>
          <w:sz w:val="24"/>
          <w:lang w:eastAsia="fr-BE"/>
        </w:rPr>
        <w:pict>
          <v:roundrect id="_x0000_s1044" style="position:absolute;margin-left:-10.35pt;margin-top:58.95pt;width:439.5pt;height:69.5pt;z-index:2516787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" filled="f" strokecolor="maroon" strokeweight="3pt">
            <v:stroke joinstyle="miter"/>
          </v:roundrect>
        </w:pict>
      </w:r>
      <w:r w:rsidR="00EE4856">
        <w:rPr>
          <w:sz w:val="24"/>
        </w:rPr>
        <w:t>On trouve le …</w:t>
      </w:r>
      <w:r w:rsidR="00E26A9D" w:rsidRPr="00E26A9D">
        <w:rPr>
          <w:color w:val="CC0000"/>
          <w:sz w:val="24"/>
        </w:rPr>
        <w:t xml:space="preserve"> </w:t>
      </w:r>
      <w:r w:rsidR="00E26A9D">
        <w:rPr>
          <w:color w:val="CC0000"/>
          <w:sz w:val="24"/>
        </w:rPr>
        <w:t>c</w:t>
      </w:r>
      <w:r w:rsidR="00E26A9D" w:rsidRPr="00E4051F">
        <w:rPr>
          <w:color w:val="CC0000"/>
          <w:sz w:val="24"/>
        </w:rPr>
        <w:t xml:space="preserve">omplément </w:t>
      </w:r>
      <w:r w:rsidR="00E26A9D">
        <w:rPr>
          <w:color w:val="CC0000"/>
          <w:sz w:val="24"/>
        </w:rPr>
        <w:t xml:space="preserve">direct </w:t>
      </w:r>
      <w:r w:rsidR="00E26A9D" w:rsidRPr="00E4051F">
        <w:rPr>
          <w:color w:val="CC0000"/>
          <w:sz w:val="24"/>
        </w:rPr>
        <w:t>du verbe</w:t>
      </w:r>
      <w:r w:rsidR="00E26A9D">
        <w:rPr>
          <w:sz w:val="24"/>
        </w:rPr>
        <w:t xml:space="preserve"> </w:t>
      </w:r>
      <w:r w:rsidR="00EE4856">
        <w:rPr>
          <w:sz w:val="24"/>
        </w:rPr>
        <w:t>…………………… (CDV) en posant la question « …</w:t>
      </w:r>
      <w:r w:rsidR="00E26A9D">
        <w:rPr>
          <w:color w:val="FF0000"/>
          <w:sz w:val="24"/>
        </w:rPr>
        <w:t>quoi</w:t>
      </w:r>
      <w:r w:rsidR="00E26A9D">
        <w:rPr>
          <w:sz w:val="24"/>
        </w:rPr>
        <w:t> </w:t>
      </w:r>
      <w:r w:rsidR="00E26A9D" w:rsidRPr="00E26A9D">
        <w:rPr>
          <w:color w:val="FF0000"/>
          <w:sz w:val="24"/>
        </w:rPr>
        <w:t>?</w:t>
      </w:r>
      <w:r w:rsidR="00EE4856">
        <w:rPr>
          <w:sz w:val="24"/>
        </w:rPr>
        <w:t> » ou «  …</w:t>
      </w:r>
      <w:r w:rsidR="00E26A9D">
        <w:rPr>
          <w:color w:val="FF0000"/>
          <w:sz w:val="24"/>
        </w:rPr>
        <w:t>qui ?</w:t>
      </w:r>
      <w:r w:rsidR="00EE4856">
        <w:rPr>
          <w:sz w:val="24"/>
        </w:rPr>
        <w:t>… » après le verbe.</w:t>
      </w:r>
    </w:p>
    <w:p w:rsidR="00EE4856" w:rsidRDefault="00EE4856" w:rsidP="00EE4856">
      <w:pPr>
        <w:spacing w:after="0"/>
        <w:rPr>
          <w:sz w:val="24"/>
        </w:rPr>
      </w:pPr>
      <w:r>
        <w:rPr>
          <w:sz w:val="24"/>
        </w:rPr>
        <w:t xml:space="preserve">Je mange (Quoi ?) </w:t>
      </w:r>
      <w:r w:rsidRPr="00804E8C">
        <w:rPr>
          <w:sz w:val="24"/>
          <w:u w:val="single"/>
        </w:rPr>
        <w:t>une tarte.</w:t>
      </w:r>
      <w:r>
        <w:rPr>
          <w:sz w:val="24"/>
        </w:rPr>
        <w:tab/>
      </w:r>
      <w:r>
        <w:rPr>
          <w:sz w:val="24"/>
        </w:rPr>
        <w:tab/>
      </w:r>
      <w:r>
        <w:rPr>
          <w:sz w:val="24"/>
        </w:rPr>
        <w:tab/>
      </w:r>
      <w:r>
        <w:rPr>
          <w:sz w:val="24"/>
        </w:rPr>
        <w:tab/>
        <w:t xml:space="preserve">Je caresse (Qui ?) </w:t>
      </w:r>
      <w:r w:rsidRPr="00804E8C">
        <w:rPr>
          <w:sz w:val="24"/>
          <w:u w:val="single"/>
        </w:rPr>
        <w:t>mon chien.</w:t>
      </w:r>
      <w:r>
        <w:rPr>
          <w:sz w:val="24"/>
        </w:rPr>
        <w:tab/>
      </w:r>
    </w:p>
    <w:p w:rsidR="00EE4856" w:rsidRDefault="00EE4856" w:rsidP="00EE4856">
      <w:pPr>
        <w:ind w:left="1416" w:firstLine="708"/>
        <w:rPr>
          <w:sz w:val="24"/>
        </w:rPr>
      </w:pPr>
      <w:r>
        <w:rPr>
          <w:sz w:val="24"/>
        </w:rPr>
        <w:t>CDV</w:t>
      </w:r>
      <w:r>
        <w:rPr>
          <w:sz w:val="24"/>
        </w:rPr>
        <w:tab/>
      </w:r>
      <w:r>
        <w:rPr>
          <w:sz w:val="24"/>
        </w:rPr>
        <w:tab/>
      </w:r>
      <w:r>
        <w:rPr>
          <w:sz w:val="24"/>
        </w:rPr>
        <w:tab/>
      </w:r>
      <w:r>
        <w:rPr>
          <w:sz w:val="24"/>
        </w:rPr>
        <w:tab/>
      </w:r>
      <w:r>
        <w:rPr>
          <w:sz w:val="24"/>
        </w:rPr>
        <w:tab/>
      </w:r>
      <w:r>
        <w:rPr>
          <w:sz w:val="24"/>
        </w:rPr>
        <w:tab/>
      </w:r>
      <w:r>
        <w:rPr>
          <w:sz w:val="24"/>
        </w:rPr>
        <w:tab/>
        <w:t>CDV</w:t>
      </w:r>
    </w:p>
    <w:p w:rsidR="00EE4856" w:rsidRDefault="00EE4856" w:rsidP="00EE4856">
      <w:pPr>
        <w:rPr>
          <w:sz w:val="24"/>
        </w:rPr>
      </w:pPr>
    </w:p>
    <w:p w:rsidR="00EE4856" w:rsidRDefault="00EE4856" w:rsidP="00EE4856">
      <w:pPr>
        <w:spacing w:line="480" w:lineRule="auto"/>
        <w:rPr>
          <w:sz w:val="24"/>
        </w:rPr>
      </w:pPr>
    </w:p>
    <w:p w:rsidR="00EE4856" w:rsidRDefault="00C34DC0" w:rsidP="00EE4856">
      <w:pPr>
        <w:spacing w:line="480" w:lineRule="auto"/>
        <w:rPr>
          <w:sz w:val="24"/>
        </w:rPr>
      </w:pPr>
      <w:r>
        <w:rPr>
          <w:noProof/>
          <w:sz w:val="24"/>
          <w:lang w:eastAsia="fr-BE"/>
        </w:rPr>
        <w:pict>
          <v:roundrect id="_x0000_s1043" style="position:absolute;margin-left:-9.35pt;margin-top:58.6pt;width:442.5pt;height:60.5pt;z-index:2516797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" filled="f" strokecolor="maroon" strokeweight="3pt">
            <v:stroke joinstyle="miter"/>
          </v:roundrect>
        </w:pict>
      </w:r>
      <w:r w:rsidR="00EE4856">
        <w:rPr>
          <w:sz w:val="24"/>
        </w:rPr>
        <w:t>On trouve le …</w:t>
      </w:r>
      <w:r w:rsidR="00E26A9D" w:rsidRPr="00E26A9D">
        <w:rPr>
          <w:color w:val="CC0000"/>
          <w:sz w:val="24"/>
        </w:rPr>
        <w:t xml:space="preserve"> </w:t>
      </w:r>
      <w:r w:rsidR="00E26A9D">
        <w:rPr>
          <w:color w:val="CC0000"/>
          <w:sz w:val="24"/>
        </w:rPr>
        <w:t>c</w:t>
      </w:r>
      <w:r w:rsidR="00E26A9D" w:rsidRPr="00E4051F">
        <w:rPr>
          <w:color w:val="CC0000"/>
          <w:sz w:val="24"/>
        </w:rPr>
        <w:t xml:space="preserve">omplément </w:t>
      </w:r>
      <w:r w:rsidR="00E26A9D">
        <w:rPr>
          <w:color w:val="CC0000"/>
          <w:sz w:val="24"/>
        </w:rPr>
        <w:t xml:space="preserve">indirect </w:t>
      </w:r>
      <w:r w:rsidR="00E26A9D" w:rsidRPr="00E4051F">
        <w:rPr>
          <w:color w:val="CC0000"/>
          <w:sz w:val="24"/>
        </w:rPr>
        <w:t>du verbe</w:t>
      </w:r>
      <w:r w:rsidR="00E26A9D">
        <w:rPr>
          <w:sz w:val="24"/>
        </w:rPr>
        <w:t xml:space="preserve"> </w:t>
      </w:r>
      <w:r w:rsidR="00EE4856">
        <w:rPr>
          <w:sz w:val="24"/>
        </w:rPr>
        <w:t xml:space="preserve">………. (CIV) en posant la question «  </w:t>
      </w:r>
      <w:r w:rsidR="007915FA" w:rsidRPr="00E26A9D">
        <w:rPr>
          <w:color w:val="FF0000"/>
          <w:sz w:val="24"/>
        </w:rPr>
        <w:t>à qu</w:t>
      </w:r>
      <w:r w:rsidR="007915FA">
        <w:rPr>
          <w:color w:val="FF0000"/>
          <w:sz w:val="24"/>
        </w:rPr>
        <w:t>o</w:t>
      </w:r>
      <w:r w:rsidR="007915FA" w:rsidRPr="00E26A9D">
        <w:rPr>
          <w:color w:val="FF0000"/>
          <w:sz w:val="24"/>
        </w:rPr>
        <w:t>i ?</w:t>
      </w:r>
      <w:r w:rsidR="00EE4856">
        <w:rPr>
          <w:sz w:val="24"/>
        </w:rPr>
        <w:t> »,   « </w:t>
      </w:r>
      <w:r w:rsidR="007915FA" w:rsidRPr="00E26A9D">
        <w:rPr>
          <w:color w:val="FF0000"/>
          <w:sz w:val="24"/>
        </w:rPr>
        <w:t>de qu</w:t>
      </w:r>
      <w:r w:rsidR="007915FA">
        <w:rPr>
          <w:color w:val="FF0000"/>
          <w:sz w:val="24"/>
        </w:rPr>
        <w:t>o</w:t>
      </w:r>
      <w:r w:rsidR="007915FA" w:rsidRPr="00E26A9D">
        <w:rPr>
          <w:color w:val="FF0000"/>
          <w:sz w:val="24"/>
        </w:rPr>
        <w:t>i ?</w:t>
      </w:r>
      <w:r w:rsidR="00EE4856">
        <w:rPr>
          <w:sz w:val="24"/>
        </w:rPr>
        <w:t xml:space="preserve"> » , «  </w:t>
      </w:r>
      <w:r w:rsidR="00E26A9D" w:rsidRPr="00E26A9D">
        <w:rPr>
          <w:color w:val="FF0000"/>
          <w:sz w:val="24"/>
        </w:rPr>
        <w:t>à qui ?</w:t>
      </w:r>
      <w:r w:rsidR="00EE4856">
        <w:rPr>
          <w:sz w:val="24"/>
        </w:rPr>
        <w:t>…… », « </w:t>
      </w:r>
      <w:r w:rsidR="00E26A9D" w:rsidRPr="00E26A9D">
        <w:rPr>
          <w:color w:val="FF0000"/>
          <w:sz w:val="24"/>
        </w:rPr>
        <w:t xml:space="preserve">de qui ? </w:t>
      </w:r>
      <w:r w:rsidR="00EE4856">
        <w:rPr>
          <w:sz w:val="24"/>
        </w:rPr>
        <w:t>……».</w:t>
      </w:r>
    </w:p>
    <w:p w:rsidR="00EE4856" w:rsidRDefault="00EE4856" w:rsidP="00EE4856">
      <w:pPr>
        <w:spacing w:after="0"/>
        <w:rPr>
          <w:sz w:val="24"/>
        </w:rPr>
      </w:pPr>
      <w:r>
        <w:rPr>
          <w:sz w:val="24"/>
        </w:rPr>
        <w:t xml:space="preserve">Je parle (à qui ?) </w:t>
      </w:r>
      <w:r w:rsidRPr="008234D8">
        <w:rPr>
          <w:sz w:val="24"/>
          <w:u w:val="single"/>
        </w:rPr>
        <w:t>à ma mère.</w:t>
      </w:r>
      <w:r w:rsidRPr="008234D8">
        <w:rPr>
          <w:sz w:val="24"/>
          <w:u w:val="single"/>
        </w:rPr>
        <w:tab/>
      </w:r>
      <w:r>
        <w:rPr>
          <w:sz w:val="24"/>
        </w:rPr>
        <w:tab/>
      </w:r>
      <w:r>
        <w:rPr>
          <w:sz w:val="24"/>
        </w:rPr>
        <w:tab/>
      </w:r>
      <w:r>
        <w:rPr>
          <w:sz w:val="24"/>
        </w:rPr>
        <w:tab/>
        <w:t xml:space="preserve">Je parle (de qui ?) </w:t>
      </w:r>
      <w:r w:rsidRPr="008234D8">
        <w:rPr>
          <w:sz w:val="24"/>
          <w:u w:val="single"/>
        </w:rPr>
        <w:t>de ma mère.</w:t>
      </w:r>
      <w:r>
        <w:rPr>
          <w:sz w:val="24"/>
        </w:rPr>
        <w:tab/>
      </w:r>
    </w:p>
    <w:p w:rsidR="00EE4856" w:rsidRDefault="00EE4856" w:rsidP="00EE4856">
      <w:pPr>
        <w:ind w:left="1416" w:firstLine="708"/>
        <w:rPr>
          <w:sz w:val="24"/>
        </w:rPr>
      </w:pPr>
      <w:r>
        <w:rPr>
          <w:sz w:val="24"/>
        </w:rPr>
        <w:t>CIV</w:t>
      </w:r>
      <w:r>
        <w:rPr>
          <w:sz w:val="24"/>
        </w:rPr>
        <w:tab/>
      </w:r>
      <w:r>
        <w:rPr>
          <w:sz w:val="24"/>
        </w:rPr>
        <w:tab/>
      </w:r>
      <w:r>
        <w:rPr>
          <w:sz w:val="24"/>
        </w:rPr>
        <w:tab/>
      </w:r>
      <w:r>
        <w:rPr>
          <w:sz w:val="24"/>
        </w:rPr>
        <w:tab/>
      </w:r>
      <w:r>
        <w:rPr>
          <w:sz w:val="24"/>
        </w:rPr>
        <w:tab/>
      </w:r>
      <w:r>
        <w:rPr>
          <w:sz w:val="24"/>
        </w:rPr>
        <w:tab/>
      </w:r>
      <w:r>
        <w:rPr>
          <w:sz w:val="24"/>
        </w:rPr>
        <w:tab/>
        <w:t>CIV</w:t>
      </w:r>
    </w:p>
    <w:p w:rsidR="006703FE" w:rsidRDefault="006703FE" w:rsidP="00EE4856">
      <w:pPr>
        <w:jc w:val="center"/>
        <w:rPr>
          <w:b/>
          <w:i/>
          <w:color w:val="FF0000"/>
          <w:sz w:val="36"/>
        </w:rPr>
      </w:pPr>
    </w:p>
    <w:p w:rsidR="006703FE" w:rsidRDefault="006703FE" w:rsidP="00EE4856">
      <w:pPr>
        <w:jc w:val="center"/>
        <w:rPr>
          <w:b/>
          <w:i/>
          <w:color w:val="FF0000"/>
          <w:sz w:val="36"/>
        </w:rPr>
      </w:pPr>
    </w:p>
    <w:p w:rsidR="00EE4856" w:rsidRPr="00C83F8A" w:rsidRDefault="00EE4856" w:rsidP="00EE4856">
      <w:pPr>
        <w:jc w:val="center"/>
        <w:rPr>
          <w:b/>
          <w:i/>
          <w:sz w:val="36"/>
        </w:rPr>
      </w:pPr>
      <w:bookmarkStart w:id="1" w:name="_Hlk102320141"/>
      <w:r w:rsidRPr="00C83F8A">
        <w:rPr>
          <w:b/>
          <w:i/>
          <w:sz w:val="36"/>
        </w:rPr>
        <w:t>Les compléments du verbe</w:t>
      </w:r>
    </w:p>
    <w:p w:rsidR="00EE4856" w:rsidRPr="004C1ED4" w:rsidRDefault="00EE4856" w:rsidP="00EE4856">
      <w:pPr>
        <w:jc w:val="center"/>
        <w:rPr>
          <w:b/>
          <w:i/>
          <w:color w:val="FF0000"/>
          <w:sz w:val="36"/>
        </w:rPr>
      </w:pPr>
      <w:r w:rsidRPr="004C1ED4">
        <w:rPr>
          <w:b/>
          <w:i/>
          <w:color w:val="FF0000"/>
          <w:sz w:val="36"/>
        </w:rPr>
        <w:t>Exercices</w:t>
      </w:r>
      <w:r w:rsidR="004C1ED4" w:rsidRPr="004C1ED4">
        <w:rPr>
          <w:b/>
          <w:i/>
          <w:color w:val="FF0000"/>
          <w:sz w:val="36"/>
        </w:rPr>
        <w:t> : correctif</w:t>
      </w:r>
    </w:p>
    <w:p w:rsidR="00EE4856" w:rsidRDefault="00EE4856" w:rsidP="00EE4856">
      <w:pPr>
        <w:jc w:val="center"/>
        <w:rPr>
          <w:b/>
          <w:i/>
          <w:sz w:val="36"/>
        </w:rPr>
      </w:pPr>
    </w:p>
    <w:p w:rsidR="00EE4856" w:rsidRDefault="00EE4856" w:rsidP="00C37C46">
      <w:pPr>
        <w:pStyle w:val="Paragraphedeliste"/>
        <w:numPr>
          <w:ilvl w:val="0"/>
          <w:numId w:val="6"/>
        </w:numPr>
        <w:rPr>
          <w:b/>
          <w:sz w:val="24"/>
        </w:rPr>
      </w:pPr>
      <w:r>
        <w:rPr>
          <w:b/>
          <w:sz w:val="24"/>
        </w:rPr>
        <w:t>La maitresse a demandé à Anthony de souligner les compléments du verbe dans ces phrases. Voici ce qu’il a fait. Met</w:t>
      </w:r>
      <w:r w:rsidR="007915FA">
        <w:rPr>
          <w:b/>
          <w:sz w:val="24"/>
        </w:rPr>
        <w:t>s</w:t>
      </w:r>
      <w:r>
        <w:rPr>
          <w:b/>
          <w:sz w:val="24"/>
        </w:rPr>
        <w:t xml:space="preserve"> un petit </w:t>
      </w:r>
      <w:r w:rsidR="00DC1839" w:rsidRPr="00DC1839">
        <w:rPr>
          <w:rFonts w:ascii="Agency FB" w:hAnsi="Agency FB" w:cs="Arial"/>
          <w:b/>
          <w:sz w:val="24"/>
          <w:szCs w:val="24"/>
        </w:rPr>
        <w:t>√</w:t>
      </w:r>
      <w:r>
        <w:rPr>
          <w:b/>
          <w:sz w:val="24"/>
        </w:rPr>
        <w:t xml:space="preserve"> quand c’est juste et corrige quand il s’est trompé.</w:t>
      </w:r>
    </w:p>
    <w:p w:rsidR="00EE4856" w:rsidRDefault="00C34DC0" w:rsidP="00D95617">
      <w:pPr>
        <w:pStyle w:val="Paragraphedeliste"/>
        <w:ind w:left="142"/>
        <w:rPr>
          <w:b/>
          <w:sz w:val="24"/>
        </w:rPr>
      </w:pPr>
      <w:r>
        <w:rPr>
          <w:b/>
          <w:noProof/>
          <w:sz w:val="24"/>
          <w:lang w:eastAsia="fr-BE"/>
        </w:rPr>
        <w:pict>
          <v:shape id="_x0000_s1042" type="#_x0000_t65" style="position:absolute;left:0;text-align:left;margin-left:6.55pt;margin-top:9.8pt;width:472.8pt;height:190.5pt;z-index:251680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" adj="18000" filled="f" strokecolor="black [3213]" strokeweight="1pt">
            <v:stroke joinstyle="miter"/>
          </v:shape>
        </w:pict>
      </w:r>
    </w:p>
    <w:p w:rsidR="00EE4856" w:rsidRDefault="00EE4856" w:rsidP="00EE4856">
      <w:pPr>
        <w:pStyle w:val="Paragraphedeliste"/>
        <w:spacing w:line="480" w:lineRule="auto"/>
        <w:rPr>
          <w:rFonts w:ascii="Arial" w:hAnsi="Arial" w:cs="Arial"/>
          <w:sz w:val="24"/>
          <w:szCs w:val="24"/>
        </w:rPr>
      </w:pPr>
    </w:p>
    <w:p w:rsidR="00EE4856" w:rsidRPr="00F11C0A" w:rsidRDefault="00EE4856" w:rsidP="00D95617">
      <w:pPr>
        <w:pStyle w:val="Paragraphedeliste"/>
        <w:spacing w:line="480" w:lineRule="auto"/>
        <w:ind w:left="567"/>
        <w:rPr>
          <w:rFonts w:ascii="Arial" w:hAnsi="Arial" w:cs="Arial"/>
          <w:sz w:val="24"/>
          <w:szCs w:val="24"/>
        </w:rPr>
      </w:pPr>
      <w:r>
        <w:rPr>
          <w:rFonts w:ascii="Arial" w:hAnsi="Arial" w:cs="Arial"/>
          <w:sz w:val="24"/>
          <w:szCs w:val="24"/>
        </w:rPr>
        <w:t>E</w:t>
      </w:r>
      <w:r w:rsidRPr="00F11C0A">
        <w:rPr>
          <w:rFonts w:ascii="Arial" w:hAnsi="Arial" w:cs="Arial"/>
          <w:sz w:val="24"/>
          <w:szCs w:val="24"/>
        </w:rPr>
        <w:t>xplique</w:t>
      </w:r>
      <w:r>
        <w:rPr>
          <w:rFonts w:ascii="Arial" w:hAnsi="Arial" w:cs="Arial"/>
          <w:sz w:val="24"/>
          <w:szCs w:val="24"/>
        </w:rPr>
        <w:t>-</w:t>
      </w:r>
      <w:r w:rsidRPr="00F11C0A">
        <w:rPr>
          <w:rFonts w:ascii="Arial" w:hAnsi="Arial" w:cs="Arial"/>
          <w:sz w:val="24"/>
          <w:szCs w:val="24"/>
        </w:rPr>
        <w:t xml:space="preserve">leur </w:t>
      </w:r>
      <w:r w:rsidRPr="00D95617">
        <w:rPr>
          <w:rFonts w:ascii="Arial" w:hAnsi="Arial" w:cs="Arial"/>
          <w:sz w:val="24"/>
          <w:szCs w:val="24"/>
          <w:u w:val="thick" w:color="00B050"/>
        </w:rPr>
        <w:t>les règles du jeu.</w:t>
      </w:r>
      <w:r w:rsidR="007915FA" w:rsidRPr="007915FA">
        <w:rPr>
          <w:rFonts w:ascii="Arial" w:hAnsi="Arial" w:cs="Arial"/>
          <w:b/>
          <w:color w:val="FF0000"/>
          <w:sz w:val="24"/>
          <w:szCs w:val="24"/>
        </w:rPr>
        <w:t xml:space="preserve"> </w:t>
      </w:r>
      <w:r w:rsidR="007915FA" w:rsidRPr="007915FA">
        <w:rPr>
          <w:rFonts w:ascii="Agency FB" w:hAnsi="Agency FB" w:cs="Arial"/>
          <w:b/>
          <w:color w:val="FF0000"/>
          <w:sz w:val="24"/>
          <w:szCs w:val="24"/>
        </w:rPr>
        <w:t>√</w:t>
      </w:r>
    </w:p>
    <w:p w:rsidR="00EE4856" w:rsidRPr="00F11C0A" w:rsidRDefault="00EE4856" w:rsidP="00D95617">
      <w:pPr>
        <w:pStyle w:val="Paragraphedeliste"/>
        <w:spacing w:line="480" w:lineRule="auto"/>
        <w:ind w:left="567"/>
        <w:rPr>
          <w:rFonts w:ascii="Arial" w:hAnsi="Arial" w:cs="Arial"/>
          <w:sz w:val="24"/>
          <w:szCs w:val="24"/>
        </w:rPr>
      </w:pPr>
      <w:r>
        <w:rPr>
          <w:rFonts w:ascii="Arial" w:hAnsi="Arial" w:cs="Arial"/>
          <w:sz w:val="24"/>
          <w:szCs w:val="24"/>
        </w:rPr>
        <w:t xml:space="preserve">Ne mange </w:t>
      </w:r>
      <w:r w:rsidRPr="008A7BEB">
        <w:rPr>
          <w:rFonts w:ascii="Arial" w:hAnsi="Arial" w:cs="Arial"/>
          <w:sz w:val="24"/>
          <w:szCs w:val="24"/>
          <w:u w:val="wave" w:color="00B050"/>
        </w:rPr>
        <w:t>pas</w:t>
      </w:r>
      <w:r>
        <w:rPr>
          <w:rFonts w:ascii="Arial" w:hAnsi="Arial" w:cs="Arial"/>
          <w:sz w:val="24"/>
          <w:szCs w:val="24"/>
        </w:rPr>
        <w:t xml:space="preserve"> </w:t>
      </w:r>
      <w:r w:rsidRPr="00D95617">
        <w:rPr>
          <w:rFonts w:ascii="Arial" w:hAnsi="Arial" w:cs="Arial"/>
          <w:sz w:val="24"/>
          <w:szCs w:val="24"/>
          <w:u w:val="thick" w:color="FF0000"/>
        </w:rPr>
        <w:t>tous les biscuits</w:t>
      </w:r>
      <w:r>
        <w:rPr>
          <w:rFonts w:ascii="Arial" w:hAnsi="Arial" w:cs="Arial"/>
          <w:sz w:val="24"/>
          <w:szCs w:val="24"/>
        </w:rPr>
        <w:t> !</w:t>
      </w:r>
    </w:p>
    <w:p w:rsidR="00EE4856" w:rsidRDefault="00EE4856" w:rsidP="00D95617">
      <w:pPr>
        <w:pStyle w:val="Paragraphedeliste"/>
        <w:spacing w:line="480" w:lineRule="auto"/>
        <w:ind w:left="567"/>
        <w:rPr>
          <w:rFonts w:ascii="Arial" w:hAnsi="Arial" w:cs="Arial"/>
          <w:sz w:val="24"/>
          <w:szCs w:val="24"/>
        </w:rPr>
      </w:pPr>
      <w:r w:rsidRPr="00F11C0A">
        <w:rPr>
          <w:rFonts w:ascii="Arial" w:hAnsi="Arial" w:cs="Arial"/>
          <w:sz w:val="24"/>
          <w:szCs w:val="24"/>
        </w:rPr>
        <w:t xml:space="preserve">Si l’arbitre arrête </w:t>
      </w:r>
      <w:r w:rsidRPr="0042752B">
        <w:rPr>
          <w:rFonts w:ascii="Arial" w:hAnsi="Arial" w:cs="Arial"/>
          <w:sz w:val="24"/>
          <w:szCs w:val="24"/>
          <w:u w:val="thick" w:color="FF0000"/>
        </w:rPr>
        <w:t>le jeu</w:t>
      </w:r>
      <w:r w:rsidRPr="00F11C0A">
        <w:rPr>
          <w:rFonts w:ascii="Arial" w:hAnsi="Arial" w:cs="Arial"/>
          <w:sz w:val="24"/>
          <w:szCs w:val="24"/>
        </w:rPr>
        <w:t xml:space="preserve">, il faut respecter </w:t>
      </w:r>
      <w:r w:rsidRPr="00D95617">
        <w:rPr>
          <w:rFonts w:ascii="Arial" w:hAnsi="Arial" w:cs="Arial"/>
          <w:sz w:val="24"/>
          <w:szCs w:val="24"/>
          <w:u w:val="thick" w:color="00B050"/>
        </w:rPr>
        <w:t>sa décision.</w:t>
      </w:r>
      <w:r w:rsidR="007915FA" w:rsidRPr="00D95617">
        <w:rPr>
          <w:rFonts w:ascii="Arial" w:hAnsi="Arial" w:cs="Arial"/>
          <w:sz w:val="24"/>
          <w:szCs w:val="24"/>
        </w:rPr>
        <w:t xml:space="preserve"> </w:t>
      </w:r>
      <w:r w:rsidR="00D95617" w:rsidRPr="007915FA">
        <w:rPr>
          <w:rFonts w:ascii="Agency FB" w:hAnsi="Agency FB" w:cs="Arial"/>
          <w:b/>
          <w:color w:val="FF0000"/>
          <w:sz w:val="24"/>
          <w:szCs w:val="24"/>
        </w:rPr>
        <w:t>√</w:t>
      </w:r>
    </w:p>
    <w:p w:rsidR="00EE4856" w:rsidRDefault="00EE4856" w:rsidP="00D95617">
      <w:pPr>
        <w:pStyle w:val="Paragraphedeliste"/>
        <w:spacing w:line="480" w:lineRule="auto"/>
        <w:ind w:left="567"/>
        <w:rPr>
          <w:rFonts w:ascii="Arial" w:hAnsi="Arial" w:cs="Arial"/>
          <w:sz w:val="24"/>
          <w:szCs w:val="24"/>
        </w:rPr>
      </w:pPr>
      <w:r>
        <w:rPr>
          <w:rFonts w:ascii="Arial" w:hAnsi="Arial" w:cs="Arial"/>
          <w:sz w:val="24"/>
          <w:szCs w:val="24"/>
        </w:rPr>
        <w:t xml:space="preserve">Tant que tu n’auras pas passé </w:t>
      </w:r>
      <w:r w:rsidRPr="00D95617">
        <w:rPr>
          <w:rFonts w:ascii="Arial" w:hAnsi="Arial" w:cs="Arial"/>
          <w:sz w:val="24"/>
          <w:szCs w:val="24"/>
          <w:u w:val="thick" w:color="00B050"/>
        </w:rPr>
        <w:t>le niveau de ce jeu</w:t>
      </w:r>
      <w:r>
        <w:rPr>
          <w:rFonts w:ascii="Arial" w:hAnsi="Arial" w:cs="Arial"/>
          <w:sz w:val="24"/>
          <w:szCs w:val="24"/>
        </w:rPr>
        <w:t>, tu ne me dépasseras pas.</w:t>
      </w:r>
      <w:r w:rsidR="00D95617">
        <w:rPr>
          <w:rFonts w:ascii="Arial" w:hAnsi="Arial" w:cs="Arial"/>
          <w:sz w:val="24"/>
          <w:szCs w:val="24"/>
        </w:rPr>
        <w:t xml:space="preserve"> </w:t>
      </w:r>
      <w:r w:rsidR="00D95617" w:rsidRPr="007915FA">
        <w:rPr>
          <w:rFonts w:ascii="Agency FB" w:hAnsi="Agency FB" w:cs="Arial"/>
          <w:b/>
          <w:color w:val="FF0000"/>
          <w:sz w:val="24"/>
          <w:szCs w:val="24"/>
        </w:rPr>
        <w:t>√</w:t>
      </w:r>
    </w:p>
    <w:p w:rsidR="00EE4856" w:rsidRPr="00F11C0A" w:rsidRDefault="00EE4856" w:rsidP="00D95617">
      <w:pPr>
        <w:pStyle w:val="Paragraphedeliste"/>
        <w:spacing w:line="480" w:lineRule="auto"/>
        <w:ind w:left="567"/>
        <w:rPr>
          <w:rFonts w:ascii="Arial" w:hAnsi="Arial" w:cs="Arial"/>
          <w:sz w:val="24"/>
          <w:szCs w:val="24"/>
        </w:rPr>
      </w:pPr>
      <w:r>
        <w:rPr>
          <w:rFonts w:ascii="Arial" w:hAnsi="Arial" w:cs="Arial"/>
          <w:sz w:val="24"/>
          <w:szCs w:val="24"/>
        </w:rPr>
        <w:t xml:space="preserve">Ma maman parle </w:t>
      </w:r>
      <w:r w:rsidRPr="00C37C46">
        <w:rPr>
          <w:rFonts w:ascii="Arial" w:hAnsi="Arial" w:cs="Arial"/>
          <w:sz w:val="24"/>
          <w:szCs w:val="24"/>
          <w:u w:val="thick" w:color="FF0000"/>
        </w:rPr>
        <w:t>de mon anniversaire</w:t>
      </w:r>
      <w:r>
        <w:rPr>
          <w:rFonts w:ascii="Arial" w:hAnsi="Arial" w:cs="Arial"/>
          <w:sz w:val="24"/>
          <w:szCs w:val="24"/>
        </w:rPr>
        <w:t xml:space="preserve"> </w:t>
      </w:r>
      <w:r w:rsidRPr="008A7BEB">
        <w:rPr>
          <w:rFonts w:ascii="Arial" w:hAnsi="Arial" w:cs="Arial"/>
          <w:sz w:val="24"/>
          <w:szCs w:val="24"/>
          <w:u w:val="wave" w:color="00B050"/>
        </w:rPr>
        <w:t>qui aura lieu demain.</w:t>
      </w:r>
    </w:p>
    <w:p w:rsidR="00EE4856" w:rsidRDefault="00EE4856" w:rsidP="00EE4856">
      <w:pPr>
        <w:pStyle w:val="Paragraphedeliste"/>
        <w:rPr>
          <w:b/>
          <w:sz w:val="24"/>
        </w:rPr>
      </w:pPr>
    </w:p>
    <w:p w:rsidR="00EE4856" w:rsidRDefault="00EE4856" w:rsidP="00EE4856">
      <w:pPr>
        <w:pStyle w:val="Paragraphedeliste"/>
        <w:rPr>
          <w:b/>
          <w:sz w:val="24"/>
        </w:rPr>
      </w:pPr>
    </w:p>
    <w:p w:rsidR="00EE4856" w:rsidRDefault="00EE4856" w:rsidP="00EE4856">
      <w:pPr>
        <w:pStyle w:val="Paragraphedeliste"/>
        <w:rPr>
          <w:b/>
          <w:sz w:val="24"/>
        </w:rPr>
      </w:pPr>
    </w:p>
    <w:p w:rsidR="00EE4856" w:rsidRDefault="00EE4856" w:rsidP="00EE4856">
      <w:pPr>
        <w:pStyle w:val="Paragraphedeliste"/>
        <w:rPr>
          <w:b/>
          <w:sz w:val="24"/>
        </w:rPr>
      </w:pPr>
    </w:p>
    <w:p w:rsidR="00EE4856" w:rsidRDefault="00EE4856" w:rsidP="00C37C46">
      <w:pPr>
        <w:pStyle w:val="Paragraphedeliste"/>
        <w:numPr>
          <w:ilvl w:val="0"/>
          <w:numId w:val="6"/>
        </w:numPr>
        <w:rPr>
          <w:b/>
          <w:sz w:val="24"/>
        </w:rPr>
      </w:pPr>
      <w:r>
        <w:rPr>
          <w:b/>
          <w:sz w:val="24"/>
        </w:rPr>
        <w:t>Je suis embêté, je n’ai pas vraiment compris ce qu’est un complément du verbe. Explique-moi.</w:t>
      </w:r>
    </w:p>
    <w:p w:rsidR="00EE4856" w:rsidRDefault="00EE4856" w:rsidP="00EE4856">
      <w:pPr>
        <w:pStyle w:val="Paragraphedeliste"/>
        <w:rPr>
          <w:b/>
          <w:sz w:val="24"/>
        </w:rPr>
      </w:pPr>
    </w:p>
    <w:p w:rsidR="00F07EF5" w:rsidRDefault="00EE4856" w:rsidP="0042752B">
      <w:pPr>
        <w:pStyle w:val="NormalWeb"/>
        <w:rPr>
          <w:rFonts w:asciiTheme="minorHAnsi" w:hAnsiTheme="minorHAnsi" w:cstheme="minorHAnsi"/>
          <w:color w:val="FF0000"/>
          <w:sz w:val="22"/>
          <w:szCs w:val="22"/>
        </w:rPr>
      </w:pPr>
      <w:r w:rsidRPr="00517D12">
        <w:rPr>
          <w:rFonts w:asciiTheme="minorHAnsi" w:hAnsiTheme="minorHAnsi" w:cstheme="minorHAnsi"/>
        </w:rPr>
        <w:t>Un complément du verbe c’est</w:t>
      </w:r>
      <w:r w:rsidRPr="00517D12">
        <w:rPr>
          <w:sz w:val="32"/>
          <w:szCs w:val="32"/>
        </w:rPr>
        <w:t xml:space="preserve"> </w:t>
      </w:r>
      <w:r w:rsidR="00517D12" w:rsidRPr="00517D12">
        <w:rPr>
          <w:rFonts w:asciiTheme="minorHAnsi" w:hAnsiTheme="minorHAnsi" w:cstheme="minorHAnsi"/>
          <w:szCs w:val="22"/>
        </w:rPr>
        <w:t>…</w:t>
      </w:r>
      <w:r w:rsidR="00F07EF5">
        <w:rPr>
          <w:color w:val="2E74B5" w:themeColor="accent1" w:themeShade="BF"/>
          <w:sz w:val="32"/>
          <w:szCs w:val="32"/>
        </w:rPr>
        <w:br/>
      </w:r>
      <w:r w:rsidR="006703FE">
        <w:rPr>
          <w:color w:val="2E74B5" w:themeColor="accent1" w:themeShade="BF"/>
          <w:sz w:val="32"/>
          <w:szCs w:val="32"/>
        </w:rPr>
        <w:br/>
      </w:r>
      <w:r w:rsidR="0042752B">
        <w:rPr>
          <w:rFonts w:asciiTheme="minorHAnsi" w:hAnsiTheme="minorHAnsi" w:cstheme="minorHAnsi"/>
          <w:color w:val="FF0000"/>
          <w:sz w:val="22"/>
          <w:szCs w:val="22"/>
        </w:rPr>
        <w:t>Un groupe de mot qui vient après le verbe et qui le complète, qui lui donne du sens.</w:t>
      </w:r>
    </w:p>
    <w:p w:rsidR="009308A2" w:rsidRDefault="009308A2" w:rsidP="0042752B">
      <w:pPr>
        <w:pStyle w:val="NormalWeb"/>
        <w:rPr>
          <w:rFonts w:asciiTheme="minorHAnsi" w:hAnsiTheme="minorHAnsi" w:cstheme="minorHAnsi"/>
          <w:color w:val="FF0000"/>
          <w:sz w:val="22"/>
        </w:rPr>
      </w:pPr>
      <w:r>
        <w:rPr>
          <w:rFonts w:asciiTheme="minorHAnsi" w:hAnsiTheme="minorHAnsi" w:cstheme="minorHAnsi"/>
          <w:color w:val="FF0000"/>
          <w:sz w:val="22"/>
        </w:rPr>
        <w:t>On ne peut pas le supprimer ni le déplacer.</w:t>
      </w:r>
    </w:p>
    <w:p w:rsidR="009308A2" w:rsidRPr="00F07EF5" w:rsidRDefault="009308A2" w:rsidP="0042752B">
      <w:pPr>
        <w:pStyle w:val="NormalWeb"/>
        <w:rPr>
          <w:rFonts w:asciiTheme="minorHAnsi" w:hAnsiTheme="minorHAnsi" w:cstheme="minorHAnsi"/>
          <w:color w:val="FF0000"/>
          <w:sz w:val="22"/>
        </w:rPr>
      </w:pPr>
      <w:r>
        <w:rPr>
          <w:rFonts w:asciiTheme="minorHAnsi" w:hAnsiTheme="minorHAnsi" w:cstheme="minorHAnsi"/>
          <w:color w:val="FF0000"/>
          <w:sz w:val="22"/>
        </w:rPr>
        <w:t>On trouve le CDV en posant les question «  Qui ? » et «  Quoi ? » et le CIV en posant les questions « de qui ? », «  de quoi ? », «  à qui ? », «  à quoi ? », après le verbe.</w:t>
      </w:r>
    </w:p>
    <w:bookmarkEnd w:id="1"/>
    <w:p w:rsidR="006703FE" w:rsidRDefault="00F07EF5" w:rsidP="006703FE">
      <w:pPr>
        <w:pStyle w:val="NormalWeb"/>
        <w:rPr>
          <w:rFonts w:asciiTheme="minorHAnsi" w:hAnsiTheme="minorHAnsi" w:cstheme="minorHAnsi"/>
          <w:sz w:val="22"/>
        </w:rPr>
      </w:pPr>
      <w:r>
        <w:rPr>
          <w:rFonts w:asciiTheme="minorHAnsi" w:hAnsiTheme="minorHAnsi" w:cstheme="minorHAnsi"/>
          <w:color w:val="FF0000"/>
          <w:sz w:val="22"/>
        </w:rPr>
        <w:br/>
      </w:r>
    </w:p>
    <w:p w:rsidR="0042752B" w:rsidRDefault="0042752B" w:rsidP="006703FE">
      <w:pPr>
        <w:pStyle w:val="NormalWeb"/>
        <w:rPr>
          <w:rFonts w:asciiTheme="minorHAnsi" w:hAnsiTheme="minorHAnsi" w:cstheme="minorHAnsi"/>
          <w:sz w:val="22"/>
        </w:rPr>
      </w:pPr>
    </w:p>
    <w:p w:rsidR="0042752B" w:rsidRDefault="0042752B" w:rsidP="006703FE">
      <w:pPr>
        <w:pStyle w:val="NormalWeb"/>
        <w:rPr>
          <w:rFonts w:asciiTheme="minorHAnsi" w:hAnsiTheme="minorHAnsi" w:cstheme="minorHAnsi"/>
          <w:sz w:val="22"/>
        </w:rPr>
      </w:pPr>
    </w:p>
    <w:p w:rsidR="0042752B" w:rsidRDefault="0042752B" w:rsidP="006703FE">
      <w:pPr>
        <w:pStyle w:val="NormalWeb"/>
        <w:rPr>
          <w:rFonts w:asciiTheme="minorHAnsi" w:hAnsiTheme="minorHAnsi" w:cstheme="minorHAnsi"/>
          <w:sz w:val="22"/>
        </w:rPr>
      </w:pPr>
    </w:p>
    <w:p w:rsidR="0042752B" w:rsidRDefault="0042752B" w:rsidP="006703FE">
      <w:pPr>
        <w:pStyle w:val="NormalWeb"/>
        <w:rPr>
          <w:rFonts w:asciiTheme="minorHAnsi" w:hAnsiTheme="minorHAnsi" w:cstheme="minorHAnsi"/>
          <w:sz w:val="22"/>
        </w:rPr>
      </w:pPr>
    </w:p>
    <w:p w:rsidR="00EE4856" w:rsidRDefault="00EE4856" w:rsidP="006703FE">
      <w:pPr>
        <w:pStyle w:val="Paragraphedeliste"/>
        <w:spacing w:line="360" w:lineRule="auto"/>
        <w:rPr>
          <w:szCs w:val="32"/>
        </w:rPr>
      </w:pPr>
    </w:p>
    <w:p w:rsidR="00EE4856" w:rsidRPr="005A0503" w:rsidRDefault="00EE4856" w:rsidP="00C37C46">
      <w:pPr>
        <w:pStyle w:val="Paragraphedeliste"/>
        <w:numPr>
          <w:ilvl w:val="0"/>
          <w:numId w:val="6"/>
        </w:numPr>
        <w:spacing w:line="360" w:lineRule="auto"/>
        <w:rPr>
          <w:sz w:val="24"/>
          <w:szCs w:val="32"/>
        </w:rPr>
      </w:pPr>
      <w:r>
        <w:rPr>
          <w:b/>
          <w:sz w:val="24"/>
          <w:szCs w:val="32"/>
        </w:rPr>
        <w:t>Tu peux me donner des exemples ?</w:t>
      </w:r>
      <w:r w:rsidRPr="005A0503">
        <w:rPr>
          <w:b/>
          <w:sz w:val="24"/>
          <w:szCs w:val="32"/>
        </w:rPr>
        <w:t xml:space="preserve"> Dans ces phrases, entoure le verbe et souligne son complément.</w:t>
      </w:r>
    </w:p>
    <w:p w:rsidR="00EE4856" w:rsidRDefault="00C34DC0" w:rsidP="00EE4856">
      <w:pPr>
        <w:pStyle w:val="Paragraphedeliste"/>
        <w:spacing w:line="360" w:lineRule="auto"/>
        <w:rPr>
          <w:szCs w:val="32"/>
        </w:rPr>
      </w:pPr>
      <w:r>
        <w:rPr>
          <w:noProof/>
          <w:sz w:val="24"/>
          <w:szCs w:val="32"/>
          <w:lang w:eastAsia="fr-BE"/>
        </w:rPr>
        <w:pict>
          <v:oval id="Ellipse 28" o:spid="_x0000_s1041" style="position:absolute;left:0;text-align:left;margin-left:41.35pt;margin-top:17.8pt;width:38.4pt;height:21pt;z-index:2516910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" filled="f" strokecolor="red" strokeweight="1.5pt">
            <v:stroke joinstyle="miter"/>
          </v:oval>
        </w:pict>
      </w:r>
    </w:p>
    <w:p w:rsidR="00EE4856" w:rsidRPr="00B15997" w:rsidRDefault="00C34DC0" w:rsidP="00EE4856">
      <w:pPr>
        <w:pStyle w:val="Paragraphedeliste"/>
        <w:spacing w:line="480" w:lineRule="auto"/>
        <w:rPr>
          <w:sz w:val="24"/>
          <w:szCs w:val="32"/>
        </w:rPr>
      </w:pPr>
      <w:r>
        <w:rPr>
          <w:noProof/>
          <w:sz w:val="24"/>
          <w:szCs w:val="32"/>
          <w:lang w:eastAsia="fr-BE"/>
        </w:rPr>
        <w:pict>
          <v:oval id="Ellipse 29" o:spid="_x0000_s1040" style="position:absolute;left:0;text-align:left;margin-left:41.35pt;margin-top:25.85pt;width:49.2pt;height:24.6pt;z-index:2516930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" filled="f" strokecolor="red" strokeweight="1.5pt">
            <v:stroke joinstyle="miter"/>
          </v:oval>
        </w:pict>
      </w:r>
      <w:r w:rsidR="00EE4856" w:rsidRPr="00B15997">
        <w:rPr>
          <w:sz w:val="24"/>
          <w:szCs w:val="32"/>
        </w:rPr>
        <w:t xml:space="preserve">Il frappe </w:t>
      </w:r>
      <w:r w:rsidR="00EE4856" w:rsidRPr="00983A3C">
        <w:rPr>
          <w:sz w:val="24"/>
          <w:szCs w:val="32"/>
          <w:u w:val="thick" w:color="FF0000"/>
        </w:rPr>
        <w:t>à la porte de la classe.</w:t>
      </w:r>
    </w:p>
    <w:p w:rsidR="00EE4856" w:rsidRPr="00B15997" w:rsidRDefault="00C34DC0" w:rsidP="00EE4856">
      <w:pPr>
        <w:pStyle w:val="Paragraphedeliste"/>
        <w:spacing w:line="480" w:lineRule="auto"/>
        <w:rPr>
          <w:sz w:val="24"/>
          <w:szCs w:val="32"/>
        </w:rPr>
      </w:pPr>
      <w:r>
        <w:rPr>
          <w:noProof/>
          <w:sz w:val="24"/>
          <w:szCs w:val="32"/>
          <w:lang w:eastAsia="fr-BE"/>
        </w:rPr>
        <w:pict>
          <v:oval id="Ellipse 30" o:spid="_x0000_s1039" style="position:absolute;left:0;text-align:left;margin-left:90.55pt;margin-top:25.95pt;width:51pt;height:24pt;z-index:2516951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" filled="f" strokecolor="red" strokeweight="1.5pt">
            <v:stroke joinstyle="miter"/>
          </v:oval>
        </w:pict>
      </w:r>
      <w:r w:rsidR="00EE4856" w:rsidRPr="00B15997">
        <w:rPr>
          <w:sz w:val="24"/>
          <w:szCs w:val="32"/>
        </w:rPr>
        <w:t xml:space="preserve">J’ai cuisiné </w:t>
      </w:r>
      <w:r w:rsidR="00EE4856" w:rsidRPr="00983A3C">
        <w:rPr>
          <w:sz w:val="24"/>
          <w:szCs w:val="32"/>
          <w:u w:val="thick" w:color="FF0000"/>
        </w:rPr>
        <w:t>des pâtes bolognaises</w:t>
      </w:r>
      <w:r w:rsidR="00EE4856" w:rsidRPr="00B15997">
        <w:rPr>
          <w:sz w:val="24"/>
          <w:szCs w:val="32"/>
        </w:rPr>
        <w:t>.</w:t>
      </w:r>
    </w:p>
    <w:p w:rsidR="00EE4856" w:rsidRPr="00B15997" w:rsidRDefault="00C34DC0" w:rsidP="00EE4856">
      <w:pPr>
        <w:pStyle w:val="Paragraphedeliste"/>
        <w:spacing w:line="480" w:lineRule="auto"/>
        <w:rPr>
          <w:sz w:val="24"/>
          <w:szCs w:val="32"/>
        </w:rPr>
      </w:pPr>
      <w:r>
        <w:rPr>
          <w:noProof/>
          <w:sz w:val="24"/>
          <w:szCs w:val="32"/>
          <w:lang w:eastAsia="fr-BE"/>
        </w:rPr>
        <w:pict>
          <v:oval id="Ellipse 31" o:spid="_x0000_s1038" style="position:absolute;left:0;text-align:left;margin-left:60.55pt;margin-top:26.65pt;width:46.8pt;height:21pt;z-index:2516971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" filled="f" strokecolor="red" strokeweight="1.5pt">
            <v:stroke joinstyle="miter"/>
          </v:oval>
        </w:pict>
      </w:r>
      <w:r w:rsidR="00EE4856" w:rsidRPr="00B15997">
        <w:rPr>
          <w:sz w:val="24"/>
          <w:szCs w:val="32"/>
        </w:rPr>
        <w:t xml:space="preserve">Les enfants décorent </w:t>
      </w:r>
      <w:r w:rsidR="00EE4856" w:rsidRPr="00983A3C">
        <w:rPr>
          <w:sz w:val="24"/>
          <w:szCs w:val="32"/>
          <w:u w:val="thick" w:color="FF0000"/>
        </w:rPr>
        <w:t>leur chambre</w:t>
      </w:r>
      <w:r w:rsidR="00EE4856" w:rsidRPr="00B15997">
        <w:rPr>
          <w:sz w:val="24"/>
          <w:szCs w:val="32"/>
        </w:rPr>
        <w:t>.</w:t>
      </w:r>
    </w:p>
    <w:p w:rsidR="00EE4856" w:rsidRDefault="00C34DC0" w:rsidP="00EE4856">
      <w:pPr>
        <w:pStyle w:val="Paragraphedeliste"/>
        <w:spacing w:line="480" w:lineRule="auto"/>
        <w:rPr>
          <w:sz w:val="24"/>
          <w:szCs w:val="32"/>
        </w:rPr>
      </w:pPr>
      <w:r>
        <w:rPr>
          <w:noProof/>
          <w:sz w:val="24"/>
          <w:szCs w:val="32"/>
          <w:lang w:eastAsia="fr-BE"/>
        </w:rPr>
        <w:pict>
          <v:oval id="Ellipse 32" o:spid="_x0000_s1037" style="position:absolute;left:0;text-align:left;margin-left:74.35pt;margin-top:29.15pt;width:45pt;height:21pt;z-index:2516992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" filled="f" strokecolor="red" strokeweight="1.5pt">
            <v:stroke joinstyle="miter"/>
          </v:oval>
        </w:pict>
      </w:r>
      <w:r w:rsidR="00EE4856" w:rsidRPr="00B15997">
        <w:rPr>
          <w:sz w:val="24"/>
          <w:szCs w:val="32"/>
        </w:rPr>
        <w:t xml:space="preserve">Nous écrivons </w:t>
      </w:r>
      <w:r w:rsidR="00EE4856" w:rsidRPr="00983A3C">
        <w:rPr>
          <w:sz w:val="24"/>
          <w:szCs w:val="32"/>
          <w:u w:val="thick" w:color="FF0000"/>
        </w:rPr>
        <w:t>une lettre</w:t>
      </w:r>
      <w:r w:rsidR="00EE4856" w:rsidRPr="00B15997">
        <w:rPr>
          <w:sz w:val="24"/>
          <w:szCs w:val="32"/>
        </w:rPr>
        <w:t xml:space="preserve"> </w:t>
      </w:r>
      <w:r w:rsidR="00EE4856" w:rsidRPr="00983A3C">
        <w:rPr>
          <w:sz w:val="24"/>
          <w:szCs w:val="32"/>
          <w:u w:val="thick" w:color="FF0000"/>
        </w:rPr>
        <w:t>à nos camarades</w:t>
      </w:r>
      <w:r w:rsidR="00EE4856" w:rsidRPr="00B15997">
        <w:rPr>
          <w:sz w:val="24"/>
          <w:szCs w:val="32"/>
        </w:rPr>
        <w:t>.</w:t>
      </w:r>
    </w:p>
    <w:p w:rsidR="00EE4856" w:rsidRDefault="00EE4856" w:rsidP="00EE4856">
      <w:pPr>
        <w:pStyle w:val="Paragraphedeliste"/>
        <w:spacing w:line="480" w:lineRule="auto"/>
        <w:rPr>
          <w:sz w:val="24"/>
          <w:szCs w:val="32"/>
        </w:rPr>
      </w:pPr>
      <w:r>
        <w:rPr>
          <w:sz w:val="24"/>
          <w:szCs w:val="32"/>
        </w:rPr>
        <w:t xml:space="preserve">Ce livre contient </w:t>
      </w:r>
      <w:r w:rsidRPr="00983A3C">
        <w:rPr>
          <w:sz w:val="24"/>
          <w:szCs w:val="32"/>
          <w:u w:val="thick" w:color="FF0000"/>
        </w:rPr>
        <w:t>beaucoup d’illustrations.</w:t>
      </w:r>
    </w:p>
    <w:p w:rsidR="00EE4856" w:rsidRDefault="00EE4856" w:rsidP="00EE4856">
      <w:pPr>
        <w:pStyle w:val="Paragraphedeliste"/>
        <w:spacing w:line="480" w:lineRule="auto"/>
        <w:rPr>
          <w:sz w:val="24"/>
          <w:szCs w:val="32"/>
        </w:rPr>
      </w:pPr>
    </w:p>
    <w:p w:rsidR="00EE4856" w:rsidRDefault="00EE4856" w:rsidP="00C37C46">
      <w:pPr>
        <w:pStyle w:val="Paragraphedeliste"/>
        <w:numPr>
          <w:ilvl w:val="0"/>
          <w:numId w:val="6"/>
        </w:numPr>
        <w:spacing w:line="240" w:lineRule="auto"/>
        <w:rPr>
          <w:b/>
          <w:sz w:val="24"/>
          <w:szCs w:val="32"/>
        </w:rPr>
      </w:pPr>
      <w:r>
        <w:rPr>
          <w:b/>
          <w:sz w:val="24"/>
          <w:szCs w:val="32"/>
        </w:rPr>
        <w:t xml:space="preserve">Super, J’ai </w:t>
      </w:r>
      <w:r w:rsidRPr="00527E84">
        <w:rPr>
          <w:b/>
          <w:sz w:val="24"/>
          <w:szCs w:val="32"/>
        </w:rPr>
        <w:t>compris !</w:t>
      </w:r>
      <w:r>
        <w:rPr>
          <w:b/>
          <w:sz w:val="24"/>
          <w:szCs w:val="32"/>
        </w:rPr>
        <w:t xml:space="preserve"> Par contre, j’ai</w:t>
      </w:r>
      <w:r w:rsidRPr="00527E84">
        <w:rPr>
          <w:b/>
          <w:sz w:val="24"/>
          <w:szCs w:val="32"/>
        </w:rPr>
        <w:t xml:space="preserve"> du mal à faire la différence</w:t>
      </w:r>
      <w:r>
        <w:rPr>
          <w:b/>
          <w:sz w:val="24"/>
          <w:szCs w:val="32"/>
        </w:rPr>
        <w:t xml:space="preserve"> entre les CIV et l</w:t>
      </w:r>
      <w:r w:rsidRPr="00527E84">
        <w:rPr>
          <w:b/>
          <w:sz w:val="24"/>
          <w:szCs w:val="32"/>
        </w:rPr>
        <w:t>es CDV. Tu sais le faire toi ? Souligne en rouge les CDV et en vert les CIV.</w:t>
      </w:r>
    </w:p>
    <w:p w:rsidR="00EE4856" w:rsidRDefault="00EE4856" w:rsidP="00EE4856">
      <w:pPr>
        <w:pStyle w:val="Paragraphedeliste"/>
        <w:spacing w:line="480" w:lineRule="auto"/>
        <w:rPr>
          <w:sz w:val="24"/>
          <w:szCs w:val="32"/>
        </w:rPr>
      </w:pPr>
    </w:p>
    <w:p w:rsidR="00EE4856" w:rsidRPr="00527E84" w:rsidRDefault="00EE4856" w:rsidP="00EE4856">
      <w:pPr>
        <w:pStyle w:val="Paragraphedeliste"/>
        <w:spacing w:line="480" w:lineRule="auto"/>
        <w:rPr>
          <w:sz w:val="24"/>
          <w:szCs w:val="32"/>
        </w:rPr>
      </w:pPr>
      <w:r w:rsidRPr="00527E84">
        <w:rPr>
          <w:sz w:val="24"/>
          <w:szCs w:val="32"/>
        </w:rPr>
        <w:t xml:space="preserve">J’ai écrit </w:t>
      </w:r>
      <w:r w:rsidRPr="00983A3C">
        <w:rPr>
          <w:sz w:val="24"/>
          <w:szCs w:val="32"/>
          <w:u w:val="thick" w:color="FF0000"/>
        </w:rPr>
        <w:t>un poème de fête des mères</w:t>
      </w:r>
      <w:r w:rsidRPr="00527E84">
        <w:rPr>
          <w:sz w:val="24"/>
          <w:szCs w:val="32"/>
        </w:rPr>
        <w:t xml:space="preserve"> </w:t>
      </w:r>
      <w:r w:rsidRPr="00983A3C">
        <w:rPr>
          <w:sz w:val="24"/>
          <w:szCs w:val="32"/>
          <w:u w:val="thick" w:color="00B050"/>
        </w:rPr>
        <w:t>à ma maman</w:t>
      </w:r>
      <w:r w:rsidRPr="00527E84">
        <w:rPr>
          <w:sz w:val="24"/>
          <w:szCs w:val="32"/>
        </w:rPr>
        <w:t>.</w:t>
      </w:r>
    </w:p>
    <w:p w:rsidR="00EE4856" w:rsidRPr="00527E84" w:rsidRDefault="00EE4856" w:rsidP="00EE4856">
      <w:pPr>
        <w:pStyle w:val="Paragraphedeliste"/>
        <w:spacing w:line="480" w:lineRule="auto"/>
        <w:rPr>
          <w:sz w:val="24"/>
          <w:szCs w:val="32"/>
        </w:rPr>
      </w:pPr>
      <w:r w:rsidRPr="00527E84">
        <w:rPr>
          <w:sz w:val="24"/>
          <w:szCs w:val="32"/>
        </w:rPr>
        <w:t xml:space="preserve">Ce boulanger </w:t>
      </w:r>
      <w:r w:rsidRPr="00983A3C">
        <w:rPr>
          <w:sz w:val="24"/>
          <w:szCs w:val="32"/>
          <w:u w:val="thick" w:color="FF0000"/>
        </w:rPr>
        <w:t>réalise les meilleures baguettes de la ville</w:t>
      </w:r>
      <w:r w:rsidRPr="00527E84">
        <w:rPr>
          <w:sz w:val="24"/>
          <w:szCs w:val="32"/>
        </w:rPr>
        <w:t>.</w:t>
      </w:r>
    </w:p>
    <w:p w:rsidR="00EE4856" w:rsidRPr="00527E84" w:rsidRDefault="00EE4856" w:rsidP="00EE4856">
      <w:pPr>
        <w:pStyle w:val="Paragraphedeliste"/>
        <w:spacing w:line="480" w:lineRule="auto"/>
        <w:rPr>
          <w:sz w:val="24"/>
          <w:szCs w:val="32"/>
        </w:rPr>
      </w:pPr>
      <w:r w:rsidRPr="00527E84">
        <w:rPr>
          <w:sz w:val="24"/>
          <w:szCs w:val="32"/>
        </w:rPr>
        <w:t xml:space="preserve">D’après la météo, il y aura </w:t>
      </w:r>
      <w:r w:rsidRPr="00983A3C">
        <w:rPr>
          <w:sz w:val="24"/>
          <w:szCs w:val="32"/>
          <w:u w:val="thick" w:color="FF0000"/>
        </w:rPr>
        <w:t>de l’orage</w:t>
      </w:r>
      <w:r w:rsidRPr="00527E84">
        <w:rPr>
          <w:sz w:val="24"/>
          <w:szCs w:val="32"/>
        </w:rPr>
        <w:t xml:space="preserve"> ce soir.</w:t>
      </w:r>
    </w:p>
    <w:p w:rsidR="00EE4856" w:rsidRPr="00527E84" w:rsidRDefault="00EE4856" w:rsidP="00EE4856">
      <w:pPr>
        <w:pStyle w:val="Paragraphedeliste"/>
        <w:spacing w:line="480" w:lineRule="auto"/>
        <w:rPr>
          <w:sz w:val="24"/>
          <w:szCs w:val="32"/>
        </w:rPr>
      </w:pPr>
      <w:r w:rsidRPr="00527E84">
        <w:rPr>
          <w:sz w:val="24"/>
          <w:szCs w:val="32"/>
        </w:rPr>
        <w:t xml:space="preserve">J’ai parlé </w:t>
      </w:r>
      <w:r w:rsidRPr="00983A3C">
        <w:rPr>
          <w:sz w:val="24"/>
          <w:szCs w:val="32"/>
          <w:u w:val="thick" w:color="00B050"/>
        </w:rPr>
        <w:t>à ma sœur</w:t>
      </w:r>
      <w:r w:rsidRPr="00527E84">
        <w:rPr>
          <w:sz w:val="24"/>
          <w:szCs w:val="32"/>
        </w:rPr>
        <w:t xml:space="preserve"> </w:t>
      </w:r>
      <w:r w:rsidRPr="00983A3C">
        <w:rPr>
          <w:sz w:val="24"/>
          <w:szCs w:val="32"/>
          <w:u w:val="thick" w:color="FF0000"/>
        </w:rPr>
        <w:t>de son comportement</w:t>
      </w:r>
      <w:r w:rsidRPr="00527E84">
        <w:rPr>
          <w:sz w:val="24"/>
          <w:szCs w:val="32"/>
        </w:rPr>
        <w:t>.</w:t>
      </w:r>
    </w:p>
    <w:p w:rsidR="00EE4856" w:rsidRPr="00527E84" w:rsidRDefault="00EE4856" w:rsidP="00EE4856">
      <w:pPr>
        <w:pStyle w:val="Paragraphedeliste"/>
        <w:spacing w:line="480" w:lineRule="auto"/>
        <w:rPr>
          <w:sz w:val="24"/>
          <w:szCs w:val="32"/>
        </w:rPr>
      </w:pPr>
      <w:r w:rsidRPr="00527E84">
        <w:rPr>
          <w:sz w:val="24"/>
          <w:szCs w:val="32"/>
        </w:rPr>
        <w:t xml:space="preserve">En sortant, Rémi a claqué </w:t>
      </w:r>
      <w:r w:rsidRPr="00983A3C">
        <w:rPr>
          <w:sz w:val="24"/>
          <w:szCs w:val="32"/>
          <w:u w:val="thick" w:color="FF0000"/>
        </w:rPr>
        <w:t>la porte.</w:t>
      </w:r>
    </w:p>
    <w:p w:rsidR="00EE4856" w:rsidRDefault="00EE4856" w:rsidP="00EE4856">
      <w:pPr>
        <w:pStyle w:val="Paragraphedeliste"/>
        <w:spacing w:line="480" w:lineRule="auto"/>
        <w:rPr>
          <w:szCs w:val="32"/>
        </w:rPr>
      </w:pPr>
    </w:p>
    <w:p w:rsidR="00EE4856" w:rsidRDefault="00EE4856" w:rsidP="00C37C46">
      <w:pPr>
        <w:pStyle w:val="Paragraphedeliste"/>
        <w:numPr>
          <w:ilvl w:val="0"/>
          <w:numId w:val="6"/>
        </w:numPr>
        <w:spacing w:line="240" w:lineRule="auto"/>
        <w:rPr>
          <w:b/>
          <w:sz w:val="24"/>
          <w:szCs w:val="32"/>
        </w:rPr>
      </w:pPr>
      <w:r w:rsidRPr="00527E84">
        <w:rPr>
          <w:b/>
          <w:sz w:val="24"/>
          <w:szCs w:val="32"/>
        </w:rPr>
        <w:t>Tu es vraiment un pro. Tu sais compléter ces phrases en inventant un complément du verbe ?</w:t>
      </w:r>
    </w:p>
    <w:p w:rsidR="00EE4856" w:rsidRDefault="00EE4856" w:rsidP="00EE4856">
      <w:pPr>
        <w:pStyle w:val="Paragraphedeliste"/>
        <w:spacing w:line="240" w:lineRule="auto"/>
        <w:rPr>
          <w:b/>
          <w:sz w:val="24"/>
          <w:szCs w:val="32"/>
        </w:rPr>
      </w:pPr>
    </w:p>
    <w:p w:rsidR="00EE4856" w:rsidRDefault="00EE4856" w:rsidP="00EE4856">
      <w:pPr>
        <w:pStyle w:val="Paragraphedeliste"/>
        <w:spacing w:line="480" w:lineRule="auto"/>
        <w:rPr>
          <w:sz w:val="24"/>
          <w:szCs w:val="32"/>
        </w:rPr>
      </w:pPr>
      <w:r>
        <w:rPr>
          <w:sz w:val="24"/>
          <w:szCs w:val="32"/>
        </w:rPr>
        <w:t xml:space="preserve">Dans la cour de récré, les enfants jouent </w:t>
      </w:r>
      <w:r w:rsidR="0034691E" w:rsidRPr="0034691E">
        <w:rPr>
          <w:color w:val="FF0000"/>
          <w:sz w:val="24"/>
          <w:szCs w:val="32"/>
        </w:rPr>
        <w:t>au ballon</w:t>
      </w:r>
      <w:r>
        <w:rPr>
          <w:sz w:val="24"/>
          <w:szCs w:val="32"/>
        </w:rPr>
        <w:t>……………………………………………..</w:t>
      </w:r>
    </w:p>
    <w:p w:rsidR="00EE4856" w:rsidRDefault="00517D12" w:rsidP="00EE4856">
      <w:pPr>
        <w:pStyle w:val="Paragraphedeliste"/>
        <w:spacing w:line="480" w:lineRule="auto"/>
        <w:rPr>
          <w:sz w:val="24"/>
          <w:szCs w:val="32"/>
        </w:rPr>
      </w:pPr>
      <w:r>
        <w:rPr>
          <w:sz w:val="24"/>
          <w:szCs w:val="32"/>
        </w:rPr>
        <w:t xml:space="preserve">Pour son anniversaire ma sœur a reçu </w:t>
      </w:r>
      <w:r w:rsidRPr="00517D12">
        <w:rPr>
          <w:color w:val="FF0000"/>
          <w:sz w:val="24"/>
          <w:szCs w:val="32"/>
        </w:rPr>
        <w:t>une guitare</w:t>
      </w:r>
      <w:r w:rsidR="00EE4856">
        <w:rPr>
          <w:sz w:val="24"/>
          <w:szCs w:val="32"/>
        </w:rPr>
        <w:t>…………………………………………</w:t>
      </w:r>
    </w:p>
    <w:p w:rsidR="00EE4856" w:rsidRDefault="00EE4856" w:rsidP="00EE4856">
      <w:pPr>
        <w:pStyle w:val="Paragraphedeliste"/>
        <w:spacing w:line="480" w:lineRule="auto"/>
        <w:rPr>
          <w:sz w:val="24"/>
          <w:szCs w:val="32"/>
        </w:rPr>
      </w:pPr>
      <w:r>
        <w:rPr>
          <w:sz w:val="24"/>
          <w:szCs w:val="32"/>
        </w:rPr>
        <w:t xml:space="preserve">Le petit garçon obéit </w:t>
      </w:r>
      <w:r w:rsidR="00DC5C2E" w:rsidRPr="00DC5C2E">
        <w:rPr>
          <w:color w:val="FF0000"/>
          <w:sz w:val="24"/>
          <w:szCs w:val="32"/>
        </w:rPr>
        <w:t>à son père</w:t>
      </w:r>
      <w:r>
        <w:rPr>
          <w:sz w:val="24"/>
          <w:szCs w:val="32"/>
        </w:rPr>
        <w:t>………………………………………………………………………..</w:t>
      </w:r>
    </w:p>
    <w:p w:rsidR="00EE4856" w:rsidRDefault="00EE4856" w:rsidP="00EE4856">
      <w:pPr>
        <w:pStyle w:val="Paragraphedeliste"/>
        <w:spacing w:line="480" w:lineRule="auto"/>
        <w:rPr>
          <w:sz w:val="24"/>
          <w:szCs w:val="32"/>
        </w:rPr>
      </w:pPr>
      <w:r>
        <w:rPr>
          <w:sz w:val="24"/>
          <w:szCs w:val="32"/>
        </w:rPr>
        <w:t xml:space="preserve">Hier, j’ai acheté </w:t>
      </w:r>
      <w:r w:rsidR="00DC5C2E" w:rsidRPr="00DC5C2E">
        <w:rPr>
          <w:color w:val="FF0000"/>
          <w:sz w:val="24"/>
          <w:szCs w:val="32"/>
        </w:rPr>
        <w:t>des bonbons</w:t>
      </w:r>
      <w:r>
        <w:rPr>
          <w:sz w:val="24"/>
          <w:szCs w:val="32"/>
        </w:rPr>
        <w:t>…………………………………………………………………………………..</w:t>
      </w:r>
    </w:p>
    <w:p w:rsidR="00EE4856" w:rsidRPr="00527E84" w:rsidRDefault="00EE4856" w:rsidP="00EE4856">
      <w:pPr>
        <w:pStyle w:val="Paragraphedeliste"/>
        <w:spacing w:line="480" w:lineRule="auto"/>
        <w:rPr>
          <w:sz w:val="24"/>
          <w:szCs w:val="32"/>
        </w:rPr>
      </w:pPr>
      <w:r>
        <w:rPr>
          <w:sz w:val="24"/>
          <w:szCs w:val="32"/>
        </w:rPr>
        <w:t xml:space="preserve">Sous la douche, je chante </w:t>
      </w:r>
      <w:r w:rsidR="00DC5C2E" w:rsidRPr="00DC5C2E">
        <w:rPr>
          <w:color w:val="FF0000"/>
          <w:sz w:val="24"/>
          <w:szCs w:val="32"/>
        </w:rPr>
        <w:t>une comptine</w:t>
      </w:r>
      <w:r>
        <w:rPr>
          <w:sz w:val="24"/>
          <w:szCs w:val="32"/>
        </w:rPr>
        <w:t>………………………………………………………………</w:t>
      </w:r>
    </w:p>
    <w:p w:rsidR="00EE4856" w:rsidRDefault="00EE4856" w:rsidP="00EE4856">
      <w:pPr>
        <w:pStyle w:val="Paragraphedeliste"/>
        <w:spacing w:line="480" w:lineRule="auto"/>
        <w:rPr>
          <w:szCs w:val="32"/>
        </w:rPr>
      </w:pPr>
    </w:p>
    <w:p w:rsidR="00C83F8A" w:rsidRPr="00C83F8A" w:rsidRDefault="00C83F8A" w:rsidP="00C83F8A">
      <w:pPr>
        <w:jc w:val="center"/>
        <w:rPr>
          <w:b/>
          <w:i/>
          <w:sz w:val="36"/>
        </w:rPr>
      </w:pPr>
      <w:r w:rsidRPr="00C83F8A">
        <w:rPr>
          <w:b/>
          <w:i/>
          <w:sz w:val="36"/>
        </w:rPr>
        <w:t>Les compléments du verbe</w:t>
      </w:r>
    </w:p>
    <w:p w:rsidR="00C83F8A" w:rsidRDefault="00C83F8A" w:rsidP="00C83F8A">
      <w:pPr>
        <w:jc w:val="center"/>
        <w:rPr>
          <w:b/>
          <w:i/>
          <w:sz w:val="36"/>
        </w:rPr>
      </w:pPr>
      <w:r w:rsidRPr="00C83F8A">
        <w:rPr>
          <w:b/>
          <w:i/>
          <w:sz w:val="36"/>
        </w:rPr>
        <w:t>Exercices de drill</w:t>
      </w:r>
    </w:p>
    <w:p w:rsidR="00C83F8A" w:rsidRPr="00C83F8A" w:rsidRDefault="00C83F8A" w:rsidP="00C83F8A">
      <w:pPr>
        <w:jc w:val="center"/>
        <w:rPr>
          <w:b/>
          <w:i/>
          <w:color w:val="FF0000"/>
          <w:sz w:val="36"/>
        </w:rPr>
      </w:pPr>
      <w:r w:rsidRPr="00C83F8A">
        <w:rPr>
          <w:b/>
          <w:i/>
          <w:color w:val="FF0000"/>
          <w:sz w:val="36"/>
        </w:rPr>
        <w:t>Correctif</w:t>
      </w:r>
    </w:p>
    <w:p w:rsidR="00C83F8A" w:rsidRDefault="00C83F8A" w:rsidP="00C83F8A">
      <w:pPr>
        <w:jc w:val="center"/>
        <w:rPr>
          <w:b/>
          <w:i/>
          <w:sz w:val="36"/>
        </w:rPr>
      </w:pPr>
    </w:p>
    <w:p w:rsidR="00C83F8A" w:rsidRPr="00B558AE" w:rsidRDefault="00C83F8A" w:rsidP="00C83F8A">
      <w:pPr>
        <w:pStyle w:val="Paragraphedeliste"/>
        <w:numPr>
          <w:ilvl w:val="0"/>
          <w:numId w:val="16"/>
        </w:numPr>
        <w:spacing w:line="360" w:lineRule="auto"/>
        <w:rPr>
          <w:b/>
          <w:sz w:val="24"/>
        </w:rPr>
      </w:pPr>
      <w:r w:rsidRPr="00B558AE">
        <w:rPr>
          <w:b/>
          <w:sz w:val="24"/>
        </w:rPr>
        <w:t>Souligne en bleu les compléments directs du verbe et en rouge les compléments indirects.</w:t>
      </w:r>
    </w:p>
    <w:p w:rsidR="00C83F8A" w:rsidRDefault="00C83F8A" w:rsidP="00C83F8A">
      <w:pPr>
        <w:pStyle w:val="Paragraphedeliste"/>
        <w:spacing w:line="360" w:lineRule="auto"/>
        <w:rPr>
          <w:sz w:val="24"/>
        </w:rPr>
      </w:pPr>
      <w:r>
        <w:rPr>
          <w:sz w:val="24"/>
        </w:rPr>
        <w:t xml:space="preserve">Ma sœur a vendu </w:t>
      </w:r>
      <w:r w:rsidRPr="0042752B">
        <w:rPr>
          <w:sz w:val="24"/>
          <w:u w:val="thick" w:color="0070C0"/>
        </w:rPr>
        <w:t>ses DVD de Harry Potter.</w:t>
      </w:r>
    </w:p>
    <w:p w:rsidR="00C83F8A" w:rsidRDefault="00C83F8A" w:rsidP="00C83F8A">
      <w:pPr>
        <w:pStyle w:val="Paragraphedeliste"/>
        <w:spacing w:line="360" w:lineRule="auto"/>
        <w:rPr>
          <w:sz w:val="24"/>
        </w:rPr>
      </w:pPr>
      <w:r>
        <w:rPr>
          <w:sz w:val="24"/>
        </w:rPr>
        <w:t xml:space="preserve">Nous avons assisté </w:t>
      </w:r>
      <w:r w:rsidRPr="00E607C3">
        <w:rPr>
          <w:sz w:val="24"/>
          <w:u w:val="thick" w:color="FF0000"/>
        </w:rPr>
        <w:t>à une course</w:t>
      </w:r>
      <w:r w:rsidR="0042752B" w:rsidRPr="0042752B">
        <w:rPr>
          <w:sz w:val="24"/>
          <w:u w:val="thick" w:color="FF0000"/>
        </w:rPr>
        <w:t xml:space="preserve"> </w:t>
      </w:r>
      <w:r w:rsidRPr="00E607C3">
        <w:rPr>
          <w:sz w:val="24"/>
          <w:u w:val="thick" w:color="FF0000"/>
        </w:rPr>
        <w:t>de chevaux</w:t>
      </w:r>
      <w:r>
        <w:rPr>
          <w:sz w:val="24"/>
        </w:rPr>
        <w:t>.</w:t>
      </w:r>
    </w:p>
    <w:p w:rsidR="00C83F8A" w:rsidRDefault="00C83F8A" w:rsidP="00C83F8A">
      <w:pPr>
        <w:pStyle w:val="Paragraphedeliste"/>
        <w:spacing w:line="360" w:lineRule="auto"/>
        <w:rPr>
          <w:sz w:val="24"/>
        </w:rPr>
      </w:pPr>
      <w:r>
        <w:rPr>
          <w:sz w:val="24"/>
        </w:rPr>
        <w:t xml:space="preserve">Les koalas mangent </w:t>
      </w:r>
      <w:r w:rsidRPr="00E607C3">
        <w:rPr>
          <w:sz w:val="24"/>
          <w:u w:val="thick" w:color="4472C4" w:themeColor="accent5"/>
        </w:rPr>
        <w:t>des feuilles</w:t>
      </w:r>
      <w:r w:rsidRPr="0042752B">
        <w:rPr>
          <w:sz w:val="24"/>
          <w:u w:val="thick" w:color="0070C0"/>
        </w:rPr>
        <w:t xml:space="preserve"> d’eucalyptus</w:t>
      </w:r>
      <w:r w:rsidRPr="0042752B">
        <w:rPr>
          <w:sz w:val="24"/>
          <w:u w:color="0070C0"/>
        </w:rPr>
        <w:t>.</w:t>
      </w:r>
    </w:p>
    <w:p w:rsidR="00C83F8A" w:rsidRDefault="00C83F8A" w:rsidP="00C83F8A">
      <w:pPr>
        <w:pStyle w:val="Paragraphedeliste"/>
        <w:spacing w:line="360" w:lineRule="auto"/>
        <w:rPr>
          <w:sz w:val="24"/>
        </w:rPr>
      </w:pPr>
      <w:r>
        <w:rPr>
          <w:sz w:val="24"/>
        </w:rPr>
        <w:t xml:space="preserve">Je n’aime pas </w:t>
      </w:r>
      <w:r w:rsidRPr="00E607C3">
        <w:rPr>
          <w:sz w:val="24"/>
          <w:u w:val="thick" w:color="4472C4" w:themeColor="accent5"/>
        </w:rPr>
        <w:t>les épinard</w:t>
      </w:r>
      <w:r w:rsidRPr="0042752B">
        <w:rPr>
          <w:sz w:val="24"/>
          <w:u w:val="thick" w:color="0070C0"/>
        </w:rPr>
        <w:t>s à la crème.</w:t>
      </w:r>
    </w:p>
    <w:p w:rsidR="00C83F8A" w:rsidRDefault="00C83F8A" w:rsidP="00C83F8A">
      <w:pPr>
        <w:pStyle w:val="Paragraphedeliste"/>
        <w:spacing w:line="360" w:lineRule="auto"/>
        <w:rPr>
          <w:sz w:val="24"/>
        </w:rPr>
      </w:pPr>
      <w:r>
        <w:rPr>
          <w:sz w:val="24"/>
        </w:rPr>
        <w:lastRenderedPageBreak/>
        <w:t xml:space="preserve">Le fermier cultive </w:t>
      </w:r>
      <w:r w:rsidRPr="0042752B">
        <w:rPr>
          <w:sz w:val="24"/>
          <w:u w:val="thick" w:color="0070C0"/>
        </w:rPr>
        <w:t>son champ de maïs</w:t>
      </w:r>
      <w:r>
        <w:rPr>
          <w:sz w:val="24"/>
        </w:rPr>
        <w:t>.</w:t>
      </w:r>
    </w:p>
    <w:p w:rsidR="00C83F8A" w:rsidRDefault="00C83F8A" w:rsidP="00C83F8A">
      <w:pPr>
        <w:pStyle w:val="Paragraphedeliste"/>
        <w:rPr>
          <w:sz w:val="24"/>
        </w:rPr>
      </w:pPr>
    </w:p>
    <w:p w:rsidR="00C83F8A" w:rsidRDefault="00C83F8A" w:rsidP="00C83F8A">
      <w:pPr>
        <w:pStyle w:val="Paragraphedeliste"/>
        <w:numPr>
          <w:ilvl w:val="0"/>
          <w:numId w:val="16"/>
        </w:numPr>
        <w:spacing w:line="360" w:lineRule="auto"/>
        <w:rPr>
          <w:b/>
          <w:sz w:val="24"/>
        </w:rPr>
      </w:pPr>
      <w:r w:rsidRPr="00B558AE">
        <w:rPr>
          <w:b/>
          <w:sz w:val="24"/>
        </w:rPr>
        <w:t>Complète avec un</w:t>
      </w:r>
      <w:r>
        <w:rPr>
          <w:b/>
          <w:sz w:val="24"/>
        </w:rPr>
        <w:t xml:space="preserve"> ou plusieurs</w:t>
      </w:r>
      <w:r w:rsidRPr="00B558AE">
        <w:rPr>
          <w:b/>
          <w:sz w:val="24"/>
        </w:rPr>
        <w:t xml:space="preserve"> complément</w:t>
      </w:r>
      <w:r>
        <w:rPr>
          <w:b/>
          <w:sz w:val="24"/>
        </w:rPr>
        <w:t>s</w:t>
      </w:r>
      <w:r w:rsidRPr="00B558AE">
        <w:rPr>
          <w:b/>
          <w:sz w:val="24"/>
        </w:rPr>
        <w:t xml:space="preserve"> du verbe de ton choix.</w:t>
      </w:r>
      <w:r w:rsidR="00E607C3">
        <w:rPr>
          <w:b/>
          <w:sz w:val="24"/>
        </w:rPr>
        <w:t xml:space="preserve"> </w:t>
      </w:r>
      <w:r w:rsidR="00E607C3" w:rsidRPr="00E607C3">
        <w:rPr>
          <w:b/>
          <w:color w:val="FF0000"/>
          <w:sz w:val="24"/>
        </w:rPr>
        <w:t>Question ouverte</w:t>
      </w:r>
    </w:p>
    <w:p w:rsidR="00C83F8A" w:rsidRDefault="00C83F8A" w:rsidP="00C83F8A">
      <w:pPr>
        <w:pStyle w:val="Paragraphedeliste"/>
        <w:spacing w:line="360" w:lineRule="auto"/>
        <w:rPr>
          <w:sz w:val="24"/>
        </w:rPr>
      </w:pPr>
      <w:r>
        <w:rPr>
          <w:sz w:val="24"/>
        </w:rPr>
        <w:t>Je mange ……………………………………………………….</w:t>
      </w:r>
    </w:p>
    <w:p w:rsidR="00C83F8A" w:rsidRDefault="00C83F8A" w:rsidP="00C83F8A">
      <w:pPr>
        <w:pStyle w:val="Paragraphedeliste"/>
        <w:spacing w:line="360" w:lineRule="auto"/>
        <w:rPr>
          <w:sz w:val="24"/>
        </w:rPr>
      </w:pPr>
      <w:r>
        <w:rPr>
          <w:sz w:val="24"/>
        </w:rPr>
        <w:t>L’inspecteur cherche ……………………………………………………</w:t>
      </w:r>
    </w:p>
    <w:p w:rsidR="00C83F8A" w:rsidRDefault="00C83F8A" w:rsidP="00C83F8A">
      <w:pPr>
        <w:pStyle w:val="Paragraphedeliste"/>
        <w:spacing w:line="360" w:lineRule="auto"/>
        <w:rPr>
          <w:sz w:val="24"/>
        </w:rPr>
      </w:pPr>
      <w:r>
        <w:rPr>
          <w:sz w:val="24"/>
        </w:rPr>
        <w:t>Ma mère est allergique aux animaux ……………………………………….</w:t>
      </w:r>
    </w:p>
    <w:p w:rsidR="00C83F8A" w:rsidRDefault="00C83F8A" w:rsidP="00C83F8A">
      <w:pPr>
        <w:pStyle w:val="Paragraphedeliste"/>
        <w:spacing w:line="360" w:lineRule="auto"/>
        <w:rPr>
          <w:sz w:val="24"/>
        </w:rPr>
      </w:pPr>
      <w:r>
        <w:rPr>
          <w:sz w:val="24"/>
        </w:rPr>
        <w:t>J’ai reçu ………………………………………..</w:t>
      </w:r>
    </w:p>
    <w:p w:rsidR="00C83F8A" w:rsidRDefault="00C83F8A" w:rsidP="00C83F8A">
      <w:pPr>
        <w:pStyle w:val="Paragraphedeliste"/>
        <w:spacing w:line="360" w:lineRule="auto"/>
        <w:rPr>
          <w:sz w:val="24"/>
        </w:rPr>
      </w:pPr>
      <w:r>
        <w:rPr>
          <w:sz w:val="24"/>
        </w:rPr>
        <w:t>Quand mes vêtements sont froissés, j’utilise ………………………………………….</w:t>
      </w:r>
    </w:p>
    <w:p w:rsidR="00C83F8A" w:rsidRDefault="00C83F8A" w:rsidP="00EE4856">
      <w:pPr>
        <w:jc w:val="center"/>
        <w:rPr>
          <w:b/>
          <w:i/>
          <w:color w:val="FF0000"/>
          <w:sz w:val="36"/>
        </w:rPr>
      </w:pPr>
    </w:p>
    <w:p w:rsidR="00C83F8A" w:rsidRDefault="00C83F8A" w:rsidP="00EE4856">
      <w:pPr>
        <w:jc w:val="center"/>
        <w:rPr>
          <w:b/>
          <w:i/>
          <w:color w:val="FF0000"/>
          <w:sz w:val="36"/>
        </w:rPr>
      </w:pPr>
    </w:p>
    <w:p w:rsidR="00C83F8A" w:rsidRDefault="00C83F8A" w:rsidP="00EE4856">
      <w:pPr>
        <w:jc w:val="center"/>
        <w:rPr>
          <w:b/>
          <w:i/>
          <w:color w:val="FF0000"/>
          <w:sz w:val="36"/>
        </w:rPr>
      </w:pPr>
    </w:p>
    <w:p w:rsidR="00C83F8A" w:rsidRDefault="00C83F8A" w:rsidP="00EE4856">
      <w:pPr>
        <w:jc w:val="center"/>
        <w:rPr>
          <w:b/>
          <w:i/>
          <w:color w:val="FF0000"/>
          <w:sz w:val="36"/>
        </w:rPr>
      </w:pPr>
    </w:p>
    <w:p w:rsidR="00C83F8A" w:rsidRDefault="00C83F8A" w:rsidP="00EE4856">
      <w:pPr>
        <w:jc w:val="center"/>
        <w:rPr>
          <w:b/>
          <w:i/>
          <w:color w:val="FF0000"/>
          <w:sz w:val="36"/>
        </w:rPr>
      </w:pPr>
    </w:p>
    <w:p w:rsidR="00C83F8A" w:rsidRDefault="00C83F8A" w:rsidP="00EE4856">
      <w:pPr>
        <w:jc w:val="center"/>
        <w:rPr>
          <w:b/>
          <w:i/>
          <w:color w:val="FF0000"/>
          <w:sz w:val="36"/>
        </w:rPr>
      </w:pPr>
    </w:p>
    <w:p w:rsidR="00C83F8A" w:rsidRDefault="00C83F8A" w:rsidP="00E607C3">
      <w:pPr>
        <w:rPr>
          <w:b/>
          <w:i/>
          <w:color w:val="FF0000"/>
          <w:sz w:val="36"/>
        </w:rPr>
      </w:pPr>
    </w:p>
    <w:p w:rsidR="00EE4856" w:rsidRPr="00C83F8A" w:rsidRDefault="00EE4856" w:rsidP="00EE4856">
      <w:pPr>
        <w:jc w:val="center"/>
        <w:rPr>
          <w:b/>
          <w:i/>
          <w:sz w:val="36"/>
        </w:rPr>
      </w:pPr>
      <w:r w:rsidRPr="00C83F8A">
        <w:rPr>
          <w:b/>
          <w:i/>
          <w:sz w:val="36"/>
        </w:rPr>
        <w:t>Les compléments du verbe</w:t>
      </w:r>
    </w:p>
    <w:p w:rsidR="00EE4856" w:rsidRPr="004C1ED4" w:rsidRDefault="00EE4856" w:rsidP="004C1ED4">
      <w:pPr>
        <w:ind w:left="2124" w:firstLine="708"/>
        <w:rPr>
          <w:b/>
          <w:i/>
          <w:color w:val="FF0000"/>
          <w:sz w:val="36"/>
        </w:rPr>
      </w:pPr>
      <w:r w:rsidRPr="004C1ED4">
        <w:rPr>
          <w:b/>
          <w:i/>
          <w:color w:val="FF0000"/>
          <w:sz w:val="36"/>
        </w:rPr>
        <w:t>Evaluation</w:t>
      </w:r>
      <w:r w:rsidR="004C1ED4" w:rsidRPr="004C1ED4">
        <w:rPr>
          <w:b/>
          <w:i/>
          <w:color w:val="FF0000"/>
          <w:sz w:val="36"/>
        </w:rPr>
        <w:t> : correctif</w:t>
      </w:r>
      <w:r w:rsidR="004C1ED4">
        <w:rPr>
          <w:b/>
          <w:i/>
          <w:color w:val="FF0000"/>
          <w:sz w:val="36"/>
        </w:rPr>
        <w:tab/>
      </w:r>
      <w:r w:rsidR="004C1ED4">
        <w:rPr>
          <w:b/>
          <w:i/>
          <w:color w:val="FF0000"/>
          <w:sz w:val="36"/>
        </w:rPr>
        <w:tab/>
      </w:r>
      <w:r w:rsidR="004C1ED4">
        <w:rPr>
          <w:b/>
          <w:i/>
          <w:color w:val="FF0000"/>
          <w:sz w:val="36"/>
        </w:rPr>
        <w:tab/>
      </w:r>
      <w:r w:rsidR="004C1ED4">
        <w:rPr>
          <w:b/>
          <w:i/>
          <w:color w:val="FF0000"/>
          <w:sz w:val="36"/>
        </w:rPr>
        <w:tab/>
      </w:r>
      <w:r w:rsidR="004C1ED4">
        <w:rPr>
          <w:b/>
          <w:i/>
          <w:sz w:val="36"/>
        </w:rPr>
        <w:t>/10</w:t>
      </w:r>
    </w:p>
    <w:p w:rsidR="004C1ED4" w:rsidRDefault="004C1ED4" w:rsidP="004C1ED4">
      <w:pPr>
        <w:rPr>
          <w:sz w:val="24"/>
        </w:rPr>
      </w:pPr>
    </w:p>
    <w:p w:rsidR="004C1ED4" w:rsidRDefault="00C34DC0" w:rsidP="004C1ED4">
      <w:pPr>
        <w:pStyle w:val="Paragraphedeliste"/>
        <w:numPr>
          <w:ilvl w:val="0"/>
          <w:numId w:val="5"/>
        </w:numPr>
        <w:rPr>
          <w:b/>
          <w:sz w:val="24"/>
        </w:rPr>
      </w:pPr>
      <w:r>
        <w:rPr>
          <w:b/>
          <w:noProof/>
          <w:sz w:val="24"/>
          <w:lang w:eastAsia="fr-BE"/>
        </w:rPr>
        <w:pict>
          <v:oval id="Ellipse 21" o:spid="_x0000_s1036" style="position:absolute;left:0;text-align:left;margin-left:87.65pt;margin-top:.4pt;width:34.5pt;height:16.5pt;z-index:25168384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" filled="f" strokecolor="black [3213]" strokeweight="1pt">
            <v:stroke joinstyle="miter"/>
          </v:oval>
        </w:pict>
      </w:r>
      <w:r w:rsidR="004C1ED4" w:rsidRPr="005A0503">
        <w:rPr>
          <w:b/>
          <w:sz w:val="24"/>
        </w:rPr>
        <w:t xml:space="preserve">Entoure le verbe, souligne le(s) </w:t>
      </w:r>
      <w:r w:rsidR="004C1ED4" w:rsidRPr="005A0503">
        <w:rPr>
          <w:b/>
          <w:sz w:val="24"/>
          <w:u w:val="thick" w:color="FF0000"/>
        </w:rPr>
        <w:t>CDV</w:t>
      </w:r>
      <w:r w:rsidR="004C1ED4" w:rsidRPr="005A0503">
        <w:rPr>
          <w:b/>
          <w:sz w:val="24"/>
        </w:rPr>
        <w:t xml:space="preserve"> en rouge et le(s) </w:t>
      </w:r>
      <w:r w:rsidR="004C1ED4" w:rsidRPr="005A0503">
        <w:rPr>
          <w:b/>
          <w:sz w:val="24"/>
          <w:u w:val="thick" w:color="00B050"/>
        </w:rPr>
        <w:t>CIV</w:t>
      </w:r>
      <w:r w:rsidR="004C1ED4" w:rsidRPr="005A0503">
        <w:rPr>
          <w:b/>
          <w:sz w:val="24"/>
        </w:rPr>
        <w:t xml:space="preserve"> en vert.</w:t>
      </w:r>
      <w:r w:rsidR="004C1ED4">
        <w:rPr>
          <w:b/>
          <w:sz w:val="24"/>
        </w:rPr>
        <w:t xml:space="preserve"> </w:t>
      </w:r>
      <w:r w:rsidR="004C1ED4">
        <w:rPr>
          <w:b/>
          <w:sz w:val="24"/>
        </w:rPr>
        <w:tab/>
      </w:r>
      <w:r w:rsidR="004C1ED4">
        <w:rPr>
          <w:b/>
          <w:sz w:val="24"/>
        </w:rPr>
        <w:tab/>
        <w:t>/8</w:t>
      </w:r>
    </w:p>
    <w:p w:rsidR="004C1ED4" w:rsidRDefault="004C1ED4" w:rsidP="004C1ED4">
      <w:pPr>
        <w:pStyle w:val="Paragraphedeliste"/>
        <w:rPr>
          <w:sz w:val="24"/>
        </w:rPr>
      </w:pPr>
    </w:p>
    <w:p w:rsidR="004C1ED4" w:rsidRDefault="004C1ED4" w:rsidP="004C1ED4">
      <w:pPr>
        <w:pStyle w:val="Paragraphedeliste"/>
        <w:spacing w:line="480" w:lineRule="auto"/>
        <w:rPr>
          <w:sz w:val="24"/>
        </w:rPr>
      </w:pPr>
      <w:r>
        <w:rPr>
          <w:sz w:val="24"/>
        </w:rPr>
        <w:t xml:space="preserve">Je me souviens très bien </w:t>
      </w:r>
      <w:r w:rsidRPr="00DC5C2E">
        <w:rPr>
          <w:sz w:val="24"/>
          <w:u w:val="thick" w:color="00B050"/>
        </w:rPr>
        <w:t>de vos parents</w:t>
      </w:r>
      <w:r>
        <w:rPr>
          <w:sz w:val="24"/>
        </w:rPr>
        <w:t>.</w:t>
      </w:r>
    </w:p>
    <w:p w:rsidR="004C1ED4" w:rsidRDefault="004C1ED4" w:rsidP="004C1ED4">
      <w:pPr>
        <w:pStyle w:val="Paragraphedeliste"/>
        <w:spacing w:line="480" w:lineRule="auto"/>
        <w:rPr>
          <w:sz w:val="24"/>
        </w:rPr>
      </w:pPr>
      <w:r>
        <w:rPr>
          <w:sz w:val="24"/>
        </w:rPr>
        <w:t xml:space="preserve">On dirait qu’il a peur </w:t>
      </w:r>
      <w:r w:rsidRPr="00DC5C2E">
        <w:rPr>
          <w:sz w:val="24"/>
          <w:u w:val="thick" w:color="00B050"/>
        </w:rPr>
        <w:t>de nous</w:t>
      </w:r>
      <w:r>
        <w:rPr>
          <w:sz w:val="24"/>
        </w:rPr>
        <w:t>.</w:t>
      </w:r>
    </w:p>
    <w:p w:rsidR="004C1ED4" w:rsidRDefault="004C1ED4" w:rsidP="004C1ED4">
      <w:pPr>
        <w:pStyle w:val="Paragraphedeliste"/>
        <w:spacing w:line="480" w:lineRule="auto"/>
        <w:rPr>
          <w:sz w:val="24"/>
        </w:rPr>
      </w:pPr>
      <w:r>
        <w:rPr>
          <w:sz w:val="24"/>
        </w:rPr>
        <w:t xml:space="preserve">Nous avons fabriqué </w:t>
      </w:r>
      <w:r w:rsidRPr="00DC5C2E">
        <w:rPr>
          <w:sz w:val="24"/>
          <w:u w:val="thick" w:color="FF0000"/>
        </w:rPr>
        <w:t>des masques de carnaval</w:t>
      </w:r>
      <w:r>
        <w:rPr>
          <w:sz w:val="24"/>
        </w:rPr>
        <w:t>.</w:t>
      </w:r>
    </w:p>
    <w:p w:rsidR="004C1ED4" w:rsidRDefault="004C1ED4" w:rsidP="004C1ED4">
      <w:pPr>
        <w:pStyle w:val="Paragraphedeliste"/>
        <w:spacing w:line="480" w:lineRule="auto"/>
        <w:rPr>
          <w:sz w:val="24"/>
        </w:rPr>
      </w:pPr>
      <w:r>
        <w:rPr>
          <w:sz w:val="24"/>
        </w:rPr>
        <w:t xml:space="preserve">Les invités mangent </w:t>
      </w:r>
      <w:r w:rsidRPr="00DC5C2E">
        <w:rPr>
          <w:sz w:val="24"/>
          <w:u w:val="thick" w:color="FF0000"/>
        </w:rPr>
        <w:t>le gâteau</w:t>
      </w:r>
      <w:r>
        <w:rPr>
          <w:sz w:val="24"/>
        </w:rPr>
        <w:t>.</w:t>
      </w:r>
    </w:p>
    <w:p w:rsidR="004C1ED4" w:rsidRDefault="004C1ED4" w:rsidP="004C1ED4">
      <w:pPr>
        <w:pStyle w:val="Paragraphedeliste"/>
        <w:spacing w:line="480" w:lineRule="auto"/>
        <w:rPr>
          <w:sz w:val="24"/>
        </w:rPr>
      </w:pPr>
      <w:r>
        <w:rPr>
          <w:sz w:val="24"/>
        </w:rPr>
        <w:t xml:space="preserve">Dans le jardin, elle cultive </w:t>
      </w:r>
      <w:r w:rsidRPr="00DC5C2E">
        <w:rPr>
          <w:sz w:val="24"/>
          <w:u w:val="thick" w:color="FF0000"/>
        </w:rPr>
        <w:t>du persil</w:t>
      </w:r>
      <w:r>
        <w:rPr>
          <w:sz w:val="24"/>
        </w:rPr>
        <w:t>.</w:t>
      </w:r>
    </w:p>
    <w:p w:rsidR="004C1ED4" w:rsidRDefault="004C1ED4" w:rsidP="004C1ED4">
      <w:pPr>
        <w:pStyle w:val="Paragraphedeliste"/>
        <w:spacing w:line="480" w:lineRule="auto"/>
        <w:rPr>
          <w:sz w:val="24"/>
        </w:rPr>
      </w:pPr>
      <w:r>
        <w:rPr>
          <w:sz w:val="24"/>
        </w:rPr>
        <w:lastRenderedPageBreak/>
        <w:t xml:space="preserve">Il ne faut pas parler </w:t>
      </w:r>
      <w:r w:rsidRPr="00DC5C2E">
        <w:rPr>
          <w:sz w:val="24"/>
          <w:u w:val="thick" w:color="00B050"/>
        </w:rPr>
        <w:t>de son secret</w:t>
      </w:r>
      <w:r>
        <w:rPr>
          <w:sz w:val="24"/>
        </w:rPr>
        <w:t>.</w:t>
      </w:r>
    </w:p>
    <w:p w:rsidR="004C1ED4" w:rsidRDefault="004C1ED4" w:rsidP="004C1ED4">
      <w:pPr>
        <w:pStyle w:val="Paragraphedeliste"/>
        <w:spacing w:line="480" w:lineRule="auto"/>
        <w:rPr>
          <w:sz w:val="24"/>
        </w:rPr>
      </w:pPr>
      <w:r>
        <w:rPr>
          <w:sz w:val="24"/>
        </w:rPr>
        <w:t xml:space="preserve">La grue soulève </w:t>
      </w:r>
      <w:r w:rsidRPr="00DC5C2E">
        <w:rPr>
          <w:sz w:val="24"/>
          <w:u w:val="thick" w:color="FF0000"/>
        </w:rPr>
        <w:t>des pierres</w:t>
      </w:r>
      <w:r>
        <w:rPr>
          <w:sz w:val="24"/>
        </w:rPr>
        <w:t>.</w:t>
      </w:r>
    </w:p>
    <w:p w:rsidR="004C1ED4" w:rsidRDefault="004C1ED4" w:rsidP="004C1ED4">
      <w:pPr>
        <w:pStyle w:val="Paragraphedeliste"/>
        <w:spacing w:line="480" w:lineRule="auto"/>
        <w:rPr>
          <w:sz w:val="24"/>
        </w:rPr>
      </w:pPr>
      <w:r>
        <w:rPr>
          <w:sz w:val="24"/>
        </w:rPr>
        <w:t xml:space="preserve">Le prisonnier pense </w:t>
      </w:r>
      <w:r w:rsidRPr="00DC5C2E">
        <w:rPr>
          <w:sz w:val="24"/>
          <w:u w:val="thick" w:color="00B050"/>
        </w:rPr>
        <w:t>à sa libération</w:t>
      </w:r>
      <w:r>
        <w:rPr>
          <w:sz w:val="24"/>
        </w:rPr>
        <w:t>.</w:t>
      </w:r>
    </w:p>
    <w:p w:rsidR="004C1ED4" w:rsidRDefault="004C1ED4" w:rsidP="004C1ED4">
      <w:pPr>
        <w:pStyle w:val="Paragraphedeliste"/>
        <w:spacing w:line="480" w:lineRule="auto"/>
        <w:rPr>
          <w:sz w:val="24"/>
        </w:rPr>
      </w:pPr>
    </w:p>
    <w:p w:rsidR="004C1ED4" w:rsidRDefault="004C1ED4" w:rsidP="004C1ED4">
      <w:pPr>
        <w:pStyle w:val="Paragraphedeliste"/>
        <w:numPr>
          <w:ilvl w:val="0"/>
          <w:numId w:val="5"/>
        </w:numPr>
        <w:spacing w:line="480" w:lineRule="auto"/>
        <w:rPr>
          <w:b/>
          <w:sz w:val="24"/>
        </w:rPr>
      </w:pPr>
      <w:r w:rsidRPr="00B15151">
        <w:rPr>
          <w:b/>
          <w:sz w:val="24"/>
        </w:rPr>
        <w:t>Complète les phrases avec un complément du verbe.</w:t>
      </w:r>
      <w:r>
        <w:rPr>
          <w:b/>
          <w:sz w:val="24"/>
        </w:rPr>
        <w:tab/>
      </w:r>
      <w:r>
        <w:rPr>
          <w:b/>
          <w:sz w:val="24"/>
        </w:rPr>
        <w:tab/>
      </w:r>
      <w:r>
        <w:rPr>
          <w:b/>
          <w:sz w:val="24"/>
        </w:rPr>
        <w:tab/>
      </w:r>
      <w:r>
        <w:rPr>
          <w:b/>
          <w:sz w:val="24"/>
        </w:rPr>
        <w:tab/>
        <w:t>/2</w:t>
      </w:r>
    </w:p>
    <w:p w:rsidR="004C1ED4" w:rsidRDefault="004C1ED4" w:rsidP="004C1ED4">
      <w:pPr>
        <w:pStyle w:val="Paragraphedeliste"/>
        <w:spacing w:line="480" w:lineRule="auto"/>
        <w:rPr>
          <w:sz w:val="24"/>
        </w:rPr>
      </w:pPr>
      <w:r>
        <w:rPr>
          <w:sz w:val="24"/>
        </w:rPr>
        <w:t xml:space="preserve">Je pense </w:t>
      </w:r>
      <w:r w:rsidR="00DC5C2E" w:rsidRPr="00DC5C2E">
        <w:rPr>
          <w:color w:val="FF0000"/>
          <w:sz w:val="24"/>
        </w:rPr>
        <w:t>à mes vacances</w:t>
      </w:r>
      <w:r>
        <w:rPr>
          <w:sz w:val="24"/>
        </w:rPr>
        <w:t>………………………………………..</w:t>
      </w:r>
    </w:p>
    <w:p w:rsidR="004C1ED4" w:rsidRPr="00B15151" w:rsidRDefault="004C1ED4" w:rsidP="004C1ED4">
      <w:pPr>
        <w:pStyle w:val="Paragraphedeliste"/>
        <w:spacing w:line="480" w:lineRule="auto"/>
        <w:rPr>
          <w:sz w:val="24"/>
        </w:rPr>
      </w:pPr>
      <w:r>
        <w:rPr>
          <w:sz w:val="24"/>
        </w:rPr>
        <w:t xml:space="preserve">J’ai trouvé </w:t>
      </w:r>
      <w:r w:rsidR="00DC5C2E">
        <w:rPr>
          <w:color w:val="FF0000"/>
          <w:sz w:val="24"/>
        </w:rPr>
        <w:t>un trésor</w:t>
      </w:r>
      <w:r>
        <w:rPr>
          <w:sz w:val="24"/>
        </w:rPr>
        <w:t>………………………………………………</w:t>
      </w:r>
    </w:p>
    <w:p w:rsidR="004C1ED4" w:rsidRPr="005A0503" w:rsidRDefault="004C1ED4" w:rsidP="004C1ED4">
      <w:pPr>
        <w:pStyle w:val="Paragraphedeliste"/>
        <w:rPr>
          <w:sz w:val="24"/>
        </w:rPr>
      </w:pPr>
    </w:p>
    <w:p w:rsidR="00B15997" w:rsidRPr="00B15997" w:rsidRDefault="00B15997" w:rsidP="00B15997">
      <w:pPr>
        <w:pStyle w:val="Paragraphedeliste"/>
        <w:spacing w:line="360" w:lineRule="auto"/>
        <w:rPr>
          <w:szCs w:val="32"/>
        </w:rPr>
      </w:pPr>
    </w:p>
    <w:p w:rsidR="00C453B5" w:rsidRDefault="00C453B5" w:rsidP="00C453B5">
      <w:pPr>
        <w:pStyle w:val="Paragraphedeliste"/>
        <w:spacing w:line="480" w:lineRule="auto"/>
        <w:rPr>
          <w:sz w:val="24"/>
        </w:rPr>
      </w:pPr>
    </w:p>
    <w:p w:rsidR="00C453B5" w:rsidRPr="00C453B5" w:rsidRDefault="00C453B5" w:rsidP="00F11C0A">
      <w:pPr>
        <w:pStyle w:val="Paragraphedeliste"/>
        <w:rPr>
          <w:sz w:val="24"/>
        </w:rPr>
      </w:pPr>
    </w:p>
    <w:p w:rsidR="00F11C0A" w:rsidRDefault="00F11C0A" w:rsidP="00F11C0A">
      <w:pPr>
        <w:pStyle w:val="Paragraphedeliste"/>
        <w:rPr>
          <w:b/>
          <w:sz w:val="24"/>
        </w:rPr>
      </w:pPr>
    </w:p>
    <w:p w:rsidR="00F11C0A" w:rsidRDefault="00F11C0A" w:rsidP="00F11C0A">
      <w:pPr>
        <w:pStyle w:val="Paragraphedeliste"/>
        <w:rPr>
          <w:b/>
          <w:sz w:val="24"/>
        </w:rPr>
      </w:pPr>
    </w:p>
    <w:p w:rsidR="00F11C0A" w:rsidRDefault="00F11C0A" w:rsidP="00F11C0A">
      <w:pPr>
        <w:pStyle w:val="Paragraphedeliste"/>
        <w:rPr>
          <w:b/>
          <w:sz w:val="24"/>
        </w:rPr>
      </w:pPr>
    </w:p>
    <w:p w:rsidR="00F11C0A" w:rsidRDefault="00F11C0A" w:rsidP="00F11C0A">
      <w:pPr>
        <w:pStyle w:val="Paragraphedeliste"/>
        <w:rPr>
          <w:b/>
          <w:sz w:val="24"/>
        </w:rPr>
      </w:pPr>
    </w:p>
    <w:p w:rsidR="00F11C0A" w:rsidRDefault="00F11C0A" w:rsidP="00F11C0A">
      <w:pPr>
        <w:pStyle w:val="Paragraphedeliste"/>
        <w:rPr>
          <w:b/>
          <w:sz w:val="24"/>
        </w:rPr>
      </w:pPr>
    </w:p>
    <w:p w:rsidR="008E21B4" w:rsidRDefault="008E21B4" w:rsidP="008E21B4">
      <w:pPr>
        <w:pStyle w:val="Paragraphedeliste"/>
      </w:pPr>
    </w:p>
    <w:p w:rsidR="008E21B4" w:rsidRDefault="008E21B4" w:rsidP="008E21B4">
      <w:pPr>
        <w:pStyle w:val="Paragraphedeliste"/>
      </w:pPr>
    </w:p>
    <w:p w:rsidR="005D2E9B" w:rsidRPr="00402FC8" w:rsidRDefault="005D2E9B" w:rsidP="00402FC8">
      <w:pPr>
        <w:rPr>
          <w:b/>
          <w:i/>
          <w:sz w:val="36"/>
        </w:rPr>
      </w:pPr>
    </w:p>
    <w:sectPr w:rsidR="005D2E9B" w:rsidRPr="00402FC8" w:rsidSect="006C66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D4ECA"/>
    <w:multiLevelType w:val="hybridMultilevel"/>
    <w:tmpl w:val="727C7D3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FFA2B2C"/>
    <w:multiLevelType w:val="hybridMultilevel"/>
    <w:tmpl w:val="DEA01CB4"/>
    <w:lvl w:ilvl="0" w:tplc="3E00FD80">
      <w:start w:val="5"/>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93C4F81"/>
    <w:multiLevelType w:val="multilevel"/>
    <w:tmpl w:val="8474E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E76D3"/>
    <w:multiLevelType w:val="hybridMultilevel"/>
    <w:tmpl w:val="F7B44CEE"/>
    <w:lvl w:ilvl="0" w:tplc="DE5628A6">
      <w:start w:val="1"/>
      <w:numFmt w:val="bullet"/>
      <w:lvlText w:val=""/>
      <w:lvlJc w:val="left"/>
      <w:pPr>
        <w:ind w:left="720" w:hanging="360"/>
      </w:pPr>
      <w:rPr>
        <w:rFonts w:ascii="Wingdings" w:hAnsi="Wingdings" w:hint="default"/>
        <w:color w:val="00B05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80B62A5"/>
    <w:multiLevelType w:val="hybridMultilevel"/>
    <w:tmpl w:val="3BD82FA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3048745C"/>
    <w:multiLevelType w:val="multilevel"/>
    <w:tmpl w:val="98881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F71E6F"/>
    <w:multiLevelType w:val="hybridMultilevel"/>
    <w:tmpl w:val="C33210D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42F50450"/>
    <w:multiLevelType w:val="hybridMultilevel"/>
    <w:tmpl w:val="BA62D96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4BDB501F"/>
    <w:multiLevelType w:val="hybridMultilevel"/>
    <w:tmpl w:val="A8C2B664"/>
    <w:lvl w:ilvl="0" w:tplc="CF2A24D0">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4CA0661C"/>
    <w:multiLevelType w:val="multilevel"/>
    <w:tmpl w:val="2B5CD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260CC5"/>
    <w:multiLevelType w:val="hybridMultilevel"/>
    <w:tmpl w:val="6566735E"/>
    <w:lvl w:ilvl="0" w:tplc="3ACABC54">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5AC44E25"/>
    <w:multiLevelType w:val="hybridMultilevel"/>
    <w:tmpl w:val="3D126390"/>
    <w:lvl w:ilvl="0" w:tplc="EDF09EE4">
      <w:start w:val="1"/>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FFD2C5B"/>
    <w:multiLevelType w:val="hybridMultilevel"/>
    <w:tmpl w:val="A8C2B664"/>
    <w:lvl w:ilvl="0" w:tplc="CF2A24D0">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65360689"/>
    <w:multiLevelType w:val="hybridMultilevel"/>
    <w:tmpl w:val="6566735E"/>
    <w:lvl w:ilvl="0" w:tplc="3ACABC54">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7E387F41"/>
    <w:multiLevelType w:val="multilevel"/>
    <w:tmpl w:val="604A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C739AA"/>
    <w:multiLevelType w:val="hybridMultilevel"/>
    <w:tmpl w:val="3BD82FA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6"/>
  </w:num>
  <w:num w:numId="2">
    <w:abstractNumId w:val="1"/>
  </w:num>
  <w:num w:numId="3">
    <w:abstractNumId w:val="10"/>
  </w:num>
  <w:num w:numId="4">
    <w:abstractNumId w:val="8"/>
  </w:num>
  <w:num w:numId="5">
    <w:abstractNumId w:val="12"/>
  </w:num>
  <w:num w:numId="6">
    <w:abstractNumId w:val="13"/>
  </w:num>
  <w:num w:numId="7">
    <w:abstractNumId w:val="0"/>
  </w:num>
  <w:num w:numId="8">
    <w:abstractNumId w:val="7"/>
  </w:num>
  <w:num w:numId="9">
    <w:abstractNumId w:val="2"/>
  </w:num>
  <w:num w:numId="10">
    <w:abstractNumId w:val="5"/>
  </w:num>
  <w:num w:numId="11">
    <w:abstractNumId w:val="9"/>
  </w:num>
  <w:num w:numId="12">
    <w:abstractNumId w:val="14"/>
  </w:num>
  <w:num w:numId="13">
    <w:abstractNumId w:val="11"/>
  </w:num>
  <w:num w:numId="14">
    <w:abstractNumId w:val="3"/>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370CE"/>
    <w:rsid w:val="00056F09"/>
    <w:rsid w:val="00083A57"/>
    <w:rsid w:val="00087DC7"/>
    <w:rsid w:val="000C57C1"/>
    <w:rsid w:val="000D2A6A"/>
    <w:rsid w:val="001270DB"/>
    <w:rsid w:val="001273A4"/>
    <w:rsid w:val="00137A3C"/>
    <w:rsid w:val="00157E10"/>
    <w:rsid w:val="001C7E8B"/>
    <w:rsid w:val="002A6479"/>
    <w:rsid w:val="002B097F"/>
    <w:rsid w:val="00314731"/>
    <w:rsid w:val="0034691E"/>
    <w:rsid w:val="003B1041"/>
    <w:rsid w:val="003B54C6"/>
    <w:rsid w:val="003B5F90"/>
    <w:rsid w:val="003C242B"/>
    <w:rsid w:val="003D47F2"/>
    <w:rsid w:val="003E60B4"/>
    <w:rsid w:val="00402FC8"/>
    <w:rsid w:val="00416625"/>
    <w:rsid w:val="0042752B"/>
    <w:rsid w:val="0047460B"/>
    <w:rsid w:val="004762AF"/>
    <w:rsid w:val="004A23DB"/>
    <w:rsid w:val="004B2C47"/>
    <w:rsid w:val="004C1ED4"/>
    <w:rsid w:val="00517D12"/>
    <w:rsid w:val="00527E84"/>
    <w:rsid w:val="00531D69"/>
    <w:rsid w:val="00555D1F"/>
    <w:rsid w:val="00575952"/>
    <w:rsid w:val="005A0503"/>
    <w:rsid w:val="005C48A6"/>
    <w:rsid w:val="005D2E9B"/>
    <w:rsid w:val="005E3D96"/>
    <w:rsid w:val="006071B6"/>
    <w:rsid w:val="006629F6"/>
    <w:rsid w:val="006703FE"/>
    <w:rsid w:val="00675D25"/>
    <w:rsid w:val="00690C2E"/>
    <w:rsid w:val="006A4FAF"/>
    <w:rsid w:val="006B2981"/>
    <w:rsid w:val="006C47C0"/>
    <w:rsid w:val="006C66C8"/>
    <w:rsid w:val="007468D5"/>
    <w:rsid w:val="0078260D"/>
    <w:rsid w:val="007915FA"/>
    <w:rsid w:val="007D429B"/>
    <w:rsid w:val="00804E8C"/>
    <w:rsid w:val="008234D8"/>
    <w:rsid w:val="0084375D"/>
    <w:rsid w:val="0088747D"/>
    <w:rsid w:val="008A7BEB"/>
    <w:rsid w:val="008B1D25"/>
    <w:rsid w:val="008E21B4"/>
    <w:rsid w:val="009269D9"/>
    <w:rsid w:val="009308A2"/>
    <w:rsid w:val="00933090"/>
    <w:rsid w:val="009520B9"/>
    <w:rsid w:val="00983A3C"/>
    <w:rsid w:val="009B2A01"/>
    <w:rsid w:val="009C03C1"/>
    <w:rsid w:val="009C6EAD"/>
    <w:rsid w:val="009F288C"/>
    <w:rsid w:val="00A00B9C"/>
    <w:rsid w:val="00A06189"/>
    <w:rsid w:val="00A073C3"/>
    <w:rsid w:val="00A519CA"/>
    <w:rsid w:val="00A61FA5"/>
    <w:rsid w:val="00A75215"/>
    <w:rsid w:val="00A94418"/>
    <w:rsid w:val="00A974DB"/>
    <w:rsid w:val="00AD2895"/>
    <w:rsid w:val="00AD48C1"/>
    <w:rsid w:val="00AE085E"/>
    <w:rsid w:val="00B15151"/>
    <w:rsid w:val="00B15997"/>
    <w:rsid w:val="00B558AE"/>
    <w:rsid w:val="00B57E00"/>
    <w:rsid w:val="00B82AEB"/>
    <w:rsid w:val="00BA3DA5"/>
    <w:rsid w:val="00BA44D1"/>
    <w:rsid w:val="00BA5B74"/>
    <w:rsid w:val="00BC17D8"/>
    <w:rsid w:val="00C30641"/>
    <w:rsid w:val="00C34DC0"/>
    <w:rsid w:val="00C370CE"/>
    <w:rsid w:val="00C37C46"/>
    <w:rsid w:val="00C43688"/>
    <w:rsid w:val="00C453B5"/>
    <w:rsid w:val="00C47B8E"/>
    <w:rsid w:val="00C83F8A"/>
    <w:rsid w:val="00CC2A75"/>
    <w:rsid w:val="00CC2FD7"/>
    <w:rsid w:val="00D152EC"/>
    <w:rsid w:val="00D95617"/>
    <w:rsid w:val="00DA5EDC"/>
    <w:rsid w:val="00DC01A4"/>
    <w:rsid w:val="00DC1839"/>
    <w:rsid w:val="00DC5C2E"/>
    <w:rsid w:val="00DD4E86"/>
    <w:rsid w:val="00E17AD6"/>
    <w:rsid w:val="00E17BB7"/>
    <w:rsid w:val="00E26A9D"/>
    <w:rsid w:val="00E4051F"/>
    <w:rsid w:val="00E572E4"/>
    <w:rsid w:val="00E607C3"/>
    <w:rsid w:val="00E70C96"/>
    <w:rsid w:val="00EB7A78"/>
    <w:rsid w:val="00ED3DB3"/>
    <w:rsid w:val="00EE4856"/>
    <w:rsid w:val="00F02653"/>
    <w:rsid w:val="00F07EF5"/>
    <w:rsid w:val="00F11C0A"/>
    <w:rsid w:val="00FE04D3"/>
    <w:rsid w:val="00FE7B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59"/>
    <o:shapelayout v:ext="edit">
      <o:idmap v:ext="edit" data="1"/>
    </o:shapelayout>
  </w:shapeDefaults>
  <w:decimalSymbol w:val=","/>
  <w:listSeparator w:val=";"/>
  <w14:docId w14:val="7E44EB75"/>
  <w15:docId w15:val="{8D225B08-1D91-4318-B6CF-AA84E3BFD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70CE"/>
  </w:style>
  <w:style w:type="paragraph" w:styleId="Titre2">
    <w:name w:val="heading 2"/>
    <w:basedOn w:val="Normal"/>
    <w:link w:val="Titre2Car"/>
    <w:uiPriority w:val="9"/>
    <w:qFormat/>
    <w:rsid w:val="00056F09"/>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37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E3D96"/>
    <w:pPr>
      <w:ind w:left="720"/>
      <w:contextualSpacing/>
    </w:pPr>
  </w:style>
  <w:style w:type="character" w:customStyle="1" w:styleId="hgkelc">
    <w:name w:val="hgkelc"/>
    <w:basedOn w:val="Policepardfaut"/>
    <w:rsid w:val="001C7E8B"/>
  </w:style>
  <w:style w:type="character" w:styleId="Lienhypertexte">
    <w:name w:val="Hyperlink"/>
    <w:basedOn w:val="Policepardfaut"/>
    <w:uiPriority w:val="99"/>
    <w:unhideWhenUsed/>
    <w:rsid w:val="001C7E8B"/>
    <w:rPr>
      <w:color w:val="0000FF"/>
      <w:u w:val="single"/>
    </w:rPr>
  </w:style>
  <w:style w:type="paragraph" w:styleId="NormalWeb">
    <w:name w:val="Normal (Web)"/>
    <w:basedOn w:val="Normal"/>
    <w:uiPriority w:val="99"/>
    <w:unhideWhenUsed/>
    <w:rsid w:val="001C7E8B"/>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itre2Car">
    <w:name w:val="Titre 2 Car"/>
    <w:basedOn w:val="Policepardfaut"/>
    <w:link w:val="Titre2"/>
    <w:uiPriority w:val="9"/>
    <w:rsid w:val="00056F09"/>
    <w:rPr>
      <w:rFonts w:ascii="Times New Roman" w:eastAsia="Times New Roman" w:hAnsi="Times New Roman" w:cs="Times New Roman"/>
      <w:b/>
      <w:bCs/>
      <w:sz w:val="36"/>
      <w:szCs w:val="36"/>
      <w:lang w:eastAsia="fr-BE"/>
    </w:rPr>
  </w:style>
  <w:style w:type="character" w:customStyle="1" w:styleId="mw-headline">
    <w:name w:val="mw-headline"/>
    <w:basedOn w:val="Policepardfaut"/>
    <w:rsid w:val="00056F09"/>
  </w:style>
  <w:style w:type="character" w:customStyle="1" w:styleId="Mentionnonrsolue1">
    <w:name w:val="Mention non résolue1"/>
    <w:basedOn w:val="Policepardfaut"/>
    <w:uiPriority w:val="99"/>
    <w:semiHidden/>
    <w:unhideWhenUsed/>
    <w:rsid w:val="005C48A6"/>
    <w:rPr>
      <w:color w:val="605E5C"/>
      <w:shd w:val="clear" w:color="auto" w:fill="E1DFDD"/>
    </w:rPr>
  </w:style>
  <w:style w:type="paragraph" w:styleId="Textedebulles">
    <w:name w:val="Balloon Text"/>
    <w:basedOn w:val="Normal"/>
    <w:link w:val="TextedebullesCar"/>
    <w:uiPriority w:val="99"/>
    <w:semiHidden/>
    <w:unhideWhenUsed/>
    <w:rsid w:val="0042752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275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8290">
      <w:bodyDiv w:val="1"/>
      <w:marLeft w:val="0"/>
      <w:marRight w:val="0"/>
      <w:marTop w:val="0"/>
      <w:marBottom w:val="0"/>
      <w:divBdr>
        <w:top w:val="none" w:sz="0" w:space="0" w:color="auto"/>
        <w:left w:val="none" w:sz="0" w:space="0" w:color="auto"/>
        <w:bottom w:val="none" w:sz="0" w:space="0" w:color="auto"/>
        <w:right w:val="none" w:sz="0" w:space="0" w:color="auto"/>
      </w:divBdr>
    </w:div>
    <w:div w:id="353266925">
      <w:bodyDiv w:val="1"/>
      <w:marLeft w:val="0"/>
      <w:marRight w:val="0"/>
      <w:marTop w:val="0"/>
      <w:marBottom w:val="0"/>
      <w:divBdr>
        <w:top w:val="none" w:sz="0" w:space="0" w:color="auto"/>
        <w:left w:val="none" w:sz="0" w:space="0" w:color="auto"/>
        <w:bottom w:val="none" w:sz="0" w:space="0" w:color="auto"/>
        <w:right w:val="none" w:sz="0" w:space="0" w:color="auto"/>
      </w:divBdr>
    </w:div>
    <w:div w:id="1155142641">
      <w:bodyDiv w:val="1"/>
      <w:marLeft w:val="0"/>
      <w:marRight w:val="0"/>
      <w:marTop w:val="0"/>
      <w:marBottom w:val="0"/>
      <w:divBdr>
        <w:top w:val="none" w:sz="0" w:space="0" w:color="auto"/>
        <w:left w:val="none" w:sz="0" w:space="0" w:color="auto"/>
        <w:bottom w:val="none" w:sz="0" w:space="0" w:color="auto"/>
        <w:right w:val="none" w:sz="0" w:space="0" w:color="auto"/>
      </w:divBdr>
    </w:div>
    <w:div w:id="1187715335">
      <w:bodyDiv w:val="1"/>
      <w:marLeft w:val="0"/>
      <w:marRight w:val="0"/>
      <w:marTop w:val="0"/>
      <w:marBottom w:val="0"/>
      <w:divBdr>
        <w:top w:val="none" w:sz="0" w:space="0" w:color="auto"/>
        <w:left w:val="none" w:sz="0" w:space="0" w:color="auto"/>
        <w:bottom w:val="none" w:sz="0" w:space="0" w:color="auto"/>
        <w:right w:val="none" w:sz="0" w:space="0" w:color="auto"/>
      </w:divBdr>
    </w:div>
    <w:div w:id="191451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www.pass-education.fr/qu-est-ce-qu-un-complement-du-verbe/"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3478</Words>
  <Characters>19129</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Aline Hendrickx</cp:lastModifiedBy>
  <cp:revision>16</cp:revision>
  <cp:lastPrinted>2022-04-25T18:48:00Z</cp:lastPrinted>
  <dcterms:created xsi:type="dcterms:W3CDTF">2022-03-21T14:33:00Z</dcterms:created>
  <dcterms:modified xsi:type="dcterms:W3CDTF">2022-05-03T15:00:00Z</dcterms:modified>
</cp:coreProperties>
</file>