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D9CBC" w14:textId="0CE91689" w:rsidR="00293487" w:rsidRPr="002F237A" w:rsidRDefault="002F237A" w:rsidP="00293487">
      <w:pPr>
        <w:rPr>
          <w:sz w:val="18"/>
          <w:szCs w:val="18"/>
        </w:rPr>
      </w:pPr>
      <w:r>
        <w:rPr>
          <w:b/>
          <w:sz w:val="40"/>
          <w:szCs w:val="40"/>
          <w:u w:val="single"/>
        </w:rPr>
        <w:t>La vie i</w:t>
      </w:r>
      <w:r w:rsidR="00DE1E94">
        <w:rPr>
          <w:b/>
          <w:sz w:val="40"/>
          <w:szCs w:val="40"/>
          <w:u w:val="single"/>
        </w:rPr>
        <w:t>l y a 100 ans</w:t>
      </w:r>
      <w:r w:rsidR="006F35B8">
        <w:rPr>
          <w:b/>
          <w:sz w:val="40"/>
          <w:szCs w:val="40"/>
        </w:rPr>
        <w:t xml:space="preserve">                                         </w:t>
      </w:r>
      <w:r>
        <w:rPr>
          <w:b/>
          <w:sz w:val="40"/>
          <w:szCs w:val="40"/>
        </w:rPr>
        <w:t xml:space="preserve">           </w:t>
      </w:r>
      <w:r w:rsidR="006F35B8">
        <w:rPr>
          <w:b/>
          <w:sz w:val="40"/>
          <w:szCs w:val="40"/>
        </w:rPr>
        <w:t xml:space="preserve"> </w:t>
      </w:r>
      <w:r>
        <w:rPr>
          <w:bCs/>
          <w:sz w:val="18"/>
          <w:szCs w:val="18"/>
        </w:rPr>
        <w:t>é</w:t>
      </w:r>
      <w:r w:rsidRPr="002F237A">
        <w:rPr>
          <w:bCs/>
          <w:sz w:val="18"/>
          <w:szCs w:val="18"/>
        </w:rPr>
        <w:t>veil historique</w:t>
      </w:r>
    </w:p>
    <w:p w14:paraId="71029DC1" w14:textId="77777777" w:rsidR="00BF4091" w:rsidRDefault="00BF4091" w:rsidP="00BF409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Compétences :</w:t>
      </w:r>
    </w:p>
    <w:p w14:paraId="0C6ADD91" w14:textId="77777777" w:rsidR="00BF4091" w:rsidRPr="00DE50C5" w:rsidRDefault="00BF4091" w:rsidP="00BF4091">
      <w:pPr>
        <w:pStyle w:val="Sansinterligne"/>
        <w:rPr>
          <w:i/>
          <w:sz w:val="16"/>
          <w:szCs w:val="16"/>
          <w:u w:val="single"/>
        </w:rPr>
      </w:pPr>
      <w:r w:rsidRPr="00DE50C5">
        <w:rPr>
          <w:i/>
          <w:sz w:val="16"/>
          <w:szCs w:val="16"/>
        </w:rPr>
        <w:t xml:space="preserve">H9.Utiliser des repères de temps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</w:tblGrid>
      <w:tr w:rsidR="009A19A1" w:rsidRPr="009A19A1" w14:paraId="1C2F96E0" w14:textId="77777777" w:rsidTr="009A19A1">
        <w:trPr>
          <w:cantSplit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14:paraId="7AC2BF3E" w14:textId="77777777" w:rsidR="009A19A1" w:rsidRPr="009A19A1" w:rsidRDefault="009A19A1" w:rsidP="009A19A1">
            <w:pPr>
              <w:spacing w:after="0" w:line="240" w:lineRule="auto"/>
              <w:rPr>
                <w:rFonts w:eastAsia="Times New Roman" w:cs="Times New Roman"/>
                <w:i/>
                <w:sz w:val="16"/>
                <w:szCs w:val="16"/>
                <w:lang w:eastAsia="fr-FR"/>
              </w:rPr>
            </w:pPr>
            <w:r w:rsidRPr="009A19A1">
              <w:rPr>
                <w:rFonts w:eastAsia="Times New Roman" w:cs="Times New Roman"/>
                <w:bCs/>
                <w:i/>
                <w:sz w:val="16"/>
                <w:szCs w:val="16"/>
                <w:lang w:val="fr-FR" w:eastAsia="fr-FR"/>
              </w:rPr>
              <w:t>H10.Utilise</w:t>
            </w:r>
            <w:r w:rsidR="006F35B8">
              <w:rPr>
                <w:rFonts w:eastAsia="Times New Roman" w:cs="Times New Roman"/>
                <w:bCs/>
                <w:i/>
                <w:sz w:val="16"/>
                <w:szCs w:val="16"/>
                <w:lang w:val="fr-FR" w:eastAsia="fr-FR"/>
              </w:rPr>
              <w:t xml:space="preserve">r des représentations du temps </w:t>
            </w:r>
          </w:p>
        </w:tc>
      </w:tr>
    </w:tbl>
    <w:p w14:paraId="68BBD1D6" w14:textId="77777777" w:rsidR="00BF4091" w:rsidRPr="00DE50C5" w:rsidRDefault="00BF4091" w:rsidP="00BF4091">
      <w:pPr>
        <w:pStyle w:val="Sansinterligne"/>
        <w:rPr>
          <w:i/>
          <w:sz w:val="16"/>
          <w:szCs w:val="16"/>
        </w:rPr>
      </w:pPr>
      <w:r w:rsidRPr="00DE50C5">
        <w:rPr>
          <w:i/>
          <w:sz w:val="16"/>
          <w:szCs w:val="16"/>
        </w:rPr>
        <w:t>H11.Lire une trace du passé</w:t>
      </w:r>
    </w:p>
    <w:p w14:paraId="086DDD01" w14:textId="77777777" w:rsidR="00DE50C5" w:rsidRPr="00DE50C5" w:rsidRDefault="00DE50C5" w:rsidP="00DE50C5">
      <w:pPr>
        <w:keepNext/>
        <w:spacing w:after="0" w:line="240" w:lineRule="auto"/>
        <w:outlineLvl w:val="0"/>
        <w:rPr>
          <w:rFonts w:eastAsia="Times New Roman" w:cs="Times New Roman"/>
          <w:bCs/>
          <w:i/>
          <w:sz w:val="16"/>
          <w:szCs w:val="16"/>
          <w:lang w:val="fr-FR" w:eastAsia="fr-FR"/>
        </w:rPr>
      </w:pPr>
      <w:r w:rsidRPr="00DE50C5">
        <w:rPr>
          <w:i/>
          <w:sz w:val="16"/>
          <w:szCs w:val="16"/>
        </w:rPr>
        <w:t>H14</w:t>
      </w:r>
      <w:r w:rsidRPr="00DE50C5">
        <w:rPr>
          <w:rFonts w:eastAsia="Times New Roman" w:cs="Times New Roman"/>
          <w:bCs/>
          <w:i/>
          <w:sz w:val="16"/>
          <w:szCs w:val="16"/>
          <w:lang w:val="fr-FR" w:eastAsia="fr-FR"/>
        </w:rPr>
        <w:t xml:space="preserve"> Comparer…</w:t>
      </w:r>
    </w:p>
    <w:p w14:paraId="79C4362B" w14:textId="77777777" w:rsidR="00BF4091" w:rsidRPr="00DE50C5" w:rsidRDefault="00BF4091" w:rsidP="00BF4091">
      <w:pPr>
        <w:pStyle w:val="Sansinterligne"/>
        <w:rPr>
          <w:rFonts w:eastAsia="Times New Roman" w:cs="Times New Roman"/>
          <w:i/>
          <w:sz w:val="16"/>
          <w:szCs w:val="16"/>
          <w:lang w:val="fr-FR" w:eastAsia="fr-FR"/>
        </w:rPr>
      </w:pPr>
      <w:r w:rsidRPr="00DE50C5">
        <w:rPr>
          <w:rFonts w:eastAsia="Times New Roman" w:cs="Times New Roman"/>
          <w:i/>
          <w:sz w:val="16"/>
          <w:szCs w:val="16"/>
          <w:lang w:val="fr-FR" w:eastAsia="fr-FR"/>
        </w:rPr>
        <w:t>3.2.3. L’évolution du mode de vie des gens</w:t>
      </w:r>
    </w:p>
    <w:p w14:paraId="775F0268" w14:textId="77777777" w:rsidR="00BF4091" w:rsidRPr="00DE50C5" w:rsidRDefault="00BF4091" w:rsidP="00BF4091">
      <w:pPr>
        <w:pStyle w:val="Sansinterligne"/>
        <w:rPr>
          <w:i/>
          <w:sz w:val="16"/>
          <w:szCs w:val="16"/>
        </w:rPr>
      </w:pPr>
    </w:p>
    <w:p w14:paraId="12EC5A7A" w14:textId="77777777" w:rsidR="00BF4091" w:rsidRPr="00BF4091" w:rsidRDefault="00BF4091" w:rsidP="00BF4091">
      <w:pPr>
        <w:pStyle w:val="Sansinterligne"/>
        <w:rPr>
          <w:b/>
          <w:i/>
          <w:sz w:val="16"/>
          <w:szCs w:val="16"/>
          <w:u w:val="single"/>
        </w:rPr>
      </w:pPr>
    </w:p>
    <w:p w14:paraId="1057B631" w14:textId="3A124FDB" w:rsidR="00BF4091" w:rsidRPr="00BF4091" w:rsidRDefault="00293487" w:rsidP="00293487">
      <w:pPr>
        <w:rPr>
          <w:sz w:val="28"/>
          <w:szCs w:val="28"/>
        </w:rPr>
      </w:pPr>
      <w:r w:rsidRPr="00BF4091">
        <w:rPr>
          <w:b/>
          <w:sz w:val="28"/>
          <w:szCs w:val="28"/>
          <w:u w:val="single"/>
        </w:rPr>
        <w:t xml:space="preserve">Objectif </w:t>
      </w:r>
      <w:r w:rsidRPr="00BF4091">
        <w:rPr>
          <w:sz w:val="28"/>
          <w:szCs w:val="28"/>
        </w:rPr>
        <w:t>: l’enfant sera capable d</w:t>
      </w:r>
      <w:r w:rsidR="009A19A1">
        <w:rPr>
          <w:sz w:val="28"/>
          <w:szCs w:val="28"/>
        </w:rPr>
        <w:t xml:space="preserve">e </w:t>
      </w:r>
      <w:r w:rsidR="006F35B8">
        <w:rPr>
          <w:sz w:val="28"/>
          <w:szCs w:val="28"/>
        </w:rPr>
        <w:t>faire la différence entre l</w:t>
      </w:r>
      <w:r w:rsidR="00DE1E94">
        <w:rPr>
          <w:sz w:val="28"/>
          <w:szCs w:val="28"/>
        </w:rPr>
        <w:t>a vie d’il y a 100 ans</w:t>
      </w:r>
      <w:r w:rsidR="006F35B8">
        <w:rPr>
          <w:sz w:val="28"/>
          <w:szCs w:val="28"/>
        </w:rPr>
        <w:t xml:space="preserve"> et </w:t>
      </w:r>
      <w:r w:rsidR="00DE1E94">
        <w:rPr>
          <w:sz w:val="28"/>
          <w:szCs w:val="28"/>
        </w:rPr>
        <w:t xml:space="preserve">celle </w:t>
      </w:r>
      <w:r w:rsidR="006F35B8">
        <w:rPr>
          <w:sz w:val="28"/>
          <w:szCs w:val="28"/>
        </w:rPr>
        <w:t>d’aujourd’hui</w:t>
      </w:r>
      <w:r w:rsidR="00933167">
        <w:rPr>
          <w:sz w:val="28"/>
          <w:szCs w:val="28"/>
        </w:rPr>
        <w:t>. Il pourra classer des objets anciens et actuels et les  relier  entre</w:t>
      </w:r>
      <w:r w:rsidR="002F237A">
        <w:rPr>
          <w:sz w:val="28"/>
          <w:szCs w:val="28"/>
        </w:rPr>
        <w:t xml:space="preserve"> </w:t>
      </w:r>
      <w:r w:rsidR="00933167">
        <w:rPr>
          <w:sz w:val="28"/>
          <w:szCs w:val="28"/>
        </w:rPr>
        <w:t xml:space="preserve">eux selon leur usage. Ex. </w:t>
      </w:r>
      <w:r w:rsidR="00DE1E94">
        <w:rPr>
          <w:sz w:val="28"/>
          <w:szCs w:val="28"/>
        </w:rPr>
        <w:t>pompe à eau = robinet</w:t>
      </w:r>
    </w:p>
    <w:p w14:paraId="0FF52E4D" w14:textId="77777777" w:rsidR="00293487" w:rsidRDefault="00293487" w:rsidP="00BF4091">
      <w:pPr>
        <w:pStyle w:val="Sansinterligne"/>
        <w:rPr>
          <w:b/>
          <w:sz w:val="28"/>
          <w:szCs w:val="28"/>
          <w:u w:val="single"/>
        </w:rPr>
      </w:pPr>
      <w:r w:rsidRPr="00BF4091">
        <w:rPr>
          <w:sz w:val="28"/>
          <w:szCs w:val="28"/>
        </w:rPr>
        <w:t xml:space="preserve"> </w:t>
      </w:r>
      <w:r w:rsidRPr="00BF4091">
        <w:rPr>
          <w:b/>
          <w:sz w:val="28"/>
          <w:szCs w:val="28"/>
          <w:u w:val="single"/>
        </w:rPr>
        <w:t>Présentation de la leçon</w:t>
      </w:r>
      <w:r w:rsidR="00BF4091">
        <w:rPr>
          <w:b/>
          <w:sz w:val="28"/>
          <w:szCs w:val="28"/>
          <w:u w:val="single"/>
        </w:rPr>
        <w:t> :</w:t>
      </w:r>
    </w:p>
    <w:p w14:paraId="008F8F70" w14:textId="6BD3F3CE" w:rsidR="00CD6D6A" w:rsidRPr="00CD6D6A" w:rsidRDefault="00CD6D6A" w:rsidP="00BF4091">
      <w:pPr>
        <w:pStyle w:val="Sansinterligne"/>
        <w:rPr>
          <w:bCs/>
          <w:sz w:val="28"/>
          <w:szCs w:val="28"/>
        </w:rPr>
      </w:pPr>
      <w:r w:rsidRPr="00CD6D6A">
        <w:rPr>
          <w:bCs/>
          <w:sz w:val="28"/>
          <w:szCs w:val="28"/>
        </w:rPr>
        <w:t>Au préalable,</w:t>
      </w:r>
      <w:r>
        <w:rPr>
          <w:bCs/>
          <w:sz w:val="28"/>
          <w:szCs w:val="28"/>
        </w:rPr>
        <w:t xml:space="preserve"> les Es</w:t>
      </w:r>
      <w:r w:rsidRPr="00CD6D6A">
        <w:rPr>
          <w:bCs/>
          <w:sz w:val="28"/>
          <w:szCs w:val="28"/>
        </w:rPr>
        <w:t xml:space="preserve"> demanderont  à leurs grands-parents, leurs voisins âgés, de leur</w:t>
      </w:r>
      <w:r>
        <w:rPr>
          <w:bCs/>
          <w:sz w:val="28"/>
          <w:szCs w:val="28"/>
        </w:rPr>
        <w:t xml:space="preserve"> raconter comment ils vivaient lorsqu’ils étaient petits. </w:t>
      </w:r>
      <w:r w:rsidRPr="00CD6D6A">
        <w:rPr>
          <w:bCs/>
          <w:sz w:val="28"/>
          <w:szCs w:val="28"/>
        </w:rPr>
        <w:t>Ils leur demanderont également s’ils possèdent encore de vieux objets  et s’ils veulent bien les prêter.</w:t>
      </w:r>
    </w:p>
    <w:p w14:paraId="4BFDF1CD" w14:textId="65124C80" w:rsidR="00293487" w:rsidRDefault="00293487" w:rsidP="00BF4091">
      <w:pPr>
        <w:pStyle w:val="Sansinterligne"/>
        <w:rPr>
          <w:b/>
          <w:sz w:val="28"/>
          <w:szCs w:val="28"/>
          <w:u w:val="single"/>
        </w:rPr>
      </w:pPr>
      <w:r w:rsidRPr="00BF4091">
        <w:rPr>
          <w:sz w:val="28"/>
          <w:szCs w:val="28"/>
        </w:rPr>
        <w:t xml:space="preserve"> </w:t>
      </w:r>
      <w:r w:rsidR="009C7544" w:rsidRPr="009C7544">
        <w:rPr>
          <w:b/>
          <w:sz w:val="28"/>
          <w:szCs w:val="28"/>
          <w:u w:val="single"/>
        </w:rPr>
        <w:t>1)</w:t>
      </w:r>
      <w:r w:rsidR="007F3156">
        <w:rPr>
          <w:b/>
          <w:sz w:val="28"/>
          <w:szCs w:val="28"/>
          <w:u w:val="single"/>
        </w:rPr>
        <w:t>Découverte des objets</w:t>
      </w:r>
    </w:p>
    <w:p w14:paraId="6832174B" w14:textId="082F3ADE" w:rsidR="007F3156" w:rsidRDefault="007F3156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Il s’agit ici de </w:t>
      </w:r>
      <w:r w:rsidR="00DE1E94">
        <w:rPr>
          <w:sz w:val="28"/>
          <w:szCs w:val="28"/>
        </w:rPr>
        <w:t xml:space="preserve">fer à repasser, de lampe à huile, </w:t>
      </w:r>
      <w:r w:rsidR="00CD6D6A">
        <w:rPr>
          <w:sz w:val="28"/>
          <w:szCs w:val="28"/>
        </w:rPr>
        <w:t xml:space="preserve">d’un vieil appareil photo, </w:t>
      </w:r>
      <w:r w:rsidR="00DE1E94">
        <w:rPr>
          <w:sz w:val="28"/>
          <w:szCs w:val="28"/>
        </w:rPr>
        <w:t>de photos d’objets anciens…</w:t>
      </w:r>
    </w:p>
    <w:p w14:paraId="64B47F92" w14:textId="77777777" w:rsidR="00BF4091" w:rsidRDefault="007F3156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Qui sait ce que c’est ? </w:t>
      </w:r>
    </w:p>
    <w:p w14:paraId="7B8EF062" w14:textId="77777777" w:rsidR="007F3156" w:rsidRDefault="00814C35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Description et discussion </w:t>
      </w:r>
      <w:r w:rsidR="007F3156">
        <w:rPr>
          <w:sz w:val="28"/>
          <w:szCs w:val="28"/>
        </w:rPr>
        <w:t xml:space="preserve">au sujet de </w:t>
      </w:r>
      <w:r>
        <w:rPr>
          <w:sz w:val="28"/>
          <w:szCs w:val="28"/>
        </w:rPr>
        <w:t>chaque</w:t>
      </w:r>
      <w:r w:rsidR="00DE1E94">
        <w:rPr>
          <w:sz w:val="28"/>
          <w:szCs w:val="28"/>
        </w:rPr>
        <w:t xml:space="preserve"> objet ou photo.</w:t>
      </w:r>
      <w:r w:rsidR="007F3156">
        <w:rPr>
          <w:sz w:val="28"/>
          <w:szCs w:val="28"/>
        </w:rPr>
        <w:t xml:space="preserve"> </w:t>
      </w:r>
    </w:p>
    <w:p w14:paraId="35A8D278" w14:textId="5AADB718" w:rsidR="00814C35" w:rsidRDefault="007F3156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Émettre des hypothèses</w:t>
      </w:r>
      <w:r w:rsidR="002F237A">
        <w:rPr>
          <w:sz w:val="28"/>
          <w:szCs w:val="28"/>
        </w:rPr>
        <w:t>, l</w:t>
      </w:r>
      <w:r>
        <w:rPr>
          <w:sz w:val="28"/>
          <w:szCs w:val="28"/>
        </w:rPr>
        <w:t xml:space="preserve">es vérifier. </w:t>
      </w:r>
    </w:p>
    <w:p w14:paraId="289F0A9B" w14:textId="78D0F909" w:rsidR="007F3156" w:rsidRDefault="007F3156" w:rsidP="00BF4091">
      <w:pPr>
        <w:pStyle w:val="Sansinterligne"/>
        <w:rPr>
          <w:sz w:val="28"/>
          <w:szCs w:val="28"/>
        </w:rPr>
      </w:pPr>
      <w:r w:rsidRPr="002F237A">
        <w:rPr>
          <w:b/>
          <w:bCs/>
          <w:sz w:val="28"/>
          <w:szCs w:val="28"/>
        </w:rPr>
        <w:t>2)</w:t>
      </w:r>
      <w:r>
        <w:rPr>
          <w:sz w:val="28"/>
          <w:szCs w:val="28"/>
        </w:rPr>
        <w:t>L</w:t>
      </w:r>
      <w:r w:rsidR="00CD6D6A">
        <w:rPr>
          <w:sz w:val="28"/>
          <w:szCs w:val="28"/>
        </w:rPr>
        <w:t>es Es</w:t>
      </w:r>
      <w:r>
        <w:rPr>
          <w:sz w:val="28"/>
          <w:szCs w:val="28"/>
        </w:rPr>
        <w:t xml:space="preserve"> raconte</w:t>
      </w:r>
      <w:r w:rsidR="00CD6D6A">
        <w:rPr>
          <w:sz w:val="28"/>
          <w:szCs w:val="28"/>
        </w:rPr>
        <w:t>nt ce qu’ils ont appris lors de leur « enquête »</w:t>
      </w:r>
      <w:r>
        <w:rPr>
          <w:sz w:val="28"/>
          <w:szCs w:val="28"/>
        </w:rPr>
        <w:t xml:space="preserve"> </w:t>
      </w:r>
      <w:r w:rsidR="00CD6D6A">
        <w:rPr>
          <w:sz w:val="28"/>
          <w:szCs w:val="28"/>
        </w:rPr>
        <w:t xml:space="preserve">comment </w:t>
      </w:r>
      <w:r>
        <w:rPr>
          <w:sz w:val="28"/>
          <w:szCs w:val="28"/>
        </w:rPr>
        <w:t>c’était « avant ».</w:t>
      </w:r>
    </w:p>
    <w:p w14:paraId="78669AF2" w14:textId="77777777" w:rsidR="00532F79" w:rsidRDefault="00532F79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Vérifier à l’aide de documents.</w:t>
      </w:r>
      <w:r w:rsidR="007F3156">
        <w:rPr>
          <w:sz w:val="28"/>
          <w:szCs w:val="28"/>
        </w:rPr>
        <w:t xml:space="preserve"> </w:t>
      </w:r>
    </w:p>
    <w:p w14:paraId="1353306D" w14:textId="77777777" w:rsidR="007F3156" w:rsidRDefault="007F3156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Mise en commun des découvertes.</w:t>
      </w:r>
    </w:p>
    <w:p w14:paraId="79757879" w14:textId="77777777" w:rsidR="00293487" w:rsidRPr="009C7544" w:rsidRDefault="007F3156" w:rsidP="009C7544">
      <w:pPr>
        <w:pStyle w:val="Sansinterligne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3)</w:t>
      </w:r>
      <w:r w:rsidR="00293487" w:rsidRPr="009C75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Lecture de documents</w:t>
      </w:r>
      <w:r w:rsidRPr="002F237A">
        <w:rPr>
          <w:bCs/>
          <w:sz w:val="28"/>
          <w:szCs w:val="28"/>
        </w:rPr>
        <w:t xml:space="preserve"> (v.f.)</w:t>
      </w:r>
    </w:p>
    <w:p w14:paraId="2A9BA09C" w14:textId="77777777" w:rsidR="009C7544" w:rsidRDefault="007F3156" w:rsidP="009C7544">
      <w:pPr>
        <w:pStyle w:val="Sansinterligne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4)</w:t>
      </w:r>
      <w:r w:rsidR="009C7544" w:rsidRPr="009C7544">
        <w:rPr>
          <w:b/>
          <w:sz w:val="28"/>
          <w:szCs w:val="28"/>
          <w:u w:val="single"/>
        </w:rPr>
        <w:t>Synthèse sur feuille.</w:t>
      </w:r>
      <w:r w:rsidR="00DE1E94">
        <w:rPr>
          <w:b/>
          <w:sz w:val="28"/>
          <w:szCs w:val="28"/>
          <w:u w:val="single"/>
        </w:rPr>
        <w:t xml:space="preserve"> </w:t>
      </w:r>
    </w:p>
    <w:p w14:paraId="2F6D54D1" w14:textId="77777777" w:rsidR="00DE1E94" w:rsidRDefault="00DE1E94" w:rsidP="009C7544">
      <w:pPr>
        <w:pStyle w:val="Sansinterligne"/>
        <w:rPr>
          <w:sz w:val="28"/>
          <w:szCs w:val="28"/>
        </w:rPr>
      </w:pPr>
      <w:r w:rsidRPr="00DE1E94">
        <w:rPr>
          <w:sz w:val="28"/>
          <w:szCs w:val="28"/>
        </w:rPr>
        <w:t>Classer</w:t>
      </w:r>
      <w:r>
        <w:rPr>
          <w:sz w:val="28"/>
          <w:szCs w:val="28"/>
        </w:rPr>
        <w:t xml:space="preserve"> des photos d’objets associés à leur nom , selon qu’ils sont anciens ou récents. Associer l’objet ancien à celui qui le remplace actuellement.</w:t>
      </w:r>
    </w:p>
    <w:p w14:paraId="105BAF18" w14:textId="77777777" w:rsidR="00DE1E94" w:rsidRDefault="00DE1E94" w:rsidP="009C7544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Ex : pompe à eau </w:t>
      </w:r>
      <w:r w:rsidRPr="00DE1E94">
        <w:rPr>
          <w:sz w:val="28"/>
          <w:szCs w:val="28"/>
        </w:rPr>
        <w:sym w:font="Wingdings" w:char="F0E8"/>
      </w:r>
      <w:r>
        <w:rPr>
          <w:sz w:val="28"/>
          <w:szCs w:val="28"/>
        </w:rPr>
        <w:t xml:space="preserve"> robinet</w:t>
      </w:r>
    </w:p>
    <w:p w14:paraId="2858E50A" w14:textId="30AAAB90" w:rsidR="00293487" w:rsidRPr="009C7544" w:rsidRDefault="00DE1E94" w:rsidP="009C7544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noProof/>
          <w:lang w:eastAsia="fr-BE"/>
        </w:rPr>
        <w:drawing>
          <wp:inline distT="0" distB="0" distL="0" distR="0" wp14:anchorId="755788BF" wp14:editId="459EF69E">
            <wp:extent cx="716280" cy="1177925"/>
            <wp:effectExtent l="0" t="0" r="7620" b="3175"/>
            <wp:docPr id="2" name="Image 2" descr="http://www.pompes-japy.fr/donnees/produits/960x720/manuelle-eau-retro-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ompes-japy.fr/donnees/produits/960x720/manuelle-eau-retro-p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692"/>
                    <a:stretch/>
                  </pic:blipFill>
                  <pic:spPr bwMode="auto">
                    <a:xfrm>
                      <a:off x="0" y="0"/>
                      <a:ext cx="716280" cy="117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  <w:r w:rsidR="002F237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noProof/>
          <w:lang w:eastAsia="fr-BE"/>
        </w:rPr>
        <w:drawing>
          <wp:inline distT="0" distB="0" distL="0" distR="0" wp14:anchorId="5DBF1777" wp14:editId="03EEC629">
            <wp:extent cx="810260" cy="796925"/>
            <wp:effectExtent l="0" t="0" r="8890" b="3175"/>
            <wp:docPr id="1" name="Image 1" descr="http://t3.gstatic.com/images?q=tbn:ANd9GcQ6iBbvDFy4Lt2OBXAdgeAOtEj5TldmJi21IenR3-ZInCSlFaCd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3.gstatic.com/images?q=tbn:ANd9GcQ6iBbvDFy4Lt2OBXAdgeAOtEj5TldmJi21IenR3-ZInCSlFaCdLQ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3487" w:rsidRPr="009C7544" w:rsidSect="005C7D3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nction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A0A93"/>
    <w:multiLevelType w:val="hybridMultilevel"/>
    <w:tmpl w:val="053C52A4"/>
    <w:lvl w:ilvl="0" w:tplc="7CFE96EA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Function-Regular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1347757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487"/>
    <w:rsid w:val="000B7A08"/>
    <w:rsid w:val="0021267D"/>
    <w:rsid w:val="00293487"/>
    <w:rsid w:val="002F237A"/>
    <w:rsid w:val="00532F79"/>
    <w:rsid w:val="005C7D36"/>
    <w:rsid w:val="00674DF9"/>
    <w:rsid w:val="006E33E3"/>
    <w:rsid w:val="006F35B8"/>
    <w:rsid w:val="007F3156"/>
    <w:rsid w:val="00814C35"/>
    <w:rsid w:val="00933167"/>
    <w:rsid w:val="009A19A1"/>
    <w:rsid w:val="009C7544"/>
    <w:rsid w:val="00BF4091"/>
    <w:rsid w:val="00BF6CBD"/>
    <w:rsid w:val="00CD6D6A"/>
    <w:rsid w:val="00DE1E94"/>
    <w:rsid w:val="00DE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271E2"/>
  <w15:docId w15:val="{076E4310-B0F7-41C6-ABC6-960BD4F4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934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BF409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E1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1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7</cp:revision>
  <cp:lastPrinted>2015-02-20T14:49:00Z</cp:lastPrinted>
  <dcterms:created xsi:type="dcterms:W3CDTF">2015-02-20T14:42:00Z</dcterms:created>
  <dcterms:modified xsi:type="dcterms:W3CDTF">2024-03-03T17:25:00Z</dcterms:modified>
</cp:coreProperties>
</file>