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92"/>
        <w:gridCol w:w="3236"/>
        <w:gridCol w:w="3134"/>
      </w:tblGrid>
      <w:tr w:rsidR="0065458B" w:rsidRPr="00896D69" w14:paraId="772A1B52" w14:textId="77777777" w:rsidTr="000C6D05">
        <w:tc>
          <w:tcPr>
            <w:tcW w:w="3114" w:type="dxa"/>
          </w:tcPr>
          <w:p w14:paraId="28DC6C34" w14:textId="77777777" w:rsidR="0065458B" w:rsidRPr="00896D69" w:rsidRDefault="0065458B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</w:p>
          <w:p w14:paraId="2B2FC78E" w14:textId="77777777" w:rsidR="0065458B" w:rsidRPr="00896D69" w:rsidRDefault="0065458B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 xml:space="preserve">Prénom : </w:t>
            </w:r>
          </w:p>
          <w:p w14:paraId="6307630F" w14:textId="77777777" w:rsidR="0065458B" w:rsidRPr="00896D69" w:rsidRDefault="0065458B" w:rsidP="000C6D05">
            <w:pPr>
              <w:spacing w:after="160" w:line="278" w:lineRule="auto"/>
              <w:rPr>
                <w:rFonts w:ascii="Comic Sans MS" w:hAnsi="Comic Sans MS" w:cs="Arial"/>
                <w:sz w:val="22"/>
                <w:szCs w:val="22"/>
              </w:rPr>
            </w:pPr>
            <w:r w:rsidRPr="00896D69">
              <w:rPr>
                <w:rFonts w:ascii="Comic Sans MS" w:hAnsi="Comic Sans MS" w:cs="Arial"/>
                <w:sz w:val="22"/>
                <w:szCs w:val="22"/>
              </w:rPr>
              <w:t xml:space="preserve">Date : </w:t>
            </w:r>
          </w:p>
        </w:tc>
        <w:tc>
          <w:tcPr>
            <w:tcW w:w="3657" w:type="dxa"/>
            <w:vAlign w:val="center"/>
          </w:tcPr>
          <w:p w14:paraId="2D701370" w14:textId="77777777" w:rsidR="0065458B" w:rsidRPr="00896D69" w:rsidRDefault="0065458B" w:rsidP="000C6D05">
            <w:pPr>
              <w:spacing w:after="160" w:line="278" w:lineRule="auto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</w:p>
          <w:p w14:paraId="3FA67320" w14:textId="77777777" w:rsidR="0065458B" w:rsidRPr="00896D69" w:rsidRDefault="0065458B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>Interrogation formative :</w:t>
            </w:r>
          </w:p>
          <w:p w14:paraId="6996DB94" w14:textId="77777777" w:rsidR="0065458B" w:rsidRDefault="0065458B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  <w:r w:rsidRPr="00896D69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>Le subjonctif présent</w:t>
            </w:r>
            <w:r w:rsidR="00F37597"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 xml:space="preserve"> </w:t>
            </w:r>
          </w:p>
          <w:p w14:paraId="6F9B5861" w14:textId="598961A1" w:rsidR="00F37597" w:rsidRPr="00896D69" w:rsidRDefault="00F37597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  <w:r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  <w:t>P6</w:t>
            </w:r>
          </w:p>
        </w:tc>
        <w:tc>
          <w:tcPr>
            <w:tcW w:w="3685" w:type="dxa"/>
          </w:tcPr>
          <w:p w14:paraId="359A8590" w14:textId="77777777" w:rsidR="0065458B" w:rsidRPr="00896D69" w:rsidRDefault="0065458B" w:rsidP="000C6D05">
            <w:pPr>
              <w:spacing w:after="160" w:line="278" w:lineRule="auto"/>
              <w:jc w:val="center"/>
              <w:rPr>
                <w:rFonts w:ascii="Comic Sans MS" w:hAnsi="Comic Sans MS" w:cs="Arial"/>
                <w:b/>
                <w:bCs/>
                <w:sz w:val="22"/>
                <w:szCs w:val="22"/>
                <w:lang w:val="fr-BE"/>
              </w:rPr>
            </w:pPr>
          </w:p>
          <w:p w14:paraId="0402B6C3" w14:textId="77777777" w:rsidR="0065458B" w:rsidRPr="00453344" w:rsidRDefault="0065458B" w:rsidP="000C6D05">
            <w:pPr>
              <w:spacing w:after="160" w:line="278" w:lineRule="auto"/>
              <w:jc w:val="right"/>
              <w:rPr>
                <w:rFonts w:ascii="Comic Sans MS" w:hAnsi="Comic Sans MS" w:cs="Arial"/>
                <w:b/>
                <w:bCs/>
                <w:sz w:val="48"/>
                <w:szCs w:val="48"/>
                <w:lang w:val="fr-BE"/>
              </w:rPr>
            </w:pPr>
            <w:r w:rsidRPr="00453344">
              <w:rPr>
                <w:rFonts w:ascii="Comic Sans MS" w:hAnsi="Comic Sans MS" w:cs="Arial"/>
                <w:b/>
                <w:bCs/>
                <w:sz w:val="48"/>
                <w:szCs w:val="48"/>
                <w:lang w:val="fr-BE"/>
              </w:rPr>
              <w:t>/20</w:t>
            </w:r>
          </w:p>
        </w:tc>
      </w:tr>
    </w:tbl>
    <w:p w14:paraId="256719BE" w14:textId="77777777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</w:p>
    <w:p w14:paraId="7F5358B9" w14:textId="4B002799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 xml:space="preserve">1/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 xml:space="preserve">Reconnaître le subjonctif présent                                               /4 </w:t>
      </w:r>
    </w:p>
    <w:p w14:paraId="2916F206" w14:textId="77777777" w:rsidR="00F37597" w:rsidRDefault="0065458B" w:rsidP="00F37597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Dans les phrases suivantes,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souligne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les verbes conjugués au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subjonctif présent</w:t>
      </w:r>
      <w:r w:rsid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. </w:t>
      </w:r>
    </w:p>
    <w:p w14:paraId="2D52B47B" w14:textId="35631FC3" w:rsidR="0065458B" w:rsidRPr="00F37597" w:rsidRDefault="0065458B" w:rsidP="00F37597">
      <w:pPr>
        <w:pStyle w:val="Paragraphedeliste"/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Il faut que tu finisses ton travail avant midi. </w:t>
      </w:r>
    </w:p>
    <w:p w14:paraId="476B576C" w14:textId="77777777" w:rsidR="00F37597" w:rsidRDefault="0065458B" w:rsidP="00F37597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Chaque matin, elle prend son vélo pour aller à l’école.</w:t>
      </w:r>
    </w:p>
    <w:p w14:paraId="20999109" w14:textId="77777777" w:rsidR="00F37597" w:rsidRDefault="00F37597" w:rsidP="00F37597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J</w:t>
      </w:r>
      <w:r w:rsidR="0065458B"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e souhaite que vous veniez à la réunion. </w:t>
      </w:r>
      <w:r w:rsidR="0065458B"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190E4BCC" w14:textId="77777777" w:rsidR="00F37597" w:rsidRDefault="0065458B" w:rsidP="00F37597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Nous regardons souvent les étoiles le soir.</w:t>
      </w:r>
    </w:p>
    <w:p w14:paraId="52CD1DA0" w14:textId="57F19932" w:rsidR="0065458B" w:rsidRPr="00F37597" w:rsidRDefault="0065458B" w:rsidP="00F37597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F37597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Il est important que nous soyons attentifs.</w:t>
      </w:r>
    </w:p>
    <w:p w14:paraId="21F67312" w14:textId="6A8EE98E" w:rsidR="0065458B" w:rsidRPr="00896D69" w:rsidRDefault="0065458B" w:rsidP="00F37597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Vous parlez très bien espagnol. 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06A93B41" w14:textId="07A2D6FD" w:rsidR="0065458B" w:rsidRPr="00896D69" w:rsidRDefault="0065458B" w:rsidP="00F37597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Je doute qu’il puisse résoudre ce problème seul.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2552EB8E" w14:textId="77777777" w:rsidR="0065458B" w:rsidRDefault="0065458B" w:rsidP="00F37597">
      <w:pPr>
        <w:numPr>
          <w:ilvl w:val="0"/>
          <w:numId w:val="1"/>
        </w:numPr>
        <w:spacing w:after="160" w:line="480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Ils attendent le bus sous la pluie.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7923703D" w14:textId="77777777" w:rsidR="0065458B" w:rsidRPr="00896D69" w:rsidRDefault="0065458B" w:rsidP="0065458B">
      <w:pPr>
        <w:spacing w:after="160" w:line="278" w:lineRule="auto"/>
        <w:ind w:left="72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73BA657F" w14:textId="77777777" w:rsidR="0065458B" w:rsidRDefault="0065458B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</w:pPr>
      <w:r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br w:type="page"/>
      </w:r>
    </w:p>
    <w:p w14:paraId="5F95C334" w14:textId="5FFBE9BA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lastRenderedPageBreak/>
        <w:t xml:space="preserve">2/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 xml:space="preserve">Former le subjonctif présent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  <w:t xml:space="preserve">/7 </w:t>
      </w:r>
    </w:p>
    <w:p w14:paraId="0F6E833A" w14:textId="77777777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Conjugue les verbes suivants au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subjonctif présent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, à la personne indiquée.</w:t>
      </w:r>
    </w:p>
    <w:p w14:paraId="1DACF9AD" w14:textId="08D792D0" w:rsidR="0065458B" w:rsidRPr="00896D69" w:rsidRDefault="0065458B" w:rsidP="00921C2C">
      <w:pPr>
        <w:numPr>
          <w:ilvl w:val="0"/>
          <w:numId w:val="2"/>
        </w:numPr>
        <w:spacing w:after="160" w:line="276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(aller)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nous __________________ 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0FF31EC5" w14:textId="77777777" w:rsidR="0065458B" w:rsidRPr="00896D69" w:rsidRDefault="0065458B" w:rsidP="00921C2C">
      <w:pPr>
        <w:numPr>
          <w:ilvl w:val="0"/>
          <w:numId w:val="2"/>
        </w:numPr>
        <w:spacing w:after="160" w:line="276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(faire)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qu’ils __________________ </w:t>
      </w:r>
    </w:p>
    <w:p w14:paraId="7CF01287" w14:textId="0C00C2EE" w:rsidR="0065458B" w:rsidRPr="00896D69" w:rsidRDefault="0065458B" w:rsidP="00921C2C">
      <w:pPr>
        <w:numPr>
          <w:ilvl w:val="0"/>
          <w:numId w:val="2"/>
        </w:numPr>
        <w:spacing w:after="160" w:line="276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(pouvoir)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tu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2103B044" w14:textId="64237B31" w:rsidR="0065458B" w:rsidRPr="00896D69" w:rsidRDefault="0065458B" w:rsidP="00921C2C">
      <w:pPr>
        <w:numPr>
          <w:ilvl w:val="0"/>
          <w:numId w:val="2"/>
        </w:numPr>
        <w:spacing w:after="160" w:line="276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(prendre)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je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258DF7D9" w14:textId="0BF7F0E0" w:rsidR="0065458B" w:rsidRPr="00896D69" w:rsidRDefault="0065458B" w:rsidP="00921C2C">
      <w:pPr>
        <w:numPr>
          <w:ilvl w:val="0"/>
          <w:numId w:val="2"/>
        </w:numPr>
        <w:spacing w:after="160" w:line="276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(être)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que vous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5269FCD3" w14:textId="77777777" w:rsidR="0065458B" w:rsidRPr="00896D69" w:rsidRDefault="0065458B" w:rsidP="00921C2C">
      <w:pPr>
        <w:numPr>
          <w:ilvl w:val="0"/>
          <w:numId w:val="2"/>
        </w:numPr>
        <w:spacing w:after="160" w:line="276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(venir)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– qu’elle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39324E94" w14:textId="3A08FFE5" w:rsidR="0065458B" w:rsidRPr="0065458B" w:rsidRDefault="0065458B" w:rsidP="00921C2C">
      <w:pPr>
        <w:numPr>
          <w:ilvl w:val="0"/>
          <w:numId w:val="2"/>
        </w:numPr>
        <w:spacing w:after="160" w:line="276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 xml:space="preserve">(manger) 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>– que nous __________________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ab/>
      </w:r>
    </w:p>
    <w:p w14:paraId="59FD4D1F" w14:textId="374BA45B" w:rsidR="0065458B" w:rsidRDefault="0065458B" w:rsidP="0065458B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 xml:space="preserve">3/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 xml:space="preserve">Choisir entre indicatif présent et subjonctif présent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  <w:lang w:val="fr-BE"/>
        </w:rPr>
        <w:tab/>
        <w:t xml:space="preserve">/6 points </w:t>
      </w:r>
    </w:p>
    <w:p w14:paraId="25007AA1" w14:textId="77777777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Conjugue les verbes entre parenthèses au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temps correct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selon le sens de la phrase.</w:t>
      </w:r>
    </w:p>
    <w:p w14:paraId="1E6D3B05" w14:textId="77777777" w:rsidR="0065458B" w:rsidRPr="00896D69" w:rsidRDefault="0065458B" w:rsidP="0065458B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Je suis sûr qu’il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(comprendre)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__________________ la consigne.</w:t>
      </w:r>
    </w:p>
    <w:p w14:paraId="5F7E020F" w14:textId="77777777" w:rsidR="0065458B" w:rsidRPr="00896D69" w:rsidRDefault="0065458B" w:rsidP="0065458B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Il faut que tu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(écouter)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__________________ attentivement.</w:t>
      </w:r>
    </w:p>
    <w:p w14:paraId="0021F217" w14:textId="77777777" w:rsidR="0065458B" w:rsidRPr="00896D69" w:rsidRDefault="0065458B" w:rsidP="0065458B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Je pense que nous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(avoir)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__________________ assez de temps.</w:t>
      </w:r>
    </w:p>
    <w:p w14:paraId="3150FA67" w14:textId="77777777" w:rsidR="0065458B" w:rsidRPr="00896D69" w:rsidRDefault="0065458B" w:rsidP="0065458B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Je veux que vous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(répondre)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__________________ honnêtement.</w:t>
      </w:r>
    </w:p>
    <w:p w14:paraId="0AA3150B" w14:textId="77777777" w:rsidR="0065458B" w:rsidRPr="00896D69" w:rsidRDefault="0065458B" w:rsidP="0065458B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Il est possible qu’elle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(ne pas savoir)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__________________ la réponse.</w:t>
      </w:r>
    </w:p>
    <w:p w14:paraId="2D6AFDC5" w14:textId="77777777" w:rsidR="0065458B" w:rsidRDefault="0065458B" w:rsidP="0065458B">
      <w:pPr>
        <w:numPr>
          <w:ilvl w:val="0"/>
          <w:numId w:val="3"/>
        </w:num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Nous constatons que les élèves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lang w:val="fr-BE"/>
        </w:rPr>
        <w:t>(progresser)</w:t>
      </w:r>
      <w:r w:rsidRPr="00896D69">
        <w:rPr>
          <w:rFonts w:ascii="Comic Sans MS" w:hAnsi="Comic Sans MS" w:cs="Arial"/>
          <w:color w:val="000000" w:themeColor="text1"/>
          <w:sz w:val="22"/>
          <w:szCs w:val="22"/>
          <w:lang w:val="fr-BE"/>
        </w:rPr>
        <w:t xml:space="preserve"> __________________ rapidement.</w:t>
      </w:r>
    </w:p>
    <w:p w14:paraId="7C963FEF" w14:textId="77777777" w:rsidR="0065458B" w:rsidRPr="00896D69" w:rsidRDefault="0065458B" w:rsidP="0065458B">
      <w:pPr>
        <w:spacing w:after="160" w:line="278" w:lineRule="auto"/>
        <w:ind w:left="720"/>
        <w:rPr>
          <w:rFonts w:ascii="Comic Sans MS" w:hAnsi="Comic Sans MS" w:cs="Arial"/>
          <w:color w:val="000000" w:themeColor="text1"/>
          <w:sz w:val="22"/>
          <w:szCs w:val="22"/>
          <w:lang w:val="fr-BE"/>
        </w:rPr>
      </w:pPr>
    </w:p>
    <w:p w14:paraId="032F9D77" w14:textId="77777777" w:rsidR="0065458B" w:rsidRDefault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>
        <w:rPr>
          <w:rFonts w:ascii="Comic Sans MS" w:hAnsi="Comic Sans MS" w:cs="Arial"/>
          <w:color w:val="000000" w:themeColor="text1"/>
          <w:sz w:val="22"/>
          <w:szCs w:val="22"/>
        </w:rPr>
        <w:br w:type="page"/>
      </w:r>
    </w:p>
    <w:p w14:paraId="2B1FBE12" w14:textId="6BED0030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</w:pP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lastRenderedPageBreak/>
        <w:t xml:space="preserve">4/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 xml:space="preserve">Mots croisés                  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  <w:u w:val="single"/>
        </w:rPr>
        <w:tab/>
        <w:t xml:space="preserve">/3 </w:t>
      </w:r>
    </w:p>
    <w:p w14:paraId="7BCB70F5" w14:textId="77777777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</w:rPr>
        <w:t>CONJUGUE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 xml:space="preserve"> les verbes à l’infinitif au subjonctif présent et </w:t>
      </w:r>
      <w:r w:rsidRPr="00896D69">
        <w:rPr>
          <w:rFonts w:ascii="Comic Sans MS" w:hAnsi="Comic Sans MS" w:cs="Arial"/>
          <w:b/>
          <w:bCs/>
          <w:color w:val="000000" w:themeColor="text1"/>
          <w:sz w:val="22"/>
          <w:szCs w:val="22"/>
        </w:rPr>
        <w:t xml:space="preserve">ECRIS </w:t>
      </w:r>
      <w:r w:rsidRPr="00896D69">
        <w:rPr>
          <w:rFonts w:ascii="Comic Sans MS" w:hAnsi="Comic Sans MS" w:cs="Arial"/>
          <w:color w:val="000000" w:themeColor="text1"/>
          <w:sz w:val="22"/>
          <w:szCs w:val="22"/>
        </w:rPr>
        <w:t>ensuite ces verbes dans les bonnes cases.</w:t>
      </w:r>
    </w:p>
    <w:p w14:paraId="46B95E97" w14:textId="77777777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  <w:r w:rsidRPr="00896D69">
        <w:rPr>
          <w:rFonts w:ascii="Comic Sans MS" w:hAnsi="Comic Sans MS" w:cs="Arial"/>
          <w:noProof/>
          <w:color w:val="000000" w:themeColor="text1"/>
          <w:sz w:val="22"/>
          <w:szCs w:val="22"/>
        </w:rPr>
        <w:drawing>
          <wp:inline distT="0" distB="0" distL="0" distR="0" wp14:anchorId="21D4A052" wp14:editId="0481EBDB">
            <wp:extent cx="6135370" cy="2373601"/>
            <wp:effectExtent l="0" t="0" r="0" b="8255"/>
            <wp:docPr id="78328713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328713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55061" cy="23812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E9CCC" w14:textId="77777777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</w:p>
    <w:p w14:paraId="3E822510" w14:textId="77777777" w:rsidR="0065458B" w:rsidRPr="00896D69" w:rsidRDefault="0065458B" w:rsidP="0065458B">
      <w:pPr>
        <w:spacing w:after="160" w:line="278" w:lineRule="auto"/>
        <w:rPr>
          <w:rFonts w:ascii="Comic Sans MS" w:hAnsi="Comic Sans MS" w:cs="Arial"/>
          <w:color w:val="000000" w:themeColor="text1"/>
          <w:sz w:val="22"/>
          <w:szCs w:val="22"/>
        </w:rPr>
      </w:pPr>
    </w:p>
    <w:p w14:paraId="1A880B74" w14:textId="77777777" w:rsidR="0065458B" w:rsidRDefault="0065458B"/>
    <w:sectPr w:rsidR="0065458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23289" w14:textId="77777777" w:rsidR="0052510B" w:rsidRDefault="0052510B" w:rsidP="00921C2C">
      <w:r>
        <w:separator/>
      </w:r>
    </w:p>
  </w:endnote>
  <w:endnote w:type="continuationSeparator" w:id="0">
    <w:p w14:paraId="43DC46C2" w14:textId="77777777" w:rsidR="0052510B" w:rsidRDefault="0052510B" w:rsidP="00921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67625236"/>
      <w:docPartObj>
        <w:docPartGallery w:val="Page Numbers (Bottom of Page)"/>
        <w:docPartUnique/>
      </w:docPartObj>
    </w:sdtPr>
    <w:sdtContent>
      <w:p w14:paraId="386449BA" w14:textId="6C7EF6C9" w:rsidR="00921C2C" w:rsidRDefault="00921C2C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1562960" w14:textId="77777777" w:rsidR="00921C2C" w:rsidRDefault="00921C2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CCCB0" w14:textId="77777777" w:rsidR="0052510B" w:rsidRDefault="0052510B" w:rsidP="00921C2C">
      <w:r>
        <w:separator/>
      </w:r>
    </w:p>
  </w:footnote>
  <w:footnote w:type="continuationSeparator" w:id="0">
    <w:p w14:paraId="744EBAEE" w14:textId="77777777" w:rsidR="0052510B" w:rsidRDefault="0052510B" w:rsidP="00921C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E16866"/>
    <w:multiLevelType w:val="multilevel"/>
    <w:tmpl w:val="9B348F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AD3F9C"/>
    <w:multiLevelType w:val="multilevel"/>
    <w:tmpl w:val="235E29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DD157EA"/>
    <w:multiLevelType w:val="multilevel"/>
    <w:tmpl w:val="E4A29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05627820">
    <w:abstractNumId w:val="2"/>
  </w:num>
  <w:num w:numId="2" w16cid:durableId="947855098">
    <w:abstractNumId w:val="0"/>
  </w:num>
  <w:num w:numId="3" w16cid:durableId="3351107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58B"/>
    <w:rsid w:val="002329F3"/>
    <w:rsid w:val="00245BB4"/>
    <w:rsid w:val="00453344"/>
    <w:rsid w:val="004A5749"/>
    <w:rsid w:val="0052510B"/>
    <w:rsid w:val="0065458B"/>
    <w:rsid w:val="00921C2C"/>
    <w:rsid w:val="00CE14AE"/>
    <w:rsid w:val="00F3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D032B"/>
  <w15:chartTrackingRefBased/>
  <w15:docId w15:val="{DF24A163-9103-4ECA-9331-94A8AB7B6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B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458B"/>
    <w:pPr>
      <w:spacing w:after="0" w:line="240" w:lineRule="auto"/>
    </w:pPr>
    <w:rPr>
      <w:rFonts w:eastAsia="MS Mincho"/>
      <w:kern w:val="0"/>
      <w:lang w:val="fr-F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6545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545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545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545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545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545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545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545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545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545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545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545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5458B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5458B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5458B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5458B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5458B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5458B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545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6545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545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6545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545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65458B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5458B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65458B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545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5458B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5458B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uiPriority w:val="39"/>
    <w:rsid w:val="0065458B"/>
    <w:pPr>
      <w:spacing w:after="0" w:line="240" w:lineRule="auto"/>
    </w:pPr>
    <w:rPr>
      <w:rFonts w:eastAsia="MS Mincho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21C2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21C2C"/>
    <w:rPr>
      <w:rFonts w:eastAsia="MS Mincho"/>
      <w:kern w:val="0"/>
      <w:lang w:val="fr-FR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921C2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21C2C"/>
    <w:rPr>
      <w:rFonts w:eastAsia="MS Mincho"/>
      <w:kern w:val="0"/>
      <w:lang w:val="fr-F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VAN LOO</dc:creator>
  <cp:keywords/>
  <dc:description/>
  <cp:lastModifiedBy>Clara VAN LOO</cp:lastModifiedBy>
  <cp:revision>4</cp:revision>
  <cp:lastPrinted>2026-05-10T13:06:00Z</cp:lastPrinted>
  <dcterms:created xsi:type="dcterms:W3CDTF">2026-05-09T13:06:00Z</dcterms:created>
  <dcterms:modified xsi:type="dcterms:W3CDTF">2026-05-10T13:12:00Z</dcterms:modified>
</cp:coreProperties>
</file>